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DF547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基础题</w:t>
      </w:r>
    </w:p>
    <w:p w14:paraId="2D7793FD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信号的处理</w:t>
      </w:r>
    </w:p>
    <w:p w14:paraId="5F7519AA" w14:textId="6FAB0694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、捕捉</w:t>
      </w:r>
      <w:r>
        <w:rPr>
          <w:rFonts w:ascii="宋体" w:eastAsia="宋体" w:cs="宋体"/>
          <w:kern w:val="0"/>
          <w:sz w:val="22"/>
          <w:lang w:val="zh-CN"/>
        </w:rPr>
        <w:t>SIGIINT</w:t>
      </w:r>
      <w:r>
        <w:rPr>
          <w:rFonts w:ascii="宋体" w:eastAsia="宋体" w:cs="宋体" w:hint="eastAsia"/>
          <w:kern w:val="0"/>
          <w:sz w:val="22"/>
          <w:lang w:val="zh-CN"/>
        </w:rPr>
        <w:t>信号并设置信号处理函数，把默认的终止进程的处理行为改为打印，打印发生的信号的值。</w:t>
      </w:r>
      <w:r>
        <w:rPr>
          <w:noProof/>
        </w:rPr>
        <w:drawing>
          <wp:inline distT="0" distB="0" distL="0" distR="0" wp14:anchorId="3938D46C" wp14:editId="40E52936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85D8B" wp14:editId="1A99680D">
            <wp:extent cx="49911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76E9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在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题的基础上，再通过</w:t>
      </w:r>
      <w:r>
        <w:rPr>
          <w:rFonts w:ascii="宋体" w:eastAsia="宋体" w:cs="宋体"/>
          <w:kern w:val="0"/>
          <w:sz w:val="22"/>
          <w:lang w:val="zh-CN"/>
        </w:rPr>
        <w:t>signal</w:t>
      </w:r>
      <w:r>
        <w:rPr>
          <w:rFonts w:ascii="宋体" w:eastAsia="宋体" w:cs="宋体" w:hint="eastAsia"/>
          <w:kern w:val="0"/>
          <w:sz w:val="22"/>
          <w:lang w:val="zh-CN"/>
        </w:rPr>
        <w:t>函数改回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号信号默认的处理行为（终止）。</w:t>
      </w:r>
    </w:p>
    <w:p w14:paraId="37EC8E8E" w14:textId="0A398A4D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信号的打断</w:t>
      </w:r>
    </w:p>
    <w:p w14:paraId="5C7B5BB3" w14:textId="0F26E912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4CF144AC" wp14:editId="39F83481">
            <wp:extent cx="5274310" cy="233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820E4" wp14:editId="32A2C45D">
            <wp:extent cx="51339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A320" w14:textId="2953EF1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signal</w:t>
      </w:r>
      <w:r>
        <w:rPr>
          <w:rFonts w:ascii="宋体" w:eastAsia="宋体" w:cs="宋体" w:hint="eastAsia"/>
          <w:kern w:val="0"/>
          <w:sz w:val="22"/>
          <w:lang w:val="zh-CN"/>
        </w:rPr>
        <w:t>设置信号处理函数，演示不同信号到来时，后来的信号会打断原有信号的信号处理函数效果</w:t>
      </w:r>
    </w:p>
    <w:p w14:paraId="14080DE4" w14:textId="78D05ECA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37DC6380" wp14:editId="103C6A8D">
            <wp:extent cx="5274310" cy="2933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4BB" w14:textId="11EB9171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15375620" wp14:editId="06EFB457">
            <wp:extent cx="525780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A552" w14:textId="07C01612" w:rsidR="00C84A4A" w:rsidRP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ab/>
        <w:t>4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signal</w:t>
      </w:r>
      <w:r>
        <w:rPr>
          <w:rFonts w:ascii="宋体" w:eastAsia="宋体" w:cs="宋体" w:hint="eastAsia"/>
          <w:kern w:val="0"/>
          <w:sz w:val="22"/>
          <w:lang w:val="zh-CN"/>
        </w:rPr>
        <w:t>设置信号处理函数，演示相同信号到来时，无法打断本信号的效果</w:t>
      </w:r>
      <w:r>
        <w:rPr>
          <w:noProof/>
        </w:rPr>
        <w:drawing>
          <wp:inline distT="0" distB="0" distL="0" distR="0" wp14:anchorId="33849AF0" wp14:editId="0A2D42E8">
            <wp:extent cx="5274310" cy="3316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B7240" wp14:editId="28CE6A13">
            <wp:extent cx="5274310" cy="809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11C7" w14:textId="4FA75BB4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ab/>
        <w:t>5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sigaction</w:t>
      </w:r>
      <w:r>
        <w:rPr>
          <w:rFonts w:ascii="宋体" w:eastAsia="宋体" w:cs="宋体" w:hint="eastAsia"/>
          <w:kern w:val="0"/>
          <w:sz w:val="22"/>
          <w:lang w:val="zh-CN"/>
        </w:rPr>
        <w:t>实现信号和信号之间不断重入的执行效果</w:t>
      </w:r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信号之间随时可以互相打断的效果</w:t>
      </w:r>
      <w:r>
        <w:rPr>
          <w:rFonts w:ascii="宋体" w:eastAsia="宋体" w:cs="宋体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464089DB" w14:textId="34F55F04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44AE8BB" w14:textId="3C4B1BDB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28788231" wp14:editId="6506C458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CB1" w14:textId="5D331C70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CD6DB31" wp14:editId="25596946">
            <wp:extent cx="5274310" cy="2447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D45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--------------------------------------------</w:t>
      </w:r>
    </w:p>
    <w:p w14:paraId="12341809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难度题</w:t>
      </w:r>
    </w:p>
    <w:p w14:paraId="738ACE2F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、思考一下，不用</w:t>
      </w:r>
      <w:r>
        <w:rPr>
          <w:rFonts w:ascii="宋体" w:eastAsia="宋体" w:cs="宋体"/>
          <w:kern w:val="0"/>
          <w:sz w:val="22"/>
          <w:lang w:val="zh-CN"/>
        </w:rPr>
        <w:t>sigaction</w:t>
      </w:r>
      <w:r>
        <w:rPr>
          <w:rFonts w:ascii="宋体" w:eastAsia="宋体" w:cs="宋体" w:hint="eastAsia"/>
          <w:kern w:val="0"/>
          <w:sz w:val="22"/>
          <w:lang w:val="zh-CN"/>
        </w:rPr>
        <w:t>函数，就用</w:t>
      </w:r>
      <w:r>
        <w:rPr>
          <w:rFonts w:ascii="宋体" w:eastAsia="宋体" w:cs="宋体"/>
          <w:kern w:val="0"/>
          <w:sz w:val="22"/>
          <w:lang w:val="zh-CN"/>
        </w:rPr>
        <w:t>signal</w:t>
      </w:r>
      <w:r>
        <w:rPr>
          <w:rFonts w:ascii="宋体" w:eastAsia="宋体" w:cs="宋体" w:hint="eastAsia"/>
          <w:kern w:val="0"/>
          <w:sz w:val="22"/>
          <w:lang w:val="zh-CN"/>
        </w:rPr>
        <w:t>，如何实现注册一次，就生效一次的效果，下一次需要重新注册（类似于</w:t>
      </w:r>
      <w:r>
        <w:rPr>
          <w:rFonts w:ascii="宋体" w:eastAsia="宋体" w:cs="宋体"/>
          <w:kern w:val="0"/>
          <w:sz w:val="22"/>
          <w:lang w:val="zh-CN"/>
        </w:rPr>
        <w:t>sigaction</w:t>
      </w:r>
      <w:r>
        <w:rPr>
          <w:rFonts w:ascii="宋体" w:eastAsia="宋体" w:cs="宋体" w:hint="eastAsia"/>
          <w:kern w:val="0"/>
          <w:sz w:val="22"/>
          <w:lang w:val="zh-CN"/>
        </w:rPr>
        <w:t>里的</w:t>
      </w:r>
      <w:r>
        <w:rPr>
          <w:rFonts w:ascii="宋体" w:eastAsia="宋体" w:cs="宋体"/>
          <w:kern w:val="0"/>
          <w:sz w:val="22"/>
          <w:lang w:val="zh-CN"/>
        </w:rPr>
        <w:t>SA_RESETHAND</w:t>
      </w:r>
      <w:r>
        <w:rPr>
          <w:rFonts w:ascii="宋体" w:eastAsia="宋体" w:cs="宋体" w:hint="eastAsia"/>
          <w:kern w:val="0"/>
          <w:sz w:val="22"/>
          <w:lang w:val="zh-CN"/>
        </w:rPr>
        <w:t>）。</w:t>
      </w:r>
    </w:p>
    <w:p w14:paraId="2F14D4C4" w14:textId="7228772C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提示：根据前面的一题和二题综合思考一下。</w:t>
      </w:r>
    </w:p>
    <w:p w14:paraId="1570BD89" w14:textId="2123EFA3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AAD02E6" w14:textId="5A5524B8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F6E87BB" w14:textId="66D4F38F" w:rsidR="00C84A4A" w:rsidRDefault="005544A6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29096CF" wp14:editId="08936A81">
            <wp:extent cx="5274310" cy="27362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C9B" w14:textId="690E1771" w:rsidR="009A5405" w:rsidRDefault="009A5405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CA644A2" wp14:editId="71A3DAFB">
            <wp:extent cx="4810125" cy="885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2810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、实现一个简单的</w:t>
      </w:r>
      <w:r>
        <w:rPr>
          <w:rFonts w:ascii="宋体" w:eastAsia="宋体" w:cs="宋体"/>
          <w:kern w:val="0"/>
          <w:sz w:val="22"/>
          <w:lang w:val="zh-CN"/>
        </w:rPr>
        <w:t>bash</w:t>
      </w:r>
      <w:r>
        <w:rPr>
          <w:rFonts w:ascii="宋体" w:eastAsia="宋体" w:cs="宋体" w:hint="eastAsia"/>
          <w:kern w:val="0"/>
          <w:sz w:val="22"/>
          <w:lang w:val="zh-CN"/>
        </w:rPr>
        <w:t>程序，实现如下效果：</w:t>
      </w:r>
    </w:p>
    <w:p w14:paraId="3E94C4E1" w14:textId="77777777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1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程序启动时，打印一个用户名和路径（用户名和路径就是一个字符串，自己定义即可，类似于</w:t>
      </w:r>
      <w:r>
        <w:rPr>
          <w:rFonts w:ascii="宋体" w:eastAsia="宋体" w:cs="宋体"/>
          <w:kern w:val="0"/>
          <w:sz w:val="22"/>
          <w:lang w:val="zh-CN"/>
        </w:rPr>
        <w:t>[ken@ubuntusigaction]$</w:t>
      </w:r>
      <w:r>
        <w:rPr>
          <w:rFonts w:ascii="宋体" w:eastAsia="宋体" w:cs="宋体" w:hint="eastAsia"/>
          <w:kern w:val="0"/>
          <w:sz w:val="22"/>
          <w:lang w:val="zh-CN"/>
        </w:rPr>
        <w:t>），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号信号到来时，打印一下当前的路径，每次输入回车时，也打印一下路径（跟</w:t>
      </w:r>
      <w:r>
        <w:rPr>
          <w:rFonts w:ascii="宋体" w:eastAsia="宋体" w:cs="宋体"/>
          <w:kern w:val="0"/>
          <w:sz w:val="22"/>
          <w:lang w:val="zh-CN"/>
        </w:rPr>
        <w:t>bash</w:t>
      </w:r>
      <w:r>
        <w:rPr>
          <w:rFonts w:ascii="宋体" w:eastAsia="宋体" w:cs="宋体" w:hint="eastAsia"/>
          <w:kern w:val="0"/>
          <w:sz w:val="22"/>
          <w:lang w:val="zh-CN"/>
        </w:rPr>
        <w:t>一样）。</w:t>
      </w:r>
    </w:p>
    <w:p w14:paraId="6C51C81F" w14:textId="3614D11C" w:rsidR="00C84A4A" w:rsidRDefault="00C84A4A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2</w:t>
      </w:r>
      <w:r>
        <w:rPr>
          <w:rFonts w:ascii="宋体" w:eastAsia="宋体" w:cs="宋体" w:hint="eastAsia"/>
          <w:kern w:val="0"/>
          <w:sz w:val="22"/>
          <w:lang w:val="zh-CN"/>
        </w:rPr>
        <w:t>：可以创建子进程执行其他程序，比如输入</w:t>
      </w:r>
      <w:r>
        <w:rPr>
          <w:rFonts w:ascii="宋体" w:eastAsia="宋体" w:cs="宋体"/>
          <w:kern w:val="0"/>
          <w:sz w:val="22"/>
          <w:lang w:val="zh-CN"/>
        </w:rPr>
        <w:t>./print</w:t>
      </w:r>
      <w:r>
        <w:rPr>
          <w:rFonts w:ascii="宋体" w:eastAsia="宋体" w:cs="宋体" w:hint="eastAsia"/>
          <w:kern w:val="0"/>
          <w:sz w:val="22"/>
          <w:lang w:val="zh-CN"/>
        </w:rPr>
        <w:t>，会执行</w:t>
      </w:r>
      <w:r>
        <w:rPr>
          <w:rFonts w:ascii="宋体" w:eastAsia="宋体" w:cs="宋体"/>
          <w:kern w:val="0"/>
          <w:sz w:val="22"/>
          <w:lang w:val="zh-CN"/>
        </w:rPr>
        <w:t>print</w:t>
      </w:r>
      <w:r>
        <w:rPr>
          <w:rFonts w:ascii="宋体" w:eastAsia="宋体" w:cs="宋体" w:hint="eastAsia"/>
          <w:kern w:val="0"/>
          <w:sz w:val="22"/>
          <w:lang w:val="zh-CN"/>
        </w:rPr>
        <w:t>程序，父进程等待（</w:t>
      </w:r>
      <w:r>
        <w:rPr>
          <w:rFonts w:ascii="宋体" w:eastAsia="宋体" w:cs="宋体"/>
          <w:kern w:val="0"/>
          <w:sz w:val="22"/>
          <w:lang w:val="zh-CN"/>
        </w:rPr>
        <w:t>fork+execl</w:t>
      </w:r>
      <w:r>
        <w:rPr>
          <w:rFonts w:ascii="宋体" w:eastAsia="宋体" w:cs="宋体" w:hint="eastAsia"/>
          <w:kern w:val="0"/>
          <w:sz w:val="22"/>
          <w:lang w:val="zh-CN"/>
        </w:rPr>
        <w:t>），效果跟</w:t>
      </w:r>
      <w:r>
        <w:rPr>
          <w:rFonts w:ascii="宋体" w:eastAsia="宋体" w:cs="宋体"/>
          <w:kern w:val="0"/>
          <w:sz w:val="22"/>
          <w:lang w:val="zh-CN"/>
        </w:rPr>
        <w:t>bash</w:t>
      </w:r>
      <w:r>
        <w:rPr>
          <w:rFonts w:ascii="宋体" w:eastAsia="宋体" w:cs="宋体" w:hint="eastAsia"/>
          <w:kern w:val="0"/>
          <w:sz w:val="22"/>
          <w:lang w:val="zh-CN"/>
        </w:rPr>
        <w:t>程序一样。</w:t>
      </w:r>
    </w:p>
    <w:p w14:paraId="57A6F7D0" w14:textId="71C07250" w:rsidR="009A5405" w:rsidRDefault="007476B5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5585B901" wp14:editId="72975704">
            <wp:extent cx="5274310" cy="47561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8C80C" wp14:editId="41DAE924">
            <wp:extent cx="5274310" cy="39338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E6BC2" wp14:editId="16482D73">
            <wp:extent cx="5274310" cy="14058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A8FA" w14:textId="77777777" w:rsidR="009A5405" w:rsidRDefault="009A5405" w:rsidP="00C84A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04B3AFB" w14:textId="0E460368" w:rsidR="009C6502" w:rsidRDefault="00C84A4A" w:rsidP="00C84A4A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 xml:space="preserve">3:  </w:t>
      </w:r>
      <w:r>
        <w:rPr>
          <w:rFonts w:ascii="宋体" w:eastAsia="宋体" w:cs="宋体" w:hint="eastAsia"/>
          <w:kern w:val="0"/>
          <w:sz w:val="22"/>
          <w:lang w:val="zh-CN"/>
        </w:rPr>
        <w:t>其他内容自己添加，比如输入</w:t>
      </w:r>
      <w:r>
        <w:rPr>
          <w:rFonts w:ascii="宋体" w:eastAsia="宋体" w:cs="宋体"/>
          <w:kern w:val="0"/>
          <w:sz w:val="22"/>
          <w:lang w:val="zh-CN"/>
        </w:rPr>
        <w:t>exit</w:t>
      </w:r>
      <w:r>
        <w:rPr>
          <w:rFonts w:ascii="宋体" w:eastAsia="宋体" w:cs="宋体" w:hint="eastAsia"/>
          <w:kern w:val="0"/>
          <w:sz w:val="22"/>
          <w:lang w:val="zh-CN"/>
        </w:rPr>
        <w:t>就退出</w:t>
      </w:r>
      <w:r>
        <w:rPr>
          <w:rFonts w:ascii="宋体" w:eastAsia="宋体" w:cs="宋体"/>
          <w:kern w:val="0"/>
          <w:sz w:val="22"/>
          <w:lang w:val="zh-CN"/>
        </w:rPr>
        <w:t>(</w:t>
      </w:r>
      <w:r>
        <w:rPr>
          <w:rFonts w:ascii="宋体" w:eastAsia="宋体" w:cs="宋体" w:hint="eastAsia"/>
          <w:kern w:val="0"/>
          <w:sz w:val="22"/>
          <w:lang w:val="zh-CN"/>
        </w:rPr>
        <w:t>不要求必须完成，可以自行扩展</w:t>
      </w:r>
      <w:r>
        <w:rPr>
          <w:rFonts w:ascii="宋体" w:eastAsia="宋体" w:cs="宋体"/>
          <w:kern w:val="0"/>
          <w:sz w:val="22"/>
          <w:lang w:val="zh-CN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2EFD7131" w14:textId="190C1EA2" w:rsidR="00C45A07" w:rsidRDefault="00D6130D" w:rsidP="00C84A4A">
      <w:pPr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00FFF2D7" wp14:editId="51EC3FB7">
            <wp:extent cx="5274310" cy="4439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93FA" w14:textId="13B86750" w:rsidR="00C45A07" w:rsidRDefault="00D6130D" w:rsidP="00C84A4A">
      <w:pPr>
        <w:rPr>
          <w:rFonts w:hint="eastAsia"/>
        </w:rPr>
      </w:pPr>
      <w:r>
        <w:rPr>
          <w:noProof/>
        </w:rPr>
        <w:drawing>
          <wp:inline distT="0" distB="0" distL="0" distR="0" wp14:anchorId="246014DF" wp14:editId="4C110AFA">
            <wp:extent cx="5274310" cy="20167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FD6B" w14:textId="77777777" w:rsidR="007E4746" w:rsidRDefault="007E4746" w:rsidP="005544A6">
      <w:r>
        <w:separator/>
      </w:r>
    </w:p>
  </w:endnote>
  <w:endnote w:type="continuationSeparator" w:id="0">
    <w:p w14:paraId="2472DDFA" w14:textId="77777777" w:rsidR="007E4746" w:rsidRDefault="007E4746" w:rsidP="0055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9E581" w14:textId="77777777" w:rsidR="007E4746" w:rsidRDefault="007E4746" w:rsidP="005544A6">
      <w:r>
        <w:separator/>
      </w:r>
    </w:p>
  </w:footnote>
  <w:footnote w:type="continuationSeparator" w:id="0">
    <w:p w14:paraId="5FE98D57" w14:textId="77777777" w:rsidR="007E4746" w:rsidRDefault="007E4746" w:rsidP="00554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4A"/>
    <w:rsid w:val="005544A6"/>
    <w:rsid w:val="007476B5"/>
    <w:rsid w:val="007E4746"/>
    <w:rsid w:val="008307A9"/>
    <w:rsid w:val="009A5405"/>
    <w:rsid w:val="009C6502"/>
    <w:rsid w:val="00C45A07"/>
    <w:rsid w:val="00C84A4A"/>
    <w:rsid w:val="00D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AD0D3"/>
  <w15:chartTrackingRefBased/>
  <w15:docId w15:val="{C8327F1C-08E8-45FD-A1E3-9D6365A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6</cp:revision>
  <dcterms:created xsi:type="dcterms:W3CDTF">2021-01-25T15:17:00Z</dcterms:created>
  <dcterms:modified xsi:type="dcterms:W3CDTF">2021-01-26T05:50:00Z</dcterms:modified>
</cp:coreProperties>
</file>