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2EC423" w14:textId="77777777" w:rsidR="009D05F3" w:rsidRDefault="009D05F3" w:rsidP="009D05F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 w:hint="eastAsia"/>
          <w:kern w:val="0"/>
          <w:sz w:val="22"/>
          <w:lang w:val="zh-CN"/>
        </w:rPr>
        <w:t>基础题</w:t>
      </w:r>
    </w:p>
    <w:p w14:paraId="052719E8" w14:textId="1C91E82E" w:rsidR="009D05F3" w:rsidRDefault="009D05F3" w:rsidP="00EA6319">
      <w:pPr>
        <w:pStyle w:val="a3"/>
        <w:numPr>
          <w:ilvl w:val="0"/>
          <w:numId w:val="1"/>
        </w:num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 w:val="22"/>
          <w:lang w:val="zh-CN"/>
        </w:rPr>
      </w:pPr>
      <w:r w:rsidRPr="00EA6319">
        <w:rPr>
          <w:rFonts w:ascii="宋体" w:eastAsia="宋体" w:cs="宋体" w:hint="eastAsia"/>
          <w:kern w:val="0"/>
          <w:sz w:val="22"/>
          <w:lang w:val="zh-CN"/>
        </w:rPr>
        <w:t>理解线程取消的概念和线程的资源清理函数，如何判断一个线程是自己退出的，还是受到</w:t>
      </w:r>
      <w:r w:rsidRPr="00EA6319">
        <w:rPr>
          <w:rFonts w:ascii="宋体" w:eastAsia="宋体" w:cs="宋体"/>
          <w:kern w:val="0"/>
          <w:sz w:val="22"/>
          <w:lang w:val="zh-CN"/>
        </w:rPr>
        <w:t>cancel</w:t>
      </w:r>
      <w:r w:rsidRPr="00EA6319">
        <w:rPr>
          <w:rFonts w:ascii="宋体" w:eastAsia="宋体" w:cs="宋体" w:hint="eastAsia"/>
          <w:kern w:val="0"/>
          <w:sz w:val="22"/>
          <w:lang w:val="zh-CN"/>
        </w:rPr>
        <w:t>信号被终止，用代码展示一下。</w:t>
      </w:r>
      <w:r w:rsidR="00EA6319">
        <w:rPr>
          <w:noProof/>
        </w:rPr>
        <w:drawing>
          <wp:inline distT="0" distB="0" distL="0" distR="0" wp14:anchorId="3C85B810" wp14:editId="4FAC0F3C">
            <wp:extent cx="2874433" cy="279126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7265" cy="313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4DD1E" w14:textId="359126AD" w:rsidR="00EA6319" w:rsidRDefault="00EA6319" w:rsidP="00EA63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</w:p>
    <w:p w14:paraId="1C858F5F" w14:textId="2344DCD4" w:rsidR="00EA6319" w:rsidRDefault="00EA6319" w:rsidP="00EA63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ab/>
      </w:r>
    </w:p>
    <w:p w14:paraId="23D864A5" w14:textId="3013CF27" w:rsidR="00EA6319" w:rsidRPr="00EA6319" w:rsidRDefault="00EA6319" w:rsidP="00EA63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 w:val="22"/>
          <w:lang w:val="zh-CN"/>
        </w:rPr>
      </w:pPr>
      <w:r>
        <w:rPr>
          <w:noProof/>
        </w:rPr>
        <w:drawing>
          <wp:inline distT="0" distB="0" distL="0" distR="0" wp14:anchorId="02FECE88" wp14:editId="30C6CCF2">
            <wp:extent cx="5486400" cy="4683760"/>
            <wp:effectExtent l="0" t="0" r="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8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72F5E" w14:textId="18C07FF0" w:rsidR="00EA6319" w:rsidRDefault="00EA6319" w:rsidP="00EA6319">
      <w:pPr>
        <w:pStyle w:val="a3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324" w:firstLineChars="0" w:firstLine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A</w:t>
      </w:r>
      <w:r>
        <w:rPr>
          <w:rFonts w:ascii="宋体" w:eastAsia="宋体" w:cs="宋体" w:hint="eastAsia"/>
          <w:kern w:val="0"/>
          <w:sz w:val="22"/>
        </w:rPr>
        <w:t>:自己退出</w:t>
      </w:r>
    </w:p>
    <w:p w14:paraId="7BBFA58C" w14:textId="57E9457C" w:rsidR="00EA6319" w:rsidRDefault="00EA6319" w:rsidP="00EA6319">
      <w:pPr>
        <w:pStyle w:val="a3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324" w:firstLineChars="0" w:firstLine="0"/>
        <w:jc w:val="left"/>
        <w:rPr>
          <w:rFonts w:ascii="宋体" w:eastAsia="宋体" w:cs="宋体"/>
          <w:kern w:val="0"/>
          <w:sz w:val="22"/>
        </w:rPr>
      </w:pPr>
      <w:r>
        <w:rPr>
          <w:noProof/>
        </w:rPr>
        <w:drawing>
          <wp:inline distT="0" distB="0" distL="0" distR="0" wp14:anchorId="2B1B9B29" wp14:editId="5CE8E91B">
            <wp:extent cx="2706885" cy="34713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7524" cy="370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2B352" w14:textId="2470F5C9" w:rsidR="00EA6319" w:rsidRDefault="00EA6319" w:rsidP="00EA6319">
      <w:pPr>
        <w:pStyle w:val="a3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324" w:firstLineChars="0" w:firstLine="0"/>
        <w:jc w:val="left"/>
        <w:rPr>
          <w:rFonts w:ascii="宋体" w:eastAsia="宋体" w:cs="宋体" w:hint="eastAsia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</w:rPr>
        <w:t>B:cancel信号</w:t>
      </w:r>
    </w:p>
    <w:p w14:paraId="15D45AFC" w14:textId="5C50C897" w:rsidR="00EA6319" w:rsidRPr="00EA6319" w:rsidRDefault="00EA6319" w:rsidP="00EA6319">
      <w:pPr>
        <w:pStyle w:val="a3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324" w:firstLineChars="0" w:firstLine="0"/>
        <w:jc w:val="left"/>
        <w:rPr>
          <w:rFonts w:ascii="宋体" w:eastAsia="宋体" w:cs="宋体" w:hint="eastAsia"/>
          <w:kern w:val="0"/>
          <w:sz w:val="22"/>
        </w:rPr>
      </w:pPr>
      <w:r>
        <w:rPr>
          <w:noProof/>
        </w:rPr>
        <w:drawing>
          <wp:inline distT="0" distB="0" distL="0" distR="0" wp14:anchorId="222C3C9F" wp14:editId="6D467944">
            <wp:extent cx="2942892" cy="207433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7446" cy="220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98CAF" w14:textId="77777777" w:rsidR="009D05F3" w:rsidRDefault="009D05F3" w:rsidP="009D05F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>2</w:t>
      </w:r>
      <w:r>
        <w:rPr>
          <w:rFonts w:ascii="宋体" w:eastAsia="宋体" w:cs="宋体" w:hint="eastAsia"/>
          <w:kern w:val="0"/>
          <w:sz w:val="22"/>
          <w:lang w:val="zh-CN"/>
        </w:rPr>
        <w:t>、用代码实现一下清理函数会执行的</w:t>
      </w:r>
      <w:r>
        <w:rPr>
          <w:rFonts w:ascii="宋体" w:eastAsia="宋体" w:cs="宋体"/>
          <w:kern w:val="0"/>
          <w:sz w:val="22"/>
          <w:lang w:val="zh-CN"/>
        </w:rPr>
        <w:t>3</w:t>
      </w:r>
      <w:r>
        <w:rPr>
          <w:rFonts w:ascii="宋体" w:eastAsia="宋体" w:cs="宋体" w:hint="eastAsia"/>
          <w:kern w:val="0"/>
          <w:sz w:val="22"/>
          <w:lang w:val="zh-CN"/>
        </w:rPr>
        <w:t>种情况和不会执行的</w:t>
      </w:r>
      <w:r>
        <w:rPr>
          <w:rFonts w:ascii="宋体" w:eastAsia="宋体" w:cs="宋体"/>
          <w:kern w:val="0"/>
          <w:sz w:val="22"/>
          <w:lang w:val="zh-CN"/>
        </w:rPr>
        <w:t>2</w:t>
      </w:r>
      <w:r>
        <w:rPr>
          <w:rFonts w:ascii="宋体" w:eastAsia="宋体" w:cs="宋体" w:hint="eastAsia"/>
          <w:kern w:val="0"/>
          <w:sz w:val="22"/>
          <w:lang w:val="zh-CN"/>
        </w:rPr>
        <w:t>种情况（一共五种）</w:t>
      </w:r>
    </w:p>
    <w:p w14:paraId="5F19D3D1" w14:textId="1B26D149" w:rsidR="00900DA1" w:rsidRDefault="00900DA1"/>
    <w:p w14:paraId="3B378E00" w14:textId="18291C05" w:rsidR="00A62637" w:rsidRDefault="00A62637" w:rsidP="00A6263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清理函数不会执行</w:t>
      </w:r>
    </w:p>
    <w:p w14:paraId="318A0D33" w14:textId="79FEA45C" w:rsidR="00A62637" w:rsidRDefault="00A62637" w:rsidP="00A62637">
      <w:pPr>
        <w:pStyle w:val="a3"/>
        <w:numPr>
          <w:ilvl w:val="1"/>
          <w:numId w:val="2"/>
        </w:numPr>
        <w:ind w:firstLineChars="0"/>
      </w:pPr>
      <w:r>
        <w:t>R</w:t>
      </w:r>
      <w:r>
        <w:rPr>
          <w:rFonts w:hint="eastAsia"/>
        </w:rPr>
        <w:t>eturn结束</w:t>
      </w:r>
    </w:p>
    <w:p w14:paraId="38F4468C" w14:textId="5C025178" w:rsidR="00A62637" w:rsidRDefault="00A62637" w:rsidP="00A62637">
      <w:pPr>
        <w:pStyle w:val="a3"/>
        <w:ind w:left="84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A1E3F5F" wp14:editId="53E1F27C">
            <wp:extent cx="2332567" cy="43871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0807" cy="44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关键代码为左图</w:t>
      </w:r>
    </w:p>
    <w:p w14:paraId="38EB7B5B" w14:textId="04DDB2BB" w:rsidR="00A62637" w:rsidRDefault="00A62637" w:rsidP="00A62637">
      <w:pPr>
        <w:pStyle w:val="a3"/>
        <w:numPr>
          <w:ilvl w:val="1"/>
          <w:numId w:val="2"/>
        </w:numPr>
        <w:ind w:firstLineChars="0"/>
      </w:pPr>
      <w:r>
        <w:lastRenderedPageBreak/>
        <w:t>P</w:t>
      </w:r>
      <w:r>
        <w:rPr>
          <w:rFonts w:hint="eastAsia"/>
        </w:rPr>
        <w:t>op（0）</w:t>
      </w:r>
      <w:r>
        <w:rPr>
          <w:noProof/>
        </w:rPr>
        <w:drawing>
          <wp:inline distT="0" distB="0" distL="0" distR="0" wp14:anchorId="26C63F30" wp14:editId="228FE1FF">
            <wp:extent cx="3742246" cy="355600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6442" cy="366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E6129" w14:textId="08E7B6A3" w:rsidR="00A62637" w:rsidRDefault="00A62637" w:rsidP="00A62637">
      <w:pPr>
        <w:pStyle w:val="a3"/>
        <w:rPr>
          <w:i/>
          <w:iCs/>
        </w:rPr>
      </w:pPr>
      <w:r>
        <w:rPr>
          <w:noProof/>
        </w:rPr>
        <w:drawing>
          <wp:inline distT="0" distB="0" distL="0" distR="0" wp14:anchorId="1D8F6826" wp14:editId="461F5A72">
            <wp:extent cx="2290233" cy="575221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43584" cy="588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如图没有执行</w:t>
      </w:r>
      <w:r>
        <w:rPr>
          <w:rFonts w:hint="eastAsia"/>
          <w:i/>
          <w:iCs/>
        </w:rPr>
        <w:t>清理函数</w:t>
      </w:r>
    </w:p>
    <w:p w14:paraId="798F63BB" w14:textId="0CF20049" w:rsidR="00A62637" w:rsidRDefault="00A62637" w:rsidP="00A62637">
      <w:pPr>
        <w:pStyle w:val="a3"/>
        <w:rPr>
          <w:i/>
          <w:iCs/>
        </w:rPr>
      </w:pPr>
    </w:p>
    <w:p w14:paraId="3B01B408" w14:textId="4B6463A2" w:rsidR="00A62637" w:rsidRDefault="00A62637" w:rsidP="00A62637">
      <w:pPr>
        <w:pStyle w:val="a3"/>
        <w:rPr>
          <w:i/>
          <w:iCs/>
        </w:rPr>
      </w:pPr>
    </w:p>
    <w:p w14:paraId="654F17B0" w14:textId="264CB2F9" w:rsidR="00A62637" w:rsidRDefault="00A62637" w:rsidP="00A62637">
      <w:pPr>
        <w:pStyle w:val="a3"/>
        <w:rPr>
          <w:i/>
          <w:iCs/>
        </w:rPr>
      </w:pPr>
    </w:p>
    <w:p w14:paraId="677AD3D8" w14:textId="5388BA84" w:rsidR="00A62637" w:rsidRPr="00BB272F" w:rsidRDefault="00BB272F" w:rsidP="00BB272F">
      <w:pPr>
        <w:pStyle w:val="a3"/>
        <w:numPr>
          <w:ilvl w:val="0"/>
          <w:numId w:val="2"/>
        </w:numPr>
        <w:ind w:firstLineChars="0"/>
        <w:rPr>
          <w:i/>
          <w:iCs/>
        </w:rPr>
      </w:pPr>
      <w:r w:rsidRPr="00BB272F">
        <w:rPr>
          <w:rFonts w:hint="eastAsia"/>
          <w:i/>
          <w:iCs/>
        </w:rPr>
        <w:t>清理函数会执行3种情况</w:t>
      </w:r>
    </w:p>
    <w:p w14:paraId="77C82036" w14:textId="4A94F8EC" w:rsidR="00BB272F" w:rsidRDefault="00BB272F" w:rsidP="00BB272F">
      <w:pPr>
        <w:pStyle w:val="a3"/>
        <w:numPr>
          <w:ilvl w:val="1"/>
          <w:numId w:val="2"/>
        </w:numPr>
        <w:ind w:firstLineChars="0"/>
        <w:rPr>
          <w:i/>
          <w:iCs/>
        </w:rPr>
      </w:pPr>
      <w:r>
        <w:rPr>
          <w:rFonts w:hint="eastAsia"/>
          <w:i/>
          <w:iCs/>
        </w:rPr>
        <w:t>线程被cancel，默认执行</w:t>
      </w:r>
    </w:p>
    <w:p w14:paraId="501E5B56" w14:textId="48501A77" w:rsidR="00BB272F" w:rsidRPr="00BB272F" w:rsidRDefault="00BB272F" w:rsidP="00BB272F">
      <w:pPr>
        <w:ind w:left="840"/>
        <w:rPr>
          <w:i/>
          <w:iCs/>
        </w:rPr>
      </w:pPr>
      <w:r>
        <w:rPr>
          <w:noProof/>
        </w:rPr>
        <w:drawing>
          <wp:inline distT="0" distB="0" distL="0" distR="0" wp14:anchorId="0CE4D6B9" wp14:editId="425FD1D9">
            <wp:extent cx="3297767" cy="147483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11115" cy="1480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141F32" wp14:editId="1D746456">
            <wp:extent cx="2459567" cy="53398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7135" cy="55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47527" w14:textId="0BD171DA" w:rsidR="00BB272F" w:rsidRDefault="00BB272F" w:rsidP="00BB272F">
      <w:pPr>
        <w:pStyle w:val="a3"/>
        <w:numPr>
          <w:ilvl w:val="1"/>
          <w:numId w:val="2"/>
        </w:numPr>
        <w:ind w:firstLineChars="0"/>
        <w:rPr>
          <w:i/>
          <w:iCs/>
        </w:rPr>
      </w:pPr>
      <w:r>
        <w:rPr>
          <w:rFonts w:hint="eastAsia"/>
          <w:i/>
          <w:iCs/>
        </w:rPr>
        <w:t>通过pthread</w:t>
      </w:r>
      <w:r>
        <w:rPr>
          <w:i/>
          <w:iCs/>
        </w:rPr>
        <w:t>_exit()</w:t>
      </w:r>
      <w:r>
        <w:rPr>
          <w:rFonts w:hint="eastAsia"/>
          <w:i/>
          <w:iCs/>
        </w:rPr>
        <w:t>结束</w:t>
      </w:r>
    </w:p>
    <w:p w14:paraId="7D096F0A" w14:textId="6E15C10D" w:rsidR="00BB272F" w:rsidRDefault="00BB272F" w:rsidP="00BB272F">
      <w:pPr>
        <w:pStyle w:val="a3"/>
        <w:ind w:left="840" w:firstLineChars="0" w:firstLine="0"/>
        <w:rPr>
          <w:i/>
          <w:iCs/>
        </w:rPr>
      </w:pPr>
      <w:r>
        <w:rPr>
          <w:noProof/>
        </w:rPr>
        <w:drawing>
          <wp:inline distT="0" distB="0" distL="0" distR="0" wp14:anchorId="5314FC4A" wp14:editId="000D7326">
            <wp:extent cx="2307167" cy="210209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87340" cy="235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D16622" wp14:editId="539C04AF">
            <wp:extent cx="1971040" cy="432772"/>
            <wp:effectExtent l="0" t="0" r="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48749" cy="449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AA56B" w14:textId="77777777" w:rsidR="00BB272F" w:rsidRDefault="00BB272F" w:rsidP="00BB272F">
      <w:pPr>
        <w:pStyle w:val="a3"/>
        <w:numPr>
          <w:ilvl w:val="1"/>
          <w:numId w:val="2"/>
        </w:numPr>
        <w:ind w:firstLineChars="0"/>
        <w:rPr>
          <w:i/>
          <w:iCs/>
        </w:rPr>
      </w:pPr>
      <w:r>
        <w:rPr>
          <w:rFonts w:hint="eastAsia"/>
          <w:i/>
          <w:iCs/>
        </w:rPr>
        <w:t>调用pop（1）</w:t>
      </w:r>
    </w:p>
    <w:p w14:paraId="442D3366" w14:textId="407806DB" w:rsidR="00BB272F" w:rsidRPr="00BB272F" w:rsidRDefault="00BB272F" w:rsidP="00BB272F">
      <w:pPr>
        <w:pStyle w:val="a3"/>
        <w:ind w:left="840" w:firstLineChars="0" w:firstLine="0"/>
        <w:rPr>
          <w:rFonts w:hint="eastAsia"/>
          <w:i/>
          <w:iCs/>
        </w:rPr>
      </w:pPr>
      <w:r>
        <w:rPr>
          <w:noProof/>
        </w:rPr>
        <w:drawing>
          <wp:inline distT="0" distB="0" distL="0" distR="0" wp14:anchorId="79B6857F" wp14:editId="2A24386A">
            <wp:extent cx="2408972" cy="211667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31934" cy="240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E8E664" wp14:editId="57ABD414">
            <wp:extent cx="1971040" cy="432772"/>
            <wp:effectExtent l="0" t="0" r="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48749" cy="449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272F" w:rsidRPr="00BB272F" w:rsidSect="000743CF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4047CE"/>
    <w:multiLevelType w:val="hybridMultilevel"/>
    <w:tmpl w:val="A52070BA"/>
    <w:lvl w:ilvl="0" w:tplc="B600C030">
      <w:start w:val="1"/>
      <w:numFmt w:val="decimal"/>
      <w:lvlText w:val="%1、"/>
      <w:lvlJc w:val="left"/>
      <w:pPr>
        <w:ind w:left="324" w:hanging="32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C2326CE"/>
    <w:multiLevelType w:val="hybridMultilevel"/>
    <w:tmpl w:val="8A1A97CE"/>
    <w:lvl w:ilvl="0" w:tplc="8C86682A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5F3"/>
    <w:rsid w:val="003D6770"/>
    <w:rsid w:val="00900DA1"/>
    <w:rsid w:val="009D05F3"/>
    <w:rsid w:val="00A62637"/>
    <w:rsid w:val="00BB272F"/>
    <w:rsid w:val="00EA6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999F9"/>
  <w15:chartTrackingRefBased/>
  <w15:docId w15:val="{B89C51FE-6283-4538-BFBA-14A110625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631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wang</dc:creator>
  <cp:keywords/>
  <dc:description/>
  <cp:lastModifiedBy>xiao wang</cp:lastModifiedBy>
  <cp:revision>2</cp:revision>
  <dcterms:created xsi:type="dcterms:W3CDTF">2021-01-27T05:54:00Z</dcterms:created>
  <dcterms:modified xsi:type="dcterms:W3CDTF">2021-01-27T08:46:00Z</dcterms:modified>
</cp:coreProperties>
</file>