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/>
        <w:keepLines/>
        <w:shd w:val="clear" w:color="auto" w:fill="auto"/>
        <w:bidi w:val="0"/>
        <w:spacing w:before="0" w:after="0"/>
        <w:ind w:left="0" w:right="0" w:firstLine="0"/>
      </w:pPr>
      <w:bookmarkStart w:id="0" w:name="bookmark0"/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SVAMP- OCH UNSSOPPA</w:t>
      </w:r>
      <w:bookmarkEnd w:id="0"/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6 personer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202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Förrätt/huvudrätt</w:t>
      </w:r>
      <w:r>
        <w:rPr>
          <w:rStyle w:val="CharStyle6"/>
          <w:b w:val="0"/>
          <w:bCs w:val="0"/>
          <w:i w:val="0"/>
          <w:iCs w:val="0"/>
        </w:rPr>
        <w:t xml:space="preserve"> • 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Tid: 30 minuter at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00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Lättlagad och mustig soppa som blir godast </w:t>
      </w:r>
      <w:r>
        <w:rPr>
          <w:rStyle w:val="CharStyle9"/>
        </w:rPr>
        <w:t xml:space="preserve">om den lagas 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 förväg. Det går bra att byta ut </w:t>
      </w:r>
      <w:r>
        <w:rPr>
          <w:rStyle w:val="CharStyle9"/>
        </w:rPr>
        <w:t xml:space="preserve">kantarellerna mot 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annan svamp.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78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1 liter kantareller </w:t>
      </w:r>
      <w:r>
        <w:rPr>
          <w:rStyle w:val="CharStyle12"/>
          <w:b w:val="0"/>
          <w:bCs w:val="0"/>
        </w:rPr>
        <w:t xml:space="preserve">(rensade, 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ev delade) smör </w:t>
      </w:r>
      <w:r>
        <w:rPr>
          <w:rStyle w:val="CharStyle12"/>
          <w:b w:val="0"/>
          <w:bCs w:val="0"/>
        </w:rPr>
        <w:t>(ttll stekning)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 vidöksklyfta (tunt skivad)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1 gul lök </w:t>
      </w:r>
      <w:r>
        <w:rPr>
          <w:rStyle w:val="CharStyle12"/>
          <w:b w:val="0"/>
          <w:bCs w:val="0"/>
        </w:rPr>
        <w:t>(hackad)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0" w:firstLine="0"/>
      </w:pPr>
      <w:r>
        <w:rPr>
          <w:rStyle w:val="CharStyle9"/>
        </w:rPr>
        <w:t xml:space="preserve">1 morot 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(tärnad)</w:t>
      </w:r>
    </w:p>
    <w:p>
      <w:pPr>
        <w:pStyle w:val="Style13"/>
        <w:numPr>
          <w:ilvl w:val="0"/>
          <w:numId w:val="1"/>
        </w:numPr>
        <w:tabs>
          <w:tab w:leader="none" w:pos="392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200" w:right="0" w:firstLine="0"/>
      </w:pPr>
      <w:bookmarkStart w:id="1" w:name="bookmark1"/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liter kantarellbuljong</w:t>
      </w:r>
      <w:bookmarkEnd w:id="1"/>
    </w:p>
    <w:p>
      <w:pPr>
        <w:pStyle w:val="Style13"/>
        <w:numPr>
          <w:ilvl w:val="0"/>
          <w:numId w:val="1"/>
        </w:numPr>
        <w:tabs>
          <w:tab w:leader="none" w:pos="419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200" w:right="0" w:firstLine="0"/>
      </w:pPr>
      <w:bookmarkStart w:id="2" w:name="bookmark2"/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 röda linser</w:t>
      </w:r>
      <w:bookmarkEnd w:id="2"/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198"/>
        <w:ind w:left="200" w:right="78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 dl madagningsgrädde salt och nymalen svartpeppar 1 citron (saften) farsk körvel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12" w:lineRule="exact"/>
        <w:ind w:left="0" w:right="0" w:firstLine="0"/>
      </w:pPr>
      <w:r>
        <w:rPr>
          <w:rStyle w:val="CharStyle9"/>
        </w:rPr>
        <w:t xml:space="preserve">Fräs 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kantarellerna utan fett i en stekpanna så att vätskan kokar bort, tillsätt 1 msk smör och fräs ytterligare någon minut.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373" w:line="212" w:lineRule="exact"/>
        <w:ind w:left="0" w:right="0" w:firstLine="200"/>
      </w:pPr>
      <w:r>
        <w:rPr>
          <w:rStyle w:val="CharStyle9"/>
        </w:rPr>
        <w:t xml:space="preserve">Frä$ 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vidöken, löken och moroten i en kastrull med </w:t>
      </w:r>
      <w:r>
        <w:rPr>
          <w:rStyle w:val="CharStyle9"/>
        </w:rPr>
        <w:t xml:space="preserve">smör 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tills löken är mjuk. Häll på buljongen, linserna </w:t>
      </w:r>
      <w:r>
        <w:rPr>
          <w:rStyle w:val="CharStyle9"/>
        </w:rPr>
        <w:t xml:space="preserve">och 2/3 av 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svampen, </w:t>
      </w:r>
      <w:r>
        <w:rPr>
          <w:rStyle w:val="CharStyle9"/>
        </w:rPr>
        <w:t xml:space="preserve">och 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lät koka i </w:t>
      </w:r>
      <w:r>
        <w:rPr>
          <w:rStyle w:val="CharStyle9"/>
        </w:rPr>
        <w:t xml:space="preserve">20 minuter. 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Tillsätt grädden </w:t>
      </w:r>
      <w:r>
        <w:rPr>
          <w:rStyle w:val="CharStyle9"/>
        </w:rPr>
        <w:t xml:space="preserve">och 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mixa soppan slät med </w:t>
      </w:r>
      <w:r>
        <w:rPr>
          <w:rStyle w:val="CharStyle9"/>
        </w:rPr>
        <w:t xml:space="preserve">stavmixer. Öm soppan 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är för tjock så </w:t>
      </w:r>
      <w:r>
        <w:rPr>
          <w:rStyle w:val="CharStyle9"/>
        </w:rPr>
        <w:t xml:space="preserve">späd 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med vatten.; Smaka </w:t>
      </w:r>
      <w:r>
        <w:rPr>
          <w:rStyle w:val="CharStyle9"/>
        </w:rPr>
        <w:t xml:space="preserve">av med 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salt, peppar och lite citronsaft. Dekorera med körvel och den resterande svampen.</w:t>
      </w:r>
    </w:p>
    <w:p>
      <w:pPr>
        <w:pStyle w:val="Style15"/>
        <w:widowControl w:val="0"/>
        <w:keepNext w:val="0"/>
        <w:keepLines w:val="0"/>
        <w:pBdr>
          <w:bottom w:val="single" w:sz="4" w:space="1" w:color="auto"/>
          <w:between w:val="single" w:sz="4" w:space="0" w:color="auto"/>
        </w:pBdr>
        <w:shd w:val="clear" w:color="auto" w:fill="auto"/>
        <w:bidi w:val="0"/>
        <w:spacing w:before="0" w:after="0"/>
        <w:ind w:left="0" w:right="0" w:firstLine="0"/>
      </w:pPr>
      <w:r>
        <w:rPr>
          <w:lang w:val="sv-SE" w:eastAsia="sv-SE" w:bidi="sv-SE"/>
          <w:w w:val="100"/>
          <w:spacing w:val="0"/>
          <w:color w:val="000000"/>
          <w:position w:val="0"/>
        </w:rPr>
        <w:t>ELLE MAT &amp; VIN 3/06</w:t>
      </w:r>
    </w:p>
    <w:sectPr>
      <w:footnotePr>
        <w:pos w:val="pageBottom"/>
        <w:numFmt w:val="decimal"/>
        <w:numRestart w:val="continuous"/>
      </w:footnotePr>
      <w:pgSz w:w="3553" w:h="7002"/>
      <w:pgMar w:top="92" w:left="50" w:right="20" w:bottom="2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lang w:val="sv-SE" w:eastAsia="sv-SE" w:bidi="sv-SE"/>
        <w:b/>
        <w:bCs/>
        <w:i w:val="0"/>
        <w:iCs w:val="0"/>
        <w:u w:val="none"/>
        <w:strike w:val="0"/>
        <w:smallCaps w:val="0"/>
        <w:sz w:val="15"/>
        <w:szCs w:val="15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sv-SE" w:eastAsia="sv-SE" w:bidi="sv-SE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sv-SE" w:eastAsia="sv-SE" w:bidi="sv-SE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sv-SE" w:eastAsia="sv-SE" w:bidi="sv-SE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Heading #1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5">
    <w:name w:val="Body text (3)_"/>
    <w:basedOn w:val="DefaultParagraphFont"/>
    <w:link w:val="Style4"/>
    <w:rPr>
      <w:b/>
      <w:bCs/>
      <w:i/>
      <w:iCs/>
      <w:u w:val="none"/>
      <w:strike w:val="0"/>
      <w:smallCaps w:val="0"/>
      <w:sz w:val="15"/>
      <w:szCs w:val="15"/>
    </w:rPr>
  </w:style>
  <w:style w:type="character" w:customStyle="1" w:styleId="CharStyle6">
    <w:name w:val="Body text (3) + 6 pt,Not Bold,Not Italic"/>
    <w:basedOn w:val="CharStyle5"/>
    <w:rPr>
      <w:lang w:val="sv-SE" w:eastAsia="sv-SE" w:bidi="sv-SE"/>
      <w:b/>
      <w:bCs/>
      <w:i/>
      <w:iCs/>
      <w:sz w:val="12"/>
      <w:szCs w:val="1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Body text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6"/>
      <w:szCs w:val="16"/>
    </w:rPr>
  </w:style>
  <w:style w:type="character" w:customStyle="1" w:styleId="CharStyle9">
    <w:name w:val="Body text (2) + 7.5 pt,Bold"/>
    <w:basedOn w:val="CharStyle8"/>
    <w:rPr>
      <w:lang w:val="sv-SE" w:eastAsia="sv-SE" w:bidi="sv-SE"/>
      <w:b/>
      <w:bCs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Body text (4)_"/>
    <w:basedOn w:val="DefaultParagraphFont"/>
    <w:link w:val="Style10"/>
    <w:rPr>
      <w:b/>
      <w:bCs/>
      <w:i w:val="0"/>
      <w:iCs w:val="0"/>
      <w:u w:val="none"/>
      <w:strike w:val="0"/>
      <w:smallCaps w:val="0"/>
      <w:sz w:val="15"/>
      <w:szCs w:val="15"/>
    </w:rPr>
  </w:style>
  <w:style w:type="character" w:customStyle="1" w:styleId="CharStyle12">
    <w:name w:val="Body text (4) + 8 pt,Not Bold"/>
    <w:basedOn w:val="CharStyle11"/>
    <w:rPr>
      <w:lang w:val="sv-SE" w:eastAsia="sv-SE" w:bidi="sv-SE"/>
      <w:b/>
      <w:bCs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Heading #2_"/>
    <w:basedOn w:val="DefaultParagraphFont"/>
    <w:link w:val="Style13"/>
    <w:rPr>
      <w:b/>
      <w:bCs/>
      <w:i w:val="0"/>
      <w:iCs w:val="0"/>
      <w:u w:val="none"/>
      <w:strike w:val="0"/>
      <w:smallCaps w:val="0"/>
      <w:sz w:val="15"/>
      <w:szCs w:val="15"/>
    </w:rPr>
  </w:style>
  <w:style w:type="character" w:customStyle="1" w:styleId="CharStyle16">
    <w:name w:val="Body text (5)_"/>
    <w:basedOn w:val="DefaultParagraphFont"/>
    <w:link w:val="Style15"/>
    <w:rPr>
      <w:b/>
      <w:bCs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FFFFFF"/>
      <w:jc w:val="both"/>
      <w:outlineLvl w:val="0"/>
      <w:spacing w:line="20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paragraph" w:customStyle="1" w:styleId="Style4">
    <w:name w:val="Body text (3)"/>
    <w:basedOn w:val="Normal"/>
    <w:link w:val="CharStyle5"/>
    <w:pPr>
      <w:widowControl w:val="0"/>
      <w:shd w:val="clear" w:color="auto" w:fill="FFFFFF"/>
      <w:jc w:val="both"/>
      <w:spacing w:line="212" w:lineRule="exact"/>
    </w:pPr>
    <w:rPr>
      <w:b/>
      <w:bCs/>
      <w:i/>
      <w:iCs/>
      <w:u w:val="none"/>
      <w:strike w:val="0"/>
      <w:smallCaps w:val="0"/>
      <w:sz w:val="15"/>
      <w:szCs w:val="15"/>
    </w:rPr>
  </w:style>
  <w:style w:type="paragraph" w:customStyle="1" w:styleId="Style7">
    <w:name w:val="Body text (2)"/>
    <w:basedOn w:val="Normal"/>
    <w:link w:val="CharStyle8"/>
    <w:pPr>
      <w:widowControl w:val="0"/>
      <w:shd w:val="clear" w:color="auto" w:fill="FFFFFF"/>
      <w:jc w:val="both"/>
      <w:spacing w:before="200" w:after="200" w:line="209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</w:rPr>
  </w:style>
  <w:style w:type="paragraph" w:customStyle="1" w:styleId="Style10">
    <w:name w:val="Body text (4)"/>
    <w:basedOn w:val="Normal"/>
    <w:link w:val="CharStyle11"/>
    <w:pPr>
      <w:widowControl w:val="0"/>
      <w:shd w:val="clear" w:color="auto" w:fill="FFFFFF"/>
      <w:spacing w:before="200" w:line="209" w:lineRule="exact"/>
    </w:pPr>
    <w:rPr>
      <w:b/>
      <w:bCs/>
      <w:i w:val="0"/>
      <w:iCs w:val="0"/>
      <w:u w:val="none"/>
      <w:strike w:val="0"/>
      <w:smallCaps w:val="0"/>
      <w:sz w:val="15"/>
      <w:szCs w:val="15"/>
    </w:rPr>
  </w:style>
  <w:style w:type="paragraph" w:customStyle="1" w:styleId="Style13">
    <w:name w:val="Heading #2"/>
    <w:basedOn w:val="Normal"/>
    <w:link w:val="CharStyle14"/>
    <w:pPr>
      <w:widowControl w:val="0"/>
      <w:shd w:val="clear" w:color="auto" w:fill="FFFFFF"/>
      <w:outlineLvl w:val="1"/>
      <w:spacing w:line="209" w:lineRule="exact"/>
    </w:pPr>
    <w:rPr>
      <w:b/>
      <w:bCs/>
      <w:i w:val="0"/>
      <w:iCs w:val="0"/>
      <w:u w:val="none"/>
      <w:strike w:val="0"/>
      <w:smallCaps w:val="0"/>
      <w:sz w:val="15"/>
      <w:szCs w:val="15"/>
    </w:rPr>
  </w:style>
  <w:style w:type="paragraph" w:customStyle="1" w:styleId="Style15">
    <w:name w:val="Body text (5)"/>
    <w:basedOn w:val="Normal"/>
    <w:link w:val="CharStyle16"/>
    <w:pPr>
      <w:widowControl w:val="0"/>
      <w:shd w:val="clear" w:color="auto" w:fill="FFFFFF"/>
      <w:jc w:val="both"/>
      <w:spacing w:before="320" w:line="146" w:lineRule="exact"/>
    </w:pPr>
    <w:rPr>
      <w:b/>
      <w:bCs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