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56CFA" w14:textId="77777777" w:rsidR="00610828" w:rsidRDefault="00000000">
      <w:pPr>
        <w:pStyle w:val="Heading1"/>
      </w:pPr>
      <w:r>
        <w:t>সনাতনি সাহিত্য সমাজ (Sanatoni Sahitto Samaj)</w:t>
      </w:r>
    </w:p>
    <w:p w14:paraId="4E228DEF" w14:textId="77777777" w:rsidR="00610828" w:rsidRDefault="00000000">
      <w:r>
        <w:t>‘সনাতনি সাহিত্য সমাজ’ হলো এমন একটি আধ্যাত্মিক ও সাংস্কৃতিক সংগঠন বা সম্প্রদায়, যারা সনাতন ধর্ম, সংস্কৃতি ও সাহিত্যের প্রচার, সংরক্ষণ ও চর্চা করে থাকে। এর মূল উদ্দেশ্য হলো মানুষের মধ্যে সত্য, ধর্ম, প্রেম, জ্ঞান ও আত্মার উপলব্ধি জাগ্রত করা।</w:t>
      </w:r>
    </w:p>
    <w:p w14:paraId="1EABDEDF" w14:textId="77777777" w:rsidR="00610828" w:rsidRDefault="00000000">
      <w:pPr>
        <w:pStyle w:val="Heading2"/>
      </w:pPr>
      <w:r>
        <w:t>মূল লক্ষ্যসমূহ</w:t>
      </w:r>
    </w:p>
    <w:p w14:paraId="4291CAB5" w14:textId="77777777" w:rsidR="00610828" w:rsidRDefault="00000000">
      <w:r>
        <w:t>• সনাতন ধর্মীয় সাহিত্য সংরক্ষণ ও পুনঃপ্রকাশ।</w:t>
      </w:r>
    </w:p>
    <w:p w14:paraId="6E1A5658" w14:textId="77777777" w:rsidR="00610828" w:rsidRDefault="00000000">
      <w:r>
        <w:t>• সংস্কৃত সাহিত্যের বাংলা অনুবাদ ও ব্যাখ্যা প্রদান।</w:t>
      </w:r>
    </w:p>
    <w:p w14:paraId="036F70F3" w14:textId="77777777" w:rsidR="00610828" w:rsidRDefault="00000000">
      <w:r>
        <w:t>• গীতা, উপনিষদ, বেদ ও পুরাণ পাঠচক্রের আয়োজন।</w:t>
      </w:r>
    </w:p>
    <w:p w14:paraId="654CBADF" w14:textId="77777777" w:rsidR="00610828" w:rsidRDefault="00000000">
      <w:r>
        <w:t>• ধ্যান, যোগ, আধ্যাত্মিক শিক্ষা ও ধর্মীয় প্রশিক্ষণের ব্যবস্থা।</w:t>
      </w:r>
    </w:p>
    <w:p w14:paraId="4BA9D760" w14:textId="77777777" w:rsidR="00610828" w:rsidRDefault="00000000">
      <w:r>
        <w:t>• মানবিক মূল্যবোধ, প্রেম, অহিংসা ও সত্য প্রতিষ্ঠা।</w:t>
      </w:r>
    </w:p>
    <w:p w14:paraId="4DB859F6" w14:textId="77777777" w:rsidR="00610828" w:rsidRDefault="00000000">
      <w:r>
        <w:t>• সনাতন সংস্কৃতি প্রচারের জন্য সাংস্কৃতিক অনুষ্ঠান আয়োজন।</w:t>
      </w:r>
    </w:p>
    <w:p w14:paraId="34601546" w14:textId="77777777" w:rsidR="00610828" w:rsidRDefault="00000000">
      <w:pPr>
        <w:pStyle w:val="Heading2"/>
      </w:pPr>
      <w:r>
        <w:t>প্রধান সাহিত্য ও দর্শন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0828" w14:paraId="42CD649E" w14:textId="77777777" w:rsidTr="006725CA">
        <w:tc>
          <w:tcPr>
            <w:tcW w:w="2880" w:type="dxa"/>
          </w:tcPr>
          <w:p w14:paraId="651CEF46" w14:textId="77777777" w:rsidR="00610828" w:rsidRDefault="00000000">
            <w:r>
              <w:t>বিভাগ</w:t>
            </w:r>
          </w:p>
        </w:tc>
        <w:tc>
          <w:tcPr>
            <w:tcW w:w="2880" w:type="dxa"/>
          </w:tcPr>
          <w:p w14:paraId="22145042" w14:textId="77777777" w:rsidR="00610828" w:rsidRDefault="00000000">
            <w:r>
              <w:t>প্রধান গ্রন্থ / ব্যক্তিত্ব</w:t>
            </w:r>
          </w:p>
        </w:tc>
        <w:tc>
          <w:tcPr>
            <w:tcW w:w="2880" w:type="dxa"/>
          </w:tcPr>
          <w:p w14:paraId="0057C92D" w14:textId="77777777" w:rsidR="00610828" w:rsidRDefault="00000000">
            <w:r>
              <w:t>অবদান</w:t>
            </w:r>
          </w:p>
        </w:tc>
      </w:tr>
      <w:tr w:rsidR="00610828" w14:paraId="4AE4324D" w14:textId="77777777" w:rsidTr="006725CA">
        <w:tc>
          <w:tcPr>
            <w:tcW w:w="2880" w:type="dxa"/>
          </w:tcPr>
          <w:p w14:paraId="5C99CDC0" w14:textId="77777777" w:rsidR="00610828" w:rsidRDefault="00000000">
            <w:r>
              <w:t>বেদ ও উপনিষদ</w:t>
            </w:r>
          </w:p>
        </w:tc>
        <w:tc>
          <w:tcPr>
            <w:tcW w:w="2880" w:type="dxa"/>
          </w:tcPr>
          <w:p w14:paraId="13772A80" w14:textId="77777777" w:rsidR="00610828" w:rsidRDefault="00000000">
            <w:r>
              <w:t>ঋগ্বেদ, ঈশ, কঠ, মুণ্ডক উপনিষদ</w:t>
            </w:r>
          </w:p>
        </w:tc>
        <w:tc>
          <w:tcPr>
            <w:tcW w:w="2880" w:type="dxa"/>
          </w:tcPr>
          <w:p w14:paraId="5DA62B9E" w14:textId="77777777" w:rsidR="00610828" w:rsidRDefault="00000000">
            <w:r>
              <w:t>আধ্যাত্মিক জ্ঞানের উৎস</w:t>
            </w:r>
          </w:p>
        </w:tc>
      </w:tr>
      <w:tr w:rsidR="00610828" w14:paraId="594183E8" w14:textId="77777777" w:rsidTr="006725CA">
        <w:tc>
          <w:tcPr>
            <w:tcW w:w="2880" w:type="dxa"/>
          </w:tcPr>
          <w:p w14:paraId="2F6A8F03" w14:textId="77777777" w:rsidR="00610828" w:rsidRDefault="00000000">
            <w:r>
              <w:t>গীতা সাহিত্য</w:t>
            </w:r>
          </w:p>
        </w:tc>
        <w:tc>
          <w:tcPr>
            <w:tcW w:w="2880" w:type="dxa"/>
          </w:tcPr>
          <w:p w14:paraId="25FD342B" w14:textId="77777777" w:rsidR="00610828" w:rsidRDefault="00000000">
            <w:r>
              <w:t>ভগবদ্গীতা, অষ্টাবক্র গীতা</w:t>
            </w:r>
          </w:p>
        </w:tc>
        <w:tc>
          <w:tcPr>
            <w:tcW w:w="2880" w:type="dxa"/>
          </w:tcPr>
          <w:p w14:paraId="7DC7136F" w14:textId="77777777" w:rsidR="00610828" w:rsidRDefault="00000000">
            <w:r>
              <w:t>কর্ম, জ্ঞান ও ভক্তিযোগের দর্শন</w:t>
            </w:r>
          </w:p>
        </w:tc>
      </w:tr>
      <w:tr w:rsidR="00610828" w14:paraId="086BCE3E" w14:textId="77777777" w:rsidTr="006725CA">
        <w:tc>
          <w:tcPr>
            <w:tcW w:w="2880" w:type="dxa"/>
          </w:tcPr>
          <w:p w14:paraId="416E3B6A" w14:textId="77777777" w:rsidR="00610828" w:rsidRDefault="00000000">
            <w:r>
              <w:t>মহাকাব্য</w:t>
            </w:r>
          </w:p>
        </w:tc>
        <w:tc>
          <w:tcPr>
            <w:tcW w:w="2880" w:type="dxa"/>
          </w:tcPr>
          <w:p w14:paraId="3CEA2D12" w14:textId="77777777" w:rsidR="00610828" w:rsidRDefault="00000000">
            <w:r>
              <w:t>রামায়ণ, মহাভারত</w:t>
            </w:r>
          </w:p>
        </w:tc>
        <w:tc>
          <w:tcPr>
            <w:tcW w:w="2880" w:type="dxa"/>
          </w:tcPr>
          <w:p w14:paraId="7ECFE407" w14:textId="77777777" w:rsidR="00610828" w:rsidRDefault="00000000">
            <w:r>
              <w:t>ধর্ম, নীতি ও জীবনের শিক্ষা</w:t>
            </w:r>
          </w:p>
        </w:tc>
      </w:tr>
      <w:tr w:rsidR="00610828" w14:paraId="6203D77D" w14:textId="77777777" w:rsidTr="006725CA">
        <w:tc>
          <w:tcPr>
            <w:tcW w:w="2880" w:type="dxa"/>
          </w:tcPr>
          <w:p w14:paraId="2AD3D101" w14:textId="77777777" w:rsidR="00610828" w:rsidRDefault="00000000">
            <w:r>
              <w:t>তন্ত্র সাহিত্য</w:t>
            </w:r>
          </w:p>
        </w:tc>
        <w:tc>
          <w:tcPr>
            <w:tcW w:w="2880" w:type="dxa"/>
          </w:tcPr>
          <w:p w14:paraId="1B05DAD9" w14:textId="77777777" w:rsidR="00610828" w:rsidRDefault="00000000">
            <w:r>
              <w:t>আগম, যোগতত্ত্ব, তন্ত্র</w:t>
            </w:r>
          </w:p>
        </w:tc>
        <w:tc>
          <w:tcPr>
            <w:tcW w:w="2880" w:type="dxa"/>
          </w:tcPr>
          <w:p w14:paraId="4AA9753F" w14:textId="77777777" w:rsidR="00610828" w:rsidRDefault="00000000">
            <w:r>
              <w:t>শক্ত উপাসনা ও যোগদর্শন</w:t>
            </w:r>
          </w:p>
        </w:tc>
      </w:tr>
      <w:tr w:rsidR="00610828" w14:paraId="01498C7C" w14:textId="77777777" w:rsidTr="006725CA">
        <w:tc>
          <w:tcPr>
            <w:tcW w:w="2880" w:type="dxa"/>
          </w:tcPr>
          <w:p w14:paraId="486EBBF0" w14:textId="77777777" w:rsidR="00610828" w:rsidRDefault="00000000">
            <w:r>
              <w:t>আধ্যাত্মিক গুরু</w:t>
            </w:r>
          </w:p>
        </w:tc>
        <w:tc>
          <w:tcPr>
            <w:tcW w:w="2880" w:type="dxa"/>
          </w:tcPr>
          <w:p w14:paraId="5B2CC4BF" w14:textId="77777777" w:rsidR="00610828" w:rsidRDefault="00000000">
            <w:r>
              <w:t>শঙ্করাচার্য, রামানুজ, চৈতন্য, বিবেকানন্দ</w:t>
            </w:r>
          </w:p>
        </w:tc>
        <w:tc>
          <w:tcPr>
            <w:tcW w:w="2880" w:type="dxa"/>
          </w:tcPr>
          <w:p w14:paraId="5F84B611" w14:textId="77777777" w:rsidR="00610828" w:rsidRDefault="00000000">
            <w:r>
              <w:t>দর্শন ও আধ্যাত্মিক জাগরণ</w:t>
            </w:r>
          </w:p>
        </w:tc>
      </w:tr>
    </w:tbl>
    <w:p w14:paraId="7D9F3082" w14:textId="77777777" w:rsidR="00610828" w:rsidRDefault="00000000">
      <w:pPr>
        <w:pStyle w:val="Heading2"/>
      </w:pPr>
      <w:r>
        <w:t>আধুনিক যুগে প্রাসঙ্গিকতা</w:t>
      </w:r>
    </w:p>
    <w:p w14:paraId="5F14E5A9" w14:textId="77777777" w:rsidR="00610828" w:rsidRDefault="00000000">
      <w:r>
        <w:t>বর্তমান বিশ্বে সনাতনি সাহিত্য সমাজের ভূমিকা অত্যন্ত গুরুত্বপূর্ণ। মানুষের মধ্যে আধ্যাত্মিক জাগরণ, নৈতিকতা, মানবতা ও শান্তি প্রতিষ্ঠার জন্য এই সমাজ কার্যকর ভূমিকা রাখতে পারে। এটি তরুণ প্রজন্মকে গীতা, উপনিষদ ও বেদের শিক্ষার সঙ্গে যুক্ত করে একটি জ্ঞানময় জীবন গঠনে সহায়তা করে।</w:t>
      </w:r>
    </w:p>
    <w:p w14:paraId="390481E4" w14:textId="77777777" w:rsidR="00DB69C2" w:rsidRDefault="00DB69C2"/>
    <w:p w14:paraId="4C7FE32F" w14:textId="77777777" w:rsidR="00DB69C2" w:rsidRPr="00DB69C2" w:rsidRDefault="00DB69C2" w:rsidP="00DB69C2">
      <w:r w:rsidRPr="00DB69C2">
        <w:rPr>
          <w:rFonts w:ascii="Nirmala UI" w:hAnsi="Nirmala UI" w:cs="Nirmala UI"/>
        </w:rPr>
        <w:lastRenderedPageBreak/>
        <w:t>সাহিত্য</w:t>
      </w:r>
      <w:r w:rsidRPr="00DB69C2">
        <w:t xml:space="preserve"> </w:t>
      </w:r>
      <w:r w:rsidRPr="00DB69C2">
        <w:rPr>
          <w:rFonts w:ascii="Nirmala UI" w:hAnsi="Nirmala UI" w:cs="Nirmala UI"/>
        </w:rPr>
        <w:t>মূলত</w:t>
      </w:r>
      <w:r w:rsidRPr="00DB69C2">
        <w:t xml:space="preserve"> </w:t>
      </w:r>
      <w:r w:rsidRPr="00DB69C2">
        <w:rPr>
          <w:rFonts w:ascii="Nirmala UI" w:hAnsi="Nirmala UI" w:cs="Nirmala UI"/>
        </w:rPr>
        <w:t>তিনটি</w:t>
      </w:r>
      <w:r w:rsidRPr="00DB69C2">
        <w:t xml:space="preserve"> </w:t>
      </w:r>
      <w:r w:rsidRPr="00DB69C2">
        <w:rPr>
          <w:rFonts w:ascii="Nirmala UI" w:hAnsi="Nirmala UI" w:cs="Nirmala UI"/>
        </w:rPr>
        <w:t>প্রধান</w:t>
      </w:r>
      <w:r w:rsidRPr="00DB69C2">
        <w:t xml:space="preserve"> </w:t>
      </w:r>
      <w:r w:rsidRPr="00DB69C2">
        <w:rPr>
          <w:rFonts w:ascii="Nirmala UI" w:hAnsi="Nirmala UI" w:cs="Nirmala UI"/>
        </w:rPr>
        <w:t>ধারায়</w:t>
      </w:r>
      <w:r w:rsidRPr="00DB69C2">
        <w:t xml:space="preserve"> </w:t>
      </w:r>
      <w:r w:rsidRPr="00DB69C2">
        <w:rPr>
          <w:rFonts w:ascii="Nirmala UI" w:hAnsi="Nirmala UI" w:cs="Nirmala UI"/>
        </w:rPr>
        <w:t>বিভক্ত</w:t>
      </w:r>
      <w:r w:rsidRPr="00DB69C2">
        <w:t xml:space="preserve">: </w:t>
      </w:r>
    </w:p>
    <w:p w14:paraId="613B5E76" w14:textId="77777777" w:rsidR="00DB69C2" w:rsidRPr="00DB69C2" w:rsidRDefault="00DB69C2" w:rsidP="00DB69C2">
      <w:r w:rsidRPr="00DB69C2">
        <w:rPr>
          <w:rFonts w:ascii="Nirmala UI" w:hAnsi="Nirmala UI" w:cs="Nirmala UI"/>
        </w:rPr>
        <w:t>কবিতা</w:t>
      </w:r>
      <w:r w:rsidRPr="00DB69C2">
        <w:t xml:space="preserve">, </w:t>
      </w:r>
      <w:r w:rsidRPr="00DB69C2">
        <w:rPr>
          <w:rFonts w:ascii="Nirmala UI" w:hAnsi="Nirmala UI" w:cs="Nirmala UI"/>
        </w:rPr>
        <w:t>গদ্য</w:t>
      </w:r>
      <w:r w:rsidRPr="00DB69C2">
        <w:t xml:space="preserve"> </w:t>
      </w:r>
      <w:r w:rsidRPr="00DB69C2">
        <w:rPr>
          <w:rFonts w:ascii="Nirmala UI" w:hAnsi="Nirmala UI" w:cs="Nirmala UI"/>
        </w:rPr>
        <w:t>এবং</w:t>
      </w:r>
      <w:r w:rsidRPr="00DB69C2">
        <w:t xml:space="preserve"> </w:t>
      </w:r>
      <w:r w:rsidRPr="00DB69C2">
        <w:rPr>
          <w:rFonts w:ascii="Nirmala UI" w:hAnsi="Nirmala UI" w:cs="Nirmala UI"/>
        </w:rPr>
        <w:t>নাটক।</w:t>
      </w:r>
      <w:r w:rsidRPr="00DB69C2">
        <w:t xml:space="preserve"> </w:t>
      </w:r>
      <w:r w:rsidRPr="00DB69C2">
        <w:rPr>
          <w:rFonts w:ascii="Nirmala UI" w:hAnsi="Nirmala UI" w:cs="Nirmala UI"/>
        </w:rPr>
        <w:t>এর</w:t>
      </w:r>
      <w:r w:rsidRPr="00DB69C2">
        <w:t xml:space="preserve"> </w:t>
      </w:r>
      <w:r w:rsidRPr="00DB69C2">
        <w:rPr>
          <w:rFonts w:ascii="Nirmala UI" w:hAnsi="Nirmala UI" w:cs="Nirmala UI"/>
        </w:rPr>
        <w:t>মধ্যে</w:t>
      </w:r>
      <w:r w:rsidRPr="00DB69C2">
        <w:t xml:space="preserve"> </w:t>
      </w:r>
      <w:r w:rsidRPr="00DB69C2">
        <w:rPr>
          <w:rFonts w:ascii="Nirmala UI" w:hAnsi="Nirmala UI" w:cs="Nirmala UI"/>
        </w:rPr>
        <w:t>আবার</w:t>
      </w:r>
      <w:r w:rsidRPr="00DB69C2">
        <w:t xml:space="preserve"> </w:t>
      </w:r>
      <w:r w:rsidRPr="00DB69C2">
        <w:rPr>
          <w:rFonts w:ascii="Nirmala UI" w:hAnsi="Nirmala UI" w:cs="Nirmala UI"/>
        </w:rPr>
        <w:t>অনেক</w:t>
      </w:r>
      <w:r w:rsidRPr="00DB69C2">
        <w:t xml:space="preserve"> </w:t>
      </w:r>
      <w:r w:rsidRPr="00DB69C2">
        <w:rPr>
          <w:rFonts w:ascii="Nirmala UI" w:hAnsi="Nirmala UI" w:cs="Nirmala UI"/>
        </w:rPr>
        <w:t>উপধারা</w:t>
      </w:r>
      <w:r w:rsidRPr="00DB69C2">
        <w:t xml:space="preserve"> </w:t>
      </w:r>
      <w:r w:rsidRPr="00DB69C2">
        <w:rPr>
          <w:rFonts w:ascii="Nirmala UI" w:hAnsi="Nirmala UI" w:cs="Nirmala UI"/>
        </w:rPr>
        <w:t>রয়েছে</w:t>
      </w:r>
      <w:r w:rsidRPr="00DB69C2">
        <w:t xml:space="preserve">, </w:t>
      </w:r>
      <w:r w:rsidRPr="00DB69C2">
        <w:rPr>
          <w:rFonts w:ascii="Nirmala UI" w:hAnsi="Nirmala UI" w:cs="Nirmala UI"/>
        </w:rPr>
        <w:t>যেমন</w:t>
      </w:r>
      <w:r w:rsidRPr="00DB69C2">
        <w:t xml:space="preserve"> </w:t>
      </w:r>
      <w:r w:rsidRPr="00DB69C2">
        <w:rPr>
          <w:rFonts w:ascii="Nirmala UI" w:hAnsi="Nirmala UI" w:cs="Nirmala UI"/>
        </w:rPr>
        <w:t>গদ্যের</w:t>
      </w:r>
      <w:r w:rsidRPr="00DB69C2">
        <w:t xml:space="preserve"> </w:t>
      </w:r>
      <w:r w:rsidRPr="00DB69C2">
        <w:rPr>
          <w:rFonts w:ascii="Nirmala UI" w:hAnsi="Nirmala UI" w:cs="Nirmala UI"/>
        </w:rPr>
        <w:t>অধীনে</w:t>
      </w:r>
      <w:r w:rsidRPr="00DB69C2">
        <w:t xml:space="preserve"> </w:t>
      </w:r>
      <w:r w:rsidRPr="00DB69C2">
        <w:rPr>
          <w:rFonts w:ascii="Nirmala UI" w:hAnsi="Nirmala UI" w:cs="Nirmala UI"/>
        </w:rPr>
        <w:t>রয়েছে</w:t>
      </w:r>
      <w:r w:rsidRPr="00DB69C2">
        <w:t xml:space="preserve"> </w:t>
      </w:r>
      <w:r w:rsidRPr="00DB69C2">
        <w:rPr>
          <w:rFonts w:ascii="Nirmala UI" w:hAnsi="Nirmala UI" w:cs="Nirmala UI"/>
        </w:rPr>
        <w:t>প্রবন্ধ</w:t>
      </w:r>
      <w:r w:rsidRPr="00DB69C2">
        <w:t xml:space="preserve">, </w:t>
      </w:r>
      <w:r w:rsidRPr="00DB69C2">
        <w:rPr>
          <w:rFonts w:ascii="Nirmala UI" w:hAnsi="Nirmala UI" w:cs="Nirmala UI"/>
        </w:rPr>
        <w:t>গল্প</w:t>
      </w:r>
      <w:r w:rsidRPr="00DB69C2">
        <w:t xml:space="preserve">, </w:t>
      </w:r>
      <w:r w:rsidRPr="00DB69C2">
        <w:rPr>
          <w:rFonts w:ascii="Nirmala UI" w:hAnsi="Nirmala UI" w:cs="Nirmala UI"/>
        </w:rPr>
        <w:t>উপন্যাস</w:t>
      </w:r>
      <w:r w:rsidRPr="00DB69C2">
        <w:t xml:space="preserve"> </w:t>
      </w:r>
      <w:r w:rsidRPr="00DB69C2">
        <w:rPr>
          <w:rFonts w:ascii="Nirmala UI" w:hAnsi="Nirmala UI" w:cs="Nirmala UI"/>
        </w:rPr>
        <w:t>ইত্যাদি</w:t>
      </w:r>
      <w:r w:rsidRPr="00DB69C2">
        <w:t xml:space="preserve"> </w:t>
      </w:r>
      <w:r w:rsidRPr="00DB69C2">
        <w:rPr>
          <w:rFonts w:ascii="Nirmala UI" w:hAnsi="Nirmala UI" w:cs="Nirmala UI"/>
        </w:rPr>
        <w:t>এবং</w:t>
      </w:r>
      <w:r w:rsidRPr="00DB69C2">
        <w:t xml:space="preserve"> </w:t>
      </w:r>
      <w:r w:rsidRPr="00DB69C2">
        <w:rPr>
          <w:rFonts w:ascii="Nirmala UI" w:hAnsi="Nirmala UI" w:cs="Nirmala UI"/>
        </w:rPr>
        <w:t>কবিতার</w:t>
      </w:r>
      <w:r w:rsidRPr="00DB69C2">
        <w:t xml:space="preserve"> </w:t>
      </w:r>
      <w:r w:rsidRPr="00DB69C2">
        <w:rPr>
          <w:rFonts w:ascii="Nirmala UI" w:hAnsi="Nirmala UI" w:cs="Nirmala UI"/>
        </w:rPr>
        <w:t>অধীনে</w:t>
      </w:r>
      <w:r w:rsidRPr="00DB69C2">
        <w:t xml:space="preserve"> </w:t>
      </w:r>
      <w:r w:rsidRPr="00DB69C2">
        <w:rPr>
          <w:rFonts w:ascii="Nirmala UI" w:hAnsi="Nirmala UI" w:cs="Nirmala UI"/>
        </w:rPr>
        <w:t>ছড়া</w:t>
      </w:r>
      <w:r w:rsidRPr="00DB69C2">
        <w:t xml:space="preserve"> </w:t>
      </w:r>
      <w:r w:rsidRPr="00DB69C2">
        <w:rPr>
          <w:rFonts w:ascii="Nirmala UI" w:hAnsi="Nirmala UI" w:cs="Nirmala UI"/>
        </w:rPr>
        <w:t>ও</w:t>
      </w:r>
      <w:r w:rsidRPr="00DB69C2">
        <w:t xml:space="preserve"> </w:t>
      </w:r>
      <w:r w:rsidRPr="00DB69C2">
        <w:rPr>
          <w:rFonts w:ascii="Nirmala UI" w:hAnsi="Nirmala UI" w:cs="Nirmala UI"/>
        </w:rPr>
        <w:t>অন্যান্য</w:t>
      </w:r>
      <w:r w:rsidRPr="00DB69C2">
        <w:t xml:space="preserve"> </w:t>
      </w:r>
      <w:r w:rsidRPr="00DB69C2">
        <w:rPr>
          <w:rFonts w:ascii="Nirmala UI" w:hAnsi="Nirmala UI" w:cs="Nirmala UI"/>
        </w:rPr>
        <w:t>পদ্য</w:t>
      </w:r>
      <w:r w:rsidRPr="00DB69C2">
        <w:t xml:space="preserve"> </w:t>
      </w:r>
      <w:r w:rsidRPr="00DB69C2">
        <w:rPr>
          <w:rFonts w:ascii="Nirmala UI" w:hAnsi="Nirmala UI" w:cs="Nirmala UI"/>
        </w:rPr>
        <w:t>অন্তর্ভুক্ত।</w:t>
      </w:r>
      <w:r w:rsidRPr="00DB69C2">
        <w:t> </w:t>
      </w:r>
    </w:p>
    <w:p w14:paraId="3DA3AD48" w14:textId="77777777" w:rsidR="00DB69C2" w:rsidRPr="00DB69C2" w:rsidRDefault="00DB69C2" w:rsidP="00DB69C2">
      <w:pPr>
        <w:numPr>
          <w:ilvl w:val="0"/>
          <w:numId w:val="10"/>
        </w:numPr>
      </w:pPr>
      <w:r w:rsidRPr="00DB69C2">
        <w:rPr>
          <w:rFonts w:ascii="Nirmala UI" w:hAnsi="Nirmala UI" w:cs="Nirmala UI"/>
          <w:b/>
          <w:bCs/>
        </w:rPr>
        <w:t>কবিতা</w:t>
      </w:r>
      <w:r w:rsidRPr="00DB69C2">
        <w:rPr>
          <w:b/>
          <w:bCs/>
        </w:rPr>
        <w:t>:</w:t>
      </w:r>
      <w:r w:rsidRPr="00DB69C2">
        <w:t xml:space="preserve"> </w:t>
      </w:r>
      <w:r w:rsidRPr="00DB69C2">
        <w:rPr>
          <w:rFonts w:ascii="Nirmala UI" w:hAnsi="Nirmala UI" w:cs="Nirmala UI"/>
        </w:rPr>
        <w:t>ছড়া</w:t>
      </w:r>
      <w:r w:rsidRPr="00DB69C2">
        <w:t xml:space="preserve">, </w:t>
      </w:r>
      <w:r w:rsidRPr="00DB69C2">
        <w:rPr>
          <w:rFonts w:ascii="Nirmala UI" w:hAnsi="Nirmala UI" w:cs="Nirmala UI"/>
        </w:rPr>
        <w:t>কবিতা</w:t>
      </w:r>
      <w:r w:rsidRPr="00DB69C2">
        <w:t xml:space="preserve">, </w:t>
      </w:r>
      <w:r w:rsidRPr="00DB69C2">
        <w:rPr>
          <w:rFonts w:ascii="Nirmala UI" w:hAnsi="Nirmala UI" w:cs="Nirmala UI"/>
        </w:rPr>
        <w:t>পদাবলি</w:t>
      </w:r>
      <w:r w:rsidRPr="00DB69C2">
        <w:t xml:space="preserve"> (</w:t>
      </w:r>
      <w:r w:rsidRPr="00DB69C2">
        <w:rPr>
          <w:rFonts w:ascii="Nirmala UI" w:hAnsi="Nirmala UI" w:cs="Nirmala UI"/>
        </w:rPr>
        <w:t>যেমন</w:t>
      </w:r>
      <w:r w:rsidRPr="00DB69C2">
        <w:t xml:space="preserve"> </w:t>
      </w:r>
      <w:r w:rsidRPr="00DB69C2">
        <w:rPr>
          <w:rFonts w:ascii="Nirmala UI" w:hAnsi="Nirmala UI" w:cs="Nirmala UI"/>
        </w:rPr>
        <w:t>বৈষ্ণব</w:t>
      </w:r>
      <w:r w:rsidRPr="00DB69C2">
        <w:t xml:space="preserve"> </w:t>
      </w:r>
      <w:r w:rsidRPr="00DB69C2">
        <w:rPr>
          <w:rFonts w:ascii="Nirmala UI" w:hAnsi="Nirmala UI" w:cs="Nirmala UI"/>
        </w:rPr>
        <w:t>পদাবলি</w:t>
      </w:r>
      <w:r w:rsidRPr="00DB69C2">
        <w:t xml:space="preserve">) </w:t>
      </w:r>
      <w:r w:rsidRPr="00DB69C2">
        <w:rPr>
          <w:rFonts w:ascii="Nirmala UI" w:hAnsi="Nirmala UI" w:cs="Nirmala UI"/>
        </w:rPr>
        <w:t>ইত্যাদি</w:t>
      </w:r>
      <w:r w:rsidRPr="00DB69C2">
        <w:t xml:space="preserve"> </w:t>
      </w:r>
      <w:r w:rsidRPr="00DB69C2">
        <w:rPr>
          <w:rFonts w:ascii="Nirmala UI" w:hAnsi="Nirmala UI" w:cs="Nirmala UI"/>
        </w:rPr>
        <w:t>এর</w:t>
      </w:r>
      <w:r w:rsidRPr="00DB69C2">
        <w:t xml:space="preserve"> </w:t>
      </w:r>
      <w:r w:rsidRPr="00DB69C2">
        <w:rPr>
          <w:rFonts w:ascii="Nirmala UI" w:hAnsi="Nirmala UI" w:cs="Nirmala UI"/>
        </w:rPr>
        <w:t>অন্তর্ভুক্ত।</w:t>
      </w:r>
    </w:p>
    <w:p w14:paraId="4B3B89E2" w14:textId="77777777" w:rsidR="00DB69C2" w:rsidRPr="00DB69C2" w:rsidRDefault="00DB69C2" w:rsidP="00DB69C2">
      <w:pPr>
        <w:numPr>
          <w:ilvl w:val="0"/>
          <w:numId w:val="10"/>
        </w:numPr>
      </w:pPr>
      <w:r w:rsidRPr="00DB69C2">
        <w:rPr>
          <w:rFonts w:ascii="Nirmala UI" w:hAnsi="Nirmala UI" w:cs="Nirmala UI"/>
          <w:b/>
          <w:bCs/>
        </w:rPr>
        <w:t>গদ্য</w:t>
      </w:r>
      <w:r w:rsidRPr="00DB69C2">
        <w:rPr>
          <w:b/>
          <w:bCs/>
        </w:rPr>
        <w:t>:</w:t>
      </w:r>
      <w:r w:rsidRPr="00DB69C2">
        <w:t xml:space="preserve"> </w:t>
      </w:r>
      <w:r w:rsidRPr="00DB69C2">
        <w:rPr>
          <w:rFonts w:ascii="Nirmala UI" w:hAnsi="Nirmala UI" w:cs="Nirmala UI"/>
        </w:rPr>
        <w:t>প্রবন্ধ</w:t>
      </w:r>
      <w:r w:rsidRPr="00DB69C2">
        <w:t xml:space="preserve">, </w:t>
      </w:r>
      <w:r w:rsidRPr="00DB69C2">
        <w:rPr>
          <w:rFonts w:ascii="Nirmala UI" w:hAnsi="Nirmala UI" w:cs="Nirmala UI"/>
        </w:rPr>
        <w:t>নিবন্ধ</w:t>
      </w:r>
      <w:r w:rsidRPr="00DB69C2">
        <w:t xml:space="preserve">, </w:t>
      </w:r>
      <w:r w:rsidRPr="00DB69C2">
        <w:rPr>
          <w:rFonts w:ascii="Nirmala UI" w:hAnsi="Nirmala UI" w:cs="Nirmala UI"/>
        </w:rPr>
        <w:t>গল্প</w:t>
      </w:r>
      <w:r w:rsidRPr="00DB69C2">
        <w:t xml:space="preserve">, </w:t>
      </w:r>
      <w:r w:rsidRPr="00DB69C2">
        <w:rPr>
          <w:rFonts w:ascii="Nirmala UI" w:hAnsi="Nirmala UI" w:cs="Nirmala UI"/>
        </w:rPr>
        <w:t>উপন্যাস</w:t>
      </w:r>
      <w:r w:rsidRPr="00DB69C2">
        <w:t xml:space="preserve"> </w:t>
      </w:r>
      <w:r w:rsidRPr="00DB69C2">
        <w:rPr>
          <w:rFonts w:ascii="Nirmala UI" w:hAnsi="Nirmala UI" w:cs="Nirmala UI"/>
        </w:rPr>
        <w:t>ইত্যাদি</w:t>
      </w:r>
      <w:r w:rsidRPr="00DB69C2">
        <w:t xml:space="preserve"> </w:t>
      </w:r>
      <w:r w:rsidRPr="00DB69C2">
        <w:rPr>
          <w:rFonts w:ascii="Nirmala UI" w:hAnsi="Nirmala UI" w:cs="Nirmala UI"/>
        </w:rPr>
        <w:t>এর</w:t>
      </w:r>
      <w:r w:rsidRPr="00DB69C2">
        <w:t xml:space="preserve"> </w:t>
      </w:r>
      <w:r w:rsidRPr="00DB69C2">
        <w:rPr>
          <w:rFonts w:ascii="Nirmala UI" w:hAnsi="Nirmala UI" w:cs="Nirmala UI"/>
        </w:rPr>
        <w:t>মধ্যে</w:t>
      </w:r>
      <w:r w:rsidRPr="00DB69C2">
        <w:t xml:space="preserve"> </w:t>
      </w:r>
      <w:r w:rsidRPr="00DB69C2">
        <w:rPr>
          <w:rFonts w:ascii="Nirmala UI" w:hAnsi="Nirmala UI" w:cs="Nirmala UI"/>
        </w:rPr>
        <w:t>পড়ে।</w:t>
      </w:r>
    </w:p>
    <w:p w14:paraId="46257E11" w14:textId="77777777" w:rsidR="00DB69C2" w:rsidRPr="00DB69C2" w:rsidRDefault="00DB69C2" w:rsidP="00DB69C2">
      <w:pPr>
        <w:numPr>
          <w:ilvl w:val="0"/>
          <w:numId w:val="10"/>
        </w:numPr>
      </w:pPr>
      <w:r w:rsidRPr="00DB69C2">
        <w:rPr>
          <w:rFonts w:ascii="Nirmala UI" w:hAnsi="Nirmala UI" w:cs="Nirmala UI"/>
          <w:b/>
          <w:bCs/>
        </w:rPr>
        <w:t>নাটক</w:t>
      </w:r>
      <w:r w:rsidRPr="00DB69C2">
        <w:rPr>
          <w:b/>
          <w:bCs/>
        </w:rPr>
        <w:t>:</w:t>
      </w:r>
      <w:r w:rsidRPr="00DB69C2">
        <w:t xml:space="preserve"> </w:t>
      </w:r>
      <w:r w:rsidRPr="00DB69C2">
        <w:rPr>
          <w:rFonts w:ascii="Nirmala UI" w:hAnsi="Nirmala UI" w:cs="Nirmala UI"/>
        </w:rPr>
        <w:t>এটিকে</w:t>
      </w:r>
      <w:r w:rsidRPr="00DB69C2">
        <w:t xml:space="preserve"> </w:t>
      </w:r>
      <w:r w:rsidRPr="00DB69C2">
        <w:rPr>
          <w:rFonts w:ascii="Nirmala UI" w:hAnsi="Nirmala UI" w:cs="Nirmala UI"/>
        </w:rPr>
        <w:t>সাধারণত</w:t>
      </w:r>
      <w:r w:rsidRPr="00DB69C2">
        <w:t xml:space="preserve"> </w:t>
      </w:r>
      <w:r w:rsidRPr="00DB69C2">
        <w:rPr>
          <w:rFonts w:ascii="Nirmala UI" w:hAnsi="Nirmala UI" w:cs="Nirmala UI"/>
        </w:rPr>
        <w:t>একটি</w:t>
      </w:r>
      <w:r w:rsidRPr="00DB69C2">
        <w:t xml:space="preserve"> </w:t>
      </w:r>
      <w:r w:rsidRPr="00DB69C2">
        <w:rPr>
          <w:rFonts w:ascii="Nirmala UI" w:hAnsi="Nirmala UI" w:cs="Nirmala UI"/>
        </w:rPr>
        <w:t>প্রধান</w:t>
      </w:r>
      <w:r w:rsidRPr="00DB69C2">
        <w:t xml:space="preserve"> </w:t>
      </w:r>
      <w:r w:rsidRPr="00DB69C2">
        <w:rPr>
          <w:rFonts w:ascii="Nirmala UI" w:hAnsi="Nirmala UI" w:cs="Nirmala UI"/>
        </w:rPr>
        <w:t>ধারা</w:t>
      </w:r>
      <w:r w:rsidRPr="00DB69C2">
        <w:t xml:space="preserve"> </w:t>
      </w:r>
      <w:r w:rsidRPr="00DB69C2">
        <w:rPr>
          <w:rFonts w:ascii="Nirmala UI" w:hAnsi="Nirmala UI" w:cs="Nirmala UI"/>
        </w:rPr>
        <w:t>হিসেবে</w:t>
      </w:r>
      <w:r w:rsidRPr="00DB69C2">
        <w:t xml:space="preserve"> </w:t>
      </w:r>
      <w:r w:rsidRPr="00DB69C2">
        <w:rPr>
          <w:rFonts w:ascii="Nirmala UI" w:hAnsi="Nirmala UI" w:cs="Nirmala UI"/>
        </w:rPr>
        <w:t>বিবেচনা</w:t>
      </w:r>
      <w:r w:rsidRPr="00DB69C2">
        <w:t xml:space="preserve"> </w:t>
      </w:r>
      <w:r w:rsidRPr="00DB69C2">
        <w:rPr>
          <w:rFonts w:ascii="Nirmala UI" w:hAnsi="Nirmala UI" w:cs="Nirmala UI"/>
        </w:rPr>
        <w:t>করা</w:t>
      </w:r>
      <w:r w:rsidRPr="00DB69C2">
        <w:t xml:space="preserve"> </w:t>
      </w:r>
      <w:r w:rsidRPr="00DB69C2">
        <w:rPr>
          <w:rFonts w:ascii="Nirmala UI" w:hAnsi="Nirmala UI" w:cs="Nirmala UI"/>
        </w:rPr>
        <w:t>হয়।</w:t>
      </w:r>
    </w:p>
    <w:p w14:paraId="27621949" w14:textId="77777777" w:rsidR="00DB69C2" w:rsidRDefault="00DB69C2" w:rsidP="00DB69C2">
      <w:pPr>
        <w:numPr>
          <w:ilvl w:val="0"/>
          <w:numId w:val="10"/>
        </w:numPr>
      </w:pPr>
      <w:r w:rsidRPr="00DB69C2">
        <w:rPr>
          <w:rFonts w:ascii="Nirmala UI" w:hAnsi="Nirmala UI" w:cs="Nirmala UI"/>
          <w:b/>
          <w:bCs/>
        </w:rPr>
        <w:t>অন্যান্য</w:t>
      </w:r>
      <w:r w:rsidRPr="00DB69C2">
        <w:rPr>
          <w:b/>
          <w:bCs/>
        </w:rPr>
        <w:t>:</w:t>
      </w:r>
      <w:r w:rsidRPr="00DB69C2">
        <w:t xml:space="preserve"> </w:t>
      </w:r>
      <w:r w:rsidRPr="00DB69C2">
        <w:rPr>
          <w:rFonts w:ascii="Nirmala UI" w:hAnsi="Nirmala UI" w:cs="Nirmala UI"/>
        </w:rPr>
        <w:t>এছাড়া</w:t>
      </w:r>
      <w:r w:rsidRPr="00DB69C2">
        <w:t xml:space="preserve">, </w:t>
      </w:r>
      <w:r w:rsidRPr="00DB69C2">
        <w:rPr>
          <w:rFonts w:ascii="Nirmala UI" w:hAnsi="Nirmala UI" w:cs="Nirmala UI"/>
        </w:rPr>
        <w:t>বিষয়বস্তু</w:t>
      </w:r>
      <w:r w:rsidRPr="00DB69C2">
        <w:t xml:space="preserve"> </w:t>
      </w:r>
      <w:r w:rsidRPr="00DB69C2">
        <w:rPr>
          <w:rFonts w:ascii="Nirmala UI" w:hAnsi="Nirmala UI" w:cs="Nirmala UI"/>
        </w:rPr>
        <w:t>ও</w:t>
      </w:r>
      <w:r w:rsidRPr="00DB69C2">
        <w:t xml:space="preserve"> </w:t>
      </w:r>
      <w:r w:rsidRPr="00DB69C2">
        <w:rPr>
          <w:rFonts w:ascii="Nirmala UI" w:hAnsi="Nirmala UI" w:cs="Nirmala UI"/>
        </w:rPr>
        <w:t>বিন্যাস</w:t>
      </w:r>
      <w:r w:rsidRPr="00DB69C2">
        <w:t xml:space="preserve"> </w:t>
      </w:r>
      <w:r w:rsidRPr="00DB69C2">
        <w:rPr>
          <w:rFonts w:ascii="Nirmala UI" w:hAnsi="Nirmala UI" w:cs="Nirmala UI"/>
        </w:rPr>
        <w:t>অনুসারে</w:t>
      </w:r>
      <w:r w:rsidRPr="00DB69C2">
        <w:t xml:space="preserve"> </w:t>
      </w:r>
      <w:r w:rsidRPr="00DB69C2">
        <w:rPr>
          <w:rFonts w:ascii="Nirmala UI" w:hAnsi="Nirmala UI" w:cs="Nirmala UI"/>
        </w:rPr>
        <w:t>সাহিত্যকে</w:t>
      </w:r>
      <w:r w:rsidRPr="00DB69C2">
        <w:t xml:space="preserve"> </w:t>
      </w:r>
      <w:r w:rsidRPr="00DB69C2">
        <w:rPr>
          <w:rFonts w:ascii="Nirmala UI" w:hAnsi="Nirmala UI" w:cs="Nirmala UI"/>
        </w:rPr>
        <w:t>বাস্তব</w:t>
      </w:r>
      <w:r w:rsidRPr="00DB69C2">
        <w:t xml:space="preserve"> </w:t>
      </w:r>
      <w:r w:rsidRPr="00DB69C2">
        <w:rPr>
          <w:rFonts w:ascii="Nirmala UI" w:hAnsi="Nirmala UI" w:cs="Nirmala UI"/>
        </w:rPr>
        <w:t>কাহিনি</w:t>
      </w:r>
      <w:r w:rsidRPr="00DB69C2">
        <w:t xml:space="preserve"> </w:t>
      </w:r>
      <w:r w:rsidRPr="00DB69C2">
        <w:rPr>
          <w:rFonts w:ascii="Nirmala UI" w:hAnsi="Nirmala UI" w:cs="Nirmala UI"/>
        </w:rPr>
        <w:t>বা</w:t>
      </w:r>
      <w:r w:rsidRPr="00DB69C2">
        <w:t xml:space="preserve"> </w:t>
      </w:r>
      <w:r w:rsidRPr="00DB69C2">
        <w:rPr>
          <w:rFonts w:ascii="Nirmala UI" w:hAnsi="Nirmala UI" w:cs="Nirmala UI"/>
        </w:rPr>
        <w:t>কল্পকাহিনি</w:t>
      </w:r>
      <w:r w:rsidRPr="00DB69C2">
        <w:t>—</w:t>
      </w:r>
      <w:r w:rsidRPr="00DB69C2">
        <w:rPr>
          <w:rFonts w:ascii="Nirmala UI" w:hAnsi="Nirmala UI" w:cs="Nirmala UI"/>
        </w:rPr>
        <w:t>এই</w:t>
      </w:r>
      <w:r w:rsidRPr="00DB69C2">
        <w:t xml:space="preserve"> </w:t>
      </w:r>
      <w:r w:rsidRPr="00DB69C2">
        <w:rPr>
          <w:rFonts w:ascii="Nirmala UI" w:hAnsi="Nirmala UI" w:cs="Nirmala UI"/>
        </w:rPr>
        <w:t>দুই</w:t>
      </w:r>
      <w:r w:rsidRPr="00DB69C2">
        <w:t xml:space="preserve"> </w:t>
      </w:r>
      <w:r w:rsidRPr="00DB69C2">
        <w:rPr>
          <w:rFonts w:ascii="Nirmala UI" w:hAnsi="Nirmala UI" w:cs="Nirmala UI"/>
        </w:rPr>
        <w:t>ভাগে</w:t>
      </w:r>
      <w:r w:rsidRPr="00DB69C2">
        <w:t xml:space="preserve"> </w:t>
      </w:r>
      <w:r w:rsidRPr="00DB69C2">
        <w:rPr>
          <w:rFonts w:ascii="Nirmala UI" w:hAnsi="Nirmala UI" w:cs="Nirmala UI"/>
        </w:rPr>
        <w:t>ভাগ</w:t>
      </w:r>
      <w:r w:rsidRPr="00DB69C2">
        <w:t xml:space="preserve"> </w:t>
      </w:r>
      <w:r w:rsidRPr="00DB69C2">
        <w:rPr>
          <w:rFonts w:ascii="Nirmala UI" w:hAnsi="Nirmala UI" w:cs="Nirmala UI"/>
        </w:rPr>
        <w:t>করা</w:t>
      </w:r>
      <w:r w:rsidRPr="00DB69C2">
        <w:t xml:space="preserve"> </w:t>
      </w:r>
      <w:r w:rsidRPr="00DB69C2">
        <w:rPr>
          <w:rFonts w:ascii="Nirmala UI" w:hAnsi="Nirmala UI" w:cs="Nirmala UI"/>
        </w:rPr>
        <w:t>যায়।</w:t>
      </w:r>
      <w:r w:rsidRPr="00DB69C2">
        <w:t> </w:t>
      </w:r>
    </w:p>
    <w:p w14:paraId="4D100A70" w14:textId="77777777" w:rsidR="00DB69C2" w:rsidRDefault="00DB69C2" w:rsidP="00DB69C2">
      <w:pPr>
        <w:pStyle w:val="q-text"/>
        <w:numPr>
          <w:ilvl w:val="0"/>
          <w:numId w:val="16"/>
        </w:numPr>
        <w:spacing w:after="240" w:afterAutospacing="0"/>
        <w:jc w:val="center"/>
      </w:pPr>
      <w:r>
        <w:rPr>
          <w:rFonts w:ascii="Nirmala UI" w:hAnsi="Nirmala UI" w:cs="Nirmala UI"/>
        </w:rPr>
        <w:t>পদ্য</w:t>
      </w:r>
    </w:p>
    <w:p w14:paraId="7B6D57C8" w14:textId="77777777" w:rsidR="00DB69C2" w:rsidRDefault="00DB69C2" w:rsidP="00DB69C2">
      <w:pPr>
        <w:pStyle w:val="q-text"/>
        <w:numPr>
          <w:ilvl w:val="0"/>
          <w:numId w:val="10"/>
        </w:numPr>
        <w:spacing w:after="240" w:afterAutospacing="0"/>
      </w:pPr>
      <w:r>
        <w:rPr>
          <w:rFonts w:ascii="Nirmala UI" w:hAnsi="Nirmala UI" w:cs="Nirmala UI"/>
        </w:rPr>
        <w:t>পদ্য</w:t>
      </w:r>
      <w:r>
        <w:t xml:space="preserve"> (</w:t>
      </w:r>
      <w:r>
        <w:rPr>
          <w:rFonts w:ascii="Nirmala UI" w:hAnsi="Nirmala UI" w:cs="Nirmala UI"/>
        </w:rPr>
        <w:t>ইংরেজি</w:t>
      </w:r>
      <w:r>
        <w:t xml:space="preserve">: Poetry)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সাহিত্যিক</w:t>
      </w:r>
      <w:r>
        <w:t xml:space="preserve"> </w:t>
      </w:r>
      <w:r>
        <w:rPr>
          <w:rFonts w:ascii="Nirmala UI" w:hAnsi="Nirmala UI" w:cs="Nirmala UI"/>
        </w:rPr>
        <w:t>ধারার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রূপ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ভাব</w:t>
      </w:r>
      <w:r>
        <w:t xml:space="preserve"> </w:t>
      </w:r>
      <w:r>
        <w:rPr>
          <w:rFonts w:ascii="Nirmala UI" w:hAnsi="Nirmala UI" w:cs="Nirmala UI"/>
        </w:rPr>
        <w:t>প্রকাশের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গদ্যছন্দে</w:t>
      </w:r>
      <w:r>
        <w:t xml:space="preserve"> </w:t>
      </w:r>
      <w:r>
        <w:rPr>
          <w:rFonts w:ascii="Nirmala UI" w:hAnsi="Nirmala UI" w:cs="Nirmala UI"/>
        </w:rPr>
        <w:t>প্রতীয়মান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ভাষার</w:t>
      </w:r>
      <w:r>
        <w:t xml:space="preserve"> </w:t>
      </w:r>
      <w:r>
        <w:rPr>
          <w:rFonts w:ascii="Nirmala UI" w:hAnsi="Nirmala UI" w:cs="Nirmala UI"/>
        </w:rPr>
        <w:t>নান্দনিক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ছন্দোবদ্ধ</w:t>
      </w:r>
      <w:r>
        <w:t xml:space="preserve"> </w:t>
      </w:r>
      <w:r>
        <w:rPr>
          <w:rFonts w:ascii="Nirmala UI" w:hAnsi="Nirmala UI" w:cs="Nirmala UI"/>
        </w:rPr>
        <w:t>গুণ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থাকে।পদ্যে</w:t>
      </w:r>
      <w:r>
        <w:t xml:space="preserve"> </w:t>
      </w:r>
      <w:r>
        <w:rPr>
          <w:rFonts w:ascii="Nirmala UI" w:hAnsi="Nirmala UI" w:cs="Nirmala UI"/>
        </w:rPr>
        <w:t>ছন্দোবদ্ধ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 xml:space="preserve"> </w:t>
      </w:r>
      <w:r>
        <w:rPr>
          <w:rFonts w:ascii="Nirmala UI" w:hAnsi="Nirmala UI" w:cs="Nirmala UI"/>
        </w:rPr>
        <w:t>ব্যবহারের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গদ্য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ভিন্ন।</w:t>
      </w:r>
      <w:r>
        <w:t xml:space="preserve"> </w:t>
      </w:r>
      <w:r>
        <w:rPr>
          <w:rFonts w:ascii="Nirmala UI" w:hAnsi="Nirmala UI" w:cs="Nirmala UI"/>
        </w:rPr>
        <w:t>গদ্য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, </w:t>
      </w:r>
      <w:r>
        <w:rPr>
          <w:rFonts w:ascii="Nirmala UI" w:hAnsi="Nirmala UI" w:cs="Nirmala UI"/>
        </w:rPr>
        <w:t>পদ্য</w:t>
      </w:r>
      <w:r>
        <w:t xml:space="preserve"> </w:t>
      </w:r>
      <w:r>
        <w:rPr>
          <w:rFonts w:ascii="Nirmala UI" w:hAnsi="Nirmala UI" w:cs="Nirmala UI"/>
        </w:rPr>
        <w:t>ছত্র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হয়।</w:t>
      </w:r>
      <w:r>
        <w:t xml:space="preserve"> </w:t>
      </w:r>
      <w:r>
        <w:rPr>
          <w:rFonts w:ascii="Nirmala UI" w:hAnsi="Nirmala UI" w:cs="Nirmala UI"/>
        </w:rPr>
        <w:t>গদ্যের</w:t>
      </w:r>
      <w:r>
        <w:t xml:space="preserve"> </w:t>
      </w:r>
      <w:r>
        <w:rPr>
          <w:rFonts w:ascii="Nirmala UI" w:hAnsi="Nirmala UI" w:cs="Nirmala UI"/>
        </w:rPr>
        <w:t>পদবিন্যাস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অর্থের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বুঝা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পদ্যের</w:t>
      </w:r>
      <w:r>
        <w:t xml:space="preserve"> </w:t>
      </w:r>
      <w:r>
        <w:rPr>
          <w:rFonts w:ascii="Nirmala UI" w:hAnsi="Nirmala UI" w:cs="Nirmala UI"/>
        </w:rPr>
        <w:t>পদবিন্যাস</w:t>
      </w:r>
      <w:r>
        <w:t xml:space="preserve"> </w:t>
      </w:r>
      <w:r>
        <w:rPr>
          <w:rFonts w:ascii="Nirmala UI" w:hAnsi="Nirmala UI" w:cs="Nirmala UI"/>
        </w:rPr>
        <w:t>কবিতার</w:t>
      </w:r>
      <w:r>
        <w:t xml:space="preserve"> </w:t>
      </w:r>
      <w:r>
        <w:rPr>
          <w:rFonts w:ascii="Nirmala UI" w:hAnsi="Nirmala UI" w:cs="Nirmala UI"/>
        </w:rPr>
        <w:t>দৃশ্যমান</w:t>
      </w:r>
      <w:r>
        <w:t xml:space="preserve"> </w:t>
      </w:r>
      <w:r>
        <w:rPr>
          <w:rFonts w:ascii="Nirmala UI" w:hAnsi="Nirmala UI" w:cs="Nirmala UI"/>
        </w:rPr>
        <w:t>বিষয়বস্তুর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নির্ভরশীল।</w:t>
      </w:r>
    </w:p>
    <w:p w14:paraId="2CCD7F7B" w14:textId="77777777" w:rsidR="00DB69C2" w:rsidRDefault="00DB69C2" w:rsidP="00DB69C2">
      <w:pPr>
        <w:pStyle w:val="q-text"/>
        <w:numPr>
          <w:ilvl w:val="0"/>
          <w:numId w:val="15"/>
        </w:numPr>
        <w:spacing w:after="240" w:afterAutospacing="0"/>
        <w:jc w:val="center"/>
      </w:pPr>
      <w:r>
        <w:rPr>
          <w:rFonts w:ascii="Nirmala UI" w:hAnsi="Nirmala UI" w:cs="Nirmala UI"/>
        </w:rPr>
        <w:t>গদ্য</w:t>
      </w:r>
    </w:p>
    <w:p w14:paraId="62A053D8" w14:textId="77777777" w:rsidR="00DB69C2" w:rsidRDefault="00DB69C2" w:rsidP="00DB69C2">
      <w:pPr>
        <w:pStyle w:val="q-text"/>
        <w:numPr>
          <w:ilvl w:val="0"/>
          <w:numId w:val="10"/>
        </w:numPr>
        <w:spacing w:after="240" w:afterAutospacing="0"/>
      </w:pPr>
      <w:r>
        <w:rPr>
          <w:rFonts w:ascii="Nirmala UI" w:hAnsi="Nirmala UI" w:cs="Nirmala UI"/>
        </w:rPr>
        <w:t>গদ্য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ভাষার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রূপ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পদবিন্যাস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স্বাভাবিক</w:t>
      </w:r>
      <w:r>
        <w:t xml:space="preserve"> </w:t>
      </w:r>
      <w:r>
        <w:rPr>
          <w:rFonts w:ascii="Nirmala UI" w:hAnsi="Nirmala UI" w:cs="Nirmala UI"/>
        </w:rPr>
        <w:t>বক্তৃতার</w:t>
      </w:r>
      <w:r>
        <w:t xml:space="preserve"> </w:t>
      </w:r>
      <w:r>
        <w:rPr>
          <w:rFonts w:ascii="Nirmala UI" w:hAnsi="Nirmala UI" w:cs="Nirmala UI"/>
        </w:rPr>
        <w:t>ছন্দে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হয়।গদ্যের</w:t>
      </w:r>
      <w:r>
        <w:t xml:space="preserve"> </w:t>
      </w:r>
      <w:r>
        <w:rPr>
          <w:rFonts w:ascii="Nirmala UI" w:hAnsi="Nirmala UI" w:cs="Nirmala UI"/>
        </w:rPr>
        <w:t>ঐতিহাসিক</w:t>
      </w:r>
      <w:r>
        <w:t xml:space="preserve"> </w:t>
      </w:r>
      <w:r>
        <w:rPr>
          <w:rFonts w:ascii="Nirmala UI" w:hAnsi="Nirmala UI" w:cs="Nirmala UI"/>
        </w:rPr>
        <w:t>বিকাশ</w:t>
      </w:r>
      <w:r>
        <w:t xml:space="preserve"> </w:t>
      </w:r>
      <w:r>
        <w:rPr>
          <w:rFonts w:ascii="Nirmala UI" w:hAnsi="Nirmala UI" w:cs="Nirmala UI"/>
        </w:rPr>
        <w:t>প্রসঙ্গে</w:t>
      </w:r>
      <w:r>
        <w:t xml:space="preserve"> </w:t>
      </w:r>
      <w:r>
        <w:rPr>
          <w:rFonts w:ascii="Nirmala UI" w:hAnsi="Nirmala UI" w:cs="Nirmala UI"/>
        </w:rPr>
        <w:t>রিচার্ড</w:t>
      </w:r>
      <w:r>
        <w:t xml:space="preserve"> </w:t>
      </w:r>
      <w:r>
        <w:rPr>
          <w:rFonts w:ascii="Nirmala UI" w:hAnsi="Nirmala UI" w:cs="Nirmala UI"/>
        </w:rPr>
        <w:t>গ্রাফ</w:t>
      </w:r>
      <w:r>
        <w:t xml:space="preserve"> </w:t>
      </w:r>
      <w:r>
        <w:rPr>
          <w:rFonts w:ascii="Nirmala UI" w:hAnsi="Nirmala UI" w:cs="Nirmala UI"/>
        </w:rPr>
        <w:t>লিখেন</w:t>
      </w:r>
      <w:r>
        <w:t>, "</w:t>
      </w:r>
      <w:r>
        <w:rPr>
          <w:rFonts w:ascii="Nirmala UI" w:hAnsi="Nirmala UI" w:cs="Nirmala UI"/>
        </w:rPr>
        <w:t>প্রাচীন</w:t>
      </w:r>
      <w:r>
        <w:t xml:space="preserve"> </w:t>
      </w:r>
      <w:r>
        <w:rPr>
          <w:rFonts w:ascii="Nirmala UI" w:hAnsi="Nirmala UI" w:cs="Nirmala UI"/>
        </w:rPr>
        <w:t>গ্রিসের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সাম্প্রতিক</w:t>
      </w:r>
      <w:r>
        <w:t xml:space="preserve"> </w:t>
      </w:r>
      <w:r>
        <w:rPr>
          <w:rFonts w:ascii="Nirmala UI" w:hAnsi="Nirmala UI" w:cs="Nirmala UI"/>
        </w:rPr>
        <w:t>গবেষণায়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গদ্য</w:t>
      </w:r>
      <w:r>
        <w:t xml:space="preserve"> </w:t>
      </w:r>
      <w:r>
        <w:rPr>
          <w:rFonts w:ascii="Nirmala UI" w:hAnsi="Nirmala UI" w:cs="Nirmala UI"/>
        </w:rPr>
        <w:t>তুলনামূলকভাবে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বিকশিত</w:t>
      </w:r>
      <w:r>
        <w:t xml:space="preserve"> </w:t>
      </w:r>
      <w:r>
        <w:rPr>
          <w:rFonts w:ascii="Nirmala UI" w:hAnsi="Nirmala UI" w:cs="Nirmala UI"/>
        </w:rPr>
        <w:t>হয়েছে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"</w:t>
      </w:r>
      <w:r>
        <w:rPr>
          <w:rFonts w:ascii="Nirmala UI" w:hAnsi="Nirmala UI" w:cs="Nirmala UI"/>
        </w:rPr>
        <w:t>আবিষ্কার</w:t>
      </w:r>
      <w:r>
        <w:t xml:space="preserve">" </w:t>
      </w:r>
      <w:r>
        <w:rPr>
          <w:rFonts w:ascii="Nirmala UI" w:hAnsi="Nirmala UI" w:cs="Nirmala UI"/>
        </w:rPr>
        <w:t>ধ্রুপদী</w:t>
      </w:r>
      <w:r>
        <w:t xml:space="preserve"> </w:t>
      </w:r>
      <w:r>
        <w:rPr>
          <w:rFonts w:ascii="Nirmala UI" w:hAnsi="Nirmala UI" w:cs="Nirmala UI"/>
        </w:rPr>
        <w:t>যুগের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সম্পর্কিত।</w:t>
      </w:r>
      <w:r>
        <w:t>"</w:t>
      </w:r>
    </w:p>
    <w:p w14:paraId="3BBD6E38" w14:textId="77777777" w:rsidR="00DB69C2" w:rsidRDefault="00DB69C2" w:rsidP="00DB69C2">
      <w:pPr>
        <w:pStyle w:val="q-text"/>
        <w:numPr>
          <w:ilvl w:val="0"/>
          <w:numId w:val="14"/>
        </w:numPr>
        <w:spacing w:after="240" w:afterAutospacing="0"/>
        <w:jc w:val="center"/>
      </w:pPr>
      <w:r>
        <w:rPr>
          <w:rFonts w:ascii="Nirmala UI" w:hAnsi="Nirmala UI" w:cs="Nirmala UI"/>
        </w:rPr>
        <w:t>নাটক</w:t>
      </w:r>
    </w:p>
    <w:p w14:paraId="6D3A31A2" w14:textId="77777777" w:rsidR="00DB69C2" w:rsidRPr="00DB69C2" w:rsidRDefault="00DB69C2" w:rsidP="00DB69C2">
      <w:pPr>
        <w:pStyle w:val="q-text"/>
        <w:numPr>
          <w:ilvl w:val="0"/>
          <w:numId w:val="10"/>
        </w:numPr>
        <w:spacing w:after="0" w:afterAutospacing="0"/>
      </w:pPr>
      <w:r>
        <w:rPr>
          <w:rFonts w:ascii="Nirmala UI" w:hAnsi="Nirmala UI" w:cs="Nirmala UI"/>
        </w:rPr>
        <w:t>নাটক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সাহিত্য</w:t>
      </w:r>
      <w:r>
        <w:t xml:space="preserve">,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উদ্দেশ্য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পরিবেশন</w:t>
      </w:r>
      <w:r>
        <w:t xml:space="preserve"> </w:t>
      </w:r>
      <w:r>
        <w:rPr>
          <w:rFonts w:ascii="Nirmala UI" w:hAnsi="Nirmala UI" w:cs="Nirmala UI"/>
        </w:rPr>
        <w:t>করা।সাহিত্যের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ধারায়</w:t>
      </w:r>
      <w:r>
        <w:t xml:space="preserve"> </w:t>
      </w:r>
      <w:r>
        <w:rPr>
          <w:rFonts w:ascii="Nirmala UI" w:hAnsi="Nirmala UI" w:cs="Nirmala UI"/>
        </w:rPr>
        <w:t>প্রায়ই</w:t>
      </w:r>
      <w:r>
        <w:t xml:space="preserve"> </w:t>
      </w:r>
      <w:r>
        <w:rPr>
          <w:rFonts w:ascii="Nirmala UI" w:hAnsi="Nirmala UI" w:cs="Nirmala UI"/>
        </w:rPr>
        <w:t>সঙ্গীত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নৃত্যও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,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গীতিনাট্য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গীতিমঞ্চ।</w:t>
      </w:r>
      <w:r>
        <w:t xml:space="preserve"> </w:t>
      </w:r>
      <w:r>
        <w:rPr>
          <w:rFonts w:ascii="Nirmala UI" w:hAnsi="Nirmala UI" w:cs="Nirmala UI"/>
        </w:rPr>
        <w:t>মঞ্চনাটক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নাটকের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ধরন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নাট্যকারের</w:t>
      </w:r>
      <w:r>
        <w:t xml:space="preserve"> </w:t>
      </w:r>
      <w:r>
        <w:rPr>
          <w:rFonts w:ascii="Nirmala UI" w:hAnsi="Nirmala UI" w:cs="Nirmala UI"/>
        </w:rPr>
        <w:t>লিখিত</w:t>
      </w:r>
      <w:r>
        <w:t xml:space="preserve"> </w:t>
      </w:r>
      <w:r>
        <w:rPr>
          <w:rFonts w:ascii="Nirmala UI" w:hAnsi="Nirmala UI" w:cs="Nirmala UI"/>
        </w:rPr>
        <w:t>নাটকীয়</w:t>
      </w:r>
      <w:r>
        <w:t xml:space="preserve"> </w:t>
      </w:r>
      <w:r>
        <w:rPr>
          <w:rFonts w:ascii="Nirmala UI" w:hAnsi="Nirmala UI" w:cs="Nirmala UI"/>
        </w:rPr>
        <w:t>কাজকে</w:t>
      </w:r>
      <w:r>
        <w:t xml:space="preserve"> </w:t>
      </w:r>
      <w:r>
        <w:rPr>
          <w:rFonts w:ascii="Nirmala UI" w:hAnsi="Nirmala UI" w:cs="Nirmala UI"/>
        </w:rPr>
        <w:t>মঞ্চে</w:t>
      </w:r>
      <w:r>
        <w:t xml:space="preserve"> </w:t>
      </w:r>
      <w:r>
        <w:rPr>
          <w:rFonts w:ascii="Nirmala UI" w:hAnsi="Nirmala UI" w:cs="Nirmala UI"/>
        </w:rPr>
        <w:t>পরিবেশন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চরিত্রগুলোর</w:t>
      </w:r>
      <w:r>
        <w:t xml:space="preserve"> </w:t>
      </w:r>
      <w:r>
        <w:rPr>
          <w:rFonts w:ascii="Nirmala UI" w:hAnsi="Nirmala UI" w:cs="Nirmala UI"/>
        </w:rPr>
        <w:t>সংলাপ</w:t>
      </w:r>
      <w:r>
        <w:t xml:space="preserve"> </w:t>
      </w:r>
      <w:r>
        <w:rPr>
          <w:rFonts w:ascii="Nirmala UI" w:hAnsi="Nirmala UI" w:cs="Nirmala UI"/>
        </w:rPr>
        <w:t>বিদ্যমান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পড়ার</w:t>
      </w:r>
      <w:r>
        <w:t xml:space="preserve"> </w:t>
      </w:r>
      <w:r>
        <w:rPr>
          <w:rFonts w:ascii="Nirmala UI" w:hAnsi="Nirmala UI" w:cs="Nirmala UI"/>
        </w:rPr>
        <w:t>পরিবর্তে</w:t>
      </w:r>
      <w:r>
        <w:t xml:space="preserve"> </w:t>
      </w:r>
      <w:r>
        <w:rPr>
          <w:rFonts w:ascii="Nirmala UI" w:hAnsi="Nirmala UI" w:cs="Nirmala UI"/>
        </w:rPr>
        <w:t>নাটকীয়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মঞ্চ</w:t>
      </w:r>
      <w:r>
        <w:t xml:space="preserve"> </w:t>
      </w:r>
      <w:r>
        <w:rPr>
          <w:rFonts w:ascii="Nirmala UI" w:hAnsi="Nirmala UI" w:cs="Nirmala UI"/>
        </w:rPr>
        <w:t>পরিবেশনা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14:paraId="600D308A" w14:textId="77777777" w:rsidR="00DB69C2" w:rsidRDefault="00DB69C2" w:rsidP="00DB69C2">
      <w:pPr>
        <w:pStyle w:val="q-text"/>
        <w:spacing w:after="0" w:afterAutospacing="0"/>
        <w:ind w:left="720"/>
      </w:pPr>
      <w:r>
        <w:rPr>
          <w:rFonts w:ascii="Nirmala UI" w:hAnsi="Nirmala UI" w:cs="Nirmala UI"/>
        </w:rPr>
        <w:t>এছাড়াও রয়েছে</w:t>
      </w:r>
      <w:r>
        <w:t xml:space="preserve"> </w:t>
      </w:r>
    </w:p>
    <w:p w14:paraId="2128701C" w14:textId="77777777" w:rsidR="00DB69C2" w:rsidRPr="00DB69C2" w:rsidRDefault="00DB69C2" w:rsidP="00DB69C2">
      <w:pPr>
        <w:pStyle w:val="q-text"/>
        <w:numPr>
          <w:ilvl w:val="0"/>
          <w:numId w:val="15"/>
        </w:numPr>
        <w:spacing w:after="0" w:afterAutospacing="0"/>
      </w:pPr>
      <w:r w:rsidRPr="00DB69C2">
        <w:rPr>
          <w:rFonts w:ascii="Nirmala UI" w:hAnsi="Nirmala UI" w:cs="Nirmala UI"/>
        </w:rPr>
        <w:t>বাস্তব</w:t>
      </w:r>
      <w:r w:rsidRPr="00DB69C2">
        <w:t xml:space="preserve"> </w:t>
      </w:r>
      <w:r w:rsidRPr="00DB69C2">
        <w:rPr>
          <w:rFonts w:ascii="Nirmala UI" w:hAnsi="Nirmala UI" w:cs="Nirmala UI"/>
        </w:rPr>
        <w:t>কাহিনি</w:t>
      </w:r>
      <w:r>
        <w:rPr>
          <w:rFonts w:ascii="Nirmala UI" w:hAnsi="Nirmala UI" w:cs="Nirmala UI"/>
        </w:rPr>
        <w:t xml:space="preserve"> </w:t>
      </w:r>
    </w:p>
    <w:p w14:paraId="477D9FBF" w14:textId="28DF7F6E" w:rsidR="00DB69C2" w:rsidRDefault="00DB69C2" w:rsidP="00DB69C2">
      <w:pPr>
        <w:pStyle w:val="q-text"/>
        <w:numPr>
          <w:ilvl w:val="0"/>
          <w:numId w:val="15"/>
        </w:numPr>
        <w:spacing w:after="0" w:afterAutospacing="0"/>
      </w:pPr>
      <w:r>
        <w:rPr>
          <w:rFonts w:ascii="Nirmala UI" w:hAnsi="Nirmala UI" w:cs="Nirmala UI"/>
        </w:rPr>
        <w:t xml:space="preserve"> </w:t>
      </w:r>
      <w:r w:rsidRPr="00DB69C2">
        <w:rPr>
          <w:rFonts w:ascii="Nirmala UI" w:hAnsi="Nirmala UI" w:cs="Nirmala UI"/>
        </w:rPr>
        <w:t>কল্পকাহিনি</w:t>
      </w:r>
    </w:p>
    <w:p w14:paraId="3CA3A219" w14:textId="77777777" w:rsidR="00DB69C2" w:rsidRDefault="00DB69C2" w:rsidP="00DB69C2">
      <w:pPr>
        <w:pStyle w:val="Heading1"/>
      </w:pPr>
      <w:r>
        <w:rPr>
          <w:rFonts w:ascii="Nirmala UI" w:hAnsi="Nirmala UI" w:cs="Nirmala UI"/>
        </w:rPr>
        <w:lastRenderedPageBreak/>
        <w:t>বাস্তব</w:t>
      </w:r>
      <w:r>
        <w:t xml:space="preserve"> </w:t>
      </w:r>
      <w:r>
        <w:rPr>
          <w:rFonts w:ascii="Nirmala UI" w:hAnsi="Nirmala UI" w:cs="Nirmala UI"/>
        </w:rPr>
        <w:t>কাহিনি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কল্পকাহিনি</w:t>
      </w:r>
    </w:p>
    <w:p w14:paraId="6C8E6F8D" w14:textId="5A810DBD" w:rsidR="00DB69C2" w:rsidRDefault="00DB69C2" w:rsidP="00DB69C2">
      <w:r>
        <w:rPr>
          <w:rFonts w:ascii="Nirmala UI" w:hAnsi="Nirmala UI" w:cs="Nirmala UI"/>
        </w:rPr>
        <w:t>ব</w:t>
      </w:r>
      <w:r>
        <w:t xml:space="preserve">াংলা সাহিত্য </w:t>
      </w:r>
      <w:r>
        <w:t xml:space="preserve"> / </w:t>
      </w:r>
      <w:r>
        <w:t>মূলত দুটি গুরুত্বপূর্ণ কাহিনি-ধারায় বিভক্ত — বাস্তব কাহিনি ও কল্পকাহিনি। এই দুই ধারার মধ্যে মূল পার্থক্য হলো ঘটনার সত্যতা ও কল্পনার ব্যবহার। নিচে বিস্তারিতভাবে উপস্থাপন করা হলো।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7"/>
        <w:gridCol w:w="1913"/>
        <w:gridCol w:w="2332"/>
        <w:gridCol w:w="2334"/>
      </w:tblGrid>
      <w:tr w:rsidR="006725CA" w14:paraId="4E9B6803" w14:textId="77777777" w:rsidTr="006725CA">
        <w:tc>
          <w:tcPr>
            <w:tcW w:w="2277" w:type="dxa"/>
          </w:tcPr>
          <w:p w14:paraId="2F5A563B" w14:textId="77777777" w:rsidR="006725CA" w:rsidRDefault="006725CA" w:rsidP="00350E73">
            <w:r>
              <w:t>ধরন</w:t>
            </w:r>
          </w:p>
        </w:tc>
        <w:tc>
          <w:tcPr>
            <w:tcW w:w="1913" w:type="dxa"/>
          </w:tcPr>
          <w:p w14:paraId="54EC1F9A" w14:textId="77777777" w:rsidR="006725CA" w:rsidRDefault="006725CA" w:rsidP="006725CA">
            <w:pPr>
              <w:pStyle w:val="Heading2"/>
            </w:pPr>
            <w:r>
              <w:rPr>
                <w:rFonts w:ascii="Nirmala UI" w:hAnsi="Nirmala UI" w:cs="Nirmala UI"/>
              </w:rPr>
              <w:t>মূল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পার্থক্য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সারসংক্ষেপ</w:t>
            </w:r>
            <w:r>
              <w:t>)</w:t>
            </w:r>
          </w:p>
          <w:p w14:paraId="7C192C39" w14:textId="77777777" w:rsidR="006725CA" w:rsidRDefault="006725CA" w:rsidP="00350E73"/>
        </w:tc>
        <w:tc>
          <w:tcPr>
            <w:tcW w:w="2332" w:type="dxa"/>
          </w:tcPr>
          <w:p w14:paraId="37AADF63" w14:textId="2FDE3EBA" w:rsidR="006725CA" w:rsidRDefault="006725CA" w:rsidP="00350E73">
            <w:r>
              <w:t>বর্ণনা</w:t>
            </w:r>
          </w:p>
        </w:tc>
        <w:tc>
          <w:tcPr>
            <w:tcW w:w="2334" w:type="dxa"/>
          </w:tcPr>
          <w:p w14:paraId="3148BD85" w14:textId="77777777" w:rsidR="006725CA" w:rsidRDefault="006725CA" w:rsidP="00350E73">
            <w:r>
              <w:t>উদাহরণ</w:t>
            </w:r>
          </w:p>
        </w:tc>
      </w:tr>
      <w:tr w:rsidR="006725CA" w14:paraId="281C257D" w14:textId="77777777" w:rsidTr="006725CA">
        <w:tc>
          <w:tcPr>
            <w:tcW w:w="2277" w:type="dxa"/>
          </w:tcPr>
          <w:p w14:paraId="3AF22CFB" w14:textId="77777777" w:rsidR="006725CA" w:rsidRDefault="006725CA" w:rsidP="00350E73">
            <w:r>
              <w:t>বাস্তব কাহিনি (Realistic Literature / Non-fiction)</w:t>
            </w:r>
          </w:p>
        </w:tc>
        <w:tc>
          <w:tcPr>
            <w:tcW w:w="1913" w:type="dxa"/>
          </w:tcPr>
          <w:p w14:paraId="10FCDDF0" w14:textId="77777777" w:rsidR="005271BF" w:rsidRDefault="005271BF" w:rsidP="005271BF">
            <w:r>
              <w:rPr>
                <w:rFonts w:ascii="Segoe UI Emoji" w:hAnsi="Segoe UI Emoji" w:cs="Segoe UI Emoji"/>
              </w:rPr>
              <w:t>🔹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বাস্তব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কাহিনি</w:t>
            </w:r>
            <w:r>
              <w:t xml:space="preserve"> = ‘</w:t>
            </w:r>
            <w:r>
              <w:rPr>
                <w:rFonts w:ascii="Nirmala UI" w:hAnsi="Nirmala UI" w:cs="Nirmala UI"/>
              </w:rPr>
              <w:t>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ঘটেছে</w:t>
            </w:r>
            <w:r>
              <w:t>’</w:t>
            </w:r>
          </w:p>
          <w:p w14:paraId="7F64F774" w14:textId="77777777" w:rsidR="006725CA" w:rsidRDefault="006725CA" w:rsidP="00350E73"/>
        </w:tc>
        <w:tc>
          <w:tcPr>
            <w:tcW w:w="2332" w:type="dxa"/>
          </w:tcPr>
          <w:p w14:paraId="77B4769E" w14:textId="6CC291EC" w:rsidR="006725CA" w:rsidRDefault="006725CA" w:rsidP="00350E73">
            <w:r>
              <w:t>যে কাহিনিগুলো বাস্তব ঘটনা, ব্যক্তি, সমাজ বা ইতিহাসের উপর ভিত্তি করে লেখা হয়। লেখক সত্য ঘটনার বিবরণ দেন, কল্পনা নয়।</w:t>
            </w:r>
          </w:p>
        </w:tc>
        <w:tc>
          <w:tcPr>
            <w:tcW w:w="2334" w:type="dxa"/>
          </w:tcPr>
          <w:p w14:paraId="613778A4" w14:textId="77777777" w:rsidR="006725CA" w:rsidRDefault="006725CA" w:rsidP="00350E73">
            <w:r>
              <w:t>আত্মজীবনী, জীবনী, ভ্রমণকাহিনি, ইতিহাস, প্রবন্ধ, রিপোর্ট ইত্যাদি।</w:t>
            </w:r>
          </w:p>
        </w:tc>
      </w:tr>
      <w:tr w:rsidR="006725CA" w14:paraId="252AD9FC" w14:textId="77777777" w:rsidTr="006725CA">
        <w:tc>
          <w:tcPr>
            <w:tcW w:w="2277" w:type="dxa"/>
          </w:tcPr>
          <w:p w14:paraId="5AD6F431" w14:textId="77777777" w:rsidR="006725CA" w:rsidRDefault="006725CA" w:rsidP="00350E73">
            <w:r>
              <w:t>কল্পকাহিনি (Fiction)</w:t>
            </w:r>
          </w:p>
        </w:tc>
        <w:tc>
          <w:tcPr>
            <w:tcW w:w="1913" w:type="dxa"/>
          </w:tcPr>
          <w:p w14:paraId="33924F71" w14:textId="77777777" w:rsidR="006725CA" w:rsidRDefault="006725CA" w:rsidP="006725CA">
            <w:r>
              <w:rPr>
                <w:rFonts w:ascii="Segoe UI Emoji" w:hAnsi="Segoe UI Emoji" w:cs="Segoe UI Emoji"/>
              </w:rPr>
              <w:t>🔹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কল্পকাহিনি</w:t>
            </w:r>
            <w:r>
              <w:t xml:space="preserve"> = ‘</w:t>
            </w:r>
            <w:r>
              <w:rPr>
                <w:rFonts w:ascii="Nirmala UI" w:hAnsi="Nirmala UI" w:cs="Nirmala UI"/>
              </w:rPr>
              <w:t>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ঘটতে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পারত</w:t>
            </w:r>
            <w:r>
              <w:t>’</w:t>
            </w:r>
          </w:p>
          <w:p w14:paraId="4ECCA7AF" w14:textId="77777777" w:rsidR="006725CA" w:rsidRDefault="006725CA" w:rsidP="00350E73"/>
        </w:tc>
        <w:tc>
          <w:tcPr>
            <w:tcW w:w="2332" w:type="dxa"/>
          </w:tcPr>
          <w:p w14:paraId="0362D618" w14:textId="5F760C8F" w:rsidR="006725CA" w:rsidRDefault="006725CA" w:rsidP="00350E73">
            <w:r>
              <w:t>যে কাহিনিগুলো লেখকের কল্পনা থেকে সৃষ্টি। বাস্তবের সঙ্গে সরাসরি সম্পর্ক নাও থাকতে পারে। পাঠককে বিনোদন, শিক্ষা ও ভাবনার খোরাক দেয়।</w:t>
            </w:r>
          </w:p>
        </w:tc>
        <w:tc>
          <w:tcPr>
            <w:tcW w:w="2334" w:type="dxa"/>
          </w:tcPr>
          <w:p w14:paraId="01BC057A" w14:textId="77777777" w:rsidR="006725CA" w:rsidRDefault="006725CA" w:rsidP="00350E73">
            <w:r>
              <w:t>উপন্যাস, ছোটগল্প, নাটক, রূপকথা, সায়েন্স ফিকশন ইত্যাদি।</w:t>
            </w:r>
          </w:p>
        </w:tc>
      </w:tr>
    </w:tbl>
    <w:p w14:paraId="079EA332" w14:textId="77777777" w:rsidR="006725CA" w:rsidRDefault="006725CA" w:rsidP="006725CA">
      <w:pPr>
        <w:rPr>
          <w:rFonts w:ascii="Segoe UI Symbol" w:hAnsi="Segoe UI Symbol" w:cs="Segoe UI Symbol"/>
          <w:b/>
          <w:bCs/>
        </w:rPr>
      </w:pPr>
    </w:p>
    <w:p w14:paraId="2695198A" w14:textId="77777777" w:rsidR="006725CA" w:rsidRDefault="006725CA" w:rsidP="006725CA">
      <w:pPr>
        <w:rPr>
          <w:rFonts w:ascii="Segoe UI Symbol" w:hAnsi="Segoe UI Symbol" w:cs="Segoe UI Symbol"/>
          <w:b/>
          <w:bCs/>
        </w:rPr>
      </w:pPr>
    </w:p>
    <w:p w14:paraId="1C7755AA" w14:textId="6BE76185" w:rsidR="006725CA" w:rsidRPr="006725CA" w:rsidRDefault="006725CA" w:rsidP="006725CA">
      <w:pPr>
        <w:rPr>
          <w:b/>
          <w:bCs/>
        </w:rPr>
      </w:pPr>
      <w:r w:rsidRPr="006725CA">
        <w:rPr>
          <w:rFonts w:ascii="Segoe UI Symbol" w:hAnsi="Segoe UI Symbol" w:cs="Segoe UI Symbol"/>
          <w:b/>
          <w:bCs/>
        </w:rPr>
        <w:t>🕉</w:t>
      </w:r>
      <w:r w:rsidRPr="006725CA">
        <w:rPr>
          <w:b/>
          <w:bCs/>
        </w:rPr>
        <w:t xml:space="preserve">️ </w:t>
      </w:r>
      <w:r w:rsidRPr="006725CA">
        <w:rPr>
          <w:rFonts w:ascii="Nirmala UI" w:hAnsi="Nirmala UI" w:cs="Nirmala UI"/>
          <w:b/>
          <w:bCs/>
        </w:rPr>
        <w:t>সনাতনি</w:t>
      </w:r>
      <w:r w:rsidRPr="006725CA">
        <w:rPr>
          <w:b/>
          <w:bCs/>
        </w:rPr>
        <w:t xml:space="preserve"> </w:t>
      </w:r>
      <w:r w:rsidRPr="006725CA">
        <w:rPr>
          <w:rFonts w:ascii="Nirmala UI" w:hAnsi="Nirmala UI" w:cs="Nirmala UI"/>
          <w:b/>
          <w:bCs/>
        </w:rPr>
        <w:t>সাহিত্যের</w:t>
      </w:r>
      <w:r w:rsidRPr="006725CA">
        <w:rPr>
          <w:b/>
          <w:bCs/>
        </w:rPr>
        <w:t xml:space="preserve"> </w:t>
      </w:r>
      <w:r w:rsidRPr="006725CA">
        <w:rPr>
          <w:rFonts w:ascii="Nirmala UI" w:hAnsi="Nirmala UI" w:cs="Nirmala UI"/>
          <w:b/>
          <w:bCs/>
        </w:rPr>
        <w:t>মূল</w:t>
      </w:r>
      <w:r w:rsidRPr="006725CA">
        <w:rPr>
          <w:b/>
          <w:bCs/>
        </w:rPr>
        <w:t xml:space="preserve"> </w:t>
      </w:r>
      <w:r w:rsidRPr="006725CA">
        <w:rPr>
          <w:rFonts w:ascii="Nirmala UI" w:hAnsi="Nirmala UI" w:cs="Nirmala UI"/>
          <w:b/>
          <w:bCs/>
        </w:rPr>
        <w:t>ভাব</w:t>
      </w:r>
    </w:p>
    <w:p w14:paraId="291E22FE" w14:textId="77777777" w:rsidR="006725CA" w:rsidRPr="006725CA" w:rsidRDefault="006725CA" w:rsidP="006725CA">
      <w:pPr>
        <w:numPr>
          <w:ilvl w:val="0"/>
          <w:numId w:val="20"/>
        </w:numPr>
      </w:pPr>
      <w:r w:rsidRPr="006725CA">
        <w:rPr>
          <w:rFonts w:ascii="Nirmala UI" w:hAnsi="Nirmala UI" w:cs="Nirmala UI"/>
        </w:rPr>
        <w:t>ব্রহ্ম</w:t>
      </w:r>
      <w:r w:rsidRPr="006725CA">
        <w:t xml:space="preserve"> </w:t>
      </w:r>
      <w:r w:rsidRPr="006725CA">
        <w:rPr>
          <w:rFonts w:ascii="Nirmala UI" w:hAnsi="Nirmala UI" w:cs="Nirmala UI"/>
        </w:rPr>
        <w:t>ও</w:t>
      </w:r>
      <w:r w:rsidRPr="006725CA">
        <w:t xml:space="preserve"> </w:t>
      </w:r>
      <w:r w:rsidRPr="006725CA">
        <w:rPr>
          <w:rFonts w:ascii="Nirmala UI" w:hAnsi="Nirmala UI" w:cs="Nirmala UI"/>
        </w:rPr>
        <w:t>আত্মা</w:t>
      </w:r>
      <w:r w:rsidRPr="006725CA">
        <w:t xml:space="preserve"> </w:t>
      </w:r>
      <w:r w:rsidRPr="006725CA">
        <w:rPr>
          <w:rFonts w:ascii="Nirmala UI" w:hAnsi="Nirmala UI" w:cs="Nirmala UI"/>
        </w:rPr>
        <w:t>এক</w:t>
      </w:r>
      <w:r w:rsidRPr="006725CA">
        <w:t xml:space="preserve"> (</w:t>
      </w:r>
      <w:r w:rsidRPr="006725CA">
        <w:rPr>
          <w:rFonts w:ascii="Nirmala UI" w:hAnsi="Nirmala UI" w:cs="Nirmala UI"/>
        </w:rPr>
        <w:t>অদ্বৈত</w:t>
      </w:r>
      <w:r w:rsidRPr="006725CA">
        <w:t xml:space="preserve"> </w:t>
      </w:r>
      <w:r w:rsidRPr="006725CA">
        <w:rPr>
          <w:rFonts w:ascii="Nirmala UI" w:hAnsi="Nirmala UI" w:cs="Nirmala UI"/>
        </w:rPr>
        <w:t>দর্শন</w:t>
      </w:r>
      <w:r w:rsidRPr="006725CA">
        <w:t>)</w:t>
      </w:r>
    </w:p>
    <w:p w14:paraId="043121A6" w14:textId="77777777" w:rsidR="006725CA" w:rsidRPr="006725CA" w:rsidRDefault="006725CA" w:rsidP="006725CA">
      <w:pPr>
        <w:numPr>
          <w:ilvl w:val="0"/>
          <w:numId w:val="20"/>
        </w:numPr>
      </w:pPr>
      <w:r w:rsidRPr="006725CA">
        <w:rPr>
          <w:rFonts w:ascii="Nirmala UI" w:hAnsi="Nirmala UI" w:cs="Nirmala UI"/>
        </w:rPr>
        <w:t>কর্ম</w:t>
      </w:r>
      <w:r w:rsidRPr="006725CA">
        <w:t xml:space="preserve">, </w:t>
      </w:r>
      <w:r w:rsidRPr="006725CA">
        <w:rPr>
          <w:rFonts w:ascii="Nirmala UI" w:hAnsi="Nirmala UI" w:cs="Nirmala UI"/>
        </w:rPr>
        <w:t>ধর্ম</w:t>
      </w:r>
      <w:r w:rsidRPr="006725CA">
        <w:t xml:space="preserve">, </w:t>
      </w:r>
      <w:r w:rsidRPr="006725CA">
        <w:rPr>
          <w:rFonts w:ascii="Nirmala UI" w:hAnsi="Nirmala UI" w:cs="Nirmala UI"/>
        </w:rPr>
        <w:t>মোক্ষ</w:t>
      </w:r>
    </w:p>
    <w:p w14:paraId="6BE499B2" w14:textId="77777777" w:rsidR="006725CA" w:rsidRPr="006725CA" w:rsidRDefault="006725CA" w:rsidP="006725CA">
      <w:pPr>
        <w:numPr>
          <w:ilvl w:val="0"/>
          <w:numId w:val="20"/>
        </w:numPr>
      </w:pPr>
      <w:r w:rsidRPr="006725CA">
        <w:rPr>
          <w:rFonts w:ascii="Nirmala UI" w:hAnsi="Nirmala UI" w:cs="Nirmala UI"/>
        </w:rPr>
        <w:t>সত্য</w:t>
      </w:r>
      <w:r w:rsidRPr="006725CA">
        <w:t xml:space="preserve">, </w:t>
      </w:r>
      <w:r w:rsidRPr="006725CA">
        <w:rPr>
          <w:rFonts w:ascii="Nirmala UI" w:hAnsi="Nirmala UI" w:cs="Nirmala UI"/>
        </w:rPr>
        <w:t>অহিংসা</w:t>
      </w:r>
      <w:r w:rsidRPr="006725CA">
        <w:t xml:space="preserve">, </w:t>
      </w:r>
      <w:r w:rsidRPr="006725CA">
        <w:rPr>
          <w:rFonts w:ascii="Nirmala UI" w:hAnsi="Nirmala UI" w:cs="Nirmala UI"/>
        </w:rPr>
        <w:t>প্রেম</w:t>
      </w:r>
    </w:p>
    <w:p w14:paraId="3BE92AF0" w14:textId="77777777" w:rsidR="006725CA" w:rsidRPr="006725CA" w:rsidRDefault="006725CA" w:rsidP="006725CA">
      <w:pPr>
        <w:numPr>
          <w:ilvl w:val="0"/>
          <w:numId w:val="20"/>
        </w:numPr>
      </w:pPr>
      <w:r w:rsidRPr="006725CA">
        <w:rPr>
          <w:rFonts w:ascii="Nirmala UI" w:hAnsi="Nirmala UI" w:cs="Nirmala UI"/>
        </w:rPr>
        <w:t>যোগ</w:t>
      </w:r>
      <w:r w:rsidRPr="006725CA">
        <w:t xml:space="preserve"> </w:t>
      </w:r>
      <w:r w:rsidRPr="006725CA">
        <w:rPr>
          <w:rFonts w:ascii="Nirmala UI" w:hAnsi="Nirmala UI" w:cs="Nirmala UI"/>
        </w:rPr>
        <w:t>ও</w:t>
      </w:r>
      <w:r w:rsidRPr="006725CA">
        <w:t xml:space="preserve"> </w:t>
      </w:r>
      <w:r w:rsidRPr="006725CA">
        <w:rPr>
          <w:rFonts w:ascii="Nirmala UI" w:hAnsi="Nirmala UI" w:cs="Nirmala UI"/>
        </w:rPr>
        <w:t>ধ্যানের</w:t>
      </w:r>
      <w:r w:rsidRPr="006725CA">
        <w:t xml:space="preserve"> </w:t>
      </w:r>
      <w:r w:rsidRPr="006725CA">
        <w:rPr>
          <w:rFonts w:ascii="Nirmala UI" w:hAnsi="Nirmala UI" w:cs="Nirmala UI"/>
        </w:rPr>
        <w:t>পথ</w:t>
      </w:r>
    </w:p>
    <w:p w14:paraId="7B211AF7" w14:textId="77777777" w:rsidR="006725CA" w:rsidRPr="006725CA" w:rsidRDefault="006725CA" w:rsidP="006725CA">
      <w:pPr>
        <w:numPr>
          <w:ilvl w:val="0"/>
          <w:numId w:val="20"/>
        </w:numPr>
      </w:pPr>
      <w:r w:rsidRPr="006725CA">
        <w:rPr>
          <w:rFonts w:ascii="Nirmala UI" w:hAnsi="Nirmala UI" w:cs="Nirmala UI"/>
        </w:rPr>
        <w:t>জীবনের</w:t>
      </w:r>
      <w:r w:rsidRPr="006725CA">
        <w:t xml:space="preserve"> </w:t>
      </w:r>
      <w:r w:rsidRPr="006725CA">
        <w:rPr>
          <w:rFonts w:ascii="Nirmala UI" w:hAnsi="Nirmala UI" w:cs="Nirmala UI"/>
        </w:rPr>
        <w:t>উদ্দেশ্য</w:t>
      </w:r>
      <w:r w:rsidRPr="006725CA">
        <w:t xml:space="preserve"> </w:t>
      </w:r>
      <w:r w:rsidRPr="006725CA">
        <w:rPr>
          <w:rFonts w:ascii="Nirmala UI" w:hAnsi="Nirmala UI" w:cs="Nirmala UI"/>
        </w:rPr>
        <w:t>ও</w:t>
      </w:r>
      <w:r w:rsidRPr="006725CA">
        <w:t xml:space="preserve"> </w:t>
      </w:r>
      <w:r w:rsidRPr="006725CA">
        <w:rPr>
          <w:rFonts w:ascii="Nirmala UI" w:hAnsi="Nirmala UI" w:cs="Nirmala UI"/>
        </w:rPr>
        <w:t>মুক্তির</w:t>
      </w:r>
      <w:r w:rsidRPr="006725CA">
        <w:t xml:space="preserve"> </w:t>
      </w:r>
      <w:r w:rsidRPr="006725CA">
        <w:rPr>
          <w:rFonts w:ascii="Nirmala UI" w:hAnsi="Nirmala UI" w:cs="Nirmala UI"/>
        </w:rPr>
        <w:t>জ্ঞান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390"/>
        <w:gridCol w:w="1753"/>
        <w:gridCol w:w="2381"/>
        <w:gridCol w:w="924"/>
        <w:gridCol w:w="891"/>
      </w:tblGrid>
      <w:tr w:rsidR="006725CA" w:rsidRPr="006725CA" w14:paraId="4BDA63D3" w14:textId="77777777" w:rsidTr="00EB6342">
        <w:trPr>
          <w:tblHeader/>
          <w:tblCellSpacing w:w="15" w:type="dxa"/>
        </w:trPr>
        <w:tc>
          <w:tcPr>
            <w:tcW w:w="0" w:type="auto"/>
            <w:gridSpan w:val="6"/>
            <w:vAlign w:val="center"/>
          </w:tcPr>
          <w:p w14:paraId="54BC0360" w14:textId="39966C1A" w:rsidR="006725CA" w:rsidRPr="006725CA" w:rsidRDefault="006725CA" w:rsidP="006725CA">
            <w:pPr>
              <w:jc w:val="center"/>
              <w:rPr>
                <w:b/>
                <w:bCs/>
              </w:rPr>
            </w:pPr>
            <w:r w:rsidRPr="006725CA">
              <w:rPr>
                <w:b/>
                <w:bCs/>
              </w:rPr>
              <w:lastRenderedPageBreak/>
              <w:t>“</w:t>
            </w:r>
            <w:r w:rsidRPr="006725CA">
              <w:rPr>
                <w:rFonts w:ascii="Nirmala UI" w:hAnsi="Nirmala UI" w:cs="Nirmala UI"/>
                <w:b/>
                <w:bCs/>
              </w:rPr>
              <w:t>সনাতনি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সাহিত্যের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শ্রেণীবিন্যাস</w:t>
            </w:r>
            <w:r w:rsidRPr="006725CA">
              <w:rPr>
                <w:b/>
                <w:bCs/>
              </w:rPr>
              <w:t>”</w:t>
            </w:r>
          </w:p>
        </w:tc>
      </w:tr>
      <w:tr w:rsidR="006725CA" w:rsidRPr="006725CA" w14:paraId="05EEEFD9" w14:textId="77777777" w:rsidTr="006725CA">
        <w:trPr>
          <w:tblHeader/>
          <w:tblCellSpacing w:w="15" w:type="dxa"/>
        </w:trPr>
        <w:tc>
          <w:tcPr>
            <w:tcW w:w="1367" w:type="dxa"/>
            <w:vAlign w:val="center"/>
          </w:tcPr>
          <w:p w14:paraId="5D239485" w14:textId="174B9EFF" w:rsidR="006725CA" w:rsidRPr="006725CA" w:rsidRDefault="006725CA" w:rsidP="006725CA">
            <w:pPr>
              <w:rPr>
                <w:rFonts w:ascii="Nirmala UI" w:hAnsi="Nirmala UI" w:cs="Nirmala UI"/>
                <w:b/>
                <w:bCs/>
              </w:rPr>
            </w:pPr>
            <w:r w:rsidRPr="006725CA">
              <w:rPr>
                <w:rFonts w:ascii="Nirmala UI" w:hAnsi="Nirmala UI" w:cs="Nirmala UI"/>
                <w:b/>
                <w:bCs/>
              </w:rPr>
              <w:t>ক্র</w:t>
            </w:r>
            <w:r w:rsidRPr="006725CA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</w:tcPr>
          <w:p w14:paraId="390596B9" w14:textId="4B1F5E59" w:rsidR="006725CA" w:rsidRPr="006725CA" w:rsidRDefault="006725CA" w:rsidP="006725CA">
            <w:pPr>
              <w:rPr>
                <w:rFonts w:ascii="Nirmala UI" w:hAnsi="Nirmala UI" w:cs="Nirmala UI"/>
                <w:b/>
                <w:bCs/>
              </w:rPr>
            </w:pPr>
            <w:r w:rsidRPr="006725CA">
              <w:rPr>
                <w:rFonts w:ascii="Nirmala UI" w:hAnsi="Nirmala UI" w:cs="Nirmala UI"/>
                <w:b/>
                <w:bCs/>
              </w:rPr>
              <w:t>সাহিত্য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শাখা</w:t>
            </w:r>
          </w:p>
        </w:tc>
        <w:tc>
          <w:tcPr>
            <w:tcW w:w="0" w:type="auto"/>
            <w:vAlign w:val="center"/>
          </w:tcPr>
          <w:p w14:paraId="2673F9F8" w14:textId="0D7361A3" w:rsidR="006725CA" w:rsidRPr="006725CA" w:rsidRDefault="006725CA" w:rsidP="006725CA">
            <w:pPr>
              <w:rPr>
                <w:rFonts w:ascii="Nirmala UI" w:hAnsi="Nirmala UI" w:cs="Nirmala UI"/>
                <w:b/>
                <w:bCs/>
              </w:rPr>
            </w:pPr>
            <w:r w:rsidRPr="006725CA">
              <w:rPr>
                <w:rFonts w:ascii="Nirmala UI" w:hAnsi="Nirmala UI" w:cs="Nirmala UI"/>
                <w:b/>
                <w:bCs/>
              </w:rPr>
              <w:t>বর্ণনা</w:t>
            </w:r>
          </w:p>
        </w:tc>
        <w:tc>
          <w:tcPr>
            <w:tcW w:w="0" w:type="auto"/>
            <w:vAlign w:val="center"/>
          </w:tcPr>
          <w:p w14:paraId="4A4972DD" w14:textId="1E7573DF" w:rsidR="006725CA" w:rsidRPr="006725CA" w:rsidRDefault="006725CA" w:rsidP="006725CA">
            <w:pPr>
              <w:rPr>
                <w:rFonts w:ascii="Nirmala UI" w:hAnsi="Nirmala UI" w:cs="Nirmala UI"/>
                <w:b/>
                <w:bCs/>
              </w:rPr>
            </w:pPr>
            <w:r w:rsidRPr="006725CA"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  <w:tc>
          <w:tcPr>
            <w:tcW w:w="0" w:type="auto"/>
            <w:vAlign w:val="center"/>
          </w:tcPr>
          <w:p w14:paraId="7EC864F8" w14:textId="1AEAFAB2" w:rsidR="006725CA" w:rsidRPr="006725CA" w:rsidRDefault="006725CA" w:rsidP="006725CA">
            <w:pPr>
              <w:rPr>
                <w:rFonts w:ascii="Nirmala UI" w:hAnsi="Nirmala UI" w:cs="Nirmala UI"/>
                <w:b/>
                <w:bCs/>
              </w:rPr>
            </w:pPr>
            <w:r w:rsidRPr="006725CA">
              <w:rPr>
                <w:rFonts w:ascii="Nirmala UI" w:hAnsi="Nirmala UI" w:cs="Nirmala UI"/>
                <w:b/>
                <w:bCs/>
              </w:rPr>
              <w:t>ভাষা</w:t>
            </w:r>
          </w:p>
        </w:tc>
        <w:tc>
          <w:tcPr>
            <w:tcW w:w="0" w:type="auto"/>
            <w:vAlign w:val="center"/>
          </w:tcPr>
          <w:p w14:paraId="68D67261" w14:textId="43A0397C" w:rsidR="006725CA" w:rsidRPr="006725CA" w:rsidRDefault="006725CA" w:rsidP="006725CA">
            <w:pPr>
              <w:rPr>
                <w:rFonts w:ascii="Nirmala UI" w:hAnsi="Nirmala UI" w:cs="Nirmala UI"/>
                <w:b/>
                <w:bCs/>
              </w:rPr>
            </w:pPr>
            <w:r w:rsidRPr="006725CA">
              <w:rPr>
                <w:rFonts w:ascii="Nirmala UI" w:hAnsi="Nirmala UI" w:cs="Nirmala UI"/>
                <w:b/>
                <w:bCs/>
              </w:rPr>
              <w:t>যুগ</w:t>
            </w:r>
          </w:p>
        </w:tc>
      </w:tr>
      <w:tr w:rsidR="006725CA" w:rsidRPr="006725CA" w14:paraId="275B9EC2" w14:textId="77777777" w:rsidTr="006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695A" w14:textId="77777777" w:rsidR="006725CA" w:rsidRPr="006725CA" w:rsidRDefault="006725CA" w:rsidP="006725CA">
            <w:r w:rsidRPr="006725CA">
              <w:t>1</w:t>
            </w:r>
          </w:p>
        </w:tc>
        <w:tc>
          <w:tcPr>
            <w:tcW w:w="0" w:type="auto"/>
            <w:vAlign w:val="center"/>
            <w:hideMark/>
          </w:tcPr>
          <w:p w14:paraId="39BA510D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শ্রুতি</w:t>
            </w:r>
          </w:p>
        </w:tc>
        <w:tc>
          <w:tcPr>
            <w:tcW w:w="0" w:type="auto"/>
            <w:vAlign w:val="center"/>
            <w:hideMark/>
          </w:tcPr>
          <w:p w14:paraId="3BC431C5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ঈশ্বরপ্রদত্ত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বলে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বিশ্বাস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করা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হয়</w:t>
            </w:r>
          </w:p>
        </w:tc>
        <w:tc>
          <w:tcPr>
            <w:tcW w:w="0" w:type="auto"/>
            <w:vAlign w:val="center"/>
            <w:hideMark/>
          </w:tcPr>
          <w:p w14:paraId="70B6286E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ঋগ্বেদ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যজুর্বেদ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সামবেদ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অথর্ববেদ</w:t>
            </w:r>
          </w:p>
        </w:tc>
        <w:tc>
          <w:tcPr>
            <w:tcW w:w="0" w:type="auto"/>
            <w:vAlign w:val="center"/>
            <w:hideMark/>
          </w:tcPr>
          <w:p w14:paraId="173A0A4F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সংস্কৃত</w:t>
            </w:r>
          </w:p>
        </w:tc>
        <w:tc>
          <w:tcPr>
            <w:tcW w:w="0" w:type="auto"/>
            <w:vAlign w:val="center"/>
            <w:hideMark/>
          </w:tcPr>
          <w:p w14:paraId="28AA4667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প্রাচীন</w:t>
            </w:r>
          </w:p>
        </w:tc>
      </w:tr>
      <w:tr w:rsidR="006725CA" w:rsidRPr="006725CA" w14:paraId="6E413906" w14:textId="77777777" w:rsidTr="006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3AF1" w14:textId="77777777" w:rsidR="006725CA" w:rsidRPr="006725CA" w:rsidRDefault="006725CA" w:rsidP="006725CA">
            <w:r w:rsidRPr="006725CA">
              <w:t>2</w:t>
            </w:r>
          </w:p>
        </w:tc>
        <w:tc>
          <w:tcPr>
            <w:tcW w:w="0" w:type="auto"/>
            <w:vAlign w:val="center"/>
            <w:hideMark/>
          </w:tcPr>
          <w:p w14:paraId="1B6FE773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স্মৃতি</w:t>
            </w:r>
          </w:p>
        </w:tc>
        <w:tc>
          <w:tcPr>
            <w:tcW w:w="0" w:type="auto"/>
            <w:vAlign w:val="center"/>
            <w:hideMark/>
          </w:tcPr>
          <w:p w14:paraId="2F0EED96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ধর্ম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ও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সমাজবিধির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ব্যাখ্যা</w:t>
            </w:r>
          </w:p>
        </w:tc>
        <w:tc>
          <w:tcPr>
            <w:tcW w:w="0" w:type="auto"/>
            <w:vAlign w:val="center"/>
            <w:hideMark/>
          </w:tcPr>
          <w:p w14:paraId="6ABD6B6B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মনুস্মৃতি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গৃহ্যসূত্র</w:t>
            </w:r>
          </w:p>
        </w:tc>
        <w:tc>
          <w:tcPr>
            <w:tcW w:w="0" w:type="auto"/>
            <w:vAlign w:val="center"/>
            <w:hideMark/>
          </w:tcPr>
          <w:p w14:paraId="7FCEDAD8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সংস্কৃত</w:t>
            </w:r>
          </w:p>
        </w:tc>
        <w:tc>
          <w:tcPr>
            <w:tcW w:w="0" w:type="auto"/>
            <w:vAlign w:val="center"/>
            <w:hideMark/>
          </w:tcPr>
          <w:p w14:paraId="3DAE9970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প্রাচীন</w:t>
            </w:r>
          </w:p>
        </w:tc>
      </w:tr>
      <w:tr w:rsidR="006725CA" w:rsidRPr="006725CA" w14:paraId="55F26CC1" w14:textId="77777777" w:rsidTr="006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8521" w14:textId="77777777" w:rsidR="006725CA" w:rsidRPr="006725CA" w:rsidRDefault="006725CA" w:rsidP="006725CA">
            <w:r w:rsidRPr="006725CA">
              <w:t>3</w:t>
            </w:r>
          </w:p>
        </w:tc>
        <w:tc>
          <w:tcPr>
            <w:tcW w:w="0" w:type="auto"/>
            <w:vAlign w:val="center"/>
            <w:hideMark/>
          </w:tcPr>
          <w:p w14:paraId="3B4116D5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ইতিহাস</w:t>
            </w:r>
          </w:p>
        </w:tc>
        <w:tc>
          <w:tcPr>
            <w:tcW w:w="0" w:type="auto"/>
            <w:vAlign w:val="center"/>
            <w:hideMark/>
          </w:tcPr>
          <w:p w14:paraId="4B15CD08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ধর্মীয়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কাহিনি</w:t>
            </w:r>
          </w:p>
        </w:tc>
        <w:tc>
          <w:tcPr>
            <w:tcW w:w="0" w:type="auto"/>
            <w:vAlign w:val="center"/>
            <w:hideMark/>
          </w:tcPr>
          <w:p w14:paraId="1E679C14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রামায়ণ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মহাভারত</w:t>
            </w:r>
          </w:p>
        </w:tc>
        <w:tc>
          <w:tcPr>
            <w:tcW w:w="0" w:type="auto"/>
            <w:vAlign w:val="center"/>
            <w:hideMark/>
          </w:tcPr>
          <w:p w14:paraId="07DB5B86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সংস্কৃত</w:t>
            </w:r>
            <w:r w:rsidRPr="006725CA">
              <w:t xml:space="preserve"> / </w:t>
            </w:r>
            <w:r w:rsidRPr="006725CA">
              <w:rPr>
                <w:rFonts w:ascii="Nirmala UI" w:hAnsi="Nirmala UI" w:cs="Nirmala UI"/>
              </w:rPr>
              <w:t>বাংলা</w:t>
            </w:r>
          </w:p>
        </w:tc>
        <w:tc>
          <w:tcPr>
            <w:tcW w:w="0" w:type="auto"/>
            <w:vAlign w:val="center"/>
            <w:hideMark/>
          </w:tcPr>
          <w:p w14:paraId="0552D643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প্রাচীন</w:t>
            </w:r>
          </w:p>
        </w:tc>
      </w:tr>
      <w:tr w:rsidR="006725CA" w:rsidRPr="006725CA" w14:paraId="2D3B0F02" w14:textId="77777777" w:rsidTr="006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0C97" w14:textId="77777777" w:rsidR="006725CA" w:rsidRPr="006725CA" w:rsidRDefault="006725CA" w:rsidP="006725CA">
            <w:r w:rsidRPr="006725CA">
              <w:t>4</w:t>
            </w:r>
          </w:p>
        </w:tc>
        <w:tc>
          <w:tcPr>
            <w:tcW w:w="0" w:type="auto"/>
            <w:vAlign w:val="center"/>
            <w:hideMark/>
          </w:tcPr>
          <w:p w14:paraId="3746ECF3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পুরাণ</w:t>
            </w:r>
          </w:p>
        </w:tc>
        <w:tc>
          <w:tcPr>
            <w:tcW w:w="0" w:type="auto"/>
            <w:vAlign w:val="center"/>
            <w:hideMark/>
          </w:tcPr>
          <w:p w14:paraId="36FCF5ED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দেবতা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ও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সৃষ্টিতত্ত্ব</w:t>
            </w:r>
          </w:p>
        </w:tc>
        <w:tc>
          <w:tcPr>
            <w:tcW w:w="0" w:type="auto"/>
            <w:vAlign w:val="center"/>
            <w:hideMark/>
          </w:tcPr>
          <w:p w14:paraId="21736229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ভাগবত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শিবপুরাণ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বিষ্ণুপুরাণ</w:t>
            </w:r>
          </w:p>
        </w:tc>
        <w:tc>
          <w:tcPr>
            <w:tcW w:w="0" w:type="auto"/>
            <w:vAlign w:val="center"/>
            <w:hideMark/>
          </w:tcPr>
          <w:p w14:paraId="6289894C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সংস্কৃত</w:t>
            </w:r>
          </w:p>
        </w:tc>
        <w:tc>
          <w:tcPr>
            <w:tcW w:w="0" w:type="auto"/>
            <w:vAlign w:val="center"/>
            <w:hideMark/>
          </w:tcPr>
          <w:p w14:paraId="5165109C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প্রাচীন</w:t>
            </w:r>
          </w:p>
        </w:tc>
      </w:tr>
      <w:tr w:rsidR="006725CA" w:rsidRPr="006725CA" w14:paraId="0A796895" w14:textId="77777777" w:rsidTr="006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8D80" w14:textId="77777777" w:rsidR="006725CA" w:rsidRPr="006725CA" w:rsidRDefault="006725CA" w:rsidP="006725CA">
            <w:r w:rsidRPr="006725CA">
              <w:t>5</w:t>
            </w:r>
          </w:p>
        </w:tc>
        <w:tc>
          <w:tcPr>
            <w:tcW w:w="0" w:type="auto"/>
            <w:vAlign w:val="center"/>
            <w:hideMark/>
          </w:tcPr>
          <w:p w14:paraId="2F30562C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উপনিষদ</w:t>
            </w:r>
          </w:p>
        </w:tc>
        <w:tc>
          <w:tcPr>
            <w:tcW w:w="0" w:type="auto"/>
            <w:vAlign w:val="center"/>
            <w:hideMark/>
          </w:tcPr>
          <w:p w14:paraId="6C669453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আত্মা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ও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ব্রহ্মতত্ত্ব</w:t>
            </w:r>
          </w:p>
        </w:tc>
        <w:tc>
          <w:tcPr>
            <w:tcW w:w="0" w:type="auto"/>
            <w:vAlign w:val="center"/>
            <w:hideMark/>
          </w:tcPr>
          <w:p w14:paraId="365512CA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ঈশ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কঠ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মুণ্ডক</w:t>
            </w:r>
          </w:p>
        </w:tc>
        <w:tc>
          <w:tcPr>
            <w:tcW w:w="0" w:type="auto"/>
            <w:vAlign w:val="center"/>
            <w:hideMark/>
          </w:tcPr>
          <w:p w14:paraId="78BE92BD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সংস্কৃত</w:t>
            </w:r>
          </w:p>
        </w:tc>
        <w:tc>
          <w:tcPr>
            <w:tcW w:w="0" w:type="auto"/>
            <w:vAlign w:val="center"/>
            <w:hideMark/>
          </w:tcPr>
          <w:p w14:paraId="4210682D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প্রাচীন</w:t>
            </w:r>
          </w:p>
        </w:tc>
      </w:tr>
      <w:tr w:rsidR="006725CA" w:rsidRPr="006725CA" w14:paraId="50106019" w14:textId="77777777" w:rsidTr="006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DD49F" w14:textId="77777777" w:rsidR="006725CA" w:rsidRPr="006725CA" w:rsidRDefault="006725CA" w:rsidP="006725CA">
            <w:r w:rsidRPr="006725CA">
              <w:t>6</w:t>
            </w:r>
          </w:p>
        </w:tc>
        <w:tc>
          <w:tcPr>
            <w:tcW w:w="0" w:type="auto"/>
            <w:vAlign w:val="center"/>
            <w:hideMark/>
          </w:tcPr>
          <w:p w14:paraId="1DC2D651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গীতা</w:t>
            </w:r>
          </w:p>
        </w:tc>
        <w:tc>
          <w:tcPr>
            <w:tcW w:w="0" w:type="auto"/>
            <w:vAlign w:val="center"/>
            <w:hideMark/>
          </w:tcPr>
          <w:p w14:paraId="56A4B352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যোগ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ও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কর্মের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দর্শন</w:t>
            </w:r>
          </w:p>
        </w:tc>
        <w:tc>
          <w:tcPr>
            <w:tcW w:w="0" w:type="auto"/>
            <w:vAlign w:val="center"/>
            <w:hideMark/>
          </w:tcPr>
          <w:p w14:paraId="07803F16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ভগবদ্গীতা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অষ্টাবক্র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গীতা</w:t>
            </w:r>
          </w:p>
        </w:tc>
        <w:tc>
          <w:tcPr>
            <w:tcW w:w="0" w:type="auto"/>
            <w:vAlign w:val="center"/>
            <w:hideMark/>
          </w:tcPr>
          <w:p w14:paraId="5E00F0DA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সংস্কৃত</w:t>
            </w:r>
          </w:p>
        </w:tc>
        <w:tc>
          <w:tcPr>
            <w:tcW w:w="0" w:type="auto"/>
            <w:vAlign w:val="center"/>
            <w:hideMark/>
          </w:tcPr>
          <w:p w14:paraId="6524CE6F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প্রাচীন</w:t>
            </w:r>
          </w:p>
        </w:tc>
      </w:tr>
      <w:tr w:rsidR="006725CA" w:rsidRPr="006725CA" w14:paraId="539E24F4" w14:textId="77777777" w:rsidTr="006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8EE1" w14:textId="77777777" w:rsidR="006725CA" w:rsidRPr="006725CA" w:rsidRDefault="006725CA" w:rsidP="006725CA">
            <w:r w:rsidRPr="006725CA">
              <w:t>7</w:t>
            </w:r>
          </w:p>
        </w:tc>
        <w:tc>
          <w:tcPr>
            <w:tcW w:w="0" w:type="auto"/>
            <w:vAlign w:val="center"/>
            <w:hideMark/>
          </w:tcPr>
          <w:p w14:paraId="7DCD0183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তন্ত্র</w:t>
            </w:r>
          </w:p>
        </w:tc>
        <w:tc>
          <w:tcPr>
            <w:tcW w:w="0" w:type="auto"/>
            <w:vAlign w:val="center"/>
            <w:hideMark/>
          </w:tcPr>
          <w:p w14:paraId="3CBFEC23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শক্ত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উপাসনা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ও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যোগতত্ত্ব</w:t>
            </w:r>
          </w:p>
        </w:tc>
        <w:tc>
          <w:tcPr>
            <w:tcW w:w="0" w:type="auto"/>
            <w:vAlign w:val="center"/>
            <w:hideMark/>
          </w:tcPr>
          <w:p w14:paraId="29D2C3C6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তন্ত্র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আগম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যোগশাস্ত্র</w:t>
            </w:r>
          </w:p>
        </w:tc>
        <w:tc>
          <w:tcPr>
            <w:tcW w:w="0" w:type="auto"/>
            <w:vAlign w:val="center"/>
            <w:hideMark/>
          </w:tcPr>
          <w:p w14:paraId="15AD3A3B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সংস্কৃত</w:t>
            </w:r>
          </w:p>
        </w:tc>
        <w:tc>
          <w:tcPr>
            <w:tcW w:w="0" w:type="auto"/>
            <w:vAlign w:val="center"/>
            <w:hideMark/>
          </w:tcPr>
          <w:p w14:paraId="319F9EDC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মধ্যযুগ</w:t>
            </w:r>
          </w:p>
        </w:tc>
      </w:tr>
      <w:tr w:rsidR="006725CA" w:rsidRPr="006725CA" w14:paraId="770FE438" w14:textId="77777777" w:rsidTr="006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85F8" w14:textId="77777777" w:rsidR="006725CA" w:rsidRPr="006725CA" w:rsidRDefault="006725CA" w:rsidP="006725CA">
            <w:r w:rsidRPr="006725CA">
              <w:t>8</w:t>
            </w:r>
          </w:p>
        </w:tc>
        <w:tc>
          <w:tcPr>
            <w:tcW w:w="0" w:type="auto"/>
            <w:vAlign w:val="center"/>
            <w:hideMark/>
          </w:tcPr>
          <w:p w14:paraId="16AC796D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দর্শন</w:t>
            </w:r>
          </w:p>
        </w:tc>
        <w:tc>
          <w:tcPr>
            <w:tcW w:w="0" w:type="auto"/>
            <w:vAlign w:val="center"/>
            <w:hideMark/>
          </w:tcPr>
          <w:p w14:paraId="71BB07A9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ষড়দর্শনের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ব্যাখ্যা</w:t>
            </w:r>
          </w:p>
        </w:tc>
        <w:tc>
          <w:tcPr>
            <w:tcW w:w="0" w:type="auto"/>
            <w:vAlign w:val="center"/>
            <w:hideMark/>
          </w:tcPr>
          <w:p w14:paraId="2F21E006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বেদান্ত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সাংখ্য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ন্যায়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যোগ</w:t>
            </w:r>
          </w:p>
        </w:tc>
        <w:tc>
          <w:tcPr>
            <w:tcW w:w="0" w:type="auto"/>
            <w:vAlign w:val="center"/>
            <w:hideMark/>
          </w:tcPr>
          <w:p w14:paraId="419C02F2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সংস্কৃত</w:t>
            </w:r>
          </w:p>
        </w:tc>
        <w:tc>
          <w:tcPr>
            <w:tcW w:w="0" w:type="auto"/>
            <w:vAlign w:val="center"/>
            <w:hideMark/>
          </w:tcPr>
          <w:p w14:paraId="1929E3AB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প্রাচীন</w:t>
            </w:r>
          </w:p>
        </w:tc>
      </w:tr>
      <w:tr w:rsidR="006725CA" w:rsidRPr="006725CA" w14:paraId="18CAB2AE" w14:textId="77777777" w:rsidTr="006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3506" w14:textId="77777777" w:rsidR="006725CA" w:rsidRPr="006725CA" w:rsidRDefault="006725CA" w:rsidP="006725CA">
            <w:r w:rsidRPr="006725CA">
              <w:t>9</w:t>
            </w:r>
          </w:p>
        </w:tc>
        <w:tc>
          <w:tcPr>
            <w:tcW w:w="0" w:type="auto"/>
            <w:vAlign w:val="center"/>
            <w:hideMark/>
          </w:tcPr>
          <w:p w14:paraId="71060A9B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ভক্তি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সাহিত্য</w:t>
            </w:r>
          </w:p>
        </w:tc>
        <w:tc>
          <w:tcPr>
            <w:tcW w:w="0" w:type="auto"/>
            <w:vAlign w:val="center"/>
            <w:hideMark/>
          </w:tcPr>
          <w:p w14:paraId="0FD1DDF0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ঈশ্বরভক্তির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পদাবলী</w:t>
            </w:r>
          </w:p>
        </w:tc>
        <w:tc>
          <w:tcPr>
            <w:tcW w:w="0" w:type="auto"/>
            <w:vAlign w:val="center"/>
            <w:hideMark/>
          </w:tcPr>
          <w:p w14:paraId="013BFCF5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চণ্ডীদাস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বিদ্যাপতি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গীতগোবিন্দ</w:t>
            </w:r>
          </w:p>
        </w:tc>
        <w:tc>
          <w:tcPr>
            <w:tcW w:w="0" w:type="auto"/>
            <w:vAlign w:val="center"/>
            <w:hideMark/>
          </w:tcPr>
          <w:p w14:paraId="75640264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বাংলা</w:t>
            </w:r>
          </w:p>
        </w:tc>
        <w:tc>
          <w:tcPr>
            <w:tcW w:w="0" w:type="auto"/>
            <w:vAlign w:val="center"/>
            <w:hideMark/>
          </w:tcPr>
          <w:p w14:paraId="18BCA9CC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মধ্যযুগ</w:t>
            </w:r>
          </w:p>
        </w:tc>
      </w:tr>
      <w:tr w:rsidR="006725CA" w:rsidRPr="006725CA" w14:paraId="68D16967" w14:textId="77777777" w:rsidTr="006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8033" w14:textId="77777777" w:rsidR="006725CA" w:rsidRPr="006725CA" w:rsidRDefault="006725CA" w:rsidP="006725CA">
            <w:r w:rsidRPr="006725CA">
              <w:t>10</w:t>
            </w:r>
          </w:p>
        </w:tc>
        <w:tc>
          <w:tcPr>
            <w:tcW w:w="0" w:type="auto"/>
            <w:vAlign w:val="center"/>
            <w:hideMark/>
          </w:tcPr>
          <w:p w14:paraId="2683E6D7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আধুনিক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সনাতনি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সাহিত্য</w:t>
            </w:r>
          </w:p>
        </w:tc>
        <w:tc>
          <w:tcPr>
            <w:tcW w:w="0" w:type="auto"/>
            <w:vAlign w:val="center"/>
            <w:hideMark/>
          </w:tcPr>
          <w:p w14:paraId="2D3B966E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সনাতন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ভাবনার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আধুনিক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ব্যাখ্যা</w:t>
            </w:r>
          </w:p>
        </w:tc>
        <w:tc>
          <w:tcPr>
            <w:tcW w:w="0" w:type="auto"/>
            <w:vAlign w:val="center"/>
            <w:hideMark/>
          </w:tcPr>
          <w:p w14:paraId="6206C902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গীতা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ব্যাখ্যা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রামকৃষ্ণ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কথামৃত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বিবেকানন্দের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রচনা</w:t>
            </w:r>
          </w:p>
        </w:tc>
        <w:tc>
          <w:tcPr>
            <w:tcW w:w="0" w:type="auto"/>
            <w:vAlign w:val="center"/>
            <w:hideMark/>
          </w:tcPr>
          <w:p w14:paraId="395A43C5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বাংলা</w:t>
            </w:r>
          </w:p>
        </w:tc>
        <w:tc>
          <w:tcPr>
            <w:tcW w:w="0" w:type="auto"/>
            <w:vAlign w:val="center"/>
            <w:hideMark/>
          </w:tcPr>
          <w:p w14:paraId="56E6A193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আধুনিক</w:t>
            </w:r>
          </w:p>
        </w:tc>
      </w:tr>
    </w:tbl>
    <w:p w14:paraId="714F8369" w14:textId="77777777" w:rsidR="006725CA" w:rsidRPr="006725CA" w:rsidRDefault="006725CA" w:rsidP="006725CA"/>
    <w:p w14:paraId="6D4C8B6E" w14:textId="77777777" w:rsidR="006725CA" w:rsidRDefault="006725CA" w:rsidP="006725CA"/>
    <w:p w14:paraId="1EDF25A1" w14:textId="77777777" w:rsidR="005271BF" w:rsidRDefault="005271BF" w:rsidP="006725CA"/>
    <w:p w14:paraId="0771D200" w14:textId="77777777" w:rsidR="005271BF" w:rsidRDefault="005271BF" w:rsidP="006725CA"/>
    <w:p w14:paraId="5D1B20FF" w14:textId="77777777" w:rsidR="005271BF" w:rsidRDefault="005271BF" w:rsidP="006725CA"/>
    <w:p w14:paraId="7E99884B" w14:textId="77777777" w:rsidR="006725CA" w:rsidRPr="006725CA" w:rsidRDefault="006725CA" w:rsidP="006725CA">
      <w:pPr>
        <w:rPr>
          <w:b/>
          <w:bCs/>
        </w:rPr>
      </w:pPr>
      <w:r w:rsidRPr="006725CA">
        <w:rPr>
          <w:rFonts w:ascii="Segoe UI Symbol" w:hAnsi="Segoe UI Symbol" w:cs="Segoe UI Symbol"/>
          <w:b/>
          <w:bCs/>
        </w:rPr>
        <w:lastRenderedPageBreak/>
        <w:t>🕉</w:t>
      </w:r>
      <w:r w:rsidRPr="006725CA">
        <w:rPr>
          <w:b/>
          <w:bCs/>
        </w:rPr>
        <w:t xml:space="preserve">️ </w:t>
      </w:r>
      <w:r w:rsidRPr="006725CA">
        <w:rPr>
          <w:rFonts w:ascii="Nirmala UI" w:hAnsi="Nirmala UI" w:cs="Nirmala UI"/>
          <w:b/>
          <w:bCs/>
        </w:rPr>
        <w:t>সনাতনি</w:t>
      </w:r>
      <w:r w:rsidRPr="006725CA">
        <w:rPr>
          <w:b/>
          <w:bCs/>
        </w:rPr>
        <w:t xml:space="preserve"> </w:t>
      </w:r>
      <w:r w:rsidRPr="006725CA">
        <w:rPr>
          <w:rFonts w:ascii="Nirmala UI" w:hAnsi="Nirmala UI" w:cs="Nirmala UI"/>
          <w:b/>
          <w:bCs/>
        </w:rPr>
        <w:t>সাহিত্য</w:t>
      </w:r>
      <w:r w:rsidRPr="006725CA">
        <w:rPr>
          <w:b/>
          <w:bCs/>
        </w:rPr>
        <w:t xml:space="preserve"> </w:t>
      </w:r>
      <w:r w:rsidRPr="006725CA">
        <w:rPr>
          <w:rFonts w:ascii="Nirmala UI" w:hAnsi="Nirmala UI" w:cs="Nirmala UI"/>
          <w:b/>
          <w:bCs/>
        </w:rPr>
        <w:t>সমাজ</w:t>
      </w:r>
      <w:r w:rsidRPr="006725CA">
        <w:rPr>
          <w:b/>
          <w:bCs/>
        </w:rPr>
        <w:t xml:space="preserve"> </w:t>
      </w:r>
      <w:r w:rsidRPr="006725CA">
        <w:rPr>
          <w:rFonts w:ascii="Nirmala UI" w:hAnsi="Nirmala UI" w:cs="Nirmala UI"/>
          <w:b/>
          <w:bCs/>
        </w:rPr>
        <w:t>কী</w:t>
      </w:r>
      <w:r w:rsidRPr="006725CA">
        <w:rPr>
          <w:b/>
          <w:bCs/>
        </w:rPr>
        <w:t>?</w:t>
      </w:r>
    </w:p>
    <w:p w14:paraId="630EAF1D" w14:textId="77777777" w:rsidR="006725CA" w:rsidRPr="006725CA" w:rsidRDefault="006725CA" w:rsidP="006725CA">
      <w:r w:rsidRPr="006725CA">
        <w:rPr>
          <w:rFonts w:ascii="Segoe UI Emoji" w:hAnsi="Segoe UI Emoji" w:cs="Segoe UI Emoji"/>
        </w:rPr>
        <w:t>👉</w:t>
      </w:r>
      <w:r w:rsidRPr="006725CA">
        <w:t xml:space="preserve"> “</w:t>
      </w:r>
      <w:r w:rsidRPr="006725CA">
        <w:rPr>
          <w:rFonts w:ascii="Nirmala UI" w:hAnsi="Nirmala UI" w:cs="Nirmala UI"/>
          <w:b/>
          <w:bCs/>
        </w:rPr>
        <w:t>সনাতনি</w:t>
      </w:r>
      <w:r w:rsidRPr="006725CA">
        <w:rPr>
          <w:b/>
          <w:bCs/>
        </w:rPr>
        <w:t xml:space="preserve"> </w:t>
      </w:r>
      <w:r w:rsidRPr="006725CA">
        <w:rPr>
          <w:rFonts w:ascii="Nirmala UI" w:hAnsi="Nirmala UI" w:cs="Nirmala UI"/>
          <w:b/>
          <w:bCs/>
        </w:rPr>
        <w:t>সাহিত্য</w:t>
      </w:r>
      <w:r w:rsidRPr="006725CA">
        <w:rPr>
          <w:b/>
          <w:bCs/>
        </w:rPr>
        <w:t xml:space="preserve"> </w:t>
      </w:r>
      <w:r w:rsidRPr="006725CA">
        <w:rPr>
          <w:rFonts w:ascii="Nirmala UI" w:hAnsi="Nirmala UI" w:cs="Nirmala UI"/>
          <w:b/>
          <w:bCs/>
        </w:rPr>
        <w:t>সমাজ</w:t>
      </w:r>
      <w:r w:rsidRPr="006725CA">
        <w:t xml:space="preserve">” </w:t>
      </w:r>
      <w:r w:rsidRPr="006725CA">
        <w:rPr>
          <w:rFonts w:ascii="Nirmala UI" w:hAnsi="Nirmala UI" w:cs="Nirmala UI"/>
        </w:rPr>
        <w:t>মানে</w:t>
      </w:r>
      <w:r w:rsidRPr="006725CA">
        <w:t xml:space="preserve"> —</w:t>
      </w:r>
    </w:p>
    <w:p w14:paraId="4560CDC4" w14:textId="77777777" w:rsidR="006725CA" w:rsidRPr="006725CA" w:rsidRDefault="006725CA" w:rsidP="006725CA">
      <w:r w:rsidRPr="006725CA">
        <w:rPr>
          <w:rFonts w:ascii="Nirmala UI" w:hAnsi="Nirmala UI" w:cs="Nirmala UI"/>
        </w:rPr>
        <w:t>এমন</w:t>
      </w:r>
      <w:r w:rsidRPr="006725CA">
        <w:t xml:space="preserve"> </w:t>
      </w:r>
      <w:r w:rsidRPr="006725CA">
        <w:rPr>
          <w:rFonts w:ascii="Nirmala UI" w:hAnsi="Nirmala UI" w:cs="Nirmala UI"/>
        </w:rPr>
        <w:t>একটি</w:t>
      </w:r>
      <w:r w:rsidRPr="006725CA">
        <w:t xml:space="preserve"> </w:t>
      </w:r>
      <w:r w:rsidRPr="006725CA">
        <w:rPr>
          <w:rFonts w:ascii="Nirmala UI" w:hAnsi="Nirmala UI" w:cs="Nirmala UI"/>
        </w:rPr>
        <w:t>আধ্যাত্মিক</w:t>
      </w:r>
      <w:r w:rsidRPr="006725CA">
        <w:t xml:space="preserve"> </w:t>
      </w:r>
      <w:r w:rsidRPr="006725CA">
        <w:rPr>
          <w:rFonts w:ascii="Nirmala UI" w:hAnsi="Nirmala UI" w:cs="Nirmala UI"/>
        </w:rPr>
        <w:t>ও</w:t>
      </w:r>
      <w:r w:rsidRPr="006725CA">
        <w:t xml:space="preserve"> </w:t>
      </w:r>
      <w:r w:rsidRPr="006725CA">
        <w:rPr>
          <w:rFonts w:ascii="Nirmala UI" w:hAnsi="Nirmala UI" w:cs="Nirmala UI"/>
        </w:rPr>
        <w:t>সাংস্কৃতিক</w:t>
      </w:r>
      <w:r w:rsidRPr="006725CA">
        <w:t xml:space="preserve"> </w:t>
      </w:r>
      <w:r w:rsidRPr="006725CA">
        <w:rPr>
          <w:rFonts w:ascii="Nirmala UI" w:hAnsi="Nirmala UI" w:cs="Nirmala UI"/>
        </w:rPr>
        <w:t>সমাজ</w:t>
      </w:r>
      <w:r w:rsidRPr="006725CA">
        <w:t>,</w:t>
      </w:r>
      <w:r w:rsidRPr="006725CA">
        <w:br/>
      </w:r>
      <w:r w:rsidRPr="006725CA">
        <w:rPr>
          <w:rFonts w:ascii="Nirmala UI" w:hAnsi="Nirmala UI" w:cs="Nirmala UI"/>
        </w:rPr>
        <w:t>যার</w:t>
      </w:r>
      <w:r w:rsidRPr="006725CA">
        <w:t xml:space="preserve"> </w:t>
      </w:r>
      <w:r w:rsidRPr="006725CA">
        <w:rPr>
          <w:rFonts w:ascii="Nirmala UI" w:hAnsi="Nirmala UI" w:cs="Nirmala UI"/>
        </w:rPr>
        <w:t>উদ্দেশ্য</w:t>
      </w:r>
      <w:r w:rsidRPr="006725CA">
        <w:t xml:space="preserve"> </w:t>
      </w:r>
      <w:r w:rsidRPr="006725CA">
        <w:rPr>
          <w:rFonts w:ascii="Nirmala UI" w:hAnsi="Nirmala UI" w:cs="Nirmala UI"/>
        </w:rPr>
        <w:t>হলো</w:t>
      </w:r>
      <w:r w:rsidRPr="006725CA">
        <w:t xml:space="preserve"> </w:t>
      </w:r>
      <w:r w:rsidRPr="006725CA">
        <w:rPr>
          <w:rFonts w:ascii="Nirmala UI" w:hAnsi="Nirmala UI" w:cs="Nirmala UI"/>
        </w:rPr>
        <w:t>সনাতন</w:t>
      </w:r>
      <w:r w:rsidRPr="006725CA">
        <w:t xml:space="preserve"> </w:t>
      </w:r>
      <w:r w:rsidRPr="006725CA">
        <w:rPr>
          <w:rFonts w:ascii="Nirmala UI" w:hAnsi="Nirmala UI" w:cs="Nirmala UI"/>
        </w:rPr>
        <w:t>ধর্মীয়</w:t>
      </w:r>
      <w:r w:rsidRPr="006725CA">
        <w:t xml:space="preserve"> </w:t>
      </w:r>
      <w:r w:rsidRPr="006725CA">
        <w:rPr>
          <w:rFonts w:ascii="Nirmala UI" w:hAnsi="Nirmala UI" w:cs="Nirmala UI"/>
        </w:rPr>
        <w:t>ও</w:t>
      </w:r>
      <w:r w:rsidRPr="006725CA">
        <w:t xml:space="preserve"> </w:t>
      </w:r>
      <w:r w:rsidRPr="006725CA">
        <w:rPr>
          <w:rFonts w:ascii="Nirmala UI" w:hAnsi="Nirmala UI" w:cs="Nirmala UI"/>
        </w:rPr>
        <w:t>দার্শনিক</w:t>
      </w:r>
      <w:r w:rsidRPr="006725CA">
        <w:t xml:space="preserve"> </w:t>
      </w:r>
      <w:r w:rsidRPr="006725CA">
        <w:rPr>
          <w:rFonts w:ascii="Nirmala UI" w:hAnsi="Nirmala UI" w:cs="Nirmala UI"/>
        </w:rPr>
        <w:t>সাহিত্যের</w:t>
      </w:r>
      <w:r w:rsidRPr="006725CA">
        <w:t xml:space="preserve"> </w:t>
      </w:r>
      <w:r w:rsidRPr="006725CA">
        <w:rPr>
          <w:rFonts w:ascii="Nirmala UI" w:hAnsi="Nirmala UI" w:cs="Nirmala UI"/>
        </w:rPr>
        <w:t>পাঠ</w:t>
      </w:r>
      <w:r w:rsidRPr="006725CA">
        <w:t xml:space="preserve">, </w:t>
      </w:r>
      <w:r w:rsidRPr="006725CA">
        <w:rPr>
          <w:rFonts w:ascii="Nirmala UI" w:hAnsi="Nirmala UI" w:cs="Nirmala UI"/>
        </w:rPr>
        <w:t>গবেষণা</w:t>
      </w:r>
      <w:r w:rsidRPr="006725CA">
        <w:t xml:space="preserve">, </w:t>
      </w:r>
      <w:r w:rsidRPr="006725CA">
        <w:rPr>
          <w:rFonts w:ascii="Nirmala UI" w:hAnsi="Nirmala UI" w:cs="Nirmala UI"/>
        </w:rPr>
        <w:t>শিক্ষা</w:t>
      </w:r>
      <w:r w:rsidRPr="006725CA">
        <w:t xml:space="preserve"> </w:t>
      </w:r>
      <w:r w:rsidRPr="006725CA">
        <w:rPr>
          <w:rFonts w:ascii="Nirmala UI" w:hAnsi="Nirmala UI" w:cs="Nirmala UI"/>
        </w:rPr>
        <w:t>ও</w:t>
      </w:r>
      <w:r w:rsidRPr="006725CA">
        <w:t xml:space="preserve"> </w:t>
      </w:r>
      <w:r w:rsidRPr="006725CA">
        <w:rPr>
          <w:rFonts w:ascii="Nirmala UI" w:hAnsi="Nirmala UI" w:cs="Nirmala UI"/>
        </w:rPr>
        <w:t>প্রচার।</w:t>
      </w:r>
    </w:p>
    <w:p w14:paraId="2DC2B710" w14:textId="77777777" w:rsidR="006725CA" w:rsidRDefault="006725CA" w:rsidP="006725CA">
      <w:pPr>
        <w:rPr>
          <w:rFonts w:ascii="Nirmala UI" w:hAnsi="Nirmala UI" w:cs="Nirmala UI"/>
        </w:rPr>
      </w:pPr>
      <w:r w:rsidRPr="006725CA">
        <w:rPr>
          <w:rFonts w:ascii="Nirmala UI" w:hAnsi="Nirmala UI" w:cs="Nirmala UI"/>
        </w:rPr>
        <w:t>অর্থাৎ</w:t>
      </w:r>
      <w:r w:rsidRPr="006725CA">
        <w:t xml:space="preserve"> </w:t>
      </w:r>
      <w:r w:rsidRPr="006725CA">
        <w:rPr>
          <w:rFonts w:ascii="Nirmala UI" w:hAnsi="Nirmala UI" w:cs="Nirmala UI"/>
        </w:rPr>
        <w:t>এটি</w:t>
      </w:r>
      <w:r w:rsidRPr="006725CA">
        <w:t xml:space="preserve"> </w:t>
      </w:r>
      <w:r w:rsidRPr="006725CA">
        <w:rPr>
          <w:rFonts w:ascii="Nirmala UI" w:hAnsi="Nirmala UI" w:cs="Nirmala UI"/>
        </w:rPr>
        <w:t>একটি</w:t>
      </w:r>
      <w:r w:rsidRPr="006725CA">
        <w:t xml:space="preserve"> </w:t>
      </w:r>
      <w:r w:rsidRPr="006725CA">
        <w:rPr>
          <w:rFonts w:ascii="Nirmala UI" w:hAnsi="Nirmala UI" w:cs="Nirmala UI"/>
          <w:b/>
          <w:bCs/>
        </w:rPr>
        <w:t>ধর্মীয়</w:t>
      </w:r>
      <w:r w:rsidRPr="006725CA">
        <w:rPr>
          <w:b/>
          <w:bCs/>
        </w:rPr>
        <w:t>-</w:t>
      </w:r>
      <w:r w:rsidRPr="006725CA">
        <w:rPr>
          <w:rFonts w:ascii="Nirmala UI" w:hAnsi="Nirmala UI" w:cs="Nirmala UI"/>
          <w:b/>
          <w:bCs/>
        </w:rPr>
        <w:t>সাহিত্যিক</w:t>
      </w:r>
      <w:r w:rsidRPr="006725CA">
        <w:rPr>
          <w:b/>
          <w:bCs/>
        </w:rPr>
        <w:t xml:space="preserve"> </w:t>
      </w:r>
      <w:r w:rsidRPr="006725CA">
        <w:rPr>
          <w:rFonts w:ascii="Nirmala UI" w:hAnsi="Nirmala UI" w:cs="Nirmala UI"/>
          <w:b/>
          <w:bCs/>
        </w:rPr>
        <w:t>আন্দোলন</w:t>
      </w:r>
      <w:r w:rsidRPr="006725CA">
        <w:rPr>
          <w:b/>
          <w:bCs/>
        </w:rPr>
        <w:t xml:space="preserve"> </w:t>
      </w:r>
      <w:r w:rsidRPr="006725CA">
        <w:rPr>
          <w:rFonts w:ascii="Nirmala UI" w:hAnsi="Nirmala UI" w:cs="Nirmala UI"/>
          <w:b/>
          <w:bCs/>
        </w:rPr>
        <w:t>বা</w:t>
      </w:r>
      <w:r w:rsidRPr="006725CA">
        <w:rPr>
          <w:b/>
          <w:bCs/>
        </w:rPr>
        <w:t xml:space="preserve"> </w:t>
      </w:r>
      <w:r w:rsidRPr="006725CA">
        <w:rPr>
          <w:rFonts w:ascii="Nirmala UI" w:hAnsi="Nirmala UI" w:cs="Nirmala UI"/>
          <w:b/>
          <w:bCs/>
        </w:rPr>
        <w:t>সম্প্রদায়</w:t>
      </w:r>
      <w:r w:rsidRPr="006725CA">
        <w:t>,</w:t>
      </w:r>
      <w:r w:rsidRPr="006725CA">
        <w:br/>
      </w:r>
      <w:r w:rsidRPr="006725CA">
        <w:rPr>
          <w:rFonts w:ascii="Nirmala UI" w:hAnsi="Nirmala UI" w:cs="Nirmala UI"/>
        </w:rPr>
        <w:t>যারা</w:t>
      </w:r>
      <w:r w:rsidRPr="006725CA">
        <w:t xml:space="preserve"> </w:t>
      </w:r>
      <w:r w:rsidRPr="006725CA">
        <w:rPr>
          <w:rFonts w:ascii="Nirmala UI" w:hAnsi="Nirmala UI" w:cs="Nirmala UI"/>
          <w:i/>
          <w:iCs/>
        </w:rPr>
        <w:t>বেদ</w:t>
      </w:r>
      <w:r w:rsidRPr="006725CA">
        <w:rPr>
          <w:i/>
          <w:iCs/>
        </w:rPr>
        <w:t xml:space="preserve">, </w:t>
      </w:r>
      <w:r w:rsidRPr="006725CA">
        <w:rPr>
          <w:rFonts w:ascii="Nirmala UI" w:hAnsi="Nirmala UI" w:cs="Nirmala UI"/>
          <w:i/>
          <w:iCs/>
        </w:rPr>
        <w:t>উপনিষদ</w:t>
      </w:r>
      <w:r w:rsidRPr="006725CA">
        <w:rPr>
          <w:i/>
          <w:iCs/>
        </w:rPr>
        <w:t xml:space="preserve">, </w:t>
      </w:r>
      <w:r w:rsidRPr="006725CA">
        <w:rPr>
          <w:rFonts w:ascii="Nirmala UI" w:hAnsi="Nirmala UI" w:cs="Nirmala UI"/>
          <w:i/>
          <w:iCs/>
        </w:rPr>
        <w:t>গীতা</w:t>
      </w:r>
      <w:r w:rsidRPr="006725CA">
        <w:rPr>
          <w:i/>
          <w:iCs/>
        </w:rPr>
        <w:t xml:space="preserve">, </w:t>
      </w:r>
      <w:r w:rsidRPr="006725CA">
        <w:rPr>
          <w:rFonts w:ascii="Nirmala UI" w:hAnsi="Nirmala UI" w:cs="Nirmala UI"/>
          <w:i/>
          <w:iCs/>
        </w:rPr>
        <w:t>পুরাণ</w:t>
      </w:r>
      <w:r w:rsidRPr="006725CA">
        <w:rPr>
          <w:i/>
          <w:iCs/>
        </w:rPr>
        <w:t xml:space="preserve">, </w:t>
      </w:r>
      <w:r w:rsidRPr="006725CA">
        <w:rPr>
          <w:rFonts w:ascii="Nirmala UI" w:hAnsi="Nirmala UI" w:cs="Nirmala UI"/>
          <w:i/>
          <w:iCs/>
        </w:rPr>
        <w:t>মহাকাব্য</w:t>
      </w:r>
      <w:r w:rsidRPr="006725CA">
        <w:rPr>
          <w:i/>
          <w:iCs/>
        </w:rPr>
        <w:t xml:space="preserve">, </w:t>
      </w:r>
      <w:r w:rsidRPr="006725CA">
        <w:rPr>
          <w:rFonts w:ascii="Nirmala UI" w:hAnsi="Nirmala UI" w:cs="Nirmala UI"/>
          <w:i/>
          <w:iCs/>
        </w:rPr>
        <w:t>তন্ত্র</w:t>
      </w:r>
      <w:r w:rsidRPr="006725CA">
        <w:rPr>
          <w:i/>
          <w:iCs/>
        </w:rPr>
        <w:t xml:space="preserve"> </w:t>
      </w:r>
      <w:r w:rsidRPr="006725CA">
        <w:rPr>
          <w:rFonts w:ascii="Nirmala UI" w:hAnsi="Nirmala UI" w:cs="Nirmala UI"/>
          <w:i/>
          <w:iCs/>
        </w:rPr>
        <w:t>ও</w:t>
      </w:r>
      <w:r w:rsidRPr="006725CA">
        <w:rPr>
          <w:i/>
          <w:iCs/>
        </w:rPr>
        <w:t xml:space="preserve"> </w:t>
      </w:r>
      <w:r w:rsidRPr="006725CA">
        <w:rPr>
          <w:rFonts w:ascii="Nirmala UI" w:hAnsi="Nirmala UI" w:cs="Nirmala UI"/>
          <w:i/>
          <w:iCs/>
        </w:rPr>
        <w:t>দর্শন</w:t>
      </w:r>
      <w:r w:rsidRPr="006725CA">
        <w:t xml:space="preserve"> </w:t>
      </w:r>
      <w:r w:rsidRPr="006725CA">
        <w:rPr>
          <w:rFonts w:ascii="Nirmala UI" w:hAnsi="Nirmala UI" w:cs="Nirmala UI"/>
        </w:rPr>
        <w:t>নিয়ে</w:t>
      </w:r>
      <w:r w:rsidRPr="006725CA">
        <w:t xml:space="preserve"> </w:t>
      </w:r>
      <w:r w:rsidRPr="006725CA">
        <w:rPr>
          <w:rFonts w:ascii="Nirmala UI" w:hAnsi="Nirmala UI" w:cs="Nirmala UI"/>
        </w:rPr>
        <w:t>গবেষণা</w:t>
      </w:r>
      <w:r w:rsidRPr="006725CA">
        <w:t xml:space="preserve"> </w:t>
      </w:r>
      <w:r w:rsidRPr="006725CA">
        <w:rPr>
          <w:rFonts w:ascii="Nirmala UI" w:hAnsi="Nirmala UI" w:cs="Nirmala UI"/>
        </w:rPr>
        <w:t>ও</w:t>
      </w:r>
      <w:r w:rsidRPr="006725CA">
        <w:t xml:space="preserve"> </w:t>
      </w:r>
      <w:r w:rsidRPr="006725CA">
        <w:rPr>
          <w:rFonts w:ascii="Nirmala UI" w:hAnsi="Nirmala UI" w:cs="Nirmala UI"/>
        </w:rPr>
        <w:t>আলোচনা</w:t>
      </w:r>
      <w:r w:rsidRPr="006725CA">
        <w:t xml:space="preserve"> </w:t>
      </w:r>
      <w:r w:rsidRPr="006725CA">
        <w:rPr>
          <w:rFonts w:ascii="Nirmala UI" w:hAnsi="Nirmala UI" w:cs="Nirmala UI"/>
        </w:rPr>
        <w:t>করে।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2039"/>
        <w:gridCol w:w="6304"/>
      </w:tblGrid>
      <w:tr w:rsidR="005271BF" w:rsidRPr="006725CA" w14:paraId="0673E519" w14:textId="77777777" w:rsidTr="005271BF">
        <w:trPr>
          <w:tblHeader/>
          <w:tblCellSpacing w:w="15" w:type="dxa"/>
        </w:trPr>
        <w:tc>
          <w:tcPr>
            <w:tcW w:w="8690" w:type="dxa"/>
            <w:gridSpan w:val="3"/>
            <w:vAlign w:val="center"/>
          </w:tcPr>
          <w:p w14:paraId="5CDF8811" w14:textId="0C650583" w:rsidR="005271BF" w:rsidRPr="006725CA" w:rsidRDefault="005271BF" w:rsidP="005271BF">
            <w:pPr>
              <w:jc w:val="center"/>
              <w:rPr>
                <w:rFonts w:ascii="Nirmala UI" w:hAnsi="Nirmala UI" w:cs="Nirmala UI"/>
                <w:b/>
                <w:bCs/>
              </w:rPr>
            </w:pPr>
            <w:r w:rsidRPr="005271BF">
              <w:rPr>
                <w:rFonts w:ascii="Nirmala UI" w:hAnsi="Nirmala UI" w:cs="Nirmala UI"/>
                <w:b/>
                <w:bCs/>
              </w:rPr>
              <w:t>সনাতনি সাহিত্য সমাজের মূল লক্ষ্যসমূহ</w:t>
            </w:r>
          </w:p>
        </w:tc>
      </w:tr>
      <w:tr w:rsidR="006725CA" w:rsidRPr="006725CA" w14:paraId="280505B7" w14:textId="77777777" w:rsidTr="005271BF">
        <w:trPr>
          <w:tblHeader/>
          <w:tblCellSpacing w:w="15" w:type="dxa"/>
        </w:trPr>
        <w:tc>
          <w:tcPr>
            <w:tcW w:w="365" w:type="dxa"/>
            <w:vAlign w:val="center"/>
            <w:hideMark/>
          </w:tcPr>
          <w:p w14:paraId="2CDB068C" w14:textId="77777777" w:rsidR="006725CA" w:rsidRPr="006725CA" w:rsidRDefault="006725CA" w:rsidP="006725CA">
            <w:pPr>
              <w:rPr>
                <w:b/>
                <w:bCs/>
              </w:rPr>
            </w:pPr>
            <w:r w:rsidRPr="006725CA">
              <w:rPr>
                <w:rFonts w:ascii="Nirmala UI" w:hAnsi="Nirmala UI" w:cs="Nirmala UI"/>
                <w:b/>
                <w:bCs/>
              </w:rPr>
              <w:t>ক্র</w:t>
            </w:r>
            <w:r w:rsidRPr="006725CA">
              <w:rPr>
                <w:b/>
                <w:bCs/>
              </w:rPr>
              <w:t>.</w:t>
            </w:r>
          </w:p>
        </w:tc>
        <w:tc>
          <w:tcPr>
            <w:tcW w:w="2211" w:type="dxa"/>
            <w:vAlign w:val="center"/>
            <w:hideMark/>
          </w:tcPr>
          <w:p w14:paraId="6996E506" w14:textId="77777777" w:rsidR="006725CA" w:rsidRPr="006725CA" w:rsidRDefault="006725CA" w:rsidP="006725CA">
            <w:pPr>
              <w:rPr>
                <w:b/>
                <w:bCs/>
              </w:rPr>
            </w:pPr>
            <w:r w:rsidRPr="006725CA">
              <w:rPr>
                <w:rFonts w:ascii="Nirmala UI" w:hAnsi="Nirmala UI" w:cs="Nirmala UI"/>
                <w:b/>
                <w:bCs/>
              </w:rPr>
              <w:t>লক্ষ্য</w:t>
            </w:r>
          </w:p>
        </w:tc>
        <w:tc>
          <w:tcPr>
            <w:tcW w:w="0" w:type="auto"/>
            <w:vAlign w:val="center"/>
            <w:hideMark/>
          </w:tcPr>
          <w:p w14:paraId="5CDD11E9" w14:textId="77777777" w:rsidR="006725CA" w:rsidRPr="006725CA" w:rsidRDefault="006725CA" w:rsidP="006725CA">
            <w:pPr>
              <w:rPr>
                <w:b/>
                <w:bCs/>
              </w:rPr>
            </w:pPr>
            <w:r w:rsidRPr="006725CA">
              <w:rPr>
                <w:rFonts w:ascii="Nirmala UI" w:hAnsi="Nirmala UI" w:cs="Nirmala UI"/>
                <w:b/>
                <w:bCs/>
              </w:rPr>
              <w:t>বিস্তারিত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বিবরণ</w:t>
            </w:r>
          </w:p>
        </w:tc>
      </w:tr>
      <w:tr w:rsidR="006725CA" w:rsidRPr="006725CA" w14:paraId="54A97E8F" w14:textId="77777777" w:rsidTr="005271BF">
        <w:trPr>
          <w:tblCellSpacing w:w="15" w:type="dxa"/>
        </w:trPr>
        <w:tc>
          <w:tcPr>
            <w:tcW w:w="365" w:type="dxa"/>
            <w:vAlign w:val="center"/>
            <w:hideMark/>
          </w:tcPr>
          <w:p w14:paraId="63B910CD" w14:textId="77777777" w:rsidR="006725CA" w:rsidRPr="006725CA" w:rsidRDefault="006725CA" w:rsidP="006725CA">
            <w:r w:rsidRPr="006725CA">
              <w:t>1️</w:t>
            </w:r>
            <w:r w:rsidRPr="006725C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2211" w:type="dxa"/>
            <w:vAlign w:val="center"/>
            <w:hideMark/>
          </w:tcPr>
          <w:p w14:paraId="4DC661B6" w14:textId="77777777" w:rsidR="006725CA" w:rsidRPr="006725CA" w:rsidRDefault="006725CA" w:rsidP="006725CA">
            <w:r w:rsidRPr="006725CA">
              <w:rPr>
                <w:rFonts w:ascii="Nirmala UI" w:hAnsi="Nirmala UI" w:cs="Nirmala UI"/>
                <w:b/>
                <w:bCs/>
              </w:rPr>
              <w:t>সনাতন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ধর্মীয়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সাহিত্য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সংরক্ষণ</w:t>
            </w:r>
          </w:p>
        </w:tc>
        <w:tc>
          <w:tcPr>
            <w:tcW w:w="0" w:type="auto"/>
            <w:vAlign w:val="center"/>
            <w:hideMark/>
          </w:tcPr>
          <w:p w14:paraId="4E9F69C5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প্রাচীন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গ্রন্থ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যেমন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বেদ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পুরাণ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গীতা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ইত্যাদি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সংরক্ষণ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ও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পুনঃপ্রকাশ।</w:t>
            </w:r>
          </w:p>
        </w:tc>
      </w:tr>
      <w:tr w:rsidR="006725CA" w:rsidRPr="006725CA" w14:paraId="6EFDA0D2" w14:textId="77777777" w:rsidTr="005271BF">
        <w:trPr>
          <w:tblCellSpacing w:w="15" w:type="dxa"/>
        </w:trPr>
        <w:tc>
          <w:tcPr>
            <w:tcW w:w="365" w:type="dxa"/>
            <w:vAlign w:val="center"/>
            <w:hideMark/>
          </w:tcPr>
          <w:p w14:paraId="0569258B" w14:textId="77777777" w:rsidR="006725CA" w:rsidRPr="006725CA" w:rsidRDefault="006725CA" w:rsidP="006725CA">
            <w:r w:rsidRPr="006725CA">
              <w:t>2️</w:t>
            </w:r>
            <w:r w:rsidRPr="006725C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2211" w:type="dxa"/>
            <w:vAlign w:val="center"/>
            <w:hideMark/>
          </w:tcPr>
          <w:p w14:paraId="2DD2070F" w14:textId="77777777" w:rsidR="006725CA" w:rsidRPr="006725CA" w:rsidRDefault="006725CA" w:rsidP="006725CA">
            <w:r w:rsidRPr="006725CA">
              <w:rPr>
                <w:rFonts w:ascii="Nirmala UI" w:hAnsi="Nirmala UI" w:cs="Nirmala UI"/>
                <w:b/>
                <w:bCs/>
              </w:rPr>
              <w:t>অনুবাদ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ও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  <w:tc>
          <w:tcPr>
            <w:tcW w:w="0" w:type="auto"/>
            <w:vAlign w:val="center"/>
            <w:hideMark/>
          </w:tcPr>
          <w:p w14:paraId="6D65A1D0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সংস্কৃত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সাহিত্যকে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বাংলা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ও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আধুনিক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ভাষায়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অনুবাদ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করে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মানুষের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বোধগম্য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করা।</w:t>
            </w:r>
          </w:p>
        </w:tc>
      </w:tr>
      <w:tr w:rsidR="006725CA" w:rsidRPr="006725CA" w14:paraId="59CB7FB1" w14:textId="77777777" w:rsidTr="005271BF">
        <w:trPr>
          <w:tblCellSpacing w:w="15" w:type="dxa"/>
        </w:trPr>
        <w:tc>
          <w:tcPr>
            <w:tcW w:w="365" w:type="dxa"/>
            <w:vAlign w:val="center"/>
            <w:hideMark/>
          </w:tcPr>
          <w:p w14:paraId="130F86A9" w14:textId="77777777" w:rsidR="006725CA" w:rsidRPr="006725CA" w:rsidRDefault="006725CA" w:rsidP="006725CA">
            <w:r w:rsidRPr="006725CA">
              <w:t>3️</w:t>
            </w:r>
            <w:r w:rsidRPr="006725C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2211" w:type="dxa"/>
            <w:vAlign w:val="center"/>
            <w:hideMark/>
          </w:tcPr>
          <w:p w14:paraId="55ADCA4C" w14:textId="77777777" w:rsidR="006725CA" w:rsidRPr="006725CA" w:rsidRDefault="006725CA" w:rsidP="006725CA">
            <w:r w:rsidRPr="006725CA">
              <w:rPr>
                <w:rFonts w:ascii="Nirmala UI" w:hAnsi="Nirmala UI" w:cs="Nirmala UI"/>
                <w:b/>
                <w:bCs/>
              </w:rPr>
              <w:t>শিক্ষা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ও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প্রশিক্ষণ</w:t>
            </w:r>
          </w:p>
        </w:tc>
        <w:tc>
          <w:tcPr>
            <w:tcW w:w="0" w:type="auto"/>
            <w:vAlign w:val="center"/>
            <w:hideMark/>
          </w:tcPr>
          <w:p w14:paraId="0736BBB3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ধর্মীয়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শিক্ষা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যোগ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ধ্যান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গীতা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পাঠ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এবং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আধ্যাত্মিক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আলোচনা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আয়োজন।</w:t>
            </w:r>
          </w:p>
        </w:tc>
      </w:tr>
      <w:tr w:rsidR="006725CA" w:rsidRPr="006725CA" w14:paraId="59CB6E11" w14:textId="77777777" w:rsidTr="005271BF">
        <w:trPr>
          <w:tblCellSpacing w:w="15" w:type="dxa"/>
        </w:trPr>
        <w:tc>
          <w:tcPr>
            <w:tcW w:w="365" w:type="dxa"/>
            <w:vAlign w:val="center"/>
            <w:hideMark/>
          </w:tcPr>
          <w:p w14:paraId="6EEE95F2" w14:textId="77777777" w:rsidR="006725CA" w:rsidRPr="006725CA" w:rsidRDefault="006725CA" w:rsidP="006725CA">
            <w:r w:rsidRPr="006725CA">
              <w:t>4️</w:t>
            </w:r>
            <w:r w:rsidRPr="006725C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2211" w:type="dxa"/>
            <w:vAlign w:val="center"/>
            <w:hideMark/>
          </w:tcPr>
          <w:p w14:paraId="51FB4D4A" w14:textId="77777777" w:rsidR="006725CA" w:rsidRPr="006725CA" w:rsidRDefault="006725CA" w:rsidP="006725CA">
            <w:r w:rsidRPr="006725CA">
              <w:rPr>
                <w:rFonts w:ascii="Nirmala UI" w:hAnsi="Nirmala UI" w:cs="Nirmala UI"/>
                <w:b/>
                <w:bCs/>
              </w:rPr>
              <w:t>গবেষণা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কার্যক্রম</w:t>
            </w:r>
          </w:p>
        </w:tc>
        <w:tc>
          <w:tcPr>
            <w:tcW w:w="0" w:type="auto"/>
            <w:vAlign w:val="center"/>
            <w:hideMark/>
          </w:tcPr>
          <w:p w14:paraId="30D0EAC6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উপনিষদ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দর্শন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ও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ধর্মতত্ত্বের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গভীর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বিশ্লেষণ।</w:t>
            </w:r>
          </w:p>
        </w:tc>
      </w:tr>
      <w:tr w:rsidR="006725CA" w:rsidRPr="006725CA" w14:paraId="44C399C8" w14:textId="77777777" w:rsidTr="005271BF">
        <w:trPr>
          <w:tblCellSpacing w:w="15" w:type="dxa"/>
        </w:trPr>
        <w:tc>
          <w:tcPr>
            <w:tcW w:w="365" w:type="dxa"/>
            <w:vAlign w:val="center"/>
            <w:hideMark/>
          </w:tcPr>
          <w:p w14:paraId="6C4A6E98" w14:textId="77777777" w:rsidR="006725CA" w:rsidRPr="006725CA" w:rsidRDefault="006725CA" w:rsidP="006725CA">
            <w:r w:rsidRPr="006725CA">
              <w:t>5️</w:t>
            </w:r>
            <w:r w:rsidRPr="006725C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2211" w:type="dxa"/>
            <w:vAlign w:val="center"/>
            <w:hideMark/>
          </w:tcPr>
          <w:p w14:paraId="7E81B70C" w14:textId="77777777" w:rsidR="006725CA" w:rsidRPr="006725CA" w:rsidRDefault="006725CA" w:rsidP="006725CA">
            <w:r w:rsidRPr="006725CA">
              <w:rPr>
                <w:rFonts w:ascii="Nirmala UI" w:hAnsi="Nirmala UI" w:cs="Nirmala UI"/>
                <w:b/>
                <w:bCs/>
              </w:rPr>
              <w:t>সংস্কৃতি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প্রচার</w:t>
            </w:r>
          </w:p>
        </w:tc>
        <w:tc>
          <w:tcPr>
            <w:tcW w:w="0" w:type="auto"/>
            <w:vAlign w:val="center"/>
            <w:hideMark/>
          </w:tcPr>
          <w:p w14:paraId="5158550C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সনাতন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সংস্কৃতির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গান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নাটক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কবিতা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ও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উৎসব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আয়োজন।</w:t>
            </w:r>
          </w:p>
        </w:tc>
      </w:tr>
      <w:tr w:rsidR="006725CA" w:rsidRPr="006725CA" w14:paraId="230BD7D9" w14:textId="77777777" w:rsidTr="005271BF">
        <w:trPr>
          <w:tblCellSpacing w:w="15" w:type="dxa"/>
        </w:trPr>
        <w:tc>
          <w:tcPr>
            <w:tcW w:w="365" w:type="dxa"/>
            <w:vAlign w:val="center"/>
            <w:hideMark/>
          </w:tcPr>
          <w:p w14:paraId="1EEF6121" w14:textId="77777777" w:rsidR="006725CA" w:rsidRPr="006725CA" w:rsidRDefault="006725CA" w:rsidP="006725CA">
            <w:r w:rsidRPr="006725CA">
              <w:t>6️</w:t>
            </w:r>
            <w:r w:rsidRPr="006725C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2211" w:type="dxa"/>
            <w:vAlign w:val="center"/>
            <w:hideMark/>
          </w:tcPr>
          <w:p w14:paraId="606DEFCD" w14:textId="77777777" w:rsidR="006725CA" w:rsidRPr="006725CA" w:rsidRDefault="006725CA" w:rsidP="006725CA">
            <w:r w:rsidRPr="006725CA">
              <w:rPr>
                <w:rFonts w:ascii="Nirmala UI" w:hAnsi="Nirmala UI" w:cs="Nirmala UI"/>
                <w:b/>
                <w:bCs/>
              </w:rPr>
              <w:t>মানবিক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মূল্যবোধ</w:t>
            </w:r>
            <w:r w:rsidRPr="006725CA">
              <w:rPr>
                <w:b/>
                <w:bCs/>
              </w:rPr>
              <w:t xml:space="preserve"> </w:t>
            </w:r>
            <w:r w:rsidRPr="006725CA">
              <w:rPr>
                <w:rFonts w:ascii="Nirmala UI" w:hAnsi="Nirmala UI" w:cs="Nirmala UI"/>
                <w:b/>
                <w:bCs/>
              </w:rPr>
              <w:t>প্রচার</w:t>
            </w:r>
          </w:p>
        </w:tc>
        <w:tc>
          <w:tcPr>
            <w:tcW w:w="0" w:type="auto"/>
            <w:vAlign w:val="center"/>
            <w:hideMark/>
          </w:tcPr>
          <w:p w14:paraId="749569E1" w14:textId="77777777" w:rsidR="006725CA" w:rsidRPr="006725CA" w:rsidRDefault="006725CA" w:rsidP="006725CA">
            <w:r w:rsidRPr="006725CA">
              <w:rPr>
                <w:rFonts w:ascii="Nirmala UI" w:hAnsi="Nirmala UI" w:cs="Nirmala UI"/>
              </w:rPr>
              <w:t>সত্য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প্রেম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অহিংসা</w:t>
            </w:r>
            <w:r w:rsidRPr="006725CA">
              <w:t xml:space="preserve">, </w:t>
            </w:r>
            <w:r w:rsidRPr="006725CA">
              <w:rPr>
                <w:rFonts w:ascii="Nirmala UI" w:hAnsi="Nirmala UI" w:cs="Nirmala UI"/>
              </w:rPr>
              <w:t>ধর্ম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ও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কর্মের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নীতি</w:t>
            </w:r>
            <w:r w:rsidRPr="006725CA">
              <w:t xml:space="preserve"> </w:t>
            </w:r>
            <w:r w:rsidRPr="006725CA">
              <w:rPr>
                <w:rFonts w:ascii="Nirmala UI" w:hAnsi="Nirmala UI" w:cs="Nirmala UI"/>
              </w:rPr>
              <w:t>প্রতিষ্ঠা।</w:t>
            </w:r>
          </w:p>
        </w:tc>
      </w:tr>
    </w:tbl>
    <w:p w14:paraId="1AEC08BE" w14:textId="77777777" w:rsidR="006725CA" w:rsidRDefault="006725CA" w:rsidP="006725CA"/>
    <w:p w14:paraId="1646F901" w14:textId="77777777" w:rsidR="005271BF" w:rsidRDefault="005271BF" w:rsidP="006725CA"/>
    <w:p w14:paraId="0288152D" w14:textId="77777777" w:rsidR="005271BF" w:rsidRDefault="005271BF" w:rsidP="006725CA"/>
    <w:p w14:paraId="74646E6D" w14:textId="77777777" w:rsidR="005271BF" w:rsidRDefault="005271BF" w:rsidP="006725CA"/>
    <w:p w14:paraId="67CFBCAC" w14:textId="77777777" w:rsidR="005271BF" w:rsidRDefault="005271BF" w:rsidP="006725CA"/>
    <w:p w14:paraId="58FB8FFC" w14:textId="77777777" w:rsidR="005271BF" w:rsidRDefault="005271BF" w:rsidP="006725CA"/>
    <w:p w14:paraId="49BA36EB" w14:textId="77777777" w:rsidR="005271BF" w:rsidRPr="006725CA" w:rsidRDefault="005271BF" w:rsidP="006725C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3896"/>
        <w:gridCol w:w="3058"/>
      </w:tblGrid>
      <w:tr w:rsidR="005271BF" w:rsidRPr="005271BF" w14:paraId="7FD148AE" w14:textId="77777777" w:rsidTr="007D1C85">
        <w:trPr>
          <w:tblHeader/>
          <w:tblCellSpacing w:w="15" w:type="dxa"/>
        </w:trPr>
        <w:tc>
          <w:tcPr>
            <w:tcW w:w="0" w:type="auto"/>
            <w:gridSpan w:val="3"/>
            <w:vAlign w:val="center"/>
          </w:tcPr>
          <w:p w14:paraId="791A44E0" w14:textId="612C9195" w:rsidR="005271BF" w:rsidRPr="005271BF" w:rsidRDefault="005271BF" w:rsidP="005271BF">
            <w:pPr>
              <w:jc w:val="center"/>
              <w:rPr>
                <w:b/>
                <w:bCs/>
              </w:rPr>
            </w:pPr>
            <w:r w:rsidRPr="005271BF">
              <w:rPr>
                <w:rFonts w:ascii="Nirmala UI" w:hAnsi="Nirmala UI" w:cs="Nirmala UI"/>
                <w:b/>
                <w:bCs/>
                <w:sz w:val="32"/>
                <w:szCs w:val="32"/>
              </w:rPr>
              <w:lastRenderedPageBreak/>
              <w:t>প্রধান</w:t>
            </w:r>
            <w:r w:rsidRPr="005271BF">
              <w:rPr>
                <w:b/>
                <w:bCs/>
                <w:sz w:val="32"/>
                <w:szCs w:val="32"/>
              </w:rPr>
              <w:t xml:space="preserve"> </w:t>
            </w:r>
            <w:r w:rsidRPr="005271BF">
              <w:rPr>
                <w:rFonts w:ascii="Nirmala UI" w:hAnsi="Nirmala UI" w:cs="Nirmala UI"/>
                <w:b/>
                <w:bCs/>
                <w:sz w:val="32"/>
                <w:szCs w:val="32"/>
              </w:rPr>
              <w:t>সাহিত্য</w:t>
            </w:r>
            <w:r w:rsidRPr="005271BF">
              <w:rPr>
                <w:b/>
                <w:bCs/>
                <w:sz w:val="32"/>
                <w:szCs w:val="32"/>
              </w:rPr>
              <w:t xml:space="preserve"> </w:t>
            </w:r>
            <w:r w:rsidRPr="005271BF">
              <w:rPr>
                <w:rFonts w:ascii="Nirmala UI" w:hAnsi="Nirmala UI" w:cs="Nirmala UI"/>
                <w:b/>
                <w:bCs/>
                <w:sz w:val="32"/>
                <w:szCs w:val="32"/>
              </w:rPr>
              <w:t>ও</w:t>
            </w:r>
            <w:r w:rsidRPr="005271BF">
              <w:rPr>
                <w:b/>
                <w:bCs/>
                <w:sz w:val="32"/>
                <w:szCs w:val="32"/>
              </w:rPr>
              <w:t xml:space="preserve"> </w:t>
            </w:r>
            <w:r w:rsidRPr="005271BF">
              <w:rPr>
                <w:rFonts w:ascii="Nirmala UI" w:hAnsi="Nirmala UI" w:cs="Nirmala UI"/>
                <w:b/>
                <w:bCs/>
                <w:sz w:val="32"/>
                <w:szCs w:val="32"/>
              </w:rPr>
              <w:t>ব্যক্তিত্ব</w:t>
            </w:r>
          </w:p>
        </w:tc>
      </w:tr>
      <w:tr w:rsidR="005271BF" w:rsidRPr="005271BF" w14:paraId="37CB586B" w14:textId="77777777" w:rsidTr="005271BF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5DD8AB" w14:textId="1F7DE52F" w:rsidR="005271BF" w:rsidRPr="005271BF" w:rsidRDefault="005271BF" w:rsidP="005271BF">
            <w:pPr>
              <w:rPr>
                <w:rFonts w:ascii="Nirmala UI" w:hAnsi="Nirmala UI" w:cs="Nirmala UI"/>
                <w:b/>
                <w:bCs/>
              </w:rPr>
            </w:pPr>
            <w:r w:rsidRPr="005271BF">
              <w:rPr>
                <w:rFonts w:ascii="Nirmala UI" w:hAnsi="Nirmala UI" w:cs="Nirmala UI"/>
                <w:b/>
                <w:bCs/>
              </w:rPr>
              <w:t>বিভাগ</w:t>
            </w:r>
          </w:p>
        </w:tc>
        <w:tc>
          <w:tcPr>
            <w:tcW w:w="0" w:type="auto"/>
            <w:vAlign w:val="center"/>
          </w:tcPr>
          <w:p w14:paraId="6D4DE4C5" w14:textId="3BCDF971" w:rsidR="005271BF" w:rsidRPr="005271BF" w:rsidRDefault="005271BF" w:rsidP="005271BF">
            <w:pPr>
              <w:rPr>
                <w:rFonts w:ascii="Nirmala UI" w:hAnsi="Nirmala UI" w:cs="Nirmala UI"/>
                <w:b/>
                <w:bCs/>
              </w:rPr>
            </w:pPr>
            <w:r w:rsidRPr="005271BF">
              <w:rPr>
                <w:rFonts w:ascii="Nirmala UI" w:hAnsi="Nirmala UI" w:cs="Nirmala UI"/>
                <w:b/>
                <w:bCs/>
              </w:rPr>
              <w:t>নাম</w:t>
            </w:r>
            <w:r w:rsidRPr="005271BF">
              <w:rPr>
                <w:b/>
                <w:bCs/>
              </w:rPr>
              <w:t xml:space="preserve"> / </w:t>
            </w:r>
            <w:r w:rsidRPr="005271BF">
              <w:rPr>
                <w:rFonts w:ascii="Nirmala UI" w:hAnsi="Nirmala UI" w:cs="Nirmala UI"/>
                <w:b/>
                <w:bCs/>
              </w:rPr>
              <w:t>গ্রন্থ</w:t>
            </w:r>
          </w:p>
        </w:tc>
        <w:tc>
          <w:tcPr>
            <w:tcW w:w="0" w:type="auto"/>
            <w:vAlign w:val="center"/>
          </w:tcPr>
          <w:p w14:paraId="604E52CC" w14:textId="67E734D2" w:rsidR="005271BF" w:rsidRPr="005271BF" w:rsidRDefault="005271BF" w:rsidP="005271BF">
            <w:pPr>
              <w:rPr>
                <w:rFonts w:ascii="Nirmala UI" w:hAnsi="Nirmala UI" w:cs="Nirmala UI"/>
                <w:b/>
                <w:bCs/>
              </w:rPr>
            </w:pPr>
            <w:r w:rsidRPr="005271BF">
              <w:rPr>
                <w:rFonts w:ascii="Nirmala UI" w:hAnsi="Nirmala UI" w:cs="Nirmala UI"/>
                <w:b/>
                <w:bCs/>
              </w:rPr>
              <w:t>অবদান</w:t>
            </w:r>
          </w:p>
        </w:tc>
      </w:tr>
      <w:tr w:rsidR="005271BF" w:rsidRPr="005271BF" w14:paraId="5827F615" w14:textId="77777777" w:rsidTr="0052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441C" w14:textId="77777777" w:rsidR="005271BF" w:rsidRPr="005271BF" w:rsidRDefault="005271BF" w:rsidP="005271BF">
            <w:r w:rsidRPr="005271BF">
              <w:rPr>
                <w:rFonts w:ascii="Segoe UI Emoji" w:hAnsi="Segoe UI Emoji" w:cs="Segoe UI Emoji"/>
              </w:rPr>
              <w:t>📜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বেদ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ও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উপনিষদ</w:t>
            </w:r>
          </w:p>
        </w:tc>
        <w:tc>
          <w:tcPr>
            <w:tcW w:w="0" w:type="auto"/>
            <w:vAlign w:val="center"/>
            <w:hideMark/>
          </w:tcPr>
          <w:p w14:paraId="5BE79440" w14:textId="77777777" w:rsidR="005271BF" w:rsidRPr="005271BF" w:rsidRDefault="005271BF" w:rsidP="005271BF">
            <w:r w:rsidRPr="005271BF">
              <w:rPr>
                <w:rFonts w:ascii="Nirmala UI" w:hAnsi="Nirmala UI" w:cs="Nirmala UI"/>
              </w:rPr>
              <w:t>ঋগ্বেদ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ঈশ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উপনিষদ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কঠ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উপনিষদ</w:t>
            </w:r>
          </w:p>
        </w:tc>
        <w:tc>
          <w:tcPr>
            <w:tcW w:w="0" w:type="auto"/>
            <w:vAlign w:val="center"/>
            <w:hideMark/>
          </w:tcPr>
          <w:p w14:paraId="5E2F5049" w14:textId="77777777" w:rsidR="005271BF" w:rsidRPr="005271BF" w:rsidRDefault="005271BF" w:rsidP="005271BF">
            <w:r w:rsidRPr="005271BF">
              <w:rPr>
                <w:rFonts w:ascii="Nirmala UI" w:hAnsi="Nirmala UI" w:cs="Nirmala UI"/>
              </w:rPr>
              <w:t>আধ্যাত্মিক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জ্ঞানের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মূল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উৎস</w:t>
            </w:r>
          </w:p>
        </w:tc>
      </w:tr>
      <w:tr w:rsidR="005271BF" w:rsidRPr="005271BF" w14:paraId="4FAFDE56" w14:textId="77777777" w:rsidTr="0052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5D3F" w14:textId="77777777" w:rsidR="005271BF" w:rsidRPr="005271BF" w:rsidRDefault="005271BF" w:rsidP="005271BF">
            <w:r w:rsidRPr="005271BF">
              <w:rPr>
                <w:rFonts w:ascii="Segoe UI Emoji" w:hAnsi="Segoe UI Emoji" w:cs="Segoe UI Emoji"/>
              </w:rPr>
              <w:t>📗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গীতা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সাহিত্য</w:t>
            </w:r>
          </w:p>
        </w:tc>
        <w:tc>
          <w:tcPr>
            <w:tcW w:w="0" w:type="auto"/>
            <w:vAlign w:val="center"/>
            <w:hideMark/>
          </w:tcPr>
          <w:p w14:paraId="11BDF6A8" w14:textId="77777777" w:rsidR="005271BF" w:rsidRPr="005271BF" w:rsidRDefault="005271BF" w:rsidP="005271BF">
            <w:r w:rsidRPr="005271BF">
              <w:rPr>
                <w:rFonts w:ascii="Nirmala UI" w:hAnsi="Nirmala UI" w:cs="Nirmala UI"/>
              </w:rPr>
              <w:t>ভগবদ্গীতা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অষ্টাবক্র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গীতা</w:t>
            </w:r>
          </w:p>
        </w:tc>
        <w:tc>
          <w:tcPr>
            <w:tcW w:w="0" w:type="auto"/>
            <w:vAlign w:val="center"/>
            <w:hideMark/>
          </w:tcPr>
          <w:p w14:paraId="3FAC4A6C" w14:textId="77777777" w:rsidR="005271BF" w:rsidRPr="005271BF" w:rsidRDefault="005271BF" w:rsidP="005271BF">
            <w:r w:rsidRPr="005271BF">
              <w:rPr>
                <w:rFonts w:ascii="Nirmala UI" w:hAnsi="Nirmala UI" w:cs="Nirmala UI"/>
              </w:rPr>
              <w:t>কর্মযোগ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জ্ঞানযোগ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ভক্তিযোগের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শিক্ষা</w:t>
            </w:r>
          </w:p>
        </w:tc>
      </w:tr>
      <w:tr w:rsidR="005271BF" w:rsidRPr="005271BF" w14:paraId="4398D97B" w14:textId="77777777" w:rsidTr="0052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5F90" w14:textId="77777777" w:rsidR="005271BF" w:rsidRPr="005271BF" w:rsidRDefault="005271BF" w:rsidP="005271BF">
            <w:r w:rsidRPr="005271BF">
              <w:rPr>
                <w:rFonts w:ascii="Segoe UI Emoji" w:hAnsi="Segoe UI Emoji" w:cs="Segoe UI Emoji"/>
              </w:rPr>
              <w:t>📖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মহাকাব্য</w:t>
            </w:r>
          </w:p>
        </w:tc>
        <w:tc>
          <w:tcPr>
            <w:tcW w:w="0" w:type="auto"/>
            <w:vAlign w:val="center"/>
            <w:hideMark/>
          </w:tcPr>
          <w:p w14:paraId="4EEBD461" w14:textId="77777777" w:rsidR="005271BF" w:rsidRPr="005271BF" w:rsidRDefault="005271BF" w:rsidP="005271BF">
            <w:r w:rsidRPr="005271BF">
              <w:rPr>
                <w:rFonts w:ascii="Nirmala UI" w:hAnsi="Nirmala UI" w:cs="Nirmala UI"/>
              </w:rPr>
              <w:t>রামায়ণ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মহাভারত</w:t>
            </w:r>
          </w:p>
        </w:tc>
        <w:tc>
          <w:tcPr>
            <w:tcW w:w="0" w:type="auto"/>
            <w:vAlign w:val="center"/>
            <w:hideMark/>
          </w:tcPr>
          <w:p w14:paraId="483F6880" w14:textId="77777777" w:rsidR="005271BF" w:rsidRPr="005271BF" w:rsidRDefault="005271BF" w:rsidP="005271BF">
            <w:r w:rsidRPr="005271BF">
              <w:rPr>
                <w:rFonts w:ascii="Nirmala UI" w:hAnsi="Nirmala UI" w:cs="Nirmala UI"/>
              </w:rPr>
              <w:t>নীতি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ধর্ম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ও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জীবনের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শিক্ষা</w:t>
            </w:r>
          </w:p>
        </w:tc>
      </w:tr>
      <w:tr w:rsidR="005271BF" w:rsidRPr="005271BF" w14:paraId="52F009E4" w14:textId="77777777" w:rsidTr="0052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1B80" w14:textId="77777777" w:rsidR="005271BF" w:rsidRPr="005271BF" w:rsidRDefault="005271BF" w:rsidP="005271BF">
            <w:r w:rsidRPr="005271BF">
              <w:rPr>
                <w:rFonts w:ascii="Segoe UI Symbol" w:hAnsi="Segoe UI Symbol" w:cs="Segoe UI Symbol"/>
              </w:rPr>
              <w:t>✍</w:t>
            </w:r>
            <w:r w:rsidRPr="005271BF">
              <w:t xml:space="preserve">️ </w:t>
            </w:r>
            <w:r w:rsidRPr="005271BF">
              <w:rPr>
                <w:rFonts w:ascii="Nirmala UI" w:hAnsi="Nirmala UI" w:cs="Nirmala UI"/>
              </w:rPr>
              <w:t>আধ্যাত্মিক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গুরু</w:t>
            </w:r>
          </w:p>
        </w:tc>
        <w:tc>
          <w:tcPr>
            <w:tcW w:w="0" w:type="auto"/>
            <w:vAlign w:val="center"/>
            <w:hideMark/>
          </w:tcPr>
          <w:p w14:paraId="6C17D2D7" w14:textId="77777777" w:rsidR="005271BF" w:rsidRPr="005271BF" w:rsidRDefault="005271BF" w:rsidP="005271BF">
            <w:r w:rsidRPr="005271BF">
              <w:rPr>
                <w:rFonts w:ascii="Nirmala UI" w:hAnsi="Nirmala UI" w:cs="Nirmala UI"/>
              </w:rPr>
              <w:t>শঙ্করাচার্য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রামানুজ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চৈতন্য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রামকৃষ্ণ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বিবেকানন্দ</w:t>
            </w:r>
          </w:p>
        </w:tc>
        <w:tc>
          <w:tcPr>
            <w:tcW w:w="0" w:type="auto"/>
            <w:vAlign w:val="center"/>
            <w:hideMark/>
          </w:tcPr>
          <w:p w14:paraId="69007E09" w14:textId="77777777" w:rsidR="005271BF" w:rsidRPr="005271BF" w:rsidRDefault="005271BF" w:rsidP="005271BF">
            <w:r w:rsidRPr="005271BF">
              <w:rPr>
                <w:rFonts w:ascii="Nirmala UI" w:hAnsi="Nirmala UI" w:cs="Nirmala UI"/>
              </w:rPr>
              <w:t>দর্শন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ও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আধ্যাত্মিক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জাগরণ</w:t>
            </w:r>
          </w:p>
        </w:tc>
      </w:tr>
      <w:tr w:rsidR="005271BF" w:rsidRPr="005271BF" w14:paraId="01B56537" w14:textId="77777777" w:rsidTr="00527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5BE0" w14:textId="77777777" w:rsidR="005271BF" w:rsidRPr="005271BF" w:rsidRDefault="005271BF" w:rsidP="005271BF">
            <w:r w:rsidRPr="005271BF">
              <w:rPr>
                <w:rFonts w:ascii="Segoe UI Emoji" w:hAnsi="Segoe UI Emoji" w:cs="Segoe UI Emoji"/>
              </w:rPr>
              <w:t>📚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আধুনিক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চিন্তাবিদ</w:t>
            </w:r>
          </w:p>
        </w:tc>
        <w:tc>
          <w:tcPr>
            <w:tcW w:w="0" w:type="auto"/>
            <w:vAlign w:val="center"/>
            <w:hideMark/>
          </w:tcPr>
          <w:p w14:paraId="04A9775F" w14:textId="77777777" w:rsidR="005271BF" w:rsidRPr="005271BF" w:rsidRDefault="005271BF" w:rsidP="005271BF">
            <w:r w:rsidRPr="005271BF">
              <w:rPr>
                <w:rFonts w:ascii="Nirmala UI" w:hAnsi="Nirmala UI" w:cs="Nirmala UI"/>
              </w:rPr>
              <w:t>রবীন্দ্রনাথ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ঠাকুর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অরবিন্দ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ঘোষ</w:t>
            </w:r>
            <w:r w:rsidRPr="005271BF">
              <w:t xml:space="preserve">, </w:t>
            </w:r>
            <w:r w:rsidRPr="005271BF">
              <w:rPr>
                <w:rFonts w:ascii="Nirmala UI" w:hAnsi="Nirmala UI" w:cs="Nirmala UI"/>
              </w:rPr>
              <w:t>রাজা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রামমোহন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রায়</w:t>
            </w:r>
          </w:p>
        </w:tc>
        <w:tc>
          <w:tcPr>
            <w:tcW w:w="0" w:type="auto"/>
            <w:vAlign w:val="center"/>
            <w:hideMark/>
          </w:tcPr>
          <w:p w14:paraId="74552690" w14:textId="77777777" w:rsidR="005271BF" w:rsidRPr="005271BF" w:rsidRDefault="005271BF" w:rsidP="005271BF">
            <w:r w:rsidRPr="005271BF">
              <w:rPr>
                <w:rFonts w:ascii="Nirmala UI" w:hAnsi="Nirmala UI" w:cs="Nirmala UI"/>
              </w:rPr>
              <w:t>মানবতাবাদ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ও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ধর্মদর্শনের</w:t>
            </w:r>
            <w:r w:rsidRPr="005271BF">
              <w:t xml:space="preserve"> </w:t>
            </w:r>
            <w:r w:rsidRPr="005271BF">
              <w:rPr>
                <w:rFonts w:ascii="Nirmala UI" w:hAnsi="Nirmala UI" w:cs="Nirmala UI"/>
              </w:rPr>
              <w:t>সমন্বয়</w:t>
            </w:r>
          </w:p>
        </w:tc>
      </w:tr>
    </w:tbl>
    <w:p w14:paraId="53964ED5" w14:textId="77777777" w:rsidR="006725CA" w:rsidRDefault="006725CA" w:rsidP="006725CA"/>
    <w:p w14:paraId="2103F322" w14:textId="77777777" w:rsidR="006725CA" w:rsidRDefault="006725CA" w:rsidP="006725CA"/>
    <w:p w14:paraId="4BB5EC67" w14:textId="77777777" w:rsidR="005271BF" w:rsidRPr="005271BF" w:rsidRDefault="005271BF" w:rsidP="005271BF">
      <w:pPr>
        <w:rPr>
          <w:b/>
          <w:bCs/>
        </w:rPr>
      </w:pPr>
      <w:r w:rsidRPr="005271BF">
        <w:rPr>
          <w:rFonts w:ascii="Segoe UI Emoji" w:hAnsi="Segoe UI Emoji" w:cs="Segoe UI Emoji"/>
          <w:b/>
          <w:bCs/>
        </w:rPr>
        <w:t>🌿</w:t>
      </w:r>
      <w:r w:rsidRPr="005271BF">
        <w:rPr>
          <w:b/>
          <w:bCs/>
        </w:rPr>
        <w:t xml:space="preserve"> </w:t>
      </w:r>
      <w:r w:rsidRPr="005271BF">
        <w:rPr>
          <w:rFonts w:ascii="Nirmala UI" w:hAnsi="Nirmala UI" w:cs="Nirmala UI"/>
          <w:b/>
          <w:bCs/>
        </w:rPr>
        <w:t>আধুনিক</w:t>
      </w:r>
      <w:r w:rsidRPr="005271BF">
        <w:rPr>
          <w:b/>
          <w:bCs/>
        </w:rPr>
        <w:t xml:space="preserve"> </w:t>
      </w:r>
      <w:r w:rsidRPr="005271BF">
        <w:rPr>
          <w:rFonts w:ascii="Nirmala UI" w:hAnsi="Nirmala UI" w:cs="Nirmala UI"/>
          <w:b/>
          <w:bCs/>
        </w:rPr>
        <w:t>যুগে</w:t>
      </w:r>
      <w:r w:rsidRPr="005271BF">
        <w:rPr>
          <w:b/>
          <w:bCs/>
        </w:rPr>
        <w:t xml:space="preserve"> “</w:t>
      </w:r>
      <w:r w:rsidRPr="005271BF">
        <w:rPr>
          <w:rFonts w:ascii="Nirmala UI" w:hAnsi="Nirmala UI" w:cs="Nirmala UI"/>
          <w:b/>
          <w:bCs/>
        </w:rPr>
        <w:t>সনাতনি</w:t>
      </w:r>
      <w:r w:rsidRPr="005271BF">
        <w:rPr>
          <w:b/>
          <w:bCs/>
        </w:rPr>
        <w:t xml:space="preserve"> </w:t>
      </w:r>
      <w:r w:rsidRPr="005271BF">
        <w:rPr>
          <w:rFonts w:ascii="Nirmala UI" w:hAnsi="Nirmala UI" w:cs="Nirmala UI"/>
          <w:b/>
          <w:bCs/>
        </w:rPr>
        <w:t>সাহিত্য</w:t>
      </w:r>
      <w:r w:rsidRPr="005271BF">
        <w:rPr>
          <w:b/>
          <w:bCs/>
        </w:rPr>
        <w:t xml:space="preserve"> </w:t>
      </w:r>
      <w:r w:rsidRPr="005271BF">
        <w:rPr>
          <w:rFonts w:ascii="Nirmala UI" w:hAnsi="Nirmala UI" w:cs="Nirmala UI"/>
          <w:b/>
          <w:bCs/>
        </w:rPr>
        <w:t>সমাজ</w:t>
      </w:r>
      <w:r w:rsidRPr="005271BF">
        <w:rPr>
          <w:b/>
          <w:bCs/>
        </w:rPr>
        <w:t>”-</w:t>
      </w:r>
      <w:r w:rsidRPr="005271BF">
        <w:rPr>
          <w:rFonts w:ascii="Nirmala UI" w:hAnsi="Nirmala UI" w:cs="Nirmala UI"/>
          <w:b/>
          <w:bCs/>
        </w:rPr>
        <w:t>এর</w:t>
      </w:r>
      <w:r w:rsidRPr="005271BF">
        <w:rPr>
          <w:b/>
          <w:bCs/>
        </w:rPr>
        <w:t xml:space="preserve"> </w:t>
      </w:r>
      <w:r w:rsidRPr="005271BF">
        <w:rPr>
          <w:rFonts w:ascii="Nirmala UI" w:hAnsi="Nirmala UI" w:cs="Nirmala UI"/>
          <w:b/>
          <w:bCs/>
        </w:rPr>
        <w:t>প্রয়োজন</w:t>
      </w:r>
    </w:p>
    <w:p w14:paraId="1D3AF812" w14:textId="77777777" w:rsidR="005271BF" w:rsidRPr="005271BF" w:rsidRDefault="005271BF" w:rsidP="005271BF">
      <w:r w:rsidRPr="005271BF">
        <w:rPr>
          <w:rFonts w:ascii="Nirmala UI" w:hAnsi="Nirmala UI" w:cs="Nirmala UI"/>
        </w:rPr>
        <w:t>আজকের</w:t>
      </w:r>
      <w:r w:rsidRPr="005271BF">
        <w:t xml:space="preserve"> </w:t>
      </w:r>
      <w:r w:rsidRPr="005271BF">
        <w:rPr>
          <w:rFonts w:ascii="Nirmala UI" w:hAnsi="Nirmala UI" w:cs="Nirmala UI"/>
        </w:rPr>
        <w:t>যুগে</w:t>
      </w:r>
      <w:r w:rsidRPr="005271BF">
        <w:t xml:space="preserve"> </w:t>
      </w:r>
      <w:r w:rsidRPr="005271BF">
        <w:rPr>
          <w:rFonts w:ascii="Nirmala UI" w:hAnsi="Nirmala UI" w:cs="Nirmala UI"/>
        </w:rPr>
        <w:t>সনাতন</w:t>
      </w:r>
      <w:r w:rsidRPr="005271BF">
        <w:t xml:space="preserve"> </w:t>
      </w:r>
      <w:r w:rsidRPr="005271BF">
        <w:rPr>
          <w:rFonts w:ascii="Nirmala UI" w:hAnsi="Nirmala UI" w:cs="Nirmala UI"/>
        </w:rPr>
        <w:t>সাহিত্য</w:t>
      </w:r>
      <w:r w:rsidRPr="005271BF">
        <w:t xml:space="preserve"> </w:t>
      </w:r>
      <w:r w:rsidRPr="005271BF">
        <w:rPr>
          <w:rFonts w:ascii="Nirmala UI" w:hAnsi="Nirmala UI" w:cs="Nirmala UI"/>
        </w:rPr>
        <w:t>সমাজ</w:t>
      </w:r>
      <w:r w:rsidRPr="005271BF">
        <w:t xml:space="preserve"> </w:t>
      </w:r>
      <w:r w:rsidRPr="005271BF">
        <w:rPr>
          <w:rFonts w:ascii="Nirmala UI" w:hAnsi="Nirmala UI" w:cs="Nirmala UI"/>
        </w:rPr>
        <w:t>গুরুত্বপূর্ণ</w:t>
      </w:r>
      <w:r w:rsidRPr="005271BF">
        <w:t xml:space="preserve"> </w:t>
      </w:r>
      <w:r w:rsidRPr="005271BF">
        <w:rPr>
          <w:rFonts w:ascii="Nirmala UI" w:hAnsi="Nirmala UI" w:cs="Nirmala UI"/>
        </w:rPr>
        <w:t>কারণ</w:t>
      </w:r>
      <w:r w:rsidRPr="005271BF">
        <w:t>—</w:t>
      </w:r>
      <w:r w:rsidRPr="005271BF">
        <w:br/>
        <w:t>1️</w:t>
      </w:r>
      <w:r w:rsidRPr="005271BF">
        <w:rPr>
          <w:rFonts w:ascii="Segoe UI Symbol" w:hAnsi="Segoe UI Symbol" w:cs="Segoe UI Symbol"/>
        </w:rPr>
        <w:t>⃣</w:t>
      </w:r>
      <w:r w:rsidRPr="005271BF">
        <w:t xml:space="preserve"> </w:t>
      </w:r>
      <w:r w:rsidRPr="005271BF">
        <w:rPr>
          <w:rFonts w:ascii="Nirmala UI" w:hAnsi="Nirmala UI" w:cs="Nirmala UI"/>
        </w:rPr>
        <w:t>মানুষকে</w:t>
      </w:r>
      <w:r w:rsidRPr="005271BF">
        <w:t xml:space="preserve"> </w:t>
      </w:r>
      <w:r w:rsidRPr="005271BF">
        <w:rPr>
          <w:rFonts w:ascii="Nirmala UI" w:hAnsi="Nirmala UI" w:cs="Nirmala UI"/>
        </w:rPr>
        <w:t>আধ্যাত্মিকভাবে</w:t>
      </w:r>
      <w:r w:rsidRPr="005271BF">
        <w:t xml:space="preserve"> </w:t>
      </w:r>
      <w:r w:rsidRPr="005271BF">
        <w:rPr>
          <w:rFonts w:ascii="Nirmala UI" w:hAnsi="Nirmala UI" w:cs="Nirmala UI"/>
        </w:rPr>
        <w:t>জাগ্রত</w:t>
      </w:r>
      <w:r w:rsidRPr="005271BF">
        <w:t xml:space="preserve"> </w:t>
      </w:r>
      <w:r w:rsidRPr="005271BF">
        <w:rPr>
          <w:rFonts w:ascii="Nirmala UI" w:hAnsi="Nirmala UI" w:cs="Nirmala UI"/>
        </w:rPr>
        <w:t>করা</w:t>
      </w:r>
      <w:r w:rsidRPr="005271BF">
        <w:br/>
        <w:t>2️</w:t>
      </w:r>
      <w:r w:rsidRPr="005271BF">
        <w:rPr>
          <w:rFonts w:ascii="Segoe UI Symbol" w:hAnsi="Segoe UI Symbol" w:cs="Segoe UI Symbol"/>
        </w:rPr>
        <w:t>⃣</w:t>
      </w:r>
      <w:r w:rsidRPr="005271BF">
        <w:t xml:space="preserve"> </w:t>
      </w:r>
      <w:r w:rsidRPr="005271BF">
        <w:rPr>
          <w:rFonts w:ascii="Nirmala UI" w:hAnsi="Nirmala UI" w:cs="Nirmala UI"/>
        </w:rPr>
        <w:t>বৈষ্ণব</w:t>
      </w:r>
      <w:r w:rsidRPr="005271BF">
        <w:t xml:space="preserve">, </w:t>
      </w:r>
      <w:r w:rsidRPr="005271BF">
        <w:rPr>
          <w:rFonts w:ascii="Nirmala UI" w:hAnsi="Nirmala UI" w:cs="Nirmala UI"/>
        </w:rPr>
        <w:t>শৈব</w:t>
      </w:r>
      <w:r w:rsidRPr="005271BF">
        <w:t xml:space="preserve">, </w:t>
      </w:r>
      <w:r w:rsidRPr="005271BF">
        <w:rPr>
          <w:rFonts w:ascii="Nirmala UI" w:hAnsi="Nirmala UI" w:cs="Nirmala UI"/>
        </w:rPr>
        <w:t>শক্ত</w:t>
      </w:r>
      <w:r w:rsidRPr="005271BF">
        <w:t xml:space="preserve">, </w:t>
      </w:r>
      <w:r w:rsidRPr="005271BF">
        <w:rPr>
          <w:rFonts w:ascii="Nirmala UI" w:hAnsi="Nirmala UI" w:cs="Nirmala UI"/>
        </w:rPr>
        <w:t>যোগ</w:t>
      </w:r>
      <w:r w:rsidRPr="005271BF">
        <w:t>—</w:t>
      </w:r>
      <w:r w:rsidRPr="005271BF">
        <w:rPr>
          <w:rFonts w:ascii="Nirmala UI" w:hAnsi="Nirmala UI" w:cs="Nirmala UI"/>
        </w:rPr>
        <w:t>সব</w:t>
      </w:r>
      <w:r w:rsidRPr="005271BF">
        <w:t xml:space="preserve"> </w:t>
      </w:r>
      <w:r w:rsidRPr="005271BF">
        <w:rPr>
          <w:rFonts w:ascii="Nirmala UI" w:hAnsi="Nirmala UI" w:cs="Nirmala UI"/>
        </w:rPr>
        <w:t>ধারাকে</w:t>
      </w:r>
      <w:r w:rsidRPr="005271BF">
        <w:t xml:space="preserve"> </w:t>
      </w:r>
      <w:r w:rsidRPr="005271BF">
        <w:rPr>
          <w:rFonts w:ascii="Nirmala UI" w:hAnsi="Nirmala UI" w:cs="Nirmala UI"/>
        </w:rPr>
        <w:t>একত্রে</w:t>
      </w:r>
      <w:r w:rsidRPr="005271BF">
        <w:t xml:space="preserve"> </w:t>
      </w:r>
      <w:r w:rsidRPr="005271BF">
        <w:rPr>
          <w:rFonts w:ascii="Nirmala UI" w:hAnsi="Nirmala UI" w:cs="Nirmala UI"/>
        </w:rPr>
        <w:t>আনা</w:t>
      </w:r>
      <w:r w:rsidRPr="005271BF">
        <w:br/>
        <w:t>3️</w:t>
      </w:r>
      <w:r w:rsidRPr="005271BF">
        <w:rPr>
          <w:rFonts w:ascii="Segoe UI Symbol" w:hAnsi="Segoe UI Symbol" w:cs="Segoe UI Symbol"/>
        </w:rPr>
        <w:t>⃣</w:t>
      </w:r>
      <w:r w:rsidRPr="005271BF">
        <w:t xml:space="preserve"> </w:t>
      </w:r>
      <w:r w:rsidRPr="005271BF">
        <w:rPr>
          <w:rFonts w:ascii="Nirmala UI" w:hAnsi="Nirmala UI" w:cs="Nirmala UI"/>
        </w:rPr>
        <w:t>নৈতিকতা</w:t>
      </w:r>
      <w:r w:rsidRPr="005271BF">
        <w:t xml:space="preserve">, </w:t>
      </w:r>
      <w:r w:rsidRPr="005271BF">
        <w:rPr>
          <w:rFonts w:ascii="Nirmala UI" w:hAnsi="Nirmala UI" w:cs="Nirmala UI"/>
        </w:rPr>
        <w:t>মানবতা</w:t>
      </w:r>
      <w:r w:rsidRPr="005271BF">
        <w:t xml:space="preserve"> </w:t>
      </w:r>
      <w:r w:rsidRPr="005271BF">
        <w:rPr>
          <w:rFonts w:ascii="Nirmala UI" w:hAnsi="Nirmala UI" w:cs="Nirmala UI"/>
        </w:rPr>
        <w:t>ও</w:t>
      </w:r>
      <w:r w:rsidRPr="005271BF">
        <w:t xml:space="preserve"> </w:t>
      </w:r>
      <w:r w:rsidRPr="005271BF">
        <w:rPr>
          <w:rFonts w:ascii="Nirmala UI" w:hAnsi="Nirmala UI" w:cs="Nirmala UI"/>
        </w:rPr>
        <w:t>আত্মজ্ঞান</w:t>
      </w:r>
      <w:r w:rsidRPr="005271BF">
        <w:t xml:space="preserve"> </w:t>
      </w:r>
      <w:r w:rsidRPr="005271BF">
        <w:rPr>
          <w:rFonts w:ascii="Nirmala UI" w:hAnsi="Nirmala UI" w:cs="Nirmala UI"/>
        </w:rPr>
        <w:t>প্রতিষ্ঠা</w:t>
      </w:r>
      <w:r w:rsidRPr="005271BF">
        <w:t xml:space="preserve"> </w:t>
      </w:r>
      <w:r w:rsidRPr="005271BF">
        <w:rPr>
          <w:rFonts w:ascii="Nirmala UI" w:hAnsi="Nirmala UI" w:cs="Nirmala UI"/>
        </w:rPr>
        <w:t>করা</w:t>
      </w:r>
      <w:r w:rsidRPr="005271BF">
        <w:br/>
        <w:t>4️</w:t>
      </w:r>
      <w:r w:rsidRPr="005271BF">
        <w:rPr>
          <w:rFonts w:ascii="Segoe UI Symbol" w:hAnsi="Segoe UI Symbol" w:cs="Segoe UI Symbol"/>
        </w:rPr>
        <w:t>⃣</w:t>
      </w:r>
      <w:r w:rsidRPr="005271BF">
        <w:t xml:space="preserve"> </w:t>
      </w:r>
      <w:r w:rsidRPr="005271BF">
        <w:rPr>
          <w:rFonts w:ascii="Nirmala UI" w:hAnsi="Nirmala UI" w:cs="Nirmala UI"/>
        </w:rPr>
        <w:t>তরুণ</w:t>
      </w:r>
      <w:r w:rsidRPr="005271BF">
        <w:t xml:space="preserve"> </w:t>
      </w:r>
      <w:r w:rsidRPr="005271BF">
        <w:rPr>
          <w:rFonts w:ascii="Nirmala UI" w:hAnsi="Nirmala UI" w:cs="Nirmala UI"/>
        </w:rPr>
        <w:t>প্রজন্মকে</w:t>
      </w:r>
      <w:r w:rsidRPr="005271BF">
        <w:t xml:space="preserve"> </w:t>
      </w:r>
      <w:r w:rsidRPr="005271BF">
        <w:rPr>
          <w:rFonts w:ascii="Nirmala UI" w:hAnsi="Nirmala UI" w:cs="Nirmala UI"/>
        </w:rPr>
        <w:t>গীতা</w:t>
      </w:r>
      <w:r w:rsidRPr="005271BF">
        <w:t xml:space="preserve">, </w:t>
      </w:r>
      <w:r w:rsidRPr="005271BF">
        <w:rPr>
          <w:rFonts w:ascii="Nirmala UI" w:hAnsi="Nirmala UI" w:cs="Nirmala UI"/>
        </w:rPr>
        <w:t>উপনিষদ</w:t>
      </w:r>
      <w:r w:rsidRPr="005271BF">
        <w:t xml:space="preserve"> </w:t>
      </w:r>
      <w:r w:rsidRPr="005271BF">
        <w:rPr>
          <w:rFonts w:ascii="Nirmala UI" w:hAnsi="Nirmala UI" w:cs="Nirmala UI"/>
        </w:rPr>
        <w:t>ও</w:t>
      </w:r>
      <w:r w:rsidRPr="005271BF">
        <w:t xml:space="preserve"> </w:t>
      </w:r>
      <w:r w:rsidRPr="005271BF">
        <w:rPr>
          <w:rFonts w:ascii="Nirmala UI" w:hAnsi="Nirmala UI" w:cs="Nirmala UI"/>
        </w:rPr>
        <w:t>বেদে</w:t>
      </w:r>
      <w:r w:rsidRPr="005271BF">
        <w:t xml:space="preserve"> </w:t>
      </w:r>
      <w:r w:rsidRPr="005271BF">
        <w:rPr>
          <w:rFonts w:ascii="Nirmala UI" w:hAnsi="Nirmala UI" w:cs="Nirmala UI"/>
        </w:rPr>
        <w:t>আগ্রহী</w:t>
      </w:r>
      <w:r w:rsidRPr="005271BF">
        <w:t xml:space="preserve"> </w:t>
      </w:r>
      <w:r w:rsidRPr="005271BF">
        <w:rPr>
          <w:rFonts w:ascii="Nirmala UI" w:hAnsi="Nirmala UI" w:cs="Nirmala UI"/>
        </w:rPr>
        <w:t>করা</w:t>
      </w:r>
    </w:p>
    <w:p w14:paraId="48B4E8B4" w14:textId="77777777" w:rsidR="00DB69C2" w:rsidRPr="00DB69C2" w:rsidRDefault="00DB69C2" w:rsidP="00DB69C2"/>
    <w:p w14:paraId="4AF2A1CE" w14:textId="77777777" w:rsidR="00DB69C2" w:rsidRDefault="00DB69C2"/>
    <w:sectPr w:rsidR="00DB69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1340B9"/>
    <w:multiLevelType w:val="hybridMultilevel"/>
    <w:tmpl w:val="10F626B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374608"/>
    <w:multiLevelType w:val="multilevel"/>
    <w:tmpl w:val="9A92563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11608"/>
    <w:multiLevelType w:val="multilevel"/>
    <w:tmpl w:val="3DC8A1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41C90"/>
    <w:multiLevelType w:val="multilevel"/>
    <w:tmpl w:val="2FDE9F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A5447"/>
    <w:multiLevelType w:val="multilevel"/>
    <w:tmpl w:val="BD4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80404"/>
    <w:multiLevelType w:val="hybridMultilevel"/>
    <w:tmpl w:val="95E6FEB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8729A7"/>
    <w:multiLevelType w:val="hybridMultilevel"/>
    <w:tmpl w:val="4332450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B14AEE"/>
    <w:multiLevelType w:val="multilevel"/>
    <w:tmpl w:val="B1FE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D3090"/>
    <w:multiLevelType w:val="multilevel"/>
    <w:tmpl w:val="A25C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46907"/>
    <w:multiLevelType w:val="multilevel"/>
    <w:tmpl w:val="987AF2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81B69"/>
    <w:multiLevelType w:val="hybridMultilevel"/>
    <w:tmpl w:val="61DA7FE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1088730">
    <w:abstractNumId w:val="8"/>
  </w:num>
  <w:num w:numId="2" w16cid:durableId="1428817337">
    <w:abstractNumId w:val="6"/>
  </w:num>
  <w:num w:numId="3" w16cid:durableId="1262030470">
    <w:abstractNumId w:val="5"/>
  </w:num>
  <w:num w:numId="4" w16cid:durableId="1597596615">
    <w:abstractNumId w:val="4"/>
  </w:num>
  <w:num w:numId="5" w16cid:durableId="237253090">
    <w:abstractNumId w:val="7"/>
  </w:num>
  <w:num w:numId="6" w16cid:durableId="7097867">
    <w:abstractNumId w:val="3"/>
  </w:num>
  <w:num w:numId="7" w16cid:durableId="1511607257">
    <w:abstractNumId w:val="2"/>
  </w:num>
  <w:num w:numId="8" w16cid:durableId="255335751">
    <w:abstractNumId w:val="1"/>
  </w:num>
  <w:num w:numId="9" w16cid:durableId="1618757248">
    <w:abstractNumId w:val="0"/>
  </w:num>
  <w:num w:numId="10" w16cid:durableId="984702103">
    <w:abstractNumId w:val="16"/>
  </w:num>
  <w:num w:numId="11" w16cid:durableId="299042354">
    <w:abstractNumId w:val="18"/>
  </w:num>
  <w:num w:numId="12" w16cid:durableId="1870491375">
    <w:abstractNumId w:val="12"/>
  </w:num>
  <w:num w:numId="13" w16cid:durableId="1880362175">
    <w:abstractNumId w:val="11"/>
  </w:num>
  <w:num w:numId="14" w16cid:durableId="1486047295">
    <w:abstractNumId w:val="10"/>
  </w:num>
  <w:num w:numId="15" w16cid:durableId="1618759098">
    <w:abstractNumId w:val="9"/>
  </w:num>
  <w:num w:numId="16" w16cid:durableId="1053625075">
    <w:abstractNumId w:val="14"/>
  </w:num>
  <w:num w:numId="17" w16cid:durableId="746150966">
    <w:abstractNumId w:val="15"/>
  </w:num>
  <w:num w:numId="18" w16cid:durableId="596716369">
    <w:abstractNumId w:val="19"/>
  </w:num>
  <w:num w:numId="19" w16cid:durableId="1689331285">
    <w:abstractNumId w:val="13"/>
  </w:num>
  <w:num w:numId="20" w16cid:durableId="4530148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1BF"/>
    <w:rsid w:val="00610828"/>
    <w:rsid w:val="006725CA"/>
    <w:rsid w:val="00AA1D8D"/>
    <w:rsid w:val="00B47730"/>
    <w:rsid w:val="00CB0664"/>
    <w:rsid w:val="00D975E5"/>
    <w:rsid w:val="00DB69C2"/>
    <w:rsid w:val="00FC63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5584D"/>
  <w14:defaultImageDpi w14:val="300"/>
  <w15:docId w15:val="{1C972CD2-8729-4EAC-A3E4-C7000B24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-text">
    <w:name w:val="q-text"/>
    <w:basedOn w:val="Normal"/>
    <w:rsid w:val="00DB6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89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3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Aziz Ahmed Sourov</cp:lastModifiedBy>
  <cp:revision>4</cp:revision>
  <cp:lastPrinted>2025-11-12T05:49:00Z</cp:lastPrinted>
  <dcterms:created xsi:type="dcterms:W3CDTF">2013-12-23T23:15:00Z</dcterms:created>
  <dcterms:modified xsi:type="dcterms:W3CDTF">2025-11-12T05:53:00Z</dcterms:modified>
  <cp:category/>
</cp:coreProperties>
</file>