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61C51C17" wp14:textId="77777777" w14:paraId="61C51C17">
      <w:pPr>
        <w:spacing w:before="72"/>
        <w:ind w:left="1244" w:right="0" w:firstLine="0"/>
        <w:jc w:val="left"/>
        <w:rPr>
          <w:sz w:val="50"/>
          <w:szCs w:val="50"/>
        </w:rPr>
      </w:pPr>
      <w:r w:rsidRPr="61C51C17">
        <w:rPr>
          <w:w w:val="110"/>
          <w:sz w:val="50"/>
          <w:szCs w:val="50"/>
        </w:rPr>
        <w:t xml:space="preserve">          Network</w:t>
      </w:r>
      <w:r w:rsidRPr="61C51C17">
        <w:rPr>
          <w:spacing w:val="38"/>
          <w:w w:val="110"/>
          <w:sz w:val="50"/>
          <w:szCs w:val="50"/>
        </w:rPr>
        <w:t xml:space="preserve"> </w:t>
      </w:r>
      <w:r w:rsidRPr="61C51C17">
        <w:rPr>
          <w:w w:val="110"/>
          <w:sz w:val="50"/>
          <w:szCs w:val="50"/>
        </w:rPr>
        <w:t>Infrastructures</w:t>
      </w:r>
      <w:r w:rsidRPr="61C51C17">
        <w:rPr>
          <w:spacing w:val="38"/>
          <w:w w:val="110"/>
          <w:sz w:val="50"/>
          <w:szCs w:val="50"/>
        </w:rPr>
        <w:t xml:space="preserve"> </w:t>
      </w:r>
    </w:p>
    <w:p xmlns:wp14="http://schemas.microsoft.com/office/word/2010/wordml" w:rsidP="61C51C17" w14:paraId="50E30725" wp14:textId="33E92C22">
      <w:pPr>
        <w:pStyle w:val="Normal"/>
        <w:spacing w:before="72"/>
        <w:ind w:left="1244" w:right="0" w:firstLine="0"/>
        <w:jc w:val="left"/>
        <w:rPr>
          <w:sz w:val="50"/>
          <w:szCs w:val="50"/>
        </w:rPr>
      </w:pPr>
    </w:p>
    <w:p xmlns:wp14="http://schemas.microsoft.com/office/word/2010/wordml" w:rsidP="61C51C17" w14:paraId="23FA13F0" wp14:textId="037BF373">
      <w:pPr>
        <w:pStyle w:val="Normal"/>
        <w:spacing w:before="72"/>
        <w:ind w:left="1244" w:right="0" w:firstLine="0"/>
        <w:jc w:val="left"/>
        <w:rPr>
          <w:sz w:val="50"/>
          <w:szCs w:val="50"/>
        </w:rPr>
      </w:pPr>
    </w:p>
    <w:p xmlns:wp14="http://schemas.microsoft.com/office/word/2010/wordml" w:rsidP="61C51C17" w14:paraId="125BAF87" wp14:textId="5B76B052">
      <w:pPr>
        <w:pStyle w:val="Normal"/>
        <w:spacing w:before="72"/>
        <w:ind w:left="1244" w:right="0" w:firstLine="0"/>
        <w:jc w:val="left"/>
        <w:rPr>
          <w:sz w:val="50"/>
          <w:szCs w:val="50"/>
        </w:rPr>
        <w:sectPr>
          <w:type w:val="continuous"/>
          <w:pgSz w:w="11900" w:h="16840" w:orient="portrait"/>
          <w:pgMar w:top="1340" w:right="160" w:bottom="280" w:left="160"/>
          <w:cols w:equalWidth="0" w:num="2">
            <w:col w:w="9403" w:space="40"/>
            <w:col w:w="2137"/>
          </w:cols>
        </w:sectPr>
      </w:pPr>
      <w:r w:rsidRPr="61C51C17" w:rsidR="61C51C17">
        <w:rPr>
          <w:sz w:val="50"/>
          <w:szCs w:val="50"/>
        </w:rPr>
        <w:t xml:space="preserve">               ATRIN BARZEGAR</w:t>
      </w:r>
      <w:r>
        <w:rPr>
          <w:b/>
          <w:sz w:val="21"/>
        </w:rPr>
      </w:r>
    </w:p>
    <w:p xmlns:wp14="http://schemas.microsoft.com/office/word/2010/wordml" w14:paraId="5DAB6C7B" wp14:textId="77777777">
      <w:pPr>
        <w:pStyle w:val="BodyText"/>
        <w:spacing w:before="6"/>
        <w:rPr>
          <w:sz w:val="23"/>
        </w:rPr>
      </w:pPr>
    </w:p>
    <w:p xmlns:wp14="http://schemas.microsoft.com/office/word/2010/wordml" w14:paraId="02EB378F" wp14:textId="77777777">
      <w:pPr>
        <w:pStyle w:val="BodyText"/>
        <w:ind w:left="97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A6B379D" wp14:editId="7777777">
            <wp:extent cx="5984184" cy="33909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184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A05A809" wp14:textId="77777777">
      <w:pPr>
        <w:pStyle w:val="BodyText"/>
        <w:spacing w:before="8"/>
        <w:rPr>
          <w:sz w:val="8"/>
        </w:rPr>
      </w:pPr>
    </w:p>
    <w:p xmlns:wp14="http://schemas.microsoft.com/office/word/2010/wordml" w14:paraId="7CB537C6" wp14:textId="77777777">
      <w:pPr>
        <w:spacing w:before="97"/>
        <w:ind w:left="976" w:right="0" w:firstLine="0"/>
        <w:jc w:val="left"/>
        <w:rPr>
          <w:sz w:val="24"/>
        </w:rPr>
      </w:pPr>
      <w:r>
        <w:rPr>
          <w:w w:val="110"/>
          <w:sz w:val="24"/>
        </w:rPr>
        <w:t>Given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network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address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blocks:</w:t>
      </w:r>
    </w:p>
    <w:p xmlns:wp14="http://schemas.microsoft.com/office/word/2010/wordml" w14:paraId="5A39BBE3" wp14:textId="77777777">
      <w:pPr>
        <w:spacing w:after="0"/>
        <w:jc w:val="left"/>
        <w:rPr>
          <w:sz w:val="24"/>
        </w:rPr>
        <w:sectPr>
          <w:type w:val="continuous"/>
          <w:pgSz w:w="11900" w:h="16840" w:orient="portrait"/>
          <w:pgMar w:top="1340" w:right="160" w:bottom="280" w:left="160"/>
          <w:cols w:num="1"/>
        </w:sectPr>
      </w:pPr>
    </w:p>
    <w:p xmlns:wp14="http://schemas.microsoft.com/office/word/2010/wordml" w14:paraId="6E0B6879" wp14:textId="77777777">
      <w:pPr>
        <w:pStyle w:val="BodyText"/>
        <w:spacing w:before="182" w:line="259" w:lineRule="auto"/>
        <w:ind w:left="976" w:right="31"/>
      </w:pPr>
      <w:r>
        <w:rPr>
          <w:w w:val="115"/>
        </w:rPr>
        <w:t>A = 200.0.0.0/24</w:t>
      </w:r>
      <w:r>
        <w:rPr>
          <w:spacing w:val="-74"/>
          <w:w w:val="115"/>
        </w:rPr>
        <w:t> </w:t>
      </w:r>
      <w:r>
        <w:rPr>
          <w:w w:val="115"/>
        </w:rPr>
        <w:t>B = 200.0.2.0/30</w:t>
      </w:r>
      <w:r>
        <w:rPr>
          <w:spacing w:val="-74"/>
          <w:w w:val="115"/>
        </w:rPr>
        <w:t> </w:t>
      </w:r>
      <w:r>
        <w:rPr>
          <w:w w:val="115"/>
        </w:rPr>
        <w:t>C = 200.0.3.0/30</w:t>
      </w:r>
      <w:r>
        <w:rPr>
          <w:spacing w:val="-74"/>
          <w:w w:val="115"/>
        </w:rPr>
        <w:t> </w:t>
      </w:r>
      <w:r>
        <w:rPr>
          <w:w w:val="115"/>
        </w:rPr>
        <w:t>D = 200.0.1.0/30</w:t>
      </w:r>
      <w:r>
        <w:rPr>
          <w:spacing w:val="-74"/>
          <w:w w:val="115"/>
        </w:rPr>
        <w:t> </w:t>
      </w:r>
      <w:r>
        <w:rPr>
          <w:w w:val="115"/>
        </w:rPr>
        <w:t>E = 100.0.0.0/30</w:t>
      </w:r>
      <w:r>
        <w:rPr>
          <w:spacing w:val="-74"/>
          <w:w w:val="115"/>
        </w:rPr>
        <w:t> </w:t>
      </w:r>
      <w:r>
        <w:rPr>
          <w:w w:val="115"/>
        </w:rPr>
        <w:t>F = 110.0.0.0/30</w:t>
      </w:r>
      <w:r>
        <w:rPr>
          <w:spacing w:val="-74"/>
          <w:w w:val="115"/>
        </w:rPr>
        <w:t> </w:t>
      </w:r>
      <w:r>
        <w:rPr>
          <w:w w:val="115"/>
        </w:rPr>
        <w:t>G</w:t>
      </w:r>
      <w:r>
        <w:rPr>
          <w:spacing w:val="-19"/>
          <w:w w:val="115"/>
        </w:rPr>
        <w:t> </w:t>
      </w:r>
      <w:r>
        <w:rPr>
          <w:w w:val="115"/>
        </w:rPr>
        <w:t>=</w:t>
      </w:r>
      <w:r>
        <w:rPr>
          <w:spacing w:val="-19"/>
          <w:w w:val="115"/>
        </w:rPr>
        <w:t> </w:t>
      </w:r>
      <w:r>
        <w:rPr>
          <w:w w:val="115"/>
        </w:rPr>
        <w:t>210.0.1.0/30</w:t>
      </w:r>
      <w:r>
        <w:rPr>
          <w:spacing w:val="-73"/>
          <w:w w:val="115"/>
        </w:rPr>
        <w:t> </w:t>
      </w:r>
      <w:r>
        <w:rPr>
          <w:w w:val="115"/>
        </w:rPr>
        <w:t>H</w:t>
      </w:r>
      <w:r>
        <w:rPr>
          <w:spacing w:val="-19"/>
          <w:w w:val="115"/>
        </w:rPr>
        <w:t> </w:t>
      </w:r>
      <w:r>
        <w:rPr>
          <w:w w:val="115"/>
        </w:rPr>
        <w:t>=</w:t>
      </w:r>
      <w:r>
        <w:rPr>
          <w:spacing w:val="-18"/>
          <w:w w:val="115"/>
        </w:rPr>
        <w:t> </w:t>
      </w:r>
      <w:r>
        <w:rPr>
          <w:w w:val="115"/>
        </w:rPr>
        <w:t>210.0.3.0/30</w:t>
      </w:r>
      <w:r>
        <w:rPr>
          <w:spacing w:val="-74"/>
          <w:w w:val="115"/>
        </w:rPr>
        <w:t> </w:t>
      </w:r>
      <w:r>
        <w:rPr>
          <w:w w:val="115"/>
        </w:rPr>
        <w:t>I = 210.0.2.0/30</w:t>
      </w:r>
      <w:r>
        <w:rPr>
          <w:spacing w:val="1"/>
          <w:w w:val="115"/>
        </w:rPr>
        <w:t> </w:t>
      </w:r>
      <w:r>
        <w:rPr/>
        <w:t>J</w:t>
      </w:r>
      <w:r>
        <w:rPr>
          <w:spacing w:val="4"/>
        </w:rPr>
        <w:t> 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w w:val="110"/>
        </w:rPr>
        <w:t>210.0.0.0/24</w:t>
      </w:r>
      <w:r>
        <w:rPr>
          <w:spacing w:val="1"/>
          <w:w w:val="110"/>
        </w:rPr>
        <w:t> </w:t>
      </w:r>
      <w:r>
        <w:rPr>
          <w:w w:val="115"/>
        </w:rPr>
        <w:t>K = 120.0.0.0/30</w:t>
      </w:r>
      <w:r>
        <w:rPr>
          <w:spacing w:val="-74"/>
          <w:w w:val="115"/>
        </w:rPr>
        <w:t> </w:t>
      </w:r>
      <w:r>
        <w:rPr>
          <w:w w:val="115"/>
        </w:rPr>
        <w:t>L = 220.0.5.0/30</w:t>
      </w:r>
      <w:r>
        <w:rPr>
          <w:spacing w:val="-74"/>
          <w:w w:val="115"/>
        </w:rPr>
        <w:t> </w:t>
      </w:r>
      <w:r>
        <w:rPr>
          <w:w w:val="115"/>
        </w:rPr>
        <w:t>M</w:t>
      </w:r>
      <w:r>
        <w:rPr>
          <w:spacing w:val="-16"/>
          <w:w w:val="115"/>
        </w:rPr>
        <w:t> </w:t>
      </w:r>
      <w:r>
        <w:rPr>
          <w:w w:val="115"/>
        </w:rPr>
        <w:t>=</w:t>
      </w:r>
      <w:r>
        <w:rPr>
          <w:spacing w:val="-16"/>
          <w:w w:val="115"/>
        </w:rPr>
        <w:t> </w:t>
      </w:r>
      <w:r>
        <w:rPr>
          <w:w w:val="115"/>
        </w:rPr>
        <w:t>220.0.1.0/30</w:t>
      </w:r>
      <w:r>
        <w:rPr>
          <w:spacing w:val="-73"/>
          <w:w w:val="115"/>
        </w:rPr>
        <w:t> </w:t>
      </w:r>
      <w:r>
        <w:rPr>
          <w:w w:val="115"/>
        </w:rPr>
        <w:t>N</w:t>
      </w:r>
      <w:r>
        <w:rPr>
          <w:spacing w:val="-17"/>
          <w:w w:val="115"/>
        </w:rPr>
        <w:t> </w:t>
      </w:r>
      <w:r>
        <w:rPr>
          <w:w w:val="115"/>
        </w:rPr>
        <w:t>=</w:t>
      </w:r>
      <w:r>
        <w:rPr>
          <w:spacing w:val="-17"/>
          <w:w w:val="115"/>
        </w:rPr>
        <w:t> </w:t>
      </w:r>
      <w:r>
        <w:rPr>
          <w:w w:val="115"/>
        </w:rPr>
        <w:t>220.0.0.0/24</w:t>
      </w:r>
    </w:p>
    <w:p xmlns:wp14="http://schemas.microsoft.com/office/word/2010/wordml" w14:paraId="393822AC" wp14:textId="77777777">
      <w:pPr>
        <w:pStyle w:val="BodyText"/>
        <w:spacing w:before="182" w:line="259" w:lineRule="auto"/>
        <w:ind w:left="976" w:right="3486"/>
      </w:pPr>
      <w:r>
        <w:rPr/>
        <w:br w:type="column"/>
      </w:r>
      <w:r>
        <w:rPr>
          <w:w w:val="115"/>
        </w:rPr>
        <w:t>O</w:t>
      </w:r>
      <w:r>
        <w:rPr>
          <w:spacing w:val="-19"/>
          <w:w w:val="115"/>
        </w:rPr>
        <w:t> </w:t>
      </w:r>
      <w:r>
        <w:rPr>
          <w:w w:val="115"/>
        </w:rPr>
        <w:t>=</w:t>
      </w:r>
      <w:r>
        <w:rPr>
          <w:spacing w:val="-16"/>
          <w:w w:val="115"/>
        </w:rPr>
        <w:t> </w:t>
      </w:r>
      <w:r>
        <w:rPr>
          <w:w w:val="115"/>
        </w:rPr>
        <w:t>220.0.2.0/30</w:t>
      </w:r>
      <w:r>
        <w:rPr>
          <w:spacing w:val="-73"/>
          <w:w w:val="115"/>
        </w:rPr>
        <w:t> </w:t>
      </w:r>
      <w:r>
        <w:rPr>
          <w:spacing w:val="-1"/>
          <w:w w:val="115"/>
        </w:rPr>
        <w:t>P = 220.0.3.0/30</w:t>
      </w:r>
      <w:r>
        <w:rPr>
          <w:spacing w:val="-74"/>
          <w:w w:val="115"/>
        </w:rPr>
        <w:t> </w:t>
      </w:r>
      <w:r>
        <w:rPr>
          <w:w w:val="115"/>
        </w:rPr>
        <w:t>Q</w:t>
      </w:r>
      <w:r>
        <w:rPr>
          <w:spacing w:val="-19"/>
          <w:w w:val="115"/>
        </w:rPr>
        <w:t> </w:t>
      </w:r>
      <w:r>
        <w:rPr>
          <w:w w:val="115"/>
        </w:rPr>
        <w:t>=</w:t>
      </w:r>
      <w:r>
        <w:rPr>
          <w:spacing w:val="-16"/>
          <w:w w:val="115"/>
        </w:rPr>
        <w:t> </w:t>
      </w:r>
      <w:r>
        <w:rPr>
          <w:w w:val="115"/>
        </w:rPr>
        <w:t>220.0.4.0/24</w:t>
      </w:r>
      <w:r>
        <w:rPr>
          <w:spacing w:val="-74"/>
          <w:w w:val="115"/>
        </w:rPr>
        <w:t> </w:t>
      </w:r>
      <w:r>
        <w:rPr>
          <w:w w:val="115"/>
        </w:rPr>
        <w:t>R = 130.0.0.0/30</w:t>
      </w:r>
      <w:r>
        <w:rPr>
          <w:spacing w:val="-74"/>
          <w:w w:val="115"/>
        </w:rPr>
        <w:t> </w:t>
      </w:r>
      <w:r>
        <w:rPr>
          <w:w w:val="115"/>
        </w:rPr>
        <w:t>S = 190.0.3.0/30</w:t>
      </w:r>
      <w:r>
        <w:rPr>
          <w:spacing w:val="-74"/>
          <w:w w:val="115"/>
        </w:rPr>
        <w:t> </w:t>
      </w:r>
      <w:r>
        <w:rPr>
          <w:spacing w:val="-1"/>
          <w:w w:val="115"/>
        </w:rPr>
        <w:t>T = 190.0.1.0/24</w:t>
      </w:r>
      <w:r>
        <w:rPr>
          <w:spacing w:val="-74"/>
          <w:w w:val="115"/>
        </w:rPr>
        <w:t> </w:t>
      </w:r>
      <w:r>
        <w:rPr>
          <w:spacing w:val="-1"/>
          <w:w w:val="115"/>
        </w:rPr>
        <w:t>U = 190.0.2.0/30</w:t>
      </w:r>
      <w:r>
        <w:rPr>
          <w:spacing w:val="-74"/>
          <w:w w:val="115"/>
        </w:rPr>
        <w:t> </w:t>
      </w:r>
      <w:r>
        <w:rPr>
          <w:w w:val="115"/>
        </w:rPr>
        <w:t>V = 190.0.0.0/24</w:t>
      </w:r>
      <w:r>
        <w:rPr>
          <w:spacing w:val="-74"/>
          <w:w w:val="115"/>
        </w:rPr>
        <w:t> </w:t>
      </w:r>
      <w:r>
        <w:rPr>
          <w:w w:val="115"/>
        </w:rPr>
        <w:t>AA = 10.0.0.0/24</w:t>
      </w:r>
      <w:r>
        <w:rPr>
          <w:spacing w:val="-74"/>
          <w:w w:val="115"/>
        </w:rPr>
        <w:t> </w:t>
      </w:r>
      <w:r>
        <w:rPr>
          <w:w w:val="115"/>
        </w:rPr>
        <w:t>BB = 10.0.1.0/24</w:t>
      </w:r>
      <w:r>
        <w:rPr>
          <w:spacing w:val="-74"/>
          <w:w w:val="115"/>
        </w:rPr>
        <w:t> </w:t>
      </w:r>
      <w:r>
        <w:rPr>
          <w:spacing w:val="-1"/>
          <w:w w:val="115"/>
        </w:rPr>
        <w:t>CC = 10.0.2.0/24</w:t>
      </w:r>
      <w:r>
        <w:rPr>
          <w:spacing w:val="-74"/>
          <w:w w:val="115"/>
        </w:rPr>
        <w:t> </w:t>
      </w:r>
      <w:r>
        <w:rPr>
          <w:w w:val="115"/>
        </w:rPr>
        <w:t>DD</w:t>
      </w:r>
      <w:r>
        <w:rPr>
          <w:spacing w:val="-12"/>
          <w:w w:val="115"/>
        </w:rPr>
        <w:t> </w:t>
      </w:r>
      <w:r>
        <w:rPr>
          <w:w w:val="115"/>
        </w:rPr>
        <w:t>=</w:t>
      </w:r>
      <w:r>
        <w:rPr>
          <w:spacing w:val="-11"/>
          <w:w w:val="115"/>
        </w:rPr>
        <w:t> </w:t>
      </w:r>
      <w:r>
        <w:rPr>
          <w:w w:val="115"/>
        </w:rPr>
        <w:t>10.0.3.0/24</w:t>
      </w:r>
      <w:r>
        <w:rPr>
          <w:spacing w:val="-73"/>
          <w:w w:val="115"/>
        </w:rPr>
        <w:t> </w:t>
      </w:r>
      <w:r>
        <w:rPr>
          <w:w w:val="115"/>
        </w:rPr>
        <w:t>EE = 10.0.4.0/24</w:t>
      </w:r>
      <w:r>
        <w:rPr>
          <w:spacing w:val="-74"/>
          <w:w w:val="115"/>
        </w:rPr>
        <w:t> </w:t>
      </w:r>
      <w:r>
        <w:rPr>
          <w:w w:val="110"/>
        </w:rPr>
        <w:t>FF</w:t>
      </w:r>
      <w:r>
        <w:rPr>
          <w:spacing w:val="2"/>
          <w:w w:val="110"/>
        </w:rPr>
        <w:t> </w:t>
      </w:r>
      <w:r>
        <w:rPr>
          <w:w w:val="110"/>
        </w:rPr>
        <w:t>=</w:t>
      </w:r>
      <w:r>
        <w:rPr>
          <w:spacing w:val="4"/>
          <w:w w:val="110"/>
        </w:rPr>
        <w:t> </w:t>
      </w:r>
      <w:r>
        <w:rPr>
          <w:w w:val="110"/>
        </w:rPr>
        <w:t>10.0.5.0/24</w:t>
      </w:r>
      <w:r>
        <w:rPr>
          <w:spacing w:val="1"/>
          <w:w w:val="110"/>
        </w:rPr>
        <w:t> </w:t>
      </w:r>
      <w:r>
        <w:rPr>
          <w:w w:val="110"/>
        </w:rPr>
        <w:t>GG</w:t>
      </w:r>
      <w:r>
        <w:rPr>
          <w:spacing w:val="15"/>
          <w:w w:val="110"/>
        </w:rPr>
        <w:t> </w:t>
      </w:r>
      <w:r>
        <w:rPr>
          <w:w w:val="110"/>
        </w:rPr>
        <w:t>=</w:t>
      </w:r>
      <w:r>
        <w:rPr>
          <w:spacing w:val="15"/>
          <w:w w:val="110"/>
        </w:rPr>
        <w:t> </w:t>
      </w:r>
      <w:r>
        <w:rPr>
          <w:w w:val="110"/>
        </w:rPr>
        <w:t>10.0.6.0/24</w:t>
      </w:r>
    </w:p>
    <w:p xmlns:wp14="http://schemas.microsoft.com/office/word/2010/wordml" w14:paraId="41C8F396" wp14:textId="77777777">
      <w:pPr>
        <w:spacing w:after="0" w:line="259" w:lineRule="auto"/>
        <w:sectPr>
          <w:type w:val="continuous"/>
          <w:pgSz w:w="11900" w:h="16840" w:orient="portrait"/>
          <w:pgMar w:top="1340" w:right="160" w:bottom="280" w:left="160"/>
          <w:cols w:equalWidth="0" w:num="2">
            <w:col w:w="2933" w:space="2241"/>
            <w:col w:w="6406"/>
          </w:cols>
        </w:sectPr>
      </w:pPr>
    </w:p>
    <w:p xmlns:wp14="http://schemas.microsoft.com/office/word/2010/wordml" w14:paraId="0B931C76" wp14:textId="77777777">
      <w:pPr>
        <w:pStyle w:val="ListParagraph"/>
        <w:numPr>
          <w:ilvl w:val="0"/>
          <w:numId w:val="1"/>
        </w:numPr>
        <w:tabs>
          <w:tab w:val="left" w:leader="none" w:pos="1696"/>
        </w:tabs>
        <w:spacing w:before="75" w:after="0" w:line="259" w:lineRule="auto"/>
        <w:ind w:left="1696" w:right="1127" w:hanging="360"/>
        <w:jc w:val="left"/>
        <w:rPr>
          <w:sz w:val="22"/>
        </w:rPr>
      </w:pPr>
      <w:r>
        <w:rPr>
          <w:w w:val="110"/>
          <w:sz w:val="22"/>
        </w:rPr>
        <w:t>Implement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Netkit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lab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such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routing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organized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image.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Every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pc</w:t>
      </w:r>
      <w:r>
        <w:rPr>
          <w:spacing w:val="-70"/>
          <w:w w:val="110"/>
          <w:sz w:val="22"/>
        </w:rPr>
        <w:t> </w:t>
      </w:r>
      <w:r>
        <w:rPr>
          <w:w w:val="110"/>
          <w:sz w:val="22"/>
        </w:rPr>
        <w:t>must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ping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each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others.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particular:</w:t>
      </w:r>
    </w:p>
    <w:p xmlns:wp14="http://schemas.microsoft.com/office/word/2010/wordml" w14:paraId="7C4949C3" wp14:textId="77777777">
      <w:pPr>
        <w:pStyle w:val="ListParagraph"/>
        <w:numPr>
          <w:ilvl w:val="1"/>
          <w:numId w:val="1"/>
        </w:numPr>
        <w:tabs>
          <w:tab w:val="left" w:leader="none" w:pos="2055"/>
          <w:tab w:val="left" w:leader="none" w:pos="2056"/>
        </w:tabs>
        <w:spacing w:before="0" w:after="0" w:line="236" w:lineRule="exact"/>
        <w:ind w:left="2056" w:right="0" w:hanging="360"/>
        <w:jc w:val="left"/>
        <w:rPr>
          <w:sz w:val="22"/>
        </w:rPr>
      </w:pPr>
      <w:r>
        <w:rPr>
          <w:w w:val="110"/>
          <w:sz w:val="22"/>
        </w:rPr>
        <w:t>Yellow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areas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implements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Dynamic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Routing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OSPF;</w:t>
      </w:r>
    </w:p>
    <w:p xmlns:wp14="http://schemas.microsoft.com/office/word/2010/wordml" w14:paraId="1F881804" wp14:textId="77777777">
      <w:pPr>
        <w:pStyle w:val="ListParagraph"/>
        <w:numPr>
          <w:ilvl w:val="1"/>
          <w:numId w:val="1"/>
        </w:numPr>
        <w:tabs>
          <w:tab w:val="left" w:leader="none" w:pos="2055"/>
          <w:tab w:val="left" w:leader="none" w:pos="2056"/>
        </w:tabs>
        <w:spacing w:before="1" w:after="0" w:line="240" w:lineRule="auto"/>
        <w:ind w:left="2056" w:right="0" w:hanging="360"/>
        <w:jc w:val="left"/>
        <w:rPr>
          <w:sz w:val="22"/>
        </w:rPr>
      </w:pPr>
      <w:r>
        <w:rPr>
          <w:w w:val="110"/>
          <w:sz w:val="22"/>
        </w:rPr>
        <w:t>Green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area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implements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Dynamic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Routing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RIP;</w:t>
      </w:r>
    </w:p>
    <w:p xmlns:wp14="http://schemas.microsoft.com/office/word/2010/wordml" w14:paraId="79390AA0" wp14:textId="77777777">
      <w:pPr>
        <w:pStyle w:val="ListParagraph"/>
        <w:numPr>
          <w:ilvl w:val="1"/>
          <w:numId w:val="1"/>
        </w:numPr>
        <w:tabs>
          <w:tab w:val="left" w:leader="none" w:pos="2055"/>
          <w:tab w:val="left" w:leader="none" w:pos="2056"/>
        </w:tabs>
        <w:spacing w:before="0" w:after="0" w:line="240" w:lineRule="auto"/>
        <w:ind w:left="2056" w:right="0" w:hanging="360"/>
        <w:jc w:val="left"/>
        <w:rPr>
          <w:sz w:val="22"/>
        </w:rPr>
      </w:pPr>
      <w:r>
        <w:rPr>
          <w:w w:val="110"/>
          <w:sz w:val="22"/>
        </w:rPr>
        <w:t>Grey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area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implements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Static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Routing;</w:t>
      </w:r>
    </w:p>
    <w:p xmlns:wp14="http://schemas.microsoft.com/office/word/2010/wordml" w14:paraId="7183177F" wp14:textId="77777777">
      <w:pPr>
        <w:pStyle w:val="ListParagraph"/>
        <w:numPr>
          <w:ilvl w:val="1"/>
          <w:numId w:val="1"/>
        </w:numPr>
        <w:tabs>
          <w:tab w:val="left" w:leader="none" w:pos="2055"/>
          <w:tab w:val="left" w:leader="none" w:pos="2056"/>
        </w:tabs>
        <w:spacing w:before="1" w:after="0" w:line="240" w:lineRule="auto"/>
        <w:ind w:left="2056" w:right="0" w:hanging="360"/>
        <w:jc w:val="left"/>
        <w:rPr>
          <w:sz w:val="22"/>
        </w:rPr>
      </w:pPr>
      <w:r>
        <w:rPr>
          <w:w w:val="115"/>
          <w:sz w:val="22"/>
        </w:rPr>
        <w:t>Blue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area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represents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Backbone</w:t>
      </w:r>
      <w:r>
        <w:rPr>
          <w:spacing w:val="-18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-17"/>
          <w:w w:val="115"/>
          <w:sz w:val="22"/>
        </w:rPr>
        <w:t> </w:t>
      </w:r>
      <w:r>
        <w:rPr>
          <w:w w:val="115"/>
          <w:sz w:val="22"/>
        </w:rPr>
        <w:t>OSPF;</w:t>
      </w:r>
    </w:p>
    <w:p xmlns:wp14="http://schemas.microsoft.com/office/word/2010/wordml" w14:paraId="72A3D3EC" wp14:textId="77777777">
      <w:pPr>
        <w:pStyle w:val="BodyText"/>
        <w:rPr>
          <w:sz w:val="23"/>
        </w:rPr>
      </w:pPr>
    </w:p>
    <w:p xmlns:wp14="http://schemas.microsoft.com/office/word/2010/wordml" w14:paraId="3CEC3852" wp14:textId="77777777">
      <w:pPr>
        <w:spacing w:before="1"/>
        <w:ind w:left="1696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569C1B"/>
          <w:sz w:val="24"/>
        </w:rPr>
        <w:t>Answer:</w:t>
      </w:r>
    </w:p>
    <w:p xmlns:wp14="http://schemas.microsoft.com/office/word/2010/wordml" w14:paraId="3993A744" wp14:textId="77777777">
      <w:pPr>
        <w:spacing w:before="4" w:line="254" w:lineRule="auto"/>
        <w:ind w:left="1696" w:right="1417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04485"/>
          <w:spacing w:val="-2"/>
          <w:w w:val="105"/>
          <w:sz w:val="24"/>
        </w:rPr>
        <w:t>I</w:t>
      </w:r>
      <w:r>
        <w:rPr>
          <w:rFonts w:ascii="Microsoft Sans Serif" w:hAnsi="Microsoft Sans Serif"/>
          <w:color w:val="004485"/>
          <w:spacing w:val="-13"/>
          <w:w w:val="105"/>
          <w:sz w:val="24"/>
        </w:rPr>
        <w:t> </w:t>
      </w:r>
      <w:r>
        <w:rPr>
          <w:rFonts w:ascii="Microsoft Sans Serif" w:hAnsi="Microsoft Sans Serif"/>
          <w:color w:val="004485"/>
          <w:spacing w:val="-2"/>
          <w:w w:val="105"/>
          <w:sz w:val="24"/>
        </w:rPr>
        <w:t>put</w:t>
      </w:r>
      <w:r>
        <w:rPr>
          <w:rFonts w:ascii="Microsoft Sans Serif" w:hAnsi="Microsoft Sans Serif"/>
          <w:color w:val="004485"/>
          <w:spacing w:val="-12"/>
          <w:w w:val="105"/>
          <w:sz w:val="24"/>
        </w:rPr>
        <w:t> </w:t>
      </w:r>
      <w:r>
        <w:rPr>
          <w:rFonts w:ascii="Microsoft Sans Serif" w:hAnsi="Microsoft Sans Serif"/>
          <w:color w:val="004485"/>
          <w:spacing w:val="-2"/>
          <w:w w:val="105"/>
          <w:sz w:val="24"/>
        </w:rPr>
        <w:t>zebra</w:t>
      </w:r>
      <w:r>
        <w:rPr>
          <w:rFonts w:ascii="Microsoft Sans Serif" w:hAnsi="Microsoft Sans Serif"/>
          <w:color w:val="004485"/>
          <w:spacing w:val="-11"/>
          <w:w w:val="105"/>
          <w:sz w:val="24"/>
        </w:rPr>
        <w:t> </w:t>
      </w:r>
      <w:r>
        <w:rPr>
          <w:rFonts w:ascii="Microsoft Sans Serif" w:hAnsi="Microsoft Sans Serif"/>
          <w:color w:val="004485"/>
          <w:spacing w:val="-2"/>
          <w:w w:val="105"/>
          <w:sz w:val="24"/>
        </w:rPr>
        <w:t>folder</w:t>
      </w:r>
      <w:r>
        <w:rPr>
          <w:rFonts w:ascii="Microsoft Sans Serif" w:hAnsi="Microsoft Sans Serif"/>
          <w:color w:val="004485"/>
          <w:spacing w:val="-12"/>
          <w:w w:val="105"/>
          <w:sz w:val="24"/>
        </w:rPr>
        <w:t> </w:t>
      </w:r>
      <w:r>
        <w:rPr>
          <w:rFonts w:ascii="Microsoft Sans Serif" w:hAnsi="Microsoft Sans Serif"/>
          <w:color w:val="004485"/>
          <w:spacing w:val="-2"/>
          <w:w w:val="105"/>
          <w:sz w:val="24"/>
        </w:rPr>
        <w:t>include</w:t>
      </w:r>
      <w:r>
        <w:rPr>
          <w:rFonts w:ascii="Microsoft Sans Serif" w:hAnsi="Microsoft Sans Serif"/>
          <w:color w:val="004485"/>
          <w:spacing w:val="-12"/>
          <w:w w:val="105"/>
          <w:sz w:val="24"/>
        </w:rPr>
        <w:t> </w:t>
      </w:r>
      <w:r>
        <w:rPr>
          <w:rFonts w:ascii="Microsoft Sans Serif" w:hAnsi="Microsoft Sans Serif"/>
          <w:color w:val="004485"/>
          <w:spacing w:val="-2"/>
          <w:w w:val="105"/>
          <w:sz w:val="24"/>
        </w:rPr>
        <w:t>3</w:t>
      </w:r>
      <w:r>
        <w:rPr>
          <w:rFonts w:ascii="Microsoft Sans Serif" w:hAnsi="Microsoft Sans Serif"/>
          <w:color w:val="004485"/>
          <w:spacing w:val="-13"/>
          <w:w w:val="105"/>
          <w:sz w:val="24"/>
        </w:rPr>
        <w:t> </w:t>
      </w:r>
      <w:r>
        <w:rPr>
          <w:rFonts w:ascii="Microsoft Sans Serif" w:hAnsi="Microsoft Sans Serif"/>
          <w:color w:val="004485"/>
          <w:spacing w:val="-2"/>
          <w:w w:val="105"/>
          <w:sz w:val="24"/>
        </w:rPr>
        <w:t>files(deamons,ripd.conf,zebra.conf)</w:t>
      </w:r>
      <w:r>
        <w:rPr>
          <w:rFonts w:ascii="Microsoft Sans Serif" w:hAnsi="Microsoft Sans Serif"/>
          <w:color w:val="004485"/>
          <w:spacing w:val="-13"/>
          <w:w w:val="105"/>
          <w:sz w:val="24"/>
        </w:rPr>
        <w:t> </w:t>
      </w:r>
      <w:r>
        <w:rPr>
          <w:rFonts w:ascii="Microsoft Sans Serif" w:hAnsi="Microsoft Sans Serif"/>
          <w:color w:val="004485"/>
          <w:spacing w:val="-1"/>
          <w:w w:val="105"/>
          <w:sz w:val="24"/>
        </w:rPr>
        <w:t>to</w:t>
      </w:r>
      <w:r>
        <w:rPr>
          <w:rFonts w:ascii="Microsoft Sans Serif" w:hAnsi="Microsoft Sans Serif"/>
          <w:color w:val="004485"/>
          <w:spacing w:val="-11"/>
          <w:w w:val="105"/>
          <w:sz w:val="24"/>
        </w:rPr>
        <w:t> </w:t>
      </w:r>
      <w:r>
        <w:rPr>
          <w:rFonts w:ascii="Microsoft Sans Serif" w:hAnsi="Microsoft Sans Serif"/>
          <w:color w:val="004485"/>
          <w:spacing w:val="-1"/>
          <w:w w:val="105"/>
          <w:sz w:val="24"/>
        </w:rPr>
        <w:t>each</w:t>
      </w:r>
      <w:r>
        <w:rPr>
          <w:rFonts w:ascii="Microsoft Sans Serif" w:hAnsi="Microsoft Sans Serif"/>
          <w:color w:val="004485"/>
          <w:spacing w:val="-11"/>
          <w:w w:val="105"/>
          <w:sz w:val="24"/>
        </w:rPr>
        <w:t> </w:t>
      </w:r>
      <w:r>
        <w:rPr>
          <w:rFonts w:ascii="Microsoft Sans Serif" w:hAnsi="Microsoft Sans Serif"/>
          <w:color w:val="004485"/>
          <w:spacing w:val="-1"/>
          <w:w w:val="105"/>
          <w:sz w:val="24"/>
        </w:rPr>
        <w:t>folder.</w:t>
      </w:r>
      <w:r>
        <w:rPr>
          <w:rFonts w:ascii="Microsoft Sans Serif" w:hAnsi="Microsoft Sans Serif"/>
          <w:color w:val="004485"/>
          <w:spacing w:val="-64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In each .startup file add this command(“/etc/init.d/zebra start”) to run</w:t>
      </w:r>
      <w:r>
        <w:rPr>
          <w:rFonts w:ascii="Microsoft Sans Serif" w:hAnsi="Microsoft Sans Serif"/>
          <w:color w:val="004485"/>
          <w:spacing w:val="1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automatically</w:t>
      </w:r>
      <w:r>
        <w:rPr>
          <w:rFonts w:ascii="Microsoft Sans Serif" w:hAnsi="Microsoft Sans Serif"/>
          <w:color w:val="004485"/>
          <w:spacing w:val="-12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zebra</w:t>
      </w:r>
      <w:r>
        <w:rPr>
          <w:rFonts w:ascii="Microsoft Sans Serif" w:hAnsi="Microsoft Sans Serif"/>
          <w:color w:val="004485"/>
          <w:spacing w:val="-12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in</w:t>
      </w:r>
      <w:r>
        <w:rPr>
          <w:rFonts w:ascii="Microsoft Sans Serif" w:hAnsi="Microsoft Sans Serif"/>
          <w:color w:val="004485"/>
          <w:spacing w:val="-13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pc</w:t>
      </w:r>
      <w:r>
        <w:rPr>
          <w:rFonts w:ascii="Microsoft Sans Serif" w:hAnsi="Microsoft Sans Serif"/>
          <w:color w:val="004485"/>
          <w:spacing w:val="-12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and</w:t>
      </w:r>
      <w:r>
        <w:rPr>
          <w:rFonts w:ascii="Microsoft Sans Serif" w:hAnsi="Microsoft Sans Serif"/>
          <w:color w:val="004485"/>
          <w:spacing w:val="-12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routers</w:t>
      </w:r>
    </w:p>
    <w:p xmlns:wp14="http://schemas.microsoft.com/office/word/2010/wordml" w14:paraId="2C9A6ED0" wp14:textId="77777777">
      <w:pPr>
        <w:spacing w:before="0" w:line="264" w:lineRule="auto"/>
        <w:ind w:left="1696" w:right="1417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04485"/>
          <w:w w:val="105"/>
          <w:sz w:val="24"/>
        </w:rPr>
        <w:t>in each ripd.conf add “router rip ” and “redistribute connected” and for define</w:t>
      </w:r>
      <w:r>
        <w:rPr>
          <w:rFonts w:ascii="Microsoft Sans Serif" w:hAnsi="Microsoft Sans Serif"/>
          <w:color w:val="004485"/>
          <w:spacing w:val="-64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interface(“eth”)</w:t>
      </w:r>
      <w:r>
        <w:rPr>
          <w:rFonts w:ascii="Microsoft Sans Serif" w:hAnsi="Microsoft Sans Serif"/>
          <w:color w:val="004485"/>
          <w:spacing w:val="-12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add</w:t>
      </w:r>
      <w:r>
        <w:rPr>
          <w:rFonts w:ascii="Microsoft Sans Serif" w:hAnsi="Microsoft Sans Serif"/>
          <w:color w:val="004485"/>
          <w:spacing w:val="-13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this</w:t>
      </w:r>
      <w:r>
        <w:rPr>
          <w:rFonts w:ascii="Microsoft Sans Serif" w:hAnsi="Microsoft Sans Serif"/>
          <w:color w:val="004485"/>
          <w:spacing w:val="-10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command(“network</w:t>
      </w:r>
      <w:r>
        <w:rPr>
          <w:rFonts w:ascii="Microsoft Sans Serif" w:hAnsi="Microsoft Sans Serif"/>
          <w:color w:val="004485"/>
          <w:spacing w:val="-11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ethX”)</w:t>
      </w:r>
    </w:p>
    <w:p xmlns:wp14="http://schemas.microsoft.com/office/word/2010/wordml" w14:paraId="0A2CB451" wp14:textId="77777777">
      <w:pPr>
        <w:spacing w:before="0" w:line="248" w:lineRule="exact"/>
        <w:ind w:left="1696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4485"/>
          <w:sz w:val="24"/>
        </w:rPr>
        <w:t>in</w:t>
      </w:r>
      <w:r>
        <w:rPr>
          <w:rFonts w:ascii="Microsoft Sans Serif"/>
          <w:color w:val="004485"/>
          <w:spacing w:val="-3"/>
          <w:sz w:val="24"/>
        </w:rPr>
        <w:t> </w:t>
      </w:r>
      <w:r>
        <w:rPr>
          <w:rFonts w:ascii="Microsoft Sans Serif"/>
          <w:color w:val="004485"/>
          <w:sz w:val="24"/>
        </w:rPr>
        <w:t>each</w:t>
      </w:r>
      <w:r>
        <w:rPr>
          <w:rFonts w:ascii="Microsoft Sans Serif"/>
          <w:color w:val="004485"/>
          <w:spacing w:val="-2"/>
          <w:sz w:val="24"/>
        </w:rPr>
        <w:t> </w:t>
      </w:r>
      <w:r>
        <w:rPr>
          <w:rFonts w:ascii="Microsoft Sans Serif"/>
          <w:color w:val="004485"/>
          <w:sz w:val="24"/>
        </w:rPr>
        <w:t>deamons</w:t>
      </w:r>
      <w:r>
        <w:rPr>
          <w:rFonts w:ascii="Microsoft Sans Serif"/>
          <w:color w:val="004485"/>
          <w:spacing w:val="-2"/>
          <w:sz w:val="24"/>
        </w:rPr>
        <w:t> </w:t>
      </w:r>
      <w:r>
        <w:rPr>
          <w:rFonts w:ascii="Microsoft Sans Serif"/>
          <w:color w:val="004485"/>
          <w:sz w:val="24"/>
        </w:rPr>
        <w:t>file</w:t>
      </w:r>
      <w:r>
        <w:rPr>
          <w:rFonts w:ascii="Microsoft Sans Serif"/>
          <w:color w:val="004485"/>
          <w:spacing w:val="-4"/>
          <w:sz w:val="24"/>
        </w:rPr>
        <w:t> </w:t>
      </w:r>
      <w:r>
        <w:rPr>
          <w:rFonts w:ascii="Microsoft Sans Serif"/>
          <w:color w:val="004485"/>
          <w:sz w:val="24"/>
        </w:rPr>
        <w:t>active</w:t>
      </w:r>
      <w:r>
        <w:rPr>
          <w:rFonts w:ascii="Microsoft Sans Serif"/>
          <w:color w:val="004485"/>
          <w:spacing w:val="58"/>
          <w:sz w:val="24"/>
        </w:rPr>
        <w:t> </w:t>
      </w:r>
      <w:r>
        <w:rPr>
          <w:rFonts w:ascii="Microsoft Sans Serif"/>
          <w:color w:val="004485"/>
          <w:sz w:val="24"/>
        </w:rPr>
        <w:t>zebra=yes</w:t>
      </w:r>
      <w:r>
        <w:rPr>
          <w:rFonts w:ascii="Microsoft Sans Serif"/>
          <w:color w:val="004485"/>
          <w:spacing w:val="-4"/>
          <w:sz w:val="24"/>
        </w:rPr>
        <w:t> </w:t>
      </w:r>
      <w:r>
        <w:rPr>
          <w:rFonts w:ascii="Microsoft Sans Serif"/>
          <w:color w:val="004485"/>
          <w:sz w:val="24"/>
        </w:rPr>
        <w:t>and</w:t>
      </w:r>
      <w:r>
        <w:rPr>
          <w:rFonts w:ascii="Microsoft Sans Serif"/>
          <w:color w:val="004485"/>
          <w:spacing w:val="-5"/>
          <w:sz w:val="24"/>
        </w:rPr>
        <w:t> </w:t>
      </w:r>
      <w:r>
        <w:rPr>
          <w:rFonts w:ascii="Microsoft Sans Serif"/>
          <w:color w:val="004485"/>
          <w:sz w:val="24"/>
        </w:rPr>
        <w:t>ripd=yes</w:t>
      </w:r>
    </w:p>
    <w:p xmlns:wp14="http://schemas.microsoft.com/office/word/2010/wordml" w14:paraId="0D0B940D" wp14:textId="77777777">
      <w:pPr>
        <w:pStyle w:val="BodyText"/>
        <w:spacing w:before="9"/>
        <w:rPr>
          <w:rFonts w:ascii="Microsoft Sans Serif"/>
          <w:sz w:val="21"/>
        </w:rPr>
      </w:pPr>
    </w:p>
    <w:p xmlns:wp14="http://schemas.microsoft.com/office/word/2010/wordml" w14:paraId="0BBD4413" wp14:textId="77777777">
      <w:pPr>
        <w:spacing w:before="0" w:line="264" w:lineRule="auto"/>
        <w:ind w:left="1696" w:right="1063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4485"/>
          <w:spacing w:val="-1"/>
          <w:w w:val="105"/>
          <w:sz w:val="24"/>
        </w:rPr>
        <w:t>for implement Dynamic Routing using OSPF I put ospfd.conf in each folder </w:t>
      </w:r>
      <w:r>
        <w:rPr>
          <w:rFonts w:ascii="Microsoft Sans Serif"/>
          <w:color w:val="004485"/>
          <w:w w:val="105"/>
          <w:sz w:val="24"/>
        </w:rPr>
        <w:t>of</w:t>
      </w:r>
      <w:r>
        <w:rPr>
          <w:rFonts w:ascii="Microsoft Sans Serif"/>
          <w:color w:val="004485"/>
          <w:spacing w:val="1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routers</w:t>
      </w:r>
      <w:r>
        <w:rPr>
          <w:rFonts w:ascii="Microsoft Sans Serif"/>
          <w:color w:val="004485"/>
          <w:spacing w:val="-15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and</w:t>
      </w:r>
      <w:r>
        <w:rPr>
          <w:rFonts w:ascii="Microsoft Sans Serif"/>
          <w:color w:val="004485"/>
          <w:spacing w:val="-14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define</w:t>
      </w:r>
      <w:r>
        <w:rPr>
          <w:rFonts w:ascii="Microsoft Sans Serif"/>
          <w:color w:val="004485"/>
          <w:spacing w:val="-16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the</w:t>
      </w:r>
      <w:r>
        <w:rPr>
          <w:rFonts w:ascii="Microsoft Sans Serif"/>
          <w:color w:val="004485"/>
          <w:spacing w:val="-15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network</w:t>
      </w:r>
      <w:r>
        <w:rPr>
          <w:rFonts w:ascii="Microsoft Sans Serif"/>
          <w:color w:val="004485"/>
          <w:spacing w:val="-15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and</w:t>
      </w:r>
      <w:r>
        <w:rPr>
          <w:rFonts w:ascii="Microsoft Sans Serif"/>
          <w:color w:val="004485"/>
          <w:spacing w:val="-14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area.</w:t>
      </w:r>
      <w:r>
        <w:rPr>
          <w:rFonts w:ascii="Microsoft Sans Serif"/>
          <w:color w:val="004485"/>
          <w:spacing w:val="38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And</w:t>
      </w:r>
      <w:r>
        <w:rPr>
          <w:rFonts w:ascii="Microsoft Sans Serif"/>
          <w:color w:val="004485"/>
          <w:spacing w:val="-14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use</w:t>
      </w:r>
      <w:r>
        <w:rPr>
          <w:rFonts w:ascii="Microsoft Sans Serif"/>
          <w:color w:val="004485"/>
          <w:spacing w:val="-16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stub</w:t>
      </w:r>
      <w:r>
        <w:rPr>
          <w:rFonts w:ascii="Microsoft Sans Serif"/>
          <w:color w:val="004485"/>
          <w:spacing w:val="-14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command</w:t>
      </w:r>
      <w:r>
        <w:rPr>
          <w:rFonts w:ascii="Microsoft Sans Serif"/>
          <w:color w:val="004485"/>
          <w:spacing w:val="-15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for</w:t>
      </w:r>
      <w:r>
        <w:rPr>
          <w:rFonts w:ascii="Microsoft Sans Serif"/>
          <w:color w:val="004485"/>
          <w:spacing w:val="-15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define</w:t>
      </w:r>
      <w:r>
        <w:rPr>
          <w:rFonts w:ascii="Microsoft Sans Serif"/>
          <w:color w:val="004485"/>
          <w:spacing w:val="-15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stub</w:t>
      </w:r>
      <w:r>
        <w:rPr>
          <w:rFonts w:ascii="Microsoft Sans Serif"/>
          <w:color w:val="004485"/>
          <w:spacing w:val="-64"/>
          <w:w w:val="105"/>
          <w:sz w:val="24"/>
        </w:rPr>
        <w:t> </w:t>
      </w:r>
      <w:r>
        <w:rPr>
          <w:rFonts w:ascii="Microsoft Sans Serif"/>
          <w:color w:val="004485"/>
          <w:w w:val="110"/>
          <w:sz w:val="24"/>
        </w:rPr>
        <w:t>area.</w:t>
      </w:r>
    </w:p>
    <w:p xmlns:wp14="http://schemas.microsoft.com/office/word/2010/wordml" w14:paraId="666E2F33" wp14:textId="77777777">
      <w:pPr>
        <w:spacing w:before="0" w:line="247" w:lineRule="exact"/>
        <w:ind w:left="1696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4485"/>
          <w:sz w:val="24"/>
        </w:rPr>
        <w:t>For</w:t>
      </w:r>
      <w:r>
        <w:rPr>
          <w:rFonts w:ascii="Microsoft Sans Serif"/>
          <w:color w:val="004485"/>
          <w:spacing w:val="-6"/>
          <w:sz w:val="24"/>
        </w:rPr>
        <w:t> </w:t>
      </w:r>
      <w:r>
        <w:rPr>
          <w:rFonts w:ascii="Microsoft Sans Serif"/>
          <w:color w:val="004485"/>
          <w:sz w:val="24"/>
        </w:rPr>
        <w:t>exapmle:</w:t>
      </w:r>
    </w:p>
    <w:p xmlns:wp14="http://schemas.microsoft.com/office/word/2010/wordml" w14:paraId="128EECA8" wp14:textId="77777777">
      <w:pPr>
        <w:spacing w:before="4"/>
        <w:ind w:left="1696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4485"/>
          <w:w w:val="105"/>
          <w:sz w:val="24"/>
        </w:rPr>
        <w:t>router</w:t>
      </w:r>
      <w:r>
        <w:rPr>
          <w:rFonts w:ascii="Microsoft Sans Serif"/>
          <w:color w:val="004485"/>
          <w:spacing w:val="4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ospf</w:t>
      </w:r>
    </w:p>
    <w:p xmlns:wp14="http://schemas.microsoft.com/office/word/2010/wordml" w14:paraId="7BC7EA92" wp14:textId="77777777">
      <w:pPr>
        <w:spacing w:before="5" w:line="244" w:lineRule="auto"/>
        <w:ind w:left="1696" w:right="6258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4485"/>
          <w:sz w:val="24"/>
        </w:rPr>
        <w:t>network</w:t>
      </w:r>
      <w:r>
        <w:rPr>
          <w:rFonts w:ascii="Microsoft Sans Serif"/>
          <w:color w:val="004485"/>
          <w:spacing w:val="8"/>
          <w:sz w:val="24"/>
        </w:rPr>
        <w:t> </w:t>
      </w:r>
      <w:r>
        <w:rPr>
          <w:rFonts w:ascii="Microsoft Sans Serif"/>
          <w:color w:val="004485"/>
          <w:sz w:val="24"/>
        </w:rPr>
        <w:t>200.0.0.0/16</w:t>
      </w:r>
      <w:r>
        <w:rPr>
          <w:rFonts w:ascii="Microsoft Sans Serif"/>
          <w:color w:val="004485"/>
          <w:spacing w:val="8"/>
          <w:sz w:val="24"/>
        </w:rPr>
        <w:t> </w:t>
      </w:r>
      <w:r>
        <w:rPr>
          <w:rFonts w:ascii="Microsoft Sans Serif"/>
          <w:color w:val="004485"/>
          <w:sz w:val="24"/>
        </w:rPr>
        <w:t>area</w:t>
      </w:r>
      <w:r>
        <w:rPr>
          <w:rFonts w:ascii="Microsoft Sans Serif"/>
          <w:color w:val="004485"/>
          <w:spacing w:val="9"/>
          <w:sz w:val="24"/>
        </w:rPr>
        <w:t> </w:t>
      </w:r>
      <w:r>
        <w:rPr>
          <w:rFonts w:ascii="Microsoft Sans Serif"/>
          <w:color w:val="004485"/>
          <w:sz w:val="24"/>
        </w:rPr>
        <w:t>1.1.1.1</w:t>
      </w:r>
      <w:r>
        <w:rPr>
          <w:rFonts w:ascii="Microsoft Sans Serif"/>
          <w:color w:val="004485"/>
          <w:spacing w:val="-61"/>
          <w:sz w:val="24"/>
        </w:rPr>
        <w:t> </w:t>
      </w:r>
      <w:r>
        <w:rPr>
          <w:rFonts w:ascii="Microsoft Sans Serif"/>
          <w:color w:val="004485"/>
          <w:sz w:val="24"/>
        </w:rPr>
        <w:t>area</w:t>
      </w:r>
      <w:r>
        <w:rPr>
          <w:rFonts w:ascii="Microsoft Sans Serif"/>
          <w:color w:val="004485"/>
          <w:spacing w:val="-8"/>
          <w:sz w:val="24"/>
        </w:rPr>
        <w:t> </w:t>
      </w:r>
      <w:r>
        <w:rPr>
          <w:rFonts w:ascii="Microsoft Sans Serif"/>
          <w:color w:val="004485"/>
          <w:sz w:val="24"/>
        </w:rPr>
        <w:t>1.1.1.1</w:t>
      </w:r>
      <w:r>
        <w:rPr>
          <w:rFonts w:ascii="Microsoft Sans Serif"/>
          <w:color w:val="004485"/>
          <w:spacing w:val="-8"/>
          <w:sz w:val="24"/>
        </w:rPr>
        <w:t> </w:t>
      </w:r>
      <w:r>
        <w:rPr>
          <w:rFonts w:ascii="Microsoft Sans Serif"/>
          <w:color w:val="004485"/>
          <w:sz w:val="24"/>
        </w:rPr>
        <w:t>stub</w:t>
      </w:r>
    </w:p>
    <w:p xmlns:wp14="http://schemas.microsoft.com/office/word/2010/wordml" w14:paraId="2C890003" wp14:textId="77777777">
      <w:pPr>
        <w:spacing w:before="0" w:line="269" w:lineRule="exact"/>
        <w:ind w:left="1696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4485"/>
          <w:w w:val="105"/>
          <w:sz w:val="24"/>
        </w:rPr>
        <w:t>redistribute</w:t>
      </w:r>
      <w:r>
        <w:rPr>
          <w:rFonts w:ascii="Microsoft Sans Serif"/>
          <w:color w:val="004485"/>
          <w:spacing w:val="-7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connected</w:t>
      </w:r>
    </w:p>
    <w:p xmlns:wp14="http://schemas.microsoft.com/office/word/2010/wordml" w14:paraId="0E27B00A" wp14:textId="77777777">
      <w:pPr>
        <w:pStyle w:val="BodyText"/>
        <w:spacing w:before="11"/>
        <w:rPr>
          <w:rFonts w:ascii="Microsoft Sans Serif"/>
        </w:rPr>
      </w:pPr>
    </w:p>
    <w:p xmlns:wp14="http://schemas.microsoft.com/office/word/2010/wordml" w14:paraId="2687EE37" wp14:textId="77777777">
      <w:pPr>
        <w:spacing w:before="0" w:line="264" w:lineRule="auto"/>
        <w:ind w:left="1696" w:right="1063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4485"/>
          <w:w w:val="105"/>
          <w:sz w:val="24"/>
        </w:rPr>
        <w:t>for</w:t>
      </w:r>
      <w:r>
        <w:rPr>
          <w:rFonts w:ascii="Microsoft Sans Serif"/>
          <w:color w:val="004485"/>
          <w:spacing w:val="-5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implement</w:t>
      </w:r>
      <w:r>
        <w:rPr>
          <w:rFonts w:ascii="Microsoft Sans Serif"/>
          <w:color w:val="004485"/>
          <w:spacing w:val="-6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Static</w:t>
      </w:r>
      <w:r>
        <w:rPr>
          <w:rFonts w:ascii="Microsoft Sans Serif"/>
          <w:color w:val="004485"/>
          <w:spacing w:val="-5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Router</w:t>
      </w:r>
      <w:r>
        <w:rPr>
          <w:rFonts w:ascii="Microsoft Sans Serif"/>
          <w:color w:val="004485"/>
          <w:spacing w:val="-7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I</w:t>
      </w:r>
      <w:r>
        <w:rPr>
          <w:rFonts w:ascii="Microsoft Sans Serif"/>
          <w:color w:val="004485"/>
          <w:spacing w:val="-6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define</w:t>
      </w:r>
      <w:r>
        <w:rPr>
          <w:rFonts w:ascii="Microsoft Sans Serif"/>
          <w:color w:val="004485"/>
          <w:spacing w:val="-6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internal</w:t>
      </w:r>
      <w:r>
        <w:rPr>
          <w:rFonts w:ascii="Microsoft Sans Serif"/>
          <w:color w:val="004485"/>
          <w:spacing w:val="-5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routing</w:t>
      </w:r>
      <w:r>
        <w:rPr>
          <w:rFonts w:ascii="Microsoft Sans Serif"/>
          <w:color w:val="004485"/>
          <w:spacing w:val="-7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and</w:t>
      </w:r>
      <w:r>
        <w:rPr>
          <w:rFonts w:ascii="Microsoft Sans Serif"/>
          <w:color w:val="004485"/>
          <w:spacing w:val="-7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default</w:t>
      </w:r>
      <w:r>
        <w:rPr>
          <w:rFonts w:ascii="Microsoft Sans Serif"/>
          <w:color w:val="004485"/>
          <w:spacing w:val="-7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getway</w:t>
      </w:r>
      <w:r>
        <w:rPr>
          <w:rFonts w:ascii="Microsoft Sans Serif"/>
          <w:color w:val="004485"/>
          <w:spacing w:val="-5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to</w:t>
      </w:r>
      <w:r>
        <w:rPr>
          <w:rFonts w:ascii="Microsoft Sans Serif"/>
          <w:color w:val="004485"/>
          <w:spacing w:val="-5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reach</w:t>
      </w:r>
      <w:r>
        <w:rPr>
          <w:rFonts w:ascii="Microsoft Sans Serif"/>
          <w:color w:val="004485"/>
          <w:spacing w:val="-64"/>
          <w:w w:val="105"/>
          <w:sz w:val="24"/>
        </w:rPr>
        <w:t> </w:t>
      </w:r>
      <w:r>
        <w:rPr>
          <w:rFonts w:ascii="Microsoft Sans Serif"/>
          <w:color w:val="004485"/>
          <w:w w:val="110"/>
          <w:sz w:val="24"/>
        </w:rPr>
        <w:t>to</w:t>
      </w:r>
      <w:r>
        <w:rPr>
          <w:rFonts w:ascii="Microsoft Sans Serif"/>
          <w:color w:val="004485"/>
          <w:spacing w:val="-15"/>
          <w:w w:val="110"/>
          <w:sz w:val="24"/>
        </w:rPr>
        <w:t> </w:t>
      </w:r>
      <w:r>
        <w:rPr>
          <w:rFonts w:ascii="Microsoft Sans Serif"/>
          <w:color w:val="004485"/>
          <w:w w:val="110"/>
          <w:sz w:val="24"/>
        </w:rPr>
        <w:t>another</w:t>
      </w:r>
      <w:r>
        <w:rPr>
          <w:rFonts w:ascii="Microsoft Sans Serif"/>
          <w:color w:val="004485"/>
          <w:spacing w:val="-16"/>
          <w:w w:val="110"/>
          <w:sz w:val="24"/>
        </w:rPr>
        <w:t> </w:t>
      </w:r>
      <w:r>
        <w:rPr>
          <w:rFonts w:ascii="Microsoft Sans Serif"/>
          <w:color w:val="004485"/>
          <w:w w:val="110"/>
          <w:sz w:val="24"/>
        </w:rPr>
        <w:t>network</w:t>
      </w:r>
    </w:p>
    <w:p xmlns:wp14="http://schemas.microsoft.com/office/word/2010/wordml" w14:paraId="13FDFC96" wp14:textId="77777777">
      <w:pPr>
        <w:spacing w:before="228" w:line="261" w:lineRule="auto"/>
        <w:ind w:left="1696" w:right="1063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4485"/>
          <w:sz w:val="24"/>
        </w:rPr>
        <w:t>for</w:t>
      </w:r>
      <w:r>
        <w:rPr>
          <w:rFonts w:ascii="Microsoft Sans Serif"/>
          <w:color w:val="004485"/>
          <w:spacing w:val="6"/>
          <w:sz w:val="24"/>
        </w:rPr>
        <w:t> </w:t>
      </w:r>
      <w:r>
        <w:rPr>
          <w:rFonts w:ascii="Microsoft Sans Serif"/>
          <w:color w:val="004485"/>
          <w:sz w:val="24"/>
        </w:rPr>
        <w:t>implement</w:t>
      </w:r>
      <w:r>
        <w:rPr>
          <w:rFonts w:ascii="Microsoft Sans Serif"/>
          <w:color w:val="004485"/>
          <w:spacing w:val="4"/>
          <w:sz w:val="24"/>
        </w:rPr>
        <w:t> </w:t>
      </w:r>
      <w:r>
        <w:rPr>
          <w:rFonts w:ascii="Microsoft Sans Serif"/>
          <w:color w:val="004485"/>
          <w:sz w:val="24"/>
        </w:rPr>
        <w:t>Backbone</w:t>
      </w:r>
      <w:r>
        <w:rPr>
          <w:rFonts w:ascii="Microsoft Sans Serif"/>
          <w:color w:val="004485"/>
          <w:spacing w:val="4"/>
          <w:sz w:val="24"/>
        </w:rPr>
        <w:t> </w:t>
      </w:r>
      <w:r>
        <w:rPr>
          <w:rFonts w:ascii="Microsoft Sans Serif"/>
          <w:color w:val="004485"/>
          <w:sz w:val="24"/>
        </w:rPr>
        <w:t>Using</w:t>
      </w:r>
      <w:r>
        <w:rPr>
          <w:rFonts w:ascii="Microsoft Sans Serif"/>
          <w:color w:val="004485"/>
          <w:spacing w:val="5"/>
          <w:sz w:val="24"/>
        </w:rPr>
        <w:t> </w:t>
      </w:r>
      <w:r>
        <w:rPr>
          <w:rFonts w:ascii="Microsoft Sans Serif"/>
          <w:color w:val="004485"/>
          <w:sz w:val="24"/>
        </w:rPr>
        <w:t>OSPF</w:t>
      </w:r>
      <w:r>
        <w:rPr>
          <w:rFonts w:ascii="Microsoft Sans Serif"/>
          <w:color w:val="004485"/>
          <w:spacing w:val="3"/>
          <w:sz w:val="24"/>
        </w:rPr>
        <w:t> </w:t>
      </w:r>
      <w:r>
        <w:rPr>
          <w:rFonts w:ascii="Microsoft Sans Serif"/>
          <w:color w:val="004485"/>
          <w:sz w:val="24"/>
        </w:rPr>
        <w:t>in</w:t>
      </w:r>
      <w:r>
        <w:rPr>
          <w:rFonts w:ascii="Microsoft Sans Serif"/>
          <w:color w:val="004485"/>
          <w:spacing w:val="11"/>
          <w:sz w:val="24"/>
        </w:rPr>
        <w:t> </w:t>
      </w:r>
      <w:r>
        <w:rPr>
          <w:rFonts w:ascii="Arial"/>
          <w:b/>
          <w:color w:val="004485"/>
          <w:sz w:val="24"/>
        </w:rPr>
        <w:t>ASBR</w:t>
      </w:r>
      <w:r>
        <w:rPr>
          <w:rFonts w:ascii="Arial"/>
          <w:b/>
          <w:color w:val="004485"/>
          <w:spacing w:val="2"/>
          <w:sz w:val="24"/>
        </w:rPr>
        <w:t> </w:t>
      </w:r>
      <w:r>
        <w:rPr>
          <w:rFonts w:ascii="Microsoft Sans Serif"/>
          <w:color w:val="004485"/>
          <w:sz w:val="24"/>
        </w:rPr>
        <w:t>Route</w:t>
      </w:r>
      <w:r>
        <w:rPr>
          <w:rFonts w:ascii="Microsoft Sans Serif"/>
          <w:color w:val="004485"/>
          <w:spacing w:val="7"/>
          <w:sz w:val="24"/>
        </w:rPr>
        <w:t> </w:t>
      </w:r>
      <w:r>
        <w:rPr>
          <w:rFonts w:ascii="Microsoft Sans Serif"/>
          <w:color w:val="004485"/>
          <w:sz w:val="24"/>
        </w:rPr>
        <w:t>for</w:t>
      </w:r>
      <w:r>
        <w:rPr>
          <w:rFonts w:ascii="Microsoft Sans Serif"/>
          <w:color w:val="004485"/>
          <w:spacing w:val="4"/>
          <w:sz w:val="24"/>
        </w:rPr>
        <w:t> </w:t>
      </w:r>
      <w:r>
        <w:rPr>
          <w:rFonts w:ascii="Microsoft Sans Serif"/>
          <w:color w:val="004485"/>
          <w:sz w:val="24"/>
        </w:rPr>
        <w:t>Rip</w:t>
      </w:r>
      <w:r>
        <w:rPr>
          <w:rFonts w:ascii="Microsoft Sans Serif"/>
          <w:color w:val="004485"/>
          <w:spacing w:val="6"/>
          <w:sz w:val="24"/>
        </w:rPr>
        <w:t> </w:t>
      </w:r>
      <w:r>
        <w:rPr>
          <w:rFonts w:ascii="Microsoft Sans Serif"/>
          <w:color w:val="004485"/>
          <w:sz w:val="24"/>
        </w:rPr>
        <w:t>(bb3)</w:t>
      </w:r>
      <w:r>
        <w:rPr>
          <w:rFonts w:ascii="Microsoft Sans Serif"/>
          <w:color w:val="004485"/>
          <w:spacing w:val="4"/>
          <w:sz w:val="24"/>
        </w:rPr>
        <w:t> </w:t>
      </w:r>
      <w:r>
        <w:rPr>
          <w:rFonts w:ascii="Microsoft Sans Serif"/>
          <w:color w:val="004485"/>
          <w:sz w:val="24"/>
        </w:rPr>
        <w:t>input</w:t>
      </w:r>
      <w:r>
        <w:rPr>
          <w:rFonts w:ascii="Microsoft Sans Serif"/>
          <w:color w:val="004485"/>
          <w:spacing w:val="4"/>
          <w:sz w:val="24"/>
        </w:rPr>
        <w:t> </w:t>
      </w:r>
      <w:r>
        <w:rPr>
          <w:rFonts w:ascii="Microsoft Sans Serif"/>
          <w:color w:val="004485"/>
          <w:sz w:val="24"/>
        </w:rPr>
        <w:t>ripd.conf</w:t>
      </w:r>
      <w:r>
        <w:rPr>
          <w:rFonts w:ascii="Microsoft Sans Serif"/>
          <w:color w:val="004485"/>
          <w:spacing w:val="-61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and</w:t>
      </w:r>
      <w:r>
        <w:rPr>
          <w:rFonts w:ascii="Microsoft Sans Serif"/>
          <w:color w:val="004485"/>
          <w:spacing w:val="-14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ospf.conf.</w:t>
      </w:r>
    </w:p>
    <w:p xmlns:wp14="http://schemas.microsoft.com/office/word/2010/wordml" w14:paraId="0C1E3C47" wp14:textId="77777777">
      <w:pPr>
        <w:spacing w:before="0" w:line="253" w:lineRule="exact"/>
        <w:ind w:left="1696" w:right="0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04485"/>
          <w:w w:val="105"/>
          <w:sz w:val="24"/>
        </w:rPr>
        <w:t>In</w:t>
      </w:r>
      <w:r>
        <w:rPr>
          <w:rFonts w:ascii="Microsoft Sans Serif" w:hAnsi="Microsoft Sans Serif"/>
          <w:color w:val="004485"/>
          <w:spacing w:val="-10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ripd.conf</w:t>
      </w:r>
      <w:r>
        <w:rPr>
          <w:rFonts w:ascii="Microsoft Sans Serif" w:hAnsi="Microsoft Sans Serif"/>
          <w:color w:val="004485"/>
          <w:spacing w:val="-10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add</w:t>
      </w:r>
      <w:r>
        <w:rPr>
          <w:rFonts w:ascii="Microsoft Sans Serif" w:hAnsi="Microsoft Sans Serif"/>
          <w:color w:val="004485"/>
          <w:spacing w:val="-8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command</w:t>
      </w:r>
      <w:r>
        <w:rPr>
          <w:rFonts w:ascii="Microsoft Sans Serif" w:hAnsi="Microsoft Sans Serif"/>
          <w:color w:val="004485"/>
          <w:spacing w:val="-11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“redistribute</w:t>
      </w:r>
      <w:r>
        <w:rPr>
          <w:rFonts w:ascii="Microsoft Sans Serif" w:hAnsi="Microsoft Sans Serif"/>
          <w:color w:val="004485"/>
          <w:spacing w:val="-8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ospf”</w:t>
      </w:r>
    </w:p>
    <w:p xmlns:wp14="http://schemas.microsoft.com/office/word/2010/wordml" w14:paraId="38772221" wp14:textId="77777777">
      <w:pPr>
        <w:spacing w:before="5"/>
        <w:ind w:left="1696" w:right="0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04485"/>
          <w:w w:val="105"/>
          <w:sz w:val="24"/>
        </w:rPr>
        <w:t>in</w:t>
      </w:r>
      <w:r>
        <w:rPr>
          <w:rFonts w:ascii="Microsoft Sans Serif" w:hAnsi="Microsoft Sans Serif"/>
          <w:color w:val="004485"/>
          <w:spacing w:val="-13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ospd.conf</w:t>
      </w:r>
      <w:r>
        <w:rPr>
          <w:rFonts w:ascii="Microsoft Sans Serif" w:hAnsi="Microsoft Sans Serif"/>
          <w:color w:val="004485"/>
          <w:spacing w:val="-12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add</w:t>
      </w:r>
      <w:r>
        <w:rPr>
          <w:rFonts w:ascii="Microsoft Sans Serif" w:hAnsi="Microsoft Sans Serif"/>
          <w:color w:val="004485"/>
          <w:spacing w:val="-14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command</w:t>
      </w:r>
      <w:r>
        <w:rPr>
          <w:rFonts w:ascii="Microsoft Sans Serif" w:hAnsi="Microsoft Sans Serif"/>
          <w:color w:val="004485"/>
          <w:spacing w:val="-13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“redistribute</w:t>
      </w:r>
      <w:r>
        <w:rPr>
          <w:rFonts w:ascii="Microsoft Sans Serif" w:hAnsi="Microsoft Sans Serif"/>
          <w:color w:val="004485"/>
          <w:spacing w:val="-14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rip”</w:t>
      </w:r>
    </w:p>
    <w:p xmlns:wp14="http://schemas.microsoft.com/office/word/2010/wordml" w14:paraId="60061E4C" wp14:textId="77777777">
      <w:pPr>
        <w:pStyle w:val="BodyText"/>
        <w:spacing w:before="7"/>
        <w:rPr>
          <w:rFonts w:ascii="Microsoft Sans Serif"/>
        </w:rPr>
      </w:pPr>
    </w:p>
    <w:p xmlns:wp14="http://schemas.microsoft.com/office/word/2010/wordml" w14:paraId="51652217" wp14:textId="77777777">
      <w:pPr>
        <w:spacing w:before="0" w:line="242" w:lineRule="auto"/>
        <w:ind w:left="1696" w:right="1731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4485"/>
          <w:sz w:val="24"/>
        </w:rPr>
        <w:t>for</w:t>
      </w:r>
      <w:r>
        <w:rPr>
          <w:rFonts w:ascii="Microsoft Sans Serif"/>
          <w:color w:val="004485"/>
          <w:spacing w:val="14"/>
          <w:sz w:val="24"/>
        </w:rPr>
        <w:t> </w:t>
      </w:r>
      <w:r>
        <w:rPr>
          <w:rFonts w:ascii="Microsoft Sans Serif"/>
          <w:color w:val="004485"/>
          <w:sz w:val="24"/>
        </w:rPr>
        <w:t>implement</w:t>
      </w:r>
      <w:r>
        <w:rPr>
          <w:rFonts w:ascii="Microsoft Sans Serif"/>
          <w:color w:val="004485"/>
          <w:spacing w:val="12"/>
          <w:sz w:val="24"/>
        </w:rPr>
        <w:t> </w:t>
      </w:r>
      <w:r>
        <w:rPr>
          <w:rFonts w:ascii="Microsoft Sans Serif"/>
          <w:color w:val="004485"/>
          <w:sz w:val="24"/>
        </w:rPr>
        <w:t>ASBR</w:t>
      </w:r>
      <w:r>
        <w:rPr>
          <w:rFonts w:ascii="Microsoft Sans Serif"/>
          <w:color w:val="004485"/>
          <w:spacing w:val="11"/>
          <w:sz w:val="24"/>
        </w:rPr>
        <w:t> </w:t>
      </w:r>
      <w:r>
        <w:rPr>
          <w:rFonts w:ascii="Microsoft Sans Serif"/>
          <w:color w:val="004485"/>
          <w:sz w:val="24"/>
        </w:rPr>
        <w:t>Route</w:t>
      </w:r>
      <w:r>
        <w:rPr>
          <w:rFonts w:ascii="Microsoft Sans Serif"/>
          <w:color w:val="004485"/>
          <w:spacing w:val="12"/>
          <w:sz w:val="24"/>
        </w:rPr>
        <w:t> </w:t>
      </w:r>
      <w:r>
        <w:rPr>
          <w:rFonts w:ascii="Microsoft Sans Serif"/>
          <w:color w:val="004485"/>
          <w:sz w:val="24"/>
        </w:rPr>
        <w:t>for</w:t>
      </w:r>
      <w:r>
        <w:rPr>
          <w:rFonts w:ascii="Microsoft Sans Serif"/>
          <w:color w:val="004485"/>
          <w:spacing w:val="17"/>
          <w:sz w:val="24"/>
        </w:rPr>
        <w:t> </w:t>
      </w:r>
      <w:r>
        <w:rPr>
          <w:rFonts w:ascii="Arial"/>
          <w:b/>
          <w:color w:val="004485"/>
          <w:sz w:val="24"/>
        </w:rPr>
        <w:t>Static</w:t>
      </w:r>
      <w:r>
        <w:rPr>
          <w:rFonts w:ascii="Arial"/>
          <w:b/>
          <w:color w:val="004485"/>
          <w:spacing w:val="24"/>
          <w:sz w:val="24"/>
        </w:rPr>
        <w:t> </w:t>
      </w:r>
      <w:r>
        <w:rPr>
          <w:rFonts w:ascii="Microsoft Sans Serif"/>
          <w:color w:val="004485"/>
          <w:sz w:val="24"/>
        </w:rPr>
        <w:t>(bb4)</w:t>
      </w:r>
      <w:r>
        <w:rPr>
          <w:rFonts w:ascii="Microsoft Sans Serif"/>
          <w:color w:val="004485"/>
          <w:spacing w:val="12"/>
          <w:sz w:val="24"/>
        </w:rPr>
        <w:t> </w:t>
      </w:r>
      <w:r>
        <w:rPr>
          <w:rFonts w:ascii="Microsoft Sans Serif"/>
          <w:color w:val="004485"/>
          <w:sz w:val="24"/>
        </w:rPr>
        <w:t>input</w:t>
      </w:r>
      <w:r>
        <w:rPr>
          <w:rFonts w:ascii="Microsoft Sans Serif"/>
          <w:color w:val="004485"/>
          <w:spacing w:val="12"/>
          <w:sz w:val="24"/>
        </w:rPr>
        <w:t> </w:t>
      </w:r>
      <w:r>
        <w:rPr>
          <w:rFonts w:ascii="Microsoft Sans Serif"/>
          <w:color w:val="004485"/>
          <w:sz w:val="24"/>
        </w:rPr>
        <w:t>ospf.conf</w:t>
      </w:r>
      <w:r>
        <w:rPr>
          <w:rFonts w:ascii="Microsoft Sans Serif"/>
          <w:color w:val="004485"/>
          <w:spacing w:val="12"/>
          <w:sz w:val="24"/>
        </w:rPr>
        <w:t> </w:t>
      </w:r>
      <w:r>
        <w:rPr>
          <w:rFonts w:ascii="Microsoft Sans Serif"/>
          <w:color w:val="004485"/>
          <w:sz w:val="24"/>
        </w:rPr>
        <w:t>and</w:t>
      </w:r>
      <w:r>
        <w:rPr>
          <w:rFonts w:ascii="Microsoft Sans Serif"/>
          <w:color w:val="004485"/>
          <w:spacing w:val="14"/>
          <w:sz w:val="24"/>
        </w:rPr>
        <w:t> </w:t>
      </w:r>
      <w:r>
        <w:rPr>
          <w:rFonts w:ascii="Microsoft Sans Serif"/>
          <w:color w:val="004485"/>
          <w:sz w:val="24"/>
        </w:rPr>
        <w:t>zebra.conf</w:t>
      </w:r>
      <w:r>
        <w:rPr>
          <w:rFonts w:ascii="Microsoft Sans Serif"/>
          <w:color w:val="004485"/>
          <w:spacing w:val="-61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in</w:t>
      </w:r>
      <w:r>
        <w:rPr>
          <w:rFonts w:ascii="Microsoft Sans Serif"/>
          <w:color w:val="004485"/>
          <w:spacing w:val="-10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the</w:t>
      </w:r>
      <w:r>
        <w:rPr>
          <w:rFonts w:ascii="Microsoft Sans Serif"/>
          <w:color w:val="004485"/>
          <w:spacing w:val="-11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zebra.conf</w:t>
      </w:r>
      <w:r>
        <w:rPr>
          <w:rFonts w:ascii="Microsoft Sans Serif"/>
          <w:color w:val="004485"/>
          <w:spacing w:val="-11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add</w:t>
      </w:r>
      <w:r>
        <w:rPr>
          <w:rFonts w:ascii="Microsoft Sans Serif"/>
          <w:color w:val="004485"/>
          <w:spacing w:val="-9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static</w:t>
      </w:r>
      <w:r>
        <w:rPr>
          <w:rFonts w:ascii="Microsoft Sans Serif"/>
          <w:color w:val="004485"/>
          <w:spacing w:val="-10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route</w:t>
      </w:r>
      <w:r>
        <w:rPr>
          <w:rFonts w:ascii="Microsoft Sans Serif"/>
          <w:color w:val="004485"/>
          <w:spacing w:val="-9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for</w:t>
      </w:r>
      <w:r>
        <w:rPr>
          <w:rFonts w:ascii="Microsoft Sans Serif"/>
          <w:color w:val="004485"/>
          <w:spacing w:val="-10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define</w:t>
      </w:r>
      <w:r>
        <w:rPr>
          <w:rFonts w:ascii="Microsoft Sans Serif"/>
          <w:color w:val="004485"/>
          <w:spacing w:val="-11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static</w:t>
      </w:r>
      <w:r>
        <w:rPr>
          <w:rFonts w:ascii="Microsoft Sans Serif"/>
          <w:color w:val="004485"/>
          <w:spacing w:val="-10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network</w:t>
      </w:r>
    </w:p>
    <w:p xmlns:wp14="http://schemas.microsoft.com/office/word/2010/wordml" w14:paraId="1258F3BB" wp14:textId="77777777">
      <w:pPr>
        <w:spacing w:before="3"/>
        <w:ind w:left="1696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4485"/>
          <w:w w:val="105"/>
          <w:sz w:val="24"/>
        </w:rPr>
        <w:t>for</w:t>
      </w:r>
      <w:r>
        <w:rPr>
          <w:rFonts w:ascii="Microsoft Sans Serif"/>
          <w:color w:val="004485"/>
          <w:spacing w:val="-10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exapmle</w:t>
      </w:r>
    </w:p>
    <w:p xmlns:wp14="http://schemas.microsoft.com/office/word/2010/wordml" w14:paraId="35E7B5CD" wp14:textId="77777777">
      <w:pPr>
        <w:spacing w:before="4"/>
        <w:ind w:left="1696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4485"/>
          <w:sz w:val="24"/>
        </w:rPr>
        <w:t>ip</w:t>
      </w:r>
      <w:r>
        <w:rPr>
          <w:rFonts w:ascii="Microsoft Sans Serif"/>
          <w:color w:val="004485"/>
          <w:spacing w:val="4"/>
          <w:sz w:val="24"/>
        </w:rPr>
        <w:t> </w:t>
      </w:r>
      <w:r>
        <w:rPr>
          <w:rFonts w:ascii="Microsoft Sans Serif"/>
          <w:color w:val="004485"/>
          <w:sz w:val="24"/>
        </w:rPr>
        <w:t>route</w:t>
      </w:r>
      <w:r>
        <w:rPr>
          <w:rFonts w:ascii="Microsoft Sans Serif"/>
          <w:color w:val="004485"/>
          <w:spacing w:val="3"/>
          <w:sz w:val="24"/>
        </w:rPr>
        <w:t> </w:t>
      </w:r>
      <w:r>
        <w:rPr>
          <w:rFonts w:ascii="Microsoft Sans Serif"/>
          <w:color w:val="004485"/>
          <w:sz w:val="24"/>
        </w:rPr>
        <w:t>210.0.0.0/24</w:t>
      </w:r>
      <w:r>
        <w:rPr>
          <w:rFonts w:ascii="Microsoft Sans Serif"/>
          <w:color w:val="004485"/>
          <w:spacing w:val="4"/>
          <w:sz w:val="24"/>
        </w:rPr>
        <w:t> </w:t>
      </w:r>
      <w:r>
        <w:rPr>
          <w:rFonts w:ascii="Microsoft Sans Serif"/>
          <w:color w:val="004485"/>
          <w:sz w:val="24"/>
        </w:rPr>
        <w:t>110.0.0.1</w:t>
      </w:r>
    </w:p>
    <w:p xmlns:wp14="http://schemas.microsoft.com/office/word/2010/wordml" w14:paraId="429F8EE0" wp14:textId="77777777">
      <w:pPr>
        <w:spacing w:before="5"/>
        <w:ind w:left="1696" w:right="0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04485"/>
          <w:w w:val="105"/>
          <w:sz w:val="24"/>
        </w:rPr>
        <w:t>and</w:t>
      </w:r>
      <w:r>
        <w:rPr>
          <w:rFonts w:ascii="Microsoft Sans Serif" w:hAnsi="Microsoft Sans Serif"/>
          <w:color w:val="004485"/>
          <w:spacing w:val="-6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in</w:t>
      </w:r>
      <w:r>
        <w:rPr>
          <w:rFonts w:ascii="Microsoft Sans Serif" w:hAnsi="Microsoft Sans Serif"/>
          <w:color w:val="004485"/>
          <w:spacing w:val="-4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the</w:t>
      </w:r>
      <w:r>
        <w:rPr>
          <w:rFonts w:ascii="Microsoft Sans Serif" w:hAnsi="Microsoft Sans Serif"/>
          <w:color w:val="004485"/>
          <w:spacing w:val="-5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ospfd.conf</w:t>
      </w:r>
      <w:r>
        <w:rPr>
          <w:rFonts w:ascii="Microsoft Sans Serif" w:hAnsi="Microsoft Sans Serif"/>
          <w:color w:val="004485"/>
          <w:spacing w:val="-5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add</w:t>
      </w:r>
      <w:r>
        <w:rPr>
          <w:rFonts w:ascii="Microsoft Sans Serif" w:hAnsi="Microsoft Sans Serif"/>
          <w:color w:val="004485"/>
          <w:spacing w:val="-4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“redistribute</w:t>
      </w:r>
      <w:r>
        <w:rPr>
          <w:rFonts w:ascii="Microsoft Sans Serif" w:hAnsi="Microsoft Sans Serif"/>
          <w:color w:val="004485"/>
          <w:spacing w:val="-4"/>
          <w:w w:val="105"/>
          <w:sz w:val="24"/>
        </w:rPr>
        <w:t> </w:t>
      </w:r>
      <w:r>
        <w:rPr>
          <w:rFonts w:ascii="Microsoft Sans Serif" w:hAnsi="Microsoft Sans Serif"/>
          <w:color w:val="004485"/>
          <w:w w:val="105"/>
          <w:sz w:val="24"/>
        </w:rPr>
        <w:t>static”</w:t>
      </w:r>
    </w:p>
    <w:p xmlns:wp14="http://schemas.microsoft.com/office/word/2010/wordml" w14:paraId="44EAFD9C" wp14:textId="77777777">
      <w:pPr>
        <w:pStyle w:val="BodyText"/>
        <w:rPr>
          <w:rFonts w:ascii="Microsoft Sans Serif"/>
          <w:sz w:val="26"/>
        </w:rPr>
      </w:pPr>
    </w:p>
    <w:p xmlns:wp14="http://schemas.microsoft.com/office/word/2010/wordml" w14:paraId="60F4BEB5" wp14:textId="77777777">
      <w:pPr>
        <w:pStyle w:val="ListParagraph"/>
        <w:numPr>
          <w:ilvl w:val="0"/>
          <w:numId w:val="1"/>
        </w:numPr>
        <w:tabs>
          <w:tab w:val="left" w:leader="none" w:pos="1696"/>
        </w:tabs>
        <w:spacing w:before="211" w:after="0" w:line="259" w:lineRule="auto"/>
        <w:ind w:left="1696" w:right="1143" w:hanging="360"/>
        <w:jc w:val="left"/>
        <w:rPr>
          <w:sz w:val="22"/>
        </w:rPr>
      </w:pPr>
      <w:r>
        <w:rPr>
          <w:w w:val="115"/>
          <w:sz w:val="22"/>
        </w:rPr>
        <w:t>What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kind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routers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are</w:t>
      </w:r>
      <w:r>
        <w:rPr>
          <w:spacing w:val="-10"/>
          <w:w w:val="115"/>
          <w:sz w:val="22"/>
        </w:rPr>
        <w:t> </w:t>
      </w:r>
      <w:r>
        <w:rPr>
          <w:i/>
          <w:w w:val="115"/>
          <w:sz w:val="22"/>
        </w:rPr>
        <w:t>bb3</w:t>
      </w:r>
      <w:r>
        <w:rPr>
          <w:w w:val="115"/>
          <w:sz w:val="22"/>
        </w:rPr>
        <w:t>,</w:t>
      </w:r>
      <w:r>
        <w:rPr>
          <w:spacing w:val="-16"/>
          <w:w w:val="115"/>
          <w:sz w:val="22"/>
        </w:rPr>
        <w:t> </w:t>
      </w:r>
      <w:r>
        <w:rPr>
          <w:i/>
          <w:w w:val="115"/>
          <w:sz w:val="22"/>
        </w:rPr>
        <w:t>bb4</w:t>
      </w:r>
      <w:r>
        <w:rPr>
          <w:i/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i/>
          <w:w w:val="115"/>
          <w:sz w:val="22"/>
        </w:rPr>
        <w:t>bb5</w:t>
      </w:r>
      <w:r>
        <w:rPr>
          <w:w w:val="115"/>
          <w:sz w:val="22"/>
        </w:rPr>
        <w:t>?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Add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screenshot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3"/>
          <w:w w:val="115"/>
          <w:sz w:val="22"/>
        </w:rPr>
        <w:t> </w:t>
      </w:r>
      <w:r>
        <w:rPr>
          <w:i/>
          <w:w w:val="115"/>
          <w:sz w:val="22"/>
        </w:rPr>
        <w:t>bb4</w:t>
      </w:r>
      <w:r>
        <w:rPr>
          <w:i/>
          <w:spacing w:val="-15"/>
          <w:w w:val="115"/>
          <w:sz w:val="22"/>
        </w:rPr>
        <w:t> </w:t>
      </w:r>
      <w:r>
        <w:rPr>
          <w:w w:val="115"/>
          <w:sz w:val="22"/>
        </w:rPr>
        <w:t>Link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State</w:t>
      </w:r>
      <w:r>
        <w:rPr>
          <w:spacing w:val="-73"/>
          <w:w w:val="115"/>
          <w:sz w:val="22"/>
        </w:rPr>
        <w:t> </w:t>
      </w:r>
      <w:r>
        <w:rPr>
          <w:w w:val="115"/>
          <w:sz w:val="22"/>
        </w:rPr>
        <w:t>Database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briefly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comment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fields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results.</w:t>
      </w:r>
    </w:p>
    <w:p xmlns:wp14="http://schemas.microsoft.com/office/word/2010/wordml" w14:paraId="237B09DF" wp14:textId="77777777">
      <w:pPr>
        <w:spacing w:before="0" w:line="263" w:lineRule="exact"/>
        <w:ind w:left="1696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569C1B"/>
          <w:sz w:val="24"/>
        </w:rPr>
        <w:t>Answer:</w:t>
      </w:r>
    </w:p>
    <w:p xmlns:wp14="http://schemas.microsoft.com/office/word/2010/wordml" w14:paraId="72728574" wp14:textId="77777777">
      <w:pPr>
        <w:spacing w:before="4" w:line="244" w:lineRule="auto"/>
        <w:ind w:left="1696" w:right="2711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4485"/>
          <w:sz w:val="24"/>
        </w:rPr>
        <w:t>bb3</w:t>
      </w:r>
      <w:r>
        <w:rPr>
          <w:rFonts w:ascii="Microsoft Sans Serif"/>
          <w:color w:val="004485"/>
          <w:spacing w:val="3"/>
          <w:sz w:val="24"/>
        </w:rPr>
        <w:t> </w:t>
      </w:r>
      <w:r>
        <w:rPr>
          <w:rFonts w:ascii="Microsoft Sans Serif"/>
          <w:color w:val="004485"/>
          <w:sz w:val="24"/>
        </w:rPr>
        <w:t>and</w:t>
      </w:r>
      <w:r>
        <w:rPr>
          <w:rFonts w:ascii="Microsoft Sans Serif"/>
          <w:color w:val="004485"/>
          <w:spacing w:val="4"/>
          <w:sz w:val="24"/>
        </w:rPr>
        <w:t> </w:t>
      </w:r>
      <w:r>
        <w:rPr>
          <w:rFonts w:ascii="Microsoft Sans Serif"/>
          <w:color w:val="004485"/>
          <w:sz w:val="24"/>
        </w:rPr>
        <w:t>bb4</w:t>
      </w:r>
      <w:r>
        <w:rPr>
          <w:rFonts w:ascii="Microsoft Sans Serif"/>
          <w:color w:val="004485"/>
          <w:spacing w:val="4"/>
          <w:sz w:val="24"/>
        </w:rPr>
        <w:t> </w:t>
      </w:r>
      <w:r>
        <w:rPr>
          <w:rFonts w:ascii="Microsoft Sans Serif"/>
          <w:color w:val="004485"/>
          <w:sz w:val="24"/>
        </w:rPr>
        <w:t>are</w:t>
      </w:r>
      <w:r>
        <w:rPr>
          <w:rFonts w:ascii="Microsoft Sans Serif"/>
          <w:color w:val="004485"/>
          <w:spacing w:val="3"/>
          <w:sz w:val="24"/>
        </w:rPr>
        <w:t> </w:t>
      </w:r>
      <w:r>
        <w:rPr>
          <w:rFonts w:ascii="Microsoft Sans Serif"/>
          <w:color w:val="004485"/>
          <w:sz w:val="24"/>
        </w:rPr>
        <w:t>autonomous</w:t>
      </w:r>
      <w:r>
        <w:rPr>
          <w:rFonts w:ascii="Microsoft Sans Serif"/>
          <w:color w:val="004485"/>
          <w:spacing w:val="4"/>
          <w:sz w:val="24"/>
        </w:rPr>
        <w:t> </w:t>
      </w:r>
      <w:r>
        <w:rPr>
          <w:rFonts w:ascii="Microsoft Sans Serif"/>
          <w:color w:val="004485"/>
          <w:sz w:val="24"/>
        </w:rPr>
        <w:t>system</w:t>
      </w:r>
      <w:r>
        <w:rPr>
          <w:rFonts w:ascii="Microsoft Sans Serif"/>
          <w:color w:val="004485"/>
          <w:spacing w:val="3"/>
          <w:sz w:val="24"/>
        </w:rPr>
        <w:t> </w:t>
      </w:r>
      <w:r>
        <w:rPr>
          <w:rFonts w:ascii="Microsoft Sans Serif"/>
          <w:color w:val="004485"/>
          <w:sz w:val="24"/>
        </w:rPr>
        <w:t>boundary</w:t>
      </w:r>
      <w:r>
        <w:rPr>
          <w:rFonts w:ascii="Microsoft Sans Serif"/>
          <w:color w:val="004485"/>
          <w:spacing w:val="4"/>
          <w:sz w:val="24"/>
        </w:rPr>
        <w:t> </w:t>
      </w:r>
      <w:r>
        <w:rPr>
          <w:rFonts w:ascii="Microsoft Sans Serif"/>
          <w:color w:val="004485"/>
          <w:sz w:val="24"/>
        </w:rPr>
        <w:t>router</w:t>
      </w:r>
      <w:r>
        <w:rPr>
          <w:rFonts w:ascii="Microsoft Sans Serif"/>
          <w:color w:val="004485"/>
          <w:spacing w:val="5"/>
          <w:sz w:val="24"/>
        </w:rPr>
        <w:t> </w:t>
      </w:r>
      <w:r>
        <w:rPr>
          <w:rFonts w:ascii="Microsoft Sans Serif"/>
          <w:color w:val="004485"/>
          <w:sz w:val="24"/>
        </w:rPr>
        <w:t>(ASBR)</w:t>
      </w:r>
      <w:r>
        <w:rPr>
          <w:rFonts w:ascii="Microsoft Sans Serif"/>
          <w:color w:val="004485"/>
          <w:spacing w:val="3"/>
          <w:sz w:val="24"/>
        </w:rPr>
        <w:t> </w:t>
      </w:r>
      <w:r>
        <w:rPr>
          <w:rFonts w:ascii="Microsoft Sans Serif"/>
          <w:color w:val="004485"/>
          <w:sz w:val="24"/>
        </w:rPr>
        <w:t>.</w:t>
      </w:r>
      <w:r>
        <w:rPr>
          <w:rFonts w:ascii="Microsoft Sans Serif"/>
          <w:color w:val="004485"/>
          <w:spacing w:val="-61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And</w:t>
      </w:r>
      <w:r>
        <w:rPr>
          <w:rFonts w:ascii="Microsoft Sans Serif"/>
          <w:color w:val="004485"/>
          <w:spacing w:val="-14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bb5</w:t>
      </w:r>
      <w:r>
        <w:rPr>
          <w:rFonts w:ascii="Microsoft Sans Serif"/>
          <w:color w:val="004485"/>
          <w:spacing w:val="-13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is</w:t>
      </w:r>
      <w:r>
        <w:rPr>
          <w:rFonts w:ascii="Microsoft Sans Serif"/>
          <w:color w:val="004485"/>
          <w:spacing w:val="38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area</w:t>
      </w:r>
      <w:r>
        <w:rPr>
          <w:rFonts w:ascii="Microsoft Sans Serif"/>
          <w:color w:val="004485"/>
          <w:spacing w:val="-13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border</w:t>
      </w:r>
      <w:r>
        <w:rPr>
          <w:rFonts w:ascii="Microsoft Sans Serif"/>
          <w:color w:val="004485"/>
          <w:spacing w:val="-15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routers</w:t>
      </w:r>
      <w:r>
        <w:rPr>
          <w:rFonts w:ascii="Microsoft Sans Serif"/>
          <w:color w:val="004485"/>
          <w:spacing w:val="-13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(ABR).</w:t>
      </w:r>
    </w:p>
    <w:p xmlns:wp14="http://schemas.microsoft.com/office/word/2010/wordml" w14:paraId="21C5E4CC" wp14:textId="77777777">
      <w:pPr>
        <w:spacing w:before="0" w:line="269" w:lineRule="exact"/>
        <w:ind w:left="1696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7725"/>
          <w:sz w:val="24"/>
        </w:rPr>
        <w:t>Describe</w:t>
      </w:r>
      <w:r>
        <w:rPr>
          <w:rFonts w:ascii="Microsoft Sans Serif"/>
          <w:color w:val="007725"/>
          <w:spacing w:val="-12"/>
          <w:sz w:val="24"/>
        </w:rPr>
        <w:t> </w:t>
      </w:r>
      <w:r>
        <w:rPr>
          <w:rFonts w:ascii="Microsoft Sans Serif"/>
          <w:color w:val="007725"/>
          <w:sz w:val="24"/>
        </w:rPr>
        <w:t>Type</w:t>
      </w:r>
      <w:r>
        <w:rPr>
          <w:rFonts w:ascii="Microsoft Sans Serif"/>
          <w:color w:val="007725"/>
          <w:spacing w:val="-12"/>
          <w:sz w:val="24"/>
        </w:rPr>
        <w:t> </w:t>
      </w:r>
      <w:r>
        <w:rPr>
          <w:rFonts w:ascii="Microsoft Sans Serif"/>
          <w:color w:val="007725"/>
          <w:sz w:val="24"/>
        </w:rPr>
        <w:t>of</w:t>
      </w:r>
      <w:r>
        <w:rPr>
          <w:rFonts w:ascii="Microsoft Sans Serif"/>
          <w:color w:val="007725"/>
          <w:spacing w:val="-12"/>
          <w:sz w:val="24"/>
        </w:rPr>
        <w:t> </w:t>
      </w:r>
      <w:r>
        <w:rPr>
          <w:rFonts w:ascii="Microsoft Sans Serif"/>
          <w:color w:val="007725"/>
          <w:sz w:val="24"/>
        </w:rPr>
        <w:t>ASBR</w:t>
      </w:r>
      <w:r>
        <w:rPr>
          <w:rFonts w:ascii="Microsoft Sans Serif"/>
          <w:color w:val="007725"/>
          <w:spacing w:val="-13"/>
          <w:sz w:val="24"/>
        </w:rPr>
        <w:t> </w:t>
      </w:r>
      <w:r>
        <w:rPr>
          <w:rFonts w:ascii="Microsoft Sans Serif"/>
          <w:color w:val="007725"/>
          <w:sz w:val="24"/>
        </w:rPr>
        <w:t>and</w:t>
      </w:r>
      <w:r>
        <w:rPr>
          <w:rFonts w:ascii="Microsoft Sans Serif"/>
          <w:color w:val="007725"/>
          <w:spacing w:val="-13"/>
          <w:sz w:val="24"/>
        </w:rPr>
        <w:t> </w:t>
      </w:r>
      <w:r>
        <w:rPr>
          <w:rFonts w:ascii="Microsoft Sans Serif"/>
          <w:color w:val="007725"/>
          <w:sz w:val="24"/>
        </w:rPr>
        <w:t>ABR</w:t>
      </w:r>
      <w:r>
        <w:rPr>
          <w:rFonts w:ascii="Microsoft Sans Serif"/>
          <w:color w:val="007725"/>
          <w:spacing w:val="-13"/>
          <w:sz w:val="24"/>
        </w:rPr>
        <w:t> </w:t>
      </w:r>
      <w:r>
        <w:rPr>
          <w:rFonts w:ascii="Microsoft Sans Serif"/>
          <w:color w:val="007725"/>
          <w:sz w:val="24"/>
        </w:rPr>
        <w:t>routers:</w:t>
      </w:r>
    </w:p>
    <w:p xmlns:wp14="http://schemas.microsoft.com/office/word/2010/wordml" w14:paraId="304C2884" wp14:textId="77777777">
      <w:pPr>
        <w:spacing w:before="4" w:line="264" w:lineRule="auto"/>
        <w:ind w:left="1696" w:right="1417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7725"/>
          <w:sz w:val="24"/>
        </w:rPr>
        <w:t>Routers</w:t>
      </w:r>
      <w:r>
        <w:rPr>
          <w:rFonts w:ascii="Microsoft Sans Serif"/>
          <w:color w:val="007725"/>
          <w:spacing w:val="21"/>
          <w:sz w:val="24"/>
        </w:rPr>
        <w:t> </w:t>
      </w:r>
      <w:r>
        <w:rPr>
          <w:rFonts w:ascii="Microsoft Sans Serif"/>
          <w:color w:val="007725"/>
          <w:sz w:val="24"/>
        </w:rPr>
        <w:t>that</w:t>
      </w:r>
      <w:r>
        <w:rPr>
          <w:rFonts w:ascii="Microsoft Sans Serif"/>
          <w:color w:val="007725"/>
          <w:spacing w:val="19"/>
          <w:sz w:val="24"/>
        </w:rPr>
        <w:t> </w:t>
      </w:r>
      <w:r>
        <w:rPr>
          <w:rFonts w:ascii="Microsoft Sans Serif"/>
          <w:color w:val="007725"/>
          <w:sz w:val="24"/>
        </w:rPr>
        <w:t>act</w:t>
      </w:r>
      <w:r>
        <w:rPr>
          <w:rFonts w:ascii="Microsoft Sans Serif"/>
          <w:color w:val="007725"/>
          <w:spacing w:val="20"/>
          <w:sz w:val="24"/>
        </w:rPr>
        <w:t> </w:t>
      </w:r>
      <w:r>
        <w:rPr>
          <w:rFonts w:ascii="Microsoft Sans Serif"/>
          <w:color w:val="007725"/>
          <w:sz w:val="24"/>
        </w:rPr>
        <w:t>as</w:t>
      </w:r>
      <w:r>
        <w:rPr>
          <w:rFonts w:ascii="Microsoft Sans Serif"/>
          <w:color w:val="007725"/>
          <w:spacing w:val="18"/>
          <w:sz w:val="24"/>
        </w:rPr>
        <w:t> </w:t>
      </w:r>
      <w:r>
        <w:rPr>
          <w:rFonts w:ascii="Microsoft Sans Serif"/>
          <w:color w:val="007725"/>
          <w:sz w:val="24"/>
        </w:rPr>
        <w:t>gateways</w:t>
      </w:r>
      <w:r>
        <w:rPr>
          <w:rFonts w:ascii="Microsoft Sans Serif"/>
          <w:color w:val="007725"/>
          <w:spacing w:val="21"/>
          <w:sz w:val="24"/>
        </w:rPr>
        <w:t> </w:t>
      </w:r>
      <w:r>
        <w:rPr>
          <w:rFonts w:ascii="Microsoft Sans Serif"/>
          <w:color w:val="007725"/>
          <w:sz w:val="24"/>
        </w:rPr>
        <w:t>(redistribution)between</w:t>
      </w:r>
      <w:r>
        <w:rPr>
          <w:rFonts w:ascii="Microsoft Sans Serif"/>
          <w:color w:val="007725"/>
          <w:spacing w:val="19"/>
          <w:sz w:val="24"/>
        </w:rPr>
        <w:t> </w:t>
      </w:r>
      <w:r>
        <w:rPr>
          <w:rFonts w:ascii="Microsoft Sans Serif"/>
          <w:color w:val="007725"/>
          <w:sz w:val="24"/>
        </w:rPr>
        <w:t>OSPF</w:t>
      </w:r>
      <w:r>
        <w:rPr>
          <w:rFonts w:ascii="Microsoft Sans Serif"/>
          <w:color w:val="007725"/>
          <w:spacing w:val="18"/>
          <w:sz w:val="24"/>
        </w:rPr>
        <w:t> </w:t>
      </w:r>
      <w:r>
        <w:rPr>
          <w:rFonts w:ascii="Microsoft Sans Serif"/>
          <w:color w:val="007725"/>
          <w:sz w:val="24"/>
        </w:rPr>
        <w:t>and</w:t>
      </w:r>
      <w:r>
        <w:rPr>
          <w:rFonts w:ascii="Microsoft Sans Serif"/>
          <w:color w:val="007725"/>
          <w:spacing w:val="21"/>
          <w:sz w:val="24"/>
        </w:rPr>
        <w:t> </w:t>
      </w:r>
      <w:r>
        <w:rPr>
          <w:rFonts w:ascii="Microsoft Sans Serif"/>
          <w:color w:val="007725"/>
          <w:sz w:val="24"/>
        </w:rPr>
        <w:t>other</w:t>
      </w:r>
      <w:r>
        <w:rPr>
          <w:rFonts w:ascii="Microsoft Sans Serif"/>
          <w:color w:val="007725"/>
          <w:spacing w:val="23"/>
          <w:sz w:val="24"/>
        </w:rPr>
        <w:t> </w:t>
      </w:r>
      <w:r>
        <w:rPr>
          <w:rFonts w:ascii="Microsoft Sans Serif"/>
          <w:color w:val="007725"/>
          <w:sz w:val="24"/>
        </w:rPr>
        <w:t>routing</w:t>
      </w:r>
      <w:r>
        <w:rPr>
          <w:rFonts w:ascii="Microsoft Sans Serif"/>
          <w:color w:val="007725"/>
          <w:spacing w:val="-61"/>
          <w:sz w:val="24"/>
        </w:rPr>
        <w:t> </w:t>
      </w:r>
      <w:r>
        <w:rPr>
          <w:rFonts w:ascii="Microsoft Sans Serif"/>
          <w:color w:val="007725"/>
          <w:w w:val="95"/>
          <w:sz w:val="24"/>
        </w:rPr>
        <w:t>protocols (IGRP, EIGRP, IS-IS, RIP, BGP, Static) or other instances of the OSPF</w:t>
      </w:r>
      <w:r>
        <w:rPr>
          <w:rFonts w:ascii="Microsoft Sans Serif"/>
          <w:color w:val="007725"/>
          <w:spacing w:val="1"/>
          <w:w w:val="95"/>
          <w:sz w:val="24"/>
        </w:rPr>
        <w:t> </w:t>
      </w:r>
      <w:r>
        <w:rPr>
          <w:rFonts w:ascii="Microsoft Sans Serif"/>
          <w:color w:val="007725"/>
          <w:sz w:val="24"/>
        </w:rPr>
        <w:t>routing</w:t>
      </w:r>
      <w:r>
        <w:rPr>
          <w:rFonts w:ascii="Microsoft Sans Serif"/>
          <w:color w:val="007725"/>
          <w:spacing w:val="2"/>
          <w:sz w:val="24"/>
        </w:rPr>
        <w:t> </w:t>
      </w:r>
      <w:r>
        <w:rPr>
          <w:rFonts w:ascii="Microsoft Sans Serif"/>
          <w:color w:val="007725"/>
          <w:sz w:val="24"/>
        </w:rPr>
        <w:t>process</w:t>
      </w:r>
      <w:r>
        <w:rPr>
          <w:rFonts w:ascii="Microsoft Sans Serif"/>
          <w:color w:val="007725"/>
          <w:spacing w:val="1"/>
          <w:sz w:val="24"/>
        </w:rPr>
        <w:t> </w:t>
      </w:r>
      <w:r>
        <w:rPr>
          <w:rFonts w:ascii="Microsoft Sans Serif"/>
          <w:color w:val="007725"/>
          <w:sz w:val="24"/>
        </w:rPr>
        <w:t>are</w:t>
      </w:r>
      <w:r>
        <w:rPr>
          <w:rFonts w:ascii="Microsoft Sans Serif"/>
          <w:color w:val="007725"/>
          <w:spacing w:val="2"/>
          <w:sz w:val="24"/>
        </w:rPr>
        <w:t> </w:t>
      </w:r>
      <w:r>
        <w:rPr>
          <w:rFonts w:ascii="Microsoft Sans Serif"/>
          <w:color w:val="007725"/>
          <w:sz w:val="24"/>
        </w:rPr>
        <w:t>called</w:t>
      </w:r>
      <w:r>
        <w:rPr>
          <w:rFonts w:ascii="Microsoft Sans Serif"/>
          <w:color w:val="007725"/>
          <w:spacing w:val="3"/>
          <w:sz w:val="24"/>
        </w:rPr>
        <w:t> </w:t>
      </w:r>
      <w:r>
        <w:rPr>
          <w:rFonts w:ascii="Microsoft Sans Serif"/>
          <w:color w:val="007725"/>
          <w:sz w:val="24"/>
        </w:rPr>
        <w:t>autonomous</w:t>
      </w:r>
      <w:r>
        <w:rPr>
          <w:rFonts w:ascii="Microsoft Sans Serif"/>
          <w:color w:val="007725"/>
          <w:spacing w:val="4"/>
          <w:sz w:val="24"/>
        </w:rPr>
        <w:t> </w:t>
      </w:r>
      <w:r>
        <w:rPr>
          <w:rFonts w:ascii="Microsoft Sans Serif"/>
          <w:color w:val="007725"/>
          <w:sz w:val="24"/>
        </w:rPr>
        <w:t>system</w:t>
      </w:r>
      <w:r>
        <w:rPr>
          <w:rFonts w:ascii="Microsoft Sans Serif"/>
          <w:color w:val="007725"/>
          <w:spacing w:val="5"/>
          <w:sz w:val="24"/>
        </w:rPr>
        <w:t> </w:t>
      </w:r>
      <w:r>
        <w:rPr>
          <w:rFonts w:ascii="Microsoft Sans Serif"/>
          <w:color w:val="007725"/>
          <w:sz w:val="24"/>
        </w:rPr>
        <w:t>boundary</w:t>
      </w:r>
      <w:r>
        <w:rPr>
          <w:rFonts w:ascii="Microsoft Sans Serif"/>
          <w:color w:val="007725"/>
          <w:spacing w:val="3"/>
          <w:sz w:val="24"/>
        </w:rPr>
        <w:t> </w:t>
      </w:r>
      <w:r>
        <w:rPr>
          <w:rFonts w:ascii="Microsoft Sans Serif"/>
          <w:color w:val="007725"/>
          <w:sz w:val="24"/>
        </w:rPr>
        <w:t>router</w:t>
      </w:r>
      <w:r>
        <w:rPr>
          <w:rFonts w:ascii="Microsoft Sans Serif"/>
          <w:color w:val="007725"/>
          <w:spacing w:val="2"/>
          <w:sz w:val="24"/>
        </w:rPr>
        <w:t> </w:t>
      </w:r>
      <w:r>
        <w:rPr>
          <w:rFonts w:ascii="Microsoft Sans Serif"/>
          <w:color w:val="007725"/>
          <w:sz w:val="24"/>
        </w:rPr>
        <w:t>(ASBR).</w:t>
      </w:r>
      <w:r>
        <w:rPr>
          <w:rFonts w:ascii="Microsoft Sans Serif"/>
          <w:color w:val="007725"/>
          <w:spacing w:val="4"/>
          <w:sz w:val="24"/>
        </w:rPr>
        <w:t> </w:t>
      </w:r>
      <w:r>
        <w:rPr>
          <w:rFonts w:ascii="Microsoft Sans Serif"/>
          <w:color w:val="007725"/>
          <w:sz w:val="24"/>
        </w:rPr>
        <w:t>Any</w:t>
      </w:r>
      <w:r>
        <w:rPr>
          <w:rFonts w:ascii="Microsoft Sans Serif"/>
          <w:color w:val="007725"/>
          <w:spacing w:val="1"/>
          <w:sz w:val="24"/>
        </w:rPr>
        <w:t> </w:t>
      </w:r>
      <w:r>
        <w:rPr>
          <w:rFonts w:ascii="Microsoft Sans Serif"/>
          <w:color w:val="007725"/>
          <w:w w:val="105"/>
          <w:sz w:val="24"/>
        </w:rPr>
        <w:t>router</w:t>
      </w:r>
      <w:r>
        <w:rPr>
          <w:rFonts w:ascii="Microsoft Sans Serif"/>
          <w:color w:val="007725"/>
          <w:spacing w:val="-13"/>
          <w:w w:val="105"/>
          <w:sz w:val="24"/>
        </w:rPr>
        <w:t> </w:t>
      </w:r>
      <w:r>
        <w:rPr>
          <w:rFonts w:ascii="Microsoft Sans Serif"/>
          <w:color w:val="007725"/>
          <w:w w:val="105"/>
          <w:sz w:val="24"/>
        </w:rPr>
        <w:t>can</w:t>
      </w:r>
      <w:r>
        <w:rPr>
          <w:rFonts w:ascii="Microsoft Sans Serif"/>
          <w:color w:val="007725"/>
          <w:spacing w:val="-14"/>
          <w:w w:val="105"/>
          <w:sz w:val="24"/>
        </w:rPr>
        <w:t> </w:t>
      </w:r>
      <w:r>
        <w:rPr>
          <w:rFonts w:ascii="Microsoft Sans Serif"/>
          <w:color w:val="007725"/>
          <w:w w:val="105"/>
          <w:sz w:val="24"/>
        </w:rPr>
        <w:t>be</w:t>
      </w:r>
      <w:r>
        <w:rPr>
          <w:rFonts w:ascii="Microsoft Sans Serif"/>
          <w:color w:val="007725"/>
          <w:spacing w:val="-14"/>
          <w:w w:val="105"/>
          <w:sz w:val="24"/>
        </w:rPr>
        <w:t> </w:t>
      </w:r>
      <w:r>
        <w:rPr>
          <w:rFonts w:ascii="Microsoft Sans Serif"/>
          <w:color w:val="007725"/>
          <w:w w:val="105"/>
          <w:sz w:val="24"/>
        </w:rPr>
        <w:t>an</w:t>
      </w:r>
      <w:r>
        <w:rPr>
          <w:rFonts w:ascii="Microsoft Sans Serif"/>
          <w:color w:val="007725"/>
          <w:spacing w:val="-14"/>
          <w:w w:val="105"/>
          <w:sz w:val="24"/>
        </w:rPr>
        <w:t> </w:t>
      </w:r>
      <w:r>
        <w:rPr>
          <w:rFonts w:ascii="Microsoft Sans Serif"/>
          <w:color w:val="007725"/>
          <w:w w:val="105"/>
          <w:sz w:val="24"/>
        </w:rPr>
        <w:t>ABR</w:t>
      </w:r>
      <w:r>
        <w:rPr>
          <w:rFonts w:ascii="Microsoft Sans Serif"/>
          <w:color w:val="007725"/>
          <w:spacing w:val="-13"/>
          <w:w w:val="105"/>
          <w:sz w:val="24"/>
        </w:rPr>
        <w:t> </w:t>
      </w:r>
      <w:r>
        <w:rPr>
          <w:rFonts w:ascii="Microsoft Sans Serif"/>
          <w:color w:val="007725"/>
          <w:w w:val="105"/>
          <w:sz w:val="24"/>
        </w:rPr>
        <w:t>or</w:t>
      </w:r>
      <w:r>
        <w:rPr>
          <w:rFonts w:ascii="Microsoft Sans Serif"/>
          <w:color w:val="007725"/>
          <w:spacing w:val="-16"/>
          <w:w w:val="105"/>
          <w:sz w:val="24"/>
        </w:rPr>
        <w:t> </w:t>
      </w:r>
      <w:r>
        <w:rPr>
          <w:rFonts w:ascii="Microsoft Sans Serif"/>
          <w:color w:val="007725"/>
          <w:w w:val="105"/>
          <w:sz w:val="24"/>
        </w:rPr>
        <w:t>an</w:t>
      </w:r>
      <w:r>
        <w:rPr>
          <w:rFonts w:ascii="Microsoft Sans Serif"/>
          <w:color w:val="007725"/>
          <w:spacing w:val="-14"/>
          <w:w w:val="105"/>
          <w:sz w:val="24"/>
        </w:rPr>
        <w:t> </w:t>
      </w:r>
      <w:r>
        <w:rPr>
          <w:rFonts w:ascii="Microsoft Sans Serif"/>
          <w:color w:val="007725"/>
          <w:w w:val="105"/>
          <w:sz w:val="24"/>
        </w:rPr>
        <w:t>ASBR</w:t>
      </w:r>
    </w:p>
    <w:p xmlns:wp14="http://schemas.microsoft.com/office/word/2010/wordml" w14:paraId="4B94D5A5" wp14:textId="77777777">
      <w:pPr>
        <w:spacing w:after="0" w:line="264" w:lineRule="auto"/>
        <w:jc w:val="left"/>
        <w:rPr>
          <w:rFonts w:ascii="Microsoft Sans Serif"/>
          <w:sz w:val="24"/>
        </w:rPr>
        <w:sectPr>
          <w:pgSz w:w="11900" w:h="16840" w:orient="portrait"/>
          <w:pgMar w:top="1340" w:right="160" w:bottom="280" w:left="160"/>
          <w:cols w:num="1"/>
        </w:sectPr>
      </w:pPr>
    </w:p>
    <w:p xmlns:wp14="http://schemas.microsoft.com/office/word/2010/wordml" w14:paraId="4A154D89" wp14:textId="77777777">
      <w:pPr>
        <w:spacing w:before="86" w:line="264" w:lineRule="auto"/>
        <w:ind w:left="1696" w:right="1063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7725"/>
          <w:spacing w:val="-1"/>
          <w:w w:val="105"/>
          <w:sz w:val="24"/>
        </w:rPr>
        <w:t>Routers</w:t>
      </w:r>
      <w:r>
        <w:rPr>
          <w:rFonts w:ascii="Microsoft Sans Serif"/>
          <w:color w:val="007725"/>
          <w:spacing w:val="-14"/>
          <w:w w:val="105"/>
          <w:sz w:val="24"/>
        </w:rPr>
        <w:t> </w:t>
      </w:r>
      <w:r>
        <w:rPr>
          <w:rFonts w:ascii="Microsoft Sans Serif"/>
          <w:color w:val="007725"/>
          <w:spacing w:val="-1"/>
          <w:w w:val="105"/>
          <w:sz w:val="24"/>
        </w:rPr>
        <w:t>that</w:t>
      </w:r>
      <w:r>
        <w:rPr>
          <w:rFonts w:ascii="Microsoft Sans Serif"/>
          <w:color w:val="007725"/>
          <w:spacing w:val="-14"/>
          <w:w w:val="105"/>
          <w:sz w:val="24"/>
        </w:rPr>
        <w:t> </w:t>
      </w:r>
      <w:r>
        <w:rPr>
          <w:rFonts w:ascii="Microsoft Sans Serif"/>
          <w:color w:val="007725"/>
          <w:spacing w:val="-1"/>
          <w:w w:val="105"/>
          <w:sz w:val="24"/>
        </w:rPr>
        <w:t>belong</w:t>
      </w:r>
      <w:r>
        <w:rPr>
          <w:rFonts w:ascii="Microsoft Sans Serif"/>
          <w:color w:val="007725"/>
          <w:spacing w:val="-14"/>
          <w:w w:val="105"/>
          <w:sz w:val="24"/>
        </w:rPr>
        <w:t> </w:t>
      </w:r>
      <w:r>
        <w:rPr>
          <w:rFonts w:ascii="Microsoft Sans Serif"/>
          <w:color w:val="007725"/>
          <w:spacing w:val="-1"/>
          <w:w w:val="105"/>
          <w:sz w:val="24"/>
        </w:rPr>
        <w:t>to</w:t>
      </w:r>
      <w:r>
        <w:rPr>
          <w:rFonts w:ascii="Microsoft Sans Serif"/>
          <w:color w:val="007725"/>
          <w:spacing w:val="-14"/>
          <w:w w:val="105"/>
          <w:sz w:val="24"/>
        </w:rPr>
        <w:t> </w:t>
      </w:r>
      <w:r>
        <w:rPr>
          <w:rFonts w:ascii="Microsoft Sans Serif"/>
          <w:color w:val="007725"/>
          <w:spacing w:val="-1"/>
          <w:w w:val="105"/>
          <w:sz w:val="24"/>
        </w:rPr>
        <w:t>multiple</w:t>
      </w:r>
      <w:r>
        <w:rPr>
          <w:rFonts w:ascii="Microsoft Sans Serif"/>
          <w:color w:val="007725"/>
          <w:spacing w:val="-14"/>
          <w:w w:val="105"/>
          <w:sz w:val="24"/>
        </w:rPr>
        <w:t> </w:t>
      </w:r>
      <w:r>
        <w:rPr>
          <w:rFonts w:ascii="Microsoft Sans Serif"/>
          <w:color w:val="007725"/>
          <w:spacing w:val="-1"/>
          <w:w w:val="105"/>
          <w:sz w:val="24"/>
        </w:rPr>
        <w:t>areas,</w:t>
      </w:r>
      <w:r>
        <w:rPr>
          <w:rFonts w:ascii="Microsoft Sans Serif"/>
          <w:color w:val="007725"/>
          <w:spacing w:val="-15"/>
          <w:w w:val="105"/>
          <w:sz w:val="24"/>
        </w:rPr>
        <w:t> </w:t>
      </w:r>
      <w:r>
        <w:rPr>
          <w:rFonts w:ascii="Microsoft Sans Serif"/>
          <w:color w:val="007725"/>
          <w:spacing w:val="-1"/>
          <w:w w:val="105"/>
          <w:sz w:val="24"/>
        </w:rPr>
        <w:t>and</w:t>
      </w:r>
      <w:r>
        <w:rPr>
          <w:rFonts w:ascii="Microsoft Sans Serif"/>
          <w:color w:val="007725"/>
          <w:spacing w:val="-15"/>
          <w:w w:val="105"/>
          <w:sz w:val="24"/>
        </w:rPr>
        <w:t> </w:t>
      </w:r>
      <w:r>
        <w:rPr>
          <w:rFonts w:ascii="Microsoft Sans Serif"/>
          <w:color w:val="007725"/>
          <w:spacing w:val="-1"/>
          <w:w w:val="105"/>
          <w:sz w:val="24"/>
        </w:rPr>
        <w:t>connect</w:t>
      </w:r>
      <w:r>
        <w:rPr>
          <w:rFonts w:ascii="Microsoft Sans Serif"/>
          <w:color w:val="007725"/>
          <w:spacing w:val="-15"/>
          <w:w w:val="105"/>
          <w:sz w:val="24"/>
        </w:rPr>
        <w:t> </w:t>
      </w:r>
      <w:r>
        <w:rPr>
          <w:rFonts w:ascii="Microsoft Sans Serif"/>
          <w:color w:val="007725"/>
          <w:spacing w:val="-1"/>
          <w:w w:val="105"/>
          <w:sz w:val="24"/>
        </w:rPr>
        <w:t>these</w:t>
      </w:r>
      <w:r>
        <w:rPr>
          <w:rFonts w:ascii="Microsoft Sans Serif"/>
          <w:color w:val="007725"/>
          <w:spacing w:val="-15"/>
          <w:w w:val="105"/>
          <w:sz w:val="24"/>
        </w:rPr>
        <w:t> </w:t>
      </w:r>
      <w:r>
        <w:rPr>
          <w:rFonts w:ascii="Microsoft Sans Serif"/>
          <w:color w:val="007725"/>
          <w:spacing w:val="-1"/>
          <w:w w:val="105"/>
          <w:sz w:val="24"/>
        </w:rPr>
        <w:t>areas</w:t>
      </w:r>
      <w:r>
        <w:rPr>
          <w:rFonts w:ascii="Microsoft Sans Serif"/>
          <w:color w:val="007725"/>
          <w:spacing w:val="-15"/>
          <w:w w:val="105"/>
          <w:sz w:val="24"/>
        </w:rPr>
        <w:t> </w:t>
      </w:r>
      <w:r>
        <w:rPr>
          <w:rFonts w:ascii="Microsoft Sans Serif"/>
          <w:color w:val="007725"/>
          <w:spacing w:val="-1"/>
          <w:w w:val="105"/>
          <w:sz w:val="24"/>
        </w:rPr>
        <w:t>to</w:t>
      </w:r>
      <w:r>
        <w:rPr>
          <w:rFonts w:ascii="Microsoft Sans Serif"/>
          <w:color w:val="007725"/>
          <w:spacing w:val="-13"/>
          <w:w w:val="105"/>
          <w:sz w:val="24"/>
        </w:rPr>
        <w:t> </w:t>
      </w:r>
      <w:r>
        <w:rPr>
          <w:rFonts w:ascii="Microsoft Sans Serif"/>
          <w:color w:val="007725"/>
          <w:spacing w:val="-1"/>
          <w:w w:val="105"/>
          <w:sz w:val="24"/>
        </w:rPr>
        <w:t>the</w:t>
      </w:r>
      <w:r>
        <w:rPr>
          <w:rFonts w:ascii="Microsoft Sans Serif"/>
          <w:color w:val="007725"/>
          <w:spacing w:val="-15"/>
          <w:w w:val="105"/>
          <w:sz w:val="24"/>
        </w:rPr>
        <w:t> </w:t>
      </w:r>
      <w:r>
        <w:rPr>
          <w:rFonts w:ascii="Microsoft Sans Serif"/>
          <w:color w:val="007725"/>
          <w:spacing w:val="-1"/>
          <w:w w:val="105"/>
          <w:sz w:val="24"/>
        </w:rPr>
        <w:t>backbone</w:t>
      </w:r>
      <w:r>
        <w:rPr>
          <w:rFonts w:ascii="Microsoft Sans Serif"/>
          <w:color w:val="007725"/>
          <w:spacing w:val="-63"/>
          <w:w w:val="105"/>
          <w:sz w:val="24"/>
        </w:rPr>
        <w:t> </w:t>
      </w:r>
      <w:r>
        <w:rPr>
          <w:rFonts w:ascii="Microsoft Sans Serif"/>
          <w:color w:val="007725"/>
          <w:sz w:val="24"/>
        </w:rPr>
        <w:t>area are called area border routers (ABR). ABRs must therefore maintain</w:t>
      </w:r>
      <w:r>
        <w:rPr>
          <w:rFonts w:ascii="Microsoft Sans Serif"/>
          <w:color w:val="007725"/>
          <w:spacing w:val="1"/>
          <w:sz w:val="24"/>
        </w:rPr>
        <w:t> </w:t>
      </w:r>
      <w:r>
        <w:rPr>
          <w:rFonts w:ascii="Microsoft Sans Serif"/>
          <w:color w:val="007725"/>
          <w:spacing w:val="-1"/>
          <w:w w:val="105"/>
          <w:sz w:val="24"/>
        </w:rPr>
        <w:t>information</w:t>
      </w:r>
      <w:r>
        <w:rPr>
          <w:rFonts w:ascii="Microsoft Sans Serif"/>
          <w:color w:val="007725"/>
          <w:spacing w:val="-16"/>
          <w:w w:val="105"/>
          <w:sz w:val="24"/>
        </w:rPr>
        <w:t> </w:t>
      </w:r>
      <w:r>
        <w:rPr>
          <w:rFonts w:ascii="Microsoft Sans Serif"/>
          <w:color w:val="007725"/>
          <w:spacing w:val="-1"/>
          <w:w w:val="105"/>
          <w:sz w:val="24"/>
        </w:rPr>
        <w:t>describing</w:t>
      </w:r>
      <w:r>
        <w:rPr>
          <w:rFonts w:ascii="Microsoft Sans Serif"/>
          <w:color w:val="007725"/>
          <w:spacing w:val="-16"/>
          <w:w w:val="105"/>
          <w:sz w:val="24"/>
        </w:rPr>
        <w:t> </w:t>
      </w:r>
      <w:r>
        <w:rPr>
          <w:rFonts w:ascii="Microsoft Sans Serif"/>
          <w:color w:val="007725"/>
          <w:w w:val="105"/>
          <w:sz w:val="24"/>
        </w:rPr>
        <w:t>the</w:t>
      </w:r>
      <w:r>
        <w:rPr>
          <w:rFonts w:ascii="Microsoft Sans Serif"/>
          <w:color w:val="007725"/>
          <w:spacing w:val="-16"/>
          <w:w w:val="105"/>
          <w:sz w:val="24"/>
        </w:rPr>
        <w:t> </w:t>
      </w:r>
      <w:r>
        <w:rPr>
          <w:rFonts w:ascii="Microsoft Sans Serif"/>
          <w:color w:val="007725"/>
          <w:w w:val="105"/>
          <w:sz w:val="24"/>
        </w:rPr>
        <w:t>backbone</w:t>
      </w:r>
      <w:r>
        <w:rPr>
          <w:rFonts w:ascii="Microsoft Sans Serif"/>
          <w:color w:val="007725"/>
          <w:spacing w:val="-15"/>
          <w:w w:val="105"/>
          <w:sz w:val="24"/>
        </w:rPr>
        <w:t> </w:t>
      </w:r>
      <w:r>
        <w:rPr>
          <w:rFonts w:ascii="Microsoft Sans Serif"/>
          <w:color w:val="007725"/>
          <w:w w:val="105"/>
          <w:sz w:val="24"/>
        </w:rPr>
        <w:t>areas</w:t>
      </w:r>
      <w:r>
        <w:rPr>
          <w:rFonts w:ascii="Microsoft Sans Serif"/>
          <w:color w:val="007725"/>
          <w:spacing w:val="-15"/>
          <w:w w:val="105"/>
          <w:sz w:val="24"/>
        </w:rPr>
        <w:t> </w:t>
      </w:r>
      <w:r>
        <w:rPr>
          <w:rFonts w:ascii="Microsoft Sans Serif"/>
          <w:color w:val="007725"/>
          <w:w w:val="105"/>
          <w:sz w:val="24"/>
        </w:rPr>
        <w:t>and</w:t>
      </w:r>
      <w:r>
        <w:rPr>
          <w:rFonts w:ascii="Microsoft Sans Serif"/>
          <w:color w:val="007725"/>
          <w:spacing w:val="-15"/>
          <w:w w:val="105"/>
          <w:sz w:val="24"/>
        </w:rPr>
        <w:t> </w:t>
      </w:r>
      <w:r>
        <w:rPr>
          <w:rFonts w:ascii="Microsoft Sans Serif"/>
          <w:color w:val="007725"/>
          <w:w w:val="105"/>
          <w:sz w:val="24"/>
        </w:rPr>
        <w:t>other</w:t>
      </w:r>
      <w:r>
        <w:rPr>
          <w:rFonts w:ascii="Microsoft Sans Serif"/>
          <w:color w:val="007725"/>
          <w:spacing w:val="-15"/>
          <w:w w:val="105"/>
          <w:sz w:val="24"/>
        </w:rPr>
        <w:t> </w:t>
      </w:r>
      <w:r>
        <w:rPr>
          <w:rFonts w:ascii="Microsoft Sans Serif"/>
          <w:color w:val="007725"/>
          <w:w w:val="105"/>
          <w:sz w:val="24"/>
        </w:rPr>
        <w:t>attached</w:t>
      </w:r>
      <w:r>
        <w:rPr>
          <w:rFonts w:ascii="Microsoft Sans Serif"/>
          <w:color w:val="007725"/>
          <w:spacing w:val="-15"/>
          <w:w w:val="105"/>
          <w:sz w:val="24"/>
        </w:rPr>
        <w:t> </w:t>
      </w:r>
      <w:r>
        <w:rPr>
          <w:rFonts w:ascii="Microsoft Sans Serif"/>
          <w:color w:val="007725"/>
          <w:w w:val="105"/>
          <w:sz w:val="24"/>
        </w:rPr>
        <w:t>areas.</w:t>
      </w:r>
    </w:p>
    <w:p xmlns:wp14="http://schemas.microsoft.com/office/word/2010/wordml" w14:paraId="3DEEC669" wp14:textId="77777777">
      <w:pPr>
        <w:pStyle w:val="BodyText"/>
        <w:rPr>
          <w:rFonts w:ascii="Microsoft Sans Serif"/>
          <w:sz w:val="20"/>
        </w:rPr>
      </w:pPr>
    </w:p>
    <w:p xmlns:wp14="http://schemas.microsoft.com/office/word/2010/wordml" w14:paraId="21FF50D8" wp14:textId="77777777">
      <w:pPr>
        <w:pStyle w:val="BodyText"/>
        <w:spacing w:before="2"/>
        <w:rPr>
          <w:rFonts w:ascii="Microsoft Sans Serif"/>
          <w:sz w:val="12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22752875" wp14:editId="7777777">
            <wp:simplePos x="0" y="0"/>
            <wp:positionH relativeFrom="page">
              <wp:posOffset>175260</wp:posOffset>
            </wp:positionH>
            <wp:positionV relativeFrom="paragraph">
              <wp:posOffset>112533</wp:posOffset>
            </wp:positionV>
            <wp:extent cx="7217633" cy="40233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7633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656B9AB" wp14:textId="77777777">
      <w:pPr>
        <w:pStyle w:val="BodyText"/>
        <w:rPr>
          <w:rFonts w:ascii="Microsoft Sans Serif"/>
          <w:sz w:val="26"/>
        </w:rPr>
      </w:pPr>
    </w:p>
    <w:p xmlns:wp14="http://schemas.microsoft.com/office/word/2010/wordml" w14:paraId="45FB0818" wp14:textId="77777777">
      <w:pPr>
        <w:pStyle w:val="BodyText"/>
        <w:spacing w:before="11"/>
        <w:rPr>
          <w:rFonts w:ascii="Microsoft Sans Serif"/>
          <w:sz w:val="32"/>
        </w:rPr>
      </w:pPr>
    </w:p>
    <w:p xmlns:wp14="http://schemas.microsoft.com/office/word/2010/wordml" w14:paraId="69FEE455" wp14:textId="77777777">
      <w:pPr>
        <w:spacing w:before="0"/>
        <w:ind w:left="1696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004485"/>
          <w:w w:val="105"/>
          <w:sz w:val="24"/>
        </w:rPr>
        <w:t>About</w:t>
      </w:r>
      <w:r>
        <w:rPr>
          <w:rFonts w:ascii="Microsoft Sans Serif"/>
          <w:color w:val="004485"/>
          <w:spacing w:val="-12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type</w:t>
      </w:r>
      <w:r>
        <w:rPr>
          <w:rFonts w:ascii="Microsoft Sans Serif"/>
          <w:color w:val="004485"/>
          <w:spacing w:val="-11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of</w:t>
      </w:r>
      <w:r>
        <w:rPr>
          <w:rFonts w:ascii="Microsoft Sans Serif"/>
          <w:color w:val="004485"/>
          <w:spacing w:val="-11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link</w:t>
      </w:r>
      <w:r>
        <w:rPr>
          <w:rFonts w:ascii="Microsoft Sans Serif"/>
          <w:color w:val="004485"/>
          <w:spacing w:val="-10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state,we</w:t>
      </w:r>
      <w:r>
        <w:rPr>
          <w:rFonts w:ascii="Microsoft Sans Serif"/>
          <w:color w:val="004485"/>
          <w:spacing w:val="-11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have</w:t>
      </w:r>
      <w:r>
        <w:rPr>
          <w:rFonts w:ascii="Microsoft Sans Serif"/>
          <w:color w:val="004485"/>
          <w:spacing w:val="-11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4</w:t>
      </w:r>
      <w:r>
        <w:rPr>
          <w:rFonts w:ascii="Microsoft Sans Serif"/>
          <w:color w:val="004485"/>
          <w:spacing w:val="-13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type</w:t>
      </w:r>
      <w:r>
        <w:rPr>
          <w:rFonts w:ascii="Microsoft Sans Serif"/>
          <w:color w:val="004485"/>
          <w:spacing w:val="-11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linke</w:t>
      </w:r>
      <w:r>
        <w:rPr>
          <w:rFonts w:ascii="Microsoft Sans Serif"/>
          <w:color w:val="004485"/>
          <w:spacing w:val="-11"/>
          <w:w w:val="105"/>
          <w:sz w:val="24"/>
        </w:rPr>
        <w:t> </w:t>
      </w:r>
      <w:r>
        <w:rPr>
          <w:rFonts w:ascii="Microsoft Sans Serif"/>
          <w:color w:val="004485"/>
          <w:w w:val="105"/>
          <w:sz w:val="24"/>
        </w:rPr>
        <w:t>state:</w:t>
      </w:r>
    </w:p>
    <w:p xmlns:wp14="http://schemas.microsoft.com/office/word/2010/wordml" w14:paraId="049F31CB" wp14:textId="77777777">
      <w:pPr>
        <w:pStyle w:val="BodyText"/>
        <w:spacing w:before="9"/>
        <w:rPr>
          <w:rFonts w:ascii="Microsoft Sans Serif"/>
          <w:sz w:val="21"/>
        </w:rPr>
      </w:pPr>
    </w:p>
    <w:p xmlns:wp14="http://schemas.microsoft.com/office/word/2010/wordml" w14:paraId="52A543EC" wp14:textId="77777777">
      <w:pPr>
        <w:pStyle w:val="BodyText"/>
        <w:spacing w:line="259" w:lineRule="auto"/>
        <w:ind w:left="1696" w:right="1063"/>
      </w:pPr>
      <w:r>
        <w:rPr>
          <w:b/>
          <w:color w:val="004485"/>
          <w:w w:val="110"/>
        </w:rPr>
        <w:t>Router</w:t>
      </w:r>
      <w:r>
        <w:rPr>
          <w:b/>
          <w:color w:val="004485"/>
          <w:spacing w:val="26"/>
          <w:w w:val="110"/>
        </w:rPr>
        <w:t> </w:t>
      </w:r>
      <w:r>
        <w:rPr>
          <w:b/>
          <w:color w:val="004485"/>
          <w:w w:val="110"/>
        </w:rPr>
        <w:t>Link</w:t>
      </w:r>
      <w:r>
        <w:rPr>
          <w:b/>
          <w:color w:val="004485"/>
          <w:spacing w:val="26"/>
          <w:w w:val="110"/>
        </w:rPr>
        <w:t> </w:t>
      </w:r>
      <w:r>
        <w:rPr>
          <w:b/>
          <w:color w:val="004485"/>
          <w:w w:val="110"/>
        </w:rPr>
        <w:t>State:</w:t>
      </w:r>
      <w:r>
        <w:rPr>
          <w:b/>
          <w:color w:val="004485"/>
          <w:spacing w:val="19"/>
          <w:w w:val="110"/>
        </w:rPr>
        <w:t> </w:t>
      </w:r>
      <w:r>
        <w:rPr>
          <w:color w:val="0066CC"/>
          <w:w w:val="110"/>
        </w:rPr>
        <w:t>Describe</w:t>
      </w:r>
      <w:r>
        <w:rPr>
          <w:color w:val="0066CC"/>
          <w:spacing w:val="16"/>
          <w:w w:val="110"/>
        </w:rPr>
        <w:t> </w:t>
      </w:r>
      <w:r>
        <w:rPr>
          <w:color w:val="0066CC"/>
          <w:w w:val="110"/>
        </w:rPr>
        <w:t>the</w:t>
      </w:r>
      <w:r>
        <w:rPr>
          <w:color w:val="0066CC"/>
          <w:spacing w:val="16"/>
          <w:w w:val="110"/>
        </w:rPr>
        <w:t> </w:t>
      </w:r>
      <w:r>
        <w:rPr>
          <w:color w:val="0066CC"/>
          <w:w w:val="110"/>
        </w:rPr>
        <w:t>state</w:t>
      </w:r>
      <w:r>
        <w:rPr>
          <w:color w:val="0066CC"/>
          <w:spacing w:val="16"/>
          <w:w w:val="110"/>
        </w:rPr>
        <w:t> </w:t>
      </w:r>
      <w:r>
        <w:rPr>
          <w:color w:val="0066CC"/>
          <w:w w:val="110"/>
        </w:rPr>
        <w:t>and</w:t>
      </w:r>
      <w:r>
        <w:rPr>
          <w:color w:val="0066CC"/>
          <w:spacing w:val="16"/>
          <w:w w:val="110"/>
        </w:rPr>
        <w:t> </w:t>
      </w:r>
      <w:r>
        <w:rPr>
          <w:color w:val="0066CC"/>
          <w:w w:val="110"/>
        </w:rPr>
        <w:t>cost</w:t>
      </w:r>
      <w:r>
        <w:rPr>
          <w:color w:val="0066CC"/>
          <w:spacing w:val="16"/>
          <w:w w:val="110"/>
        </w:rPr>
        <w:t> </w:t>
      </w:r>
      <w:r>
        <w:rPr>
          <w:color w:val="0066CC"/>
          <w:w w:val="110"/>
        </w:rPr>
        <w:t>of</w:t>
      </w:r>
      <w:r>
        <w:rPr>
          <w:color w:val="0066CC"/>
          <w:spacing w:val="18"/>
          <w:w w:val="110"/>
        </w:rPr>
        <w:t> </w:t>
      </w:r>
      <w:r>
        <w:rPr>
          <w:color w:val="0066CC"/>
          <w:w w:val="110"/>
        </w:rPr>
        <w:t>the</w:t>
      </w:r>
      <w:r>
        <w:rPr>
          <w:color w:val="0066CC"/>
          <w:spacing w:val="16"/>
          <w:w w:val="110"/>
        </w:rPr>
        <w:t> </w:t>
      </w:r>
      <w:r>
        <w:rPr>
          <w:color w:val="0066CC"/>
          <w:w w:val="110"/>
        </w:rPr>
        <w:t>routers</w:t>
      </w:r>
      <w:r>
        <w:rPr>
          <w:color w:val="0066CC"/>
          <w:spacing w:val="15"/>
          <w:w w:val="110"/>
        </w:rPr>
        <w:t> </w:t>
      </w:r>
      <w:r>
        <w:rPr>
          <w:color w:val="0066CC"/>
          <w:w w:val="110"/>
        </w:rPr>
        <w:t>links(interface)</w:t>
      </w:r>
      <w:r>
        <w:rPr>
          <w:color w:val="0066CC"/>
          <w:spacing w:val="-70"/>
          <w:w w:val="110"/>
        </w:rPr>
        <w:t> </w:t>
      </w:r>
      <w:r>
        <w:rPr>
          <w:color w:val="0066CC"/>
          <w:w w:val="110"/>
        </w:rPr>
        <w:t>to</w:t>
      </w:r>
      <w:r>
        <w:rPr>
          <w:color w:val="0066CC"/>
          <w:spacing w:val="-3"/>
          <w:w w:val="110"/>
        </w:rPr>
        <w:t> </w:t>
      </w:r>
      <w:r>
        <w:rPr>
          <w:color w:val="0066CC"/>
          <w:w w:val="110"/>
        </w:rPr>
        <w:t>the</w:t>
      </w:r>
      <w:r>
        <w:rPr>
          <w:color w:val="0066CC"/>
          <w:spacing w:val="-4"/>
          <w:w w:val="110"/>
        </w:rPr>
        <w:t> </w:t>
      </w:r>
      <w:r>
        <w:rPr>
          <w:color w:val="0066CC"/>
          <w:w w:val="110"/>
        </w:rPr>
        <w:t>area(Intra-area)</w:t>
      </w:r>
    </w:p>
    <w:p xmlns:wp14="http://schemas.microsoft.com/office/word/2010/wordml" w14:paraId="0408584C" wp14:textId="77777777">
      <w:pPr>
        <w:pStyle w:val="BodyText"/>
        <w:spacing w:line="236" w:lineRule="exact"/>
        <w:ind w:left="1696"/>
      </w:pPr>
      <w:r>
        <w:rPr>
          <w:color w:val="004485"/>
          <w:w w:val="110"/>
        </w:rPr>
        <w:t>The</w:t>
      </w:r>
      <w:r>
        <w:rPr>
          <w:color w:val="004485"/>
          <w:spacing w:val="9"/>
          <w:w w:val="110"/>
        </w:rPr>
        <w:t> </w:t>
      </w:r>
      <w:r>
        <w:rPr>
          <w:b/>
          <w:color w:val="004485"/>
          <w:w w:val="110"/>
        </w:rPr>
        <w:t>link-state</w:t>
      </w:r>
      <w:r>
        <w:rPr>
          <w:b/>
          <w:color w:val="004485"/>
          <w:spacing w:val="17"/>
          <w:w w:val="110"/>
        </w:rPr>
        <w:t> </w:t>
      </w:r>
      <w:r>
        <w:rPr>
          <w:b/>
          <w:color w:val="004485"/>
          <w:w w:val="110"/>
        </w:rPr>
        <w:t>ID</w:t>
      </w:r>
      <w:r>
        <w:rPr>
          <w:b/>
          <w:color w:val="004485"/>
          <w:spacing w:val="10"/>
          <w:w w:val="110"/>
        </w:rPr>
        <w:t> </w:t>
      </w:r>
      <w:r>
        <w:rPr>
          <w:color w:val="004485"/>
          <w:w w:val="110"/>
        </w:rPr>
        <w:t>of</w:t>
      </w:r>
      <w:r>
        <w:rPr>
          <w:color w:val="004485"/>
          <w:spacing w:val="8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type</w:t>
      </w:r>
      <w:r>
        <w:rPr>
          <w:color w:val="004485"/>
          <w:spacing w:val="8"/>
          <w:w w:val="110"/>
        </w:rPr>
        <w:t> </w:t>
      </w:r>
      <w:r>
        <w:rPr>
          <w:color w:val="004485"/>
          <w:w w:val="110"/>
        </w:rPr>
        <w:t>router</w:t>
      </w:r>
      <w:r>
        <w:rPr>
          <w:color w:val="004485"/>
          <w:spacing w:val="10"/>
          <w:w w:val="110"/>
        </w:rPr>
        <w:t> </w:t>
      </w:r>
      <w:r>
        <w:rPr>
          <w:color w:val="004485"/>
          <w:w w:val="110"/>
        </w:rPr>
        <w:t>linke</w:t>
      </w:r>
      <w:r>
        <w:rPr>
          <w:color w:val="004485"/>
          <w:spacing w:val="8"/>
          <w:w w:val="110"/>
        </w:rPr>
        <w:t> </w:t>
      </w:r>
      <w:r>
        <w:rPr>
          <w:color w:val="004485"/>
          <w:w w:val="110"/>
        </w:rPr>
        <w:t>state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is</w:t>
      </w:r>
      <w:r>
        <w:rPr>
          <w:color w:val="004485"/>
          <w:spacing w:val="7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8"/>
          <w:w w:val="110"/>
        </w:rPr>
        <w:t> </w:t>
      </w:r>
      <w:r>
        <w:rPr>
          <w:color w:val="004485"/>
          <w:w w:val="110"/>
        </w:rPr>
        <w:t>originating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router</w:t>
      </w:r>
      <w:r>
        <w:rPr>
          <w:color w:val="004485"/>
          <w:spacing w:val="8"/>
          <w:w w:val="110"/>
        </w:rPr>
        <w:t> </w:t>
      </w:r>
      <w:r>
        <w:rPr>
          <w:color w:val="004485"/>
          <w:w w:val="110"/>
        </w:rPr>
        <w:t>ID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and</w:t>
      </w:r>
    </w:p>
    <w:p xmlns:wp14="http://schemas.microsoft.com/office/word/2010/wordml" w14:paraId="2D6CA798" wp14:textId="77777777">
      <w:pPr>
        <w:spacing w:before="21"/>
        <w:ind w:left="1696" w:right="0" w:firstLine="0"/>
        <w:jc w:val="left"/>
        <w:rPr>
          <w:sz w:val="22"/>
        </w:rPr>
      </w:pPr>
      <w:r>
        <w:rPr>
          <w:b/>
          <w:color w:val="004485"/>
          <w:w w:val="115"/>
          <w:sz w:val="22"/>
        </w:rPr>
        <w:t>Link</w:t>
      </w:r>
      <w:r>
        <w:rPr>
          <w:b/>
          <w:color w:val="004485"/>
          <w:spacing w:val="-2"/>
          <w:w w:val="115"/>
          <w:sz w:val="22"/>
        </w:rPr>
        <w:t> </w:t>
      </w:r>
      <w:r>
        <w:rPr>
          <w:b/>
          <w:color w:val="004485"/>
          <w:w w:val="115"/>
          <w:sz w:val="22"/>
        </w:rPr>
        <w:t>count</w:t>
      </w:r>
      <w:r>
        <w:rPr>
          <w:b/>
          <w:color w:val="004485"/>
          <w:spacing w:val="-1"/>
          <w:w w:val="115"/>
          <w:sz w:val="22"/>
        </w:rPr>
        <w:t> </w:t>
      </w:r>
      <w:r>
        <w:rPr>
          <w:color w:val="004485"/>
          <w:w w:val="115"/>
          <w:sz w:val="22"/>
        </w:rPr>
        <w:t>show</w:t>
      </w:r>
      <w:r>
        <w:rPr>
          <w:color w:val="004485"/>
          <w:spacing w:val="-8"/>
          <w:w w:val="115"/>
          <w:sz w:val="22"/>
        </w:rPr>
        <w:t> </w:t>
      </w:r>
      <w:r>
        <w:rPr>
          <w:color w:val="004485"/>
          <w:w w:val="115"/>
          <w:sz w:val="22"/>
        </w:rPr>
        <w:t>how</w:t>
      </w:r>
      <w:r>
        <w:rPr>
          <w:color w:val="004485"/>
          <w:spacing w:val="-9"/>
          <w:w w:val="115"/>
          <w:sz w:val="22"/>
        </w:rPr>
        <w:t> </w:t>
      </w:r>
      <w:r>
        <w:rPr>
          <w:color w:val="004485"/>
          <w:w w:val="115"/>
          <w:sz w:val="22"/>
        </w:rPr>
        <w:t>many</w:t>
      </w:r>
      <w:r>
        <w:rPr>
          <w:color w:val="004485"/>
          <w:spacing w:val="-9"/>
          <w:w w:val="115"/>
          <w:sz w:val="22"/>
        </w:rPr>
        <w:t> </w:t>
      </w:r>
      <w:r>
        <w:rPr>
          <w:color w:val="004485"/>
          <w:w w:val="115"/>
          <w:sz w:val="22"/>
        </w:rPr>
        <w:t>link</w:t>
      </w:r>
      <w:r>
        <w:rPr>
          <w:color w:val="004485"/>
          <w:spacing w:val="-9"/>
          <w:w w:val="115"/>
          <w:sz w:val="22"/>
        </w:rPr>
        <w:t> </w:t>
      </w:r>
      <w:r>
        <w:rPr>
          <w:color w:val="004485"/>
          <w:w w:val="115"/>
          <w:sz w:val="22"/>
        </w:rPr>
        <w:t>does</w:t>
      </w:r>
      <w:r>
        <w:rPr>
          <w:color w:val="004485"/>
          <w:spacing w:val="-10"/>
          <w:w w:val="115"/>
          <w:sz w:val="22"/>
        </w:rPr>
        <w:t> </w:t>
      </w:r>
      <w:r>
        <w:rPr>
          <w:color w:val="004485"/>
          <w:w w:val="115"/>
          <w:sz w:val="22"/>
        </w:rPr>
        <w:t>it</w:t>
      </w:r>
      <w:r>
        <w:rPr>
          <w:color w:val="004485"/>
          <w:spacing w:val="-10"/>
          <w:w w:val="115"/>
          <w:sz w:val="22"/>
        </w:rPr>
        <w:t> </w:t>
      </w:r>
      <w:r>
        <w:rPr>
          <w:color w:val="004485"/>
          <w:w w:val="115"/>
          <w:sz w:val="22"/>
        </w:rPr>
        <w:t>have.</w:t>
      </w:r>
    </w:p>
    <w:p xmlns:wp14="http://schemas.microsoft.com/office/word/2010/wordml" w14:paraId="2137AC90" wp14:textId="77777777">
      <w:pPr>
        <w:pStyle w:val="BodyText"/>
        <w:spacing w:line="259" w:lineRule="auto"/>
        <w:ind w:left="1696" w:right="1063"/>
      </w:pPr>
      <w:r>
        <w:rPr>
          <w:color w:val="004485"/>
          <w:w w:val="110"/>
        </w:rPr>
        <w:t>Every router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generates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router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link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advertisements</w:t>
      </w:r>
      <w:r>
        <w:rPr>
          <w:color w:val="004485"/>
          <w:spacing w:val="-1"/>
          <w:w w:val="110"/>
        </w:rPr>
        <w:t> </w:t>
      </w:r>
      <w:r>
        <w:rPr>
          <w:color w:val="004485"/>
          <w:w w:val="110"/>
        </w:rPr>
        <w:t>for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each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area to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which it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belongs.</w:t>
      </w:r>
      <w:r>
        <w:rPr>
          <w:color w:val="004485"/>
          <w:spacing w:val="3"/>
          <w:w w:val="110"/>
        </w:rPr>
        <w:t> </w:t>
      </w:r>
      <w:r>
        <w:rPr>
          <w:color w:val="004485"/>
          <w:w w:val="110"/>
        </w:rPr>
        <w:t>Router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link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advertisements</w:t>
      </w:r>
      <w:r>
        <w:rPr>
          <w:color w:val="004485"/>
          <w:spacing w:val="3"/>
          <w:w w:val="110"/>
        </w:rPr>
        <w:t> </w:t>
      </w:r>
      <w:r>
        <w:rPr>
          <w:color w:val="004485"/>
          <w:w w:val="110"/>
        </w:rPr>
        <w:t>describe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state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of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router</w:t>
      </w:r>
      <w:r>
        <w:rPr>
          <w:color w:val="004485"/>
          <w:spacing w:val="3"/>
          <w:w w:val="110"/>
        </w:rPr>
        <w:t> </w:t>
      </w:r>
      <w:r>
        <w:rPr>
          <w:color w:val="004485"/>
          <w:w w:val="110"/>
        </w:rPr>
        <w:t>links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to</w:t>
      </w:r>
      <w:r>
        <w:rPr>
          <w:color w:val="004485"/>
          <w:spacing w:val="3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-70"/>
          <w:w w:val="110"/>
        </w:rPr>
        <w:t> </w:t>
      </w:r>
      <w:r>
        <w:rPr>
          <w:color w:val="004485"/>
          <w:w w:val="110"/>
        </w:rPr>
        <w:t>area</w:t>
      </w:r>
      <w:r>
        <w:rPr>
          <w:color w:val="004485"/>
          <w:spacing w:val="-3"/>
          <w:w w:val="110"/>
        </w:rPr>
        <w:t> </w:t>
      </w:r>
      <w:r>
        <w:rPr>
          <w:color w:val="004485"/>
          <w:w w:val="110"/>
        </w:rPr>
        <w:t>and</w:t>
      </w:r>
      <w:r>
        <w:rPr>
          <w:color w:val="004485"/>
          <w:spacing w:val="-4"/>
          <w:w w:val="110"/>
        </w:rPr>
        <w:t> </w:t>
      </w:r>
      <w:r>
        <w:rPr>
          <w:color w:val="004485"/>
          <w:w w:val="110"/>
        </w:rPr>
        <w:t>are</w:t>
      </w:r>
      <w:r>
        <w:rPr>
          <w:color w:val="004485"/>
          <w:spacing w:val="-2"/>
          <w:w w:val="110"/>
        </w:rPr>
        <w:t> </w:t>
      </w:r>
      <w:r>
        <w:rPr>
          <w:color w:val="004485"/>
          <w:w w:val="110"/>
        </w:rPr>
        <w:t>flooded</w:t>
      </w:r>
      <w:r>
        <w:rPr>
          <w:color w:val="004485"/>
          <w:spacing w:val="-4"/>
          <w:w w:val="110"/>
        </w:rPr>
        <w:t> </w:t>
      </w:r>
      <w:r>
        <w:rPr>
          <w:color w:val="004485"/>
          <w:w w:val="110"/>
        </w:rPr>
        <w:t>only</w:t>
      </w:r>
      <w:r>
        <w:rPr>
          <w:color w:val="004485"/>
          <w:spacing w:val="-2"/>
          <w:w w:val="110"/>
        </w:rPr>
        <w:t> </w:t>
      </w:r>
      <w:r>
        <w:rPr>
          <w:color w:val="004485"/>
          <w:w w:val="110"/>
        </w:rPr>
        <w:t>within</w:t>
      </w:r>
      <w:r>
        <w:rPr>
          <w:color w:val="004485"/>
          <w:spacing w:val="-4"/>
          <w:w w:val="110"/>
        </w:rPr>
        <w:t> </w:t>
      </w:r>
      <w:r>
        <w:rPr>
          <w:color w:val="004485"/>
          <w:w w:val="110"/>
        </w:rPr>
        <w:t>that</w:t>
      </w:r>
      <w:r>
        <w:rPr>
          <w:color w:val="004485"/>
          <w:spacing w:val="-3"/>
          <w:w w:val="110"/>
        </w:rPr>
        <w:t> </w:t>
      </w:r>
      <w:r>
        <w:rPr>
          <w:color w:val="004485"/>
          <w:w w:val="110"/>
        </w:rPr>
        <w:t>particular</w:t>
      </w:r>
      <w:r>
        <w:rPr>
          <w:color w:val="004485"/>
          <w:spacing w:val="-3"/>
          <w:w w:val="110"/>
        </w:rPr>
        <w:t> </w:t>
      </w:r>
      <w:r>
        <w:rPr>
          <w:color w:val="004485"/>
          <w:w w:val="110"/>
        </w:rPr>
        <w:t>area.</w:t>
      </w:r>
    </w:p>
    <w:p xmlns:wp14="http://schemas.microsoft.com/office/word/2010/wordml" w14:paraId="53128261" wp14:textId="77777777">
      <w:pPr>
        <w:pStyle w:val="BodyText"/>
        <w:spacing w:before="4"/>
        <w:rPr>
          <w:sz w:val="20"/>
        </w:rPr>
      </w:pPr>
    </w:p>
    <w:p xmlns:wp14="http://schemas.microsoft.com/office/word/2010/wordml" w14:paraId="0E6B3124" wp14:textId="77777777">
      <w:pPr>
        <w:pStyle w:val="BodyText"/>
        <w:spacing w:before="1" w:line="259" w:lineRule="auto"/>
        <w:ind w:left="1696" w:right="1063"/>
      </w:pPr>
      <w:r>
        <w:rPr>
          <w:b/>
          <w:color w:val="004485"/>
          <w:w w:val="110"/>
        </w:rPr>
        <w:t>Net</w:t>
      </w:r>
      <w:r>
        <w:rPr>
          <w:b/>
          <w:color w:val="004485"/>
          <w:spacing w:val="17"/>
          <w:w w:val="110"/>
        </w:rPr>
        <w:t> </w:t>
      </w:r>
      <w:r>
        <w:rPr>
          <w:b/>
          <w:color w:val="004485"/>
          <w:w w:val="110"/>
        </w:rPr>
        <w:t>Link</w:t>
      </w:r>
      <w:r>
        <w:rPr>
          <w:b/>
          <w:color w:val="004485"/>
          <w:spacing w:val="16"/>
          <w:w w:val="110"/>
        </w:rPr>
        <w:t> </w:t>
      </w:r>
      <w:r>
        <w:rPr>
          <w:b/>
          <w:color w:val="004485"/>
          <w:w w:val="110"/>
        </w:rPr>
        <w:t>State:</w:t>
      </w:r>
      <w:r>
        <w:rPr>
          <w:color w:val="0066CC"/>
          <w:w w:val="110"/>
        </w:rPr>
        <w:t>Originated</w:t>
      </w:r>
      <w:r>
        <w:rPr>
          <w:color w:val="0066CC"/>
          <w:spacing w:val="10"/>
          <w:w w:val="110"/>
        </w:rPr>
        <w:t> </w:t>
      </w:r>
      <w:r>
        <w:rPr>
          <w:color w:val="0066CC"/>
          <w:w w:val="110"/>
        </w:rPr>
        <w:t>for</w:t>
      </w:r>
      <w:r>
        <w:rPr>
          <w:color w:val="0066CC"/>
          <w:spacing w:val="10"/>
          <w:w w:val="110"/>
        </w:rPr>
        <w:t> </w:t>
      </w:r>
      <w:r>
        <w:rPr>
          <w:color w:val="0066CC"/>
          <w:w w:val="110"/>
        </w:rPr>
        <w:t>multi-access</w:t>
      </w:r>
      <w:r>
        <w:rPr>
          <w:color w:val="0066CC"/>
          <w:spacing w:val="8"/>
          <w:w w:val="110"/>
        </w:rPr>
        <w:t> </w:t>
      </w:r>
      <w:r>
        <w:rPr>
          <w:color w:val="0066CC"/>
          <w:w w:val="110"/>
        </w:rPr>
        <w:t>segment</w:t>
      </w:r>
      <w:r>
        <w:rPr>
          <w:color w:val="0066CC"/>
          <w:spacing w:val="9"/>
          <w:w w:val="110"/>
        </w:rPr>
        <w:t> </w:t>
      </w:r>
      <w:r>
        <w:rPr>
          <w:color w:val="0066CC"/>
          <w:w w:val="110"/>
        </w:rPr>
        <w:t>with</w:t>
      </w:r>
      <w:r>
        <w:rPr>
          <w:color w:val="0066CC"/>
          <w:spacing w:val="9"/>
          <w:w w:val="110"/>
        </w:rPr>
        <w:t> </w:t>
      </w:r>
      <w:r>
        <w:rPr>
          <w:color w:val="0066CC"/>
          <w:w w:val="110"/>
        </w:rPr>
        <w:t>more</w:t>
      </w:r>
      <w:r>
        <w:rPr>
          <w:color w:val="0066CC"/>
          <w:spacing w:val="12"/>
          <w:w w:val="110"/>
        </w:rPr>
        <w:t> </w:t>
      </w:r>
      <w:r>
        <w:rPr>
          <w:color w:val="0066CC"/>
          <w:w w:val="110"/>
        </w:rPr>
        <w:t>than</w:t>
      </w:r>
      <w:r>
        <w:rPr>
          <w:color w:val="0066CC"/>
          <w:spacing w:val="11"/>
          <w:w w:val="110"/>
        </w:rPr>
        <w:t> </w:t>
      </w:r>
      <w:r>
        <w:rPr>
          <w:color w:val="0066CC"/>
          <w:w w:val="110"/>
        </w:rPr>
        <w:t>one</w:t>
      </w:r>
      <w:r>
        <w:rPr>
          <w:color w:val="0066CC"/>
          <w:spacing w:val="1"/>
          <w:w w:val="110"/>
        </w:rPr>
        <w:t> </w:t>
      </w:r>
      <w:r>
        <w:rPr>
          <w:color w:val="0066CC"/>
          <w:w w:val="110"/>
        </w:rPr>
        <w:t>attached router.Describe all</w:t>
      </w:r>
      <w:r>
        <w:rPr>
          <w:color w:val="0066CC"/>
          <w:spacing w:val="1"/>
          <w:w w:val="110"/>
        </w:rPr>
        <w:t> </w:t>
      </w:r>
      <w:r>
        <w:rPr>
          <w:color w:val="0066CC"/>
          <w:w w:val="110"/>
        </w:rPr>
        <w:t>routers</w:t>
      </w:r>
      <w:r>
        <w:rPr>
          <w:color w:val="0066CC"/>
          <w:spacing w:val="-1"/>
          <w:w w:val="110"/>
        </w:rPr>
        <w:t> </w:t>
      </w:r>
      <w:r>
        <w:rPr>
          <w:color w:val="0066CC"/>
          <w:w w:val="110"/>
        </w:rPr>
        <w:t>attached to</w:t>
      </w:r>
      <w:r>
        <w:rPr>
          <w:color w:val="0066CC"/>
          <w:spacing w:val="2"/>
          <w:w w:val="110"/>
        </w:rPr>
        <w:t> </w:t>
      </w:r>
      <w:r>
        <w:rPr>
          <w:color w:val="0066CC"/>
          <w:w w:val="110"/>
        </w:rPr>
        <w:t>the specific</w:t>
      </w:r>
      <w:r>
        <w:rPr>
          <w:color w:val="0066CC"/>
          <w:spacing w:val="-1"/>
          <w:w w:val="110"/>
        </w:rPr>
        <w:t> </w:t>
      </w:r>
      <w:r>
        <w:rPr>
          <w:color w:val="0066CC"/>
          <w:w w:val="110"/>
        </w:rPr>
        <w:t>segment.Orginated</w:t>
      </w:r>
      <w:r>
        <w:rPr>
          <w:color w:val="0066CC"/>
          <w:spacing w:val="-70"/>
          <w:w w:val="110"/>
        </w:rPr>
        <w:t> </w:t>
      </w:r>
      <w:r>
        <w:rPr>
          <w:color w:val="0066CC"/>
          <w:w w:val="110"/>
        </w:rPr>
        <w:t>by</w:t>
      </w:r>
      <w:r>
        <w:rPr>
          <w:color w:val="0066CC"/>
          <w:spacing w:val="-3"/>
          <w:w w:val="110"/>
        </w:rPr>
        <w:t> </w:t>
      </w:r>
      <w:r>
        <w:rPr>
          <w:color w:val="0066CC"/>
          <w:w w:val="110"/>
        </w:rPr>
        <w:t>a</w:t>
      </w:r>
      <w:r>
        <w:rPr>
          <w:color w:val="0066CC"/>
          <w:spacing w:val="-2"/>
          <w:w w:val="110"/>
        </w:rPr>
        <w:t> </w:t>
      </w:r>
      <w:r>
        <w:rPr>
          <w:color w:val="0066CC"/>
          <w:w w:val="110"/>
        </w:rPr>
        <w:t>Designated</w:t>
      </w:r>
      <w:r>
        <w:rPr>
          <w:color w:val="0066CC"/>
          <w:spacing w:val="-2"/>
          <w:w w:val="110"/>
        </w:rPr>
        <w:t> </w:t>
      </w:r>
      <w:r>
        <w:rPr>
          <w:color w:val="0066CC"/>
          <w:w w:val="110"/>
        </w:rPr>
        <w:t>Router(DR).</w:t>
      </w:r>
    </w:p>
    <w:p xmlns:wp14="http://schemas.microsoft.com/office/word/2010/wordml" w14:paraId="4F5D3E9B" wp14:textId="77777777">
      <w:pPr>
        <w:pStyle w:val="BodyText"/>
        <w:spacing w:line="236" w:lineRule="exact"/>
        <w:ind w:left="1696"/>
      </w:pPr>
      <w:r>
        <w:rPr>
          <w:color w:val="004485"/>
          <w:w w:val="110"/>
        </w:rPr>
        <w:t>The</w:t>
      </w:r>
      <w:r>
        <w:rPr>
          <w:color w:val="004485"/>
          <w:spacing w:val="7"/>
          <w:w w:val="110"/>
        </w:rPr>
        <w:t> </w:t>
      </w:r>
      <w:r>
        <w:rPr>
          <w:b/>
          <w:color w:val="004485"/>
          <w:w w:val="110"/>
        </w:rPr>
        <w:t>link-state</w:t>
      </w:r>
      <w:r>
        <w:rPr>
          <w:b/>
          <w:color w:val="004485"/>
          <w:spacing w:val="15"/>
          <w:w w:val="110"/>
        </w:rPr>
        <w:t> </w:t>
      </w:r>
      <w:r>
        <w:rPr>
          <w:b/>
          <w:color w:val="004485"/>
          <w:w w:val="110"/>
        </w:rPr>
        <w:t>ID</w:t>
      </w:r>
      <w:r>
        <w:rPr>
          <w:b/>
          <w:color w:val="004485"/>
          <w:spacing w:val="17"/>
          <w:w w:val="110"/>
        </w:rPr>
        <w:t> </w:t>
      </w:r>
      <w:r>
        <w:rPr>
          <w:color w:val="004485"/>
          <w:w w:val="110"/>
        </w:rPr>
        <w:t>of</w:t>
      </w:r>
      <w:r>
        <w:rPr>
          <w:color w:val="004485"/>
          <w:spacing w:val="7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7"/>
          <w:w w:val="110"/>
        </w:rPr>
        <w:t> </w:t>
      </w:r>
      <w:r>
        <w:rPr>
          <w:color w:val="004485"/>
          <w:w w:val="110"/>
        </w:rPr>
        <w:t>type</w:t>
      </w:r>
      <w:r>
        <w:rPr>
          <w:color w:val="004485"/>
          <w:spacing w:val="7"/>
          <w:w w:val="110"/>
        </w:rPr>
        <w:t> </w:t>
      </w:r>
      <w:r>
        <w:rPr>
          <w:color w:val="004485"/>
          <w:w w:val="110"/>
        </w:rPr>
        <w:t>Net</w:t>
      </w:r>
      <w:r>
        <w:rPr>
          <w:color w:val="004485"/>
          <w:spacing w:val="6"/>
          <w:w w:val="110"/>
        </w:rPr>
        <w:t> </w:t>
      </w:r>
      <w:r>
        <w:rPr>
          <w:color w:val="004485"/>
          <w:w w:val="110"/>
        </w:rPr>
        <w:t>link</w:t>
      </w:r>
      <w:r>
        <w:rPr>
          <w:color w:val="004485"/>
          <w:spacing w:val="7"/>
          <w:w w:val="110"/>
        </w:rPr>
        <w:t> </w:t>
      </w:r>
      <w:r>
        <w:rPr>
          <w:color w:val="004485"/>
          <w:w w:val="110"/>
        </w:rPr>
        <w:t>stateis</w:t>
      </w:r>
      <w:r>
        <w:rPr>
          <w:color w:val="004485"/>
          <w:spacing w:val="8"/>
          <w:w w:val="110"/>
        </w:rPr>
        <w:t> </w:t>
      </w:r>
      <w:r>
        <w:rPr>
          <w:color w:val="004485"/>
          <w:w w:val="110"/>
        </w:rPr>
        <w:t>is</w:t>
      </w:r>
      <w:r>
        <w:rPr>
          <w:color w:val="004485"/>
          <w:spacing w:val="6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6"/>
          <w:w w:val="110"/>
        </w:rPr>
        <w:t> </w:t>
      </w:r>
      <w:r>
        <w:rPr>
          <w:color w:val="004485"/>
          <w:w w:val="110"/>
        </w:rPr>
        <w:t>IP</w:t>
      </w:r>
      <w:r>
        <w:rPr>
          <w:color w:val="004485"/>
          <w:spacing w:val="8"/>
          <w:w w:val="110"/>
        </w:rPr>
        <w:t> </w:t>
      </w:r>
      <w:r>
        <w:rPr>
          <w:color w:val="004485"/>
          <w:w w:val="110"/>
        </w:rPr>
        <w:t>interface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address</w:t>
      </w:r>
      <w:r>
        <w:rPr>
          <w:color w:val="004485"/>
          <w:spacing w:val="8"/>
          <w:w w:val="110"/>
        </w:rPr>
        <w:t> </w:t>
      </w:r>
      <w:r>
        <w:rPr>
          <w:color w:val="004485"/>
          <w:w w:val="110"/>
        </w:rPr>
        <w:t>of</w:t>
      </w:r>
      <w:r>
        <w:rPr>
          <w:color w:val="004485"/>
          <w:spacing w:val="7"/>
          <w:w w:val="110"/>
        </w:rPr>
        <w:t> </w:t>
      </w:r>
      <w:r>
        <w:rPr>
          <w:color w:val="004485"/>
          <w:w w:val="110"/>
        </w:rPr>
        <w:t>the</w:t>
      </w:r>
    </w:p>
    <w:p xmlns:wp14="http://schemas.microsoft.com/office/word/2010/wordml" w14:paraId="1BFCAABA" wp14:textId="77777777">
      <w:pPr>
        <w:pStyle w:val="BodyText"/>
        <w:spacing w:before="20"/>
        <w:ind w:left="1696"/>
      </w:pPr>
      <w:r>
        <w:rPr>
          <w:color w:val="004485"/>
          <w:w w:val="110"/>
        </w:rPr>
        <w:t>DR.</w:t>
      </w:r>
    </w:p>
    <w:p xmlns:wp14="http://schemas.microsoft.com/office/word/2010/wordml" w14:paraId="0DAD3B40" wp14:textId="77777777">
      <w:pPr>
        <w:pStyle w:val="BodyText"/>
        <w:spacing w:before="1" w:line="259" w:lineRule="auto"/>
        <w:ind w:left="1696" w:right="1063"/>
      </w:pPr>
      <w:r>
        <w:rPr>
          <w:color w:val="004485"/>
          <w:w w:val="110"/>
        </w:rPr>
        <w:t>DRs</w:t>
      </w:r>
      <w:r>
        <w:rPr>
          <w:color w:val="004485"/>
          <w:spacing w:val="10"/>
          <w:w w:val="110"/>
        </w:rPr>
        <w:t> </w:t>
      </w:r>
      <w:r>
        <w:rPr>
          <w:color w:val="004485"/>
          <w:w w:val="110"/>
        </w:rPr>
        <w:t>generate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network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link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advertisements</w:t>
      </w:r>
      <w:r>
        <w:rPr>
          <w:color w:val="004485"/>
          <w:spacing w:val="10"/>
          <w:w w:val="110"/>
        </w:rPr>
        <w:t> </w:t>
      </w:r>
      <w:r>
        <w:rPr>
          <w:color w:val="004485"/>
          <w:w w:val="110"/>
        </w:rPr>
        <w:t>for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multiaccess</w:t>
      </w:r>
      <w:r>
        <w:rPr>
          <w:color w:val="004485"/>
          <w:spacing w:val="10"/>
          <w:w w:val="110"/>
        </w:rPr>
        <w:t> </w:t>
      </w:r>
      <w:r>
        <w:rPr>
          <w:color w:val="004485"/>
          <w:w w:val="110"/>
        </w:rPr>
        <w:t>networks.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Network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link advertisements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describe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set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of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routers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that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are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attached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to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a particular</w:t>
      </w:r>
      <w:r>
        <w:rPr>
          <w:color w:val="004485"/>
          <w:spacing w:val="-70"/>
          <w:w w:val="110"/>
        </w:rPr>
        <w:t> </w:t>
      </w:r>
      <w:r>
        <w:rPr>
          <w:color w:val="004485"/>
          <w:w w:val="110"/>
        </w:rPr>
        <w:t>multiaccess network.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Network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link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advertisements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are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flooded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in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area</w:t>
      </w:r>
      <w:r>
        <w:rPr>
          <w:color w:val="004485"/>
          <w:spacing w:val="3"/>
          <w:w w:val="110"/>
        </w:rPr>
        <w:t> </w:t>
      </w:r>
      <w:r>
        <w:rPr>
          <w:color w:val="004485"/>
          <w:w w:val="110"/>
        </w:rPr>
        <w:t>that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contains</w:t>
      </w:r>
      <w:r>
        <w:rPr>
          <w:color w:val="004485"/>
          <w:spacing w:val="-5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-4"/>
          <w:w w:val="110"/>
        </w:rPr>
        <w:t> </w:t>
      </w:r>
      <w:r>
        <w:rPr>
          <w:color w:val="004485"/>
          <w:w w:val="110"/>
        </w:rPr>
        <w:t>network.</w:t>
      </w:r>
    </w:p>
    <w:p xmlns:wp14="http://schemas.microsoft.com/office/word/2010/wordml" w14:paraId="62486C05" wp14:textId="77777777">
      <w:pPr>
        <w:pStyle w:val="BodyText"/>
        <w:spacing w:before="4"/>
        <w:rPr>
          <w:sz w:val="20"/>
        </w:rPr>
      </w:pPr>
    </w:p>
    <w:p xmlns:wp14="http://schemas.microsoft.com/office/word/2010/wordml" w14:paraId="5B70C198" wp14:textId="77777777">
      <w:pPr>
        <w:pStyle w:val="BodyText"/>
        <w:spacing w:line="259" w:lineRule="auto"/>
        <w:ind w:left="1696" w:right="1063"/>
      </w:pPr>
      <w:r>
        <w:rPr>
          <w:b/>
          <w:color w:val="004485"/>
          <w:w w:val="110"/>
        </w:rPr>
        <w:t>Summary</w:t>
      </w:r>
      <w:r>
        <w:rPr>
          <w:b/>
          <w:color w:val="004485"/>
          <w:spacing w:val="41"/>
          <w:w w:val="110"/>
        </w:rPr>
        <w:t> </w:t>
      </w:r>
      <w:r>
        <w:rPr>
          <w:b/>
          <w:color w:val="004485"/>
          <w:w w:val="110"/>
        </w:rPr>
        <w:t>Link</w:t>
      </w:r>
      <w:r>
        <w:rPr>
          <w:b/>
          <w:color w:val="004485"/>
          <w:spacing w:val="40"/>
          <w:w w:val="110"/>
        </w:rPr>
        <w:t> </w:t>
      </w:r>
      <w:r>
        <w:rPr>
          <w:b/>
          <w:color w:val="004485"/>
          <w:w w:val="110"/>
        </w:rPr>
        <w:t>State:</w:t>
      </w:r>
      <w:r>
        <w:rPr>
          <w:color w:val="0066CC"/>
          <w:w w:val="110"/>
        </w:rPr>
        <w:t>Originated</w:t>
      </w:r>
      <w:r>
        <w:rPr>
          <w:color w:val="0066CC"/>
          <w:spacing w:val="28"/>
          <w:w w:val="110"/>
        </w:rPr>
        <w:t> </w:t>
      </w:r>
      <w:r>
        <w:rPr>
          <w:color w:val="0066CC"/>
          <w:w w:val="110"/>
        </w:rPr>
        <w:t>by</w:t>
      </w:r>
      <w:r>
        <w:rPr>
          <w:color w:val="0066CC"/>
          <w:spacing w:val="28"/>
          <w:w w:val="110"/>
        </w:rPr>
        <w:t> </w:t>
      </w:r>
      <w:r>
        <w:rPr>
          <w:color w:val="0066CC"/>
          <w:w w:val="110"/>
        </w:rPr>
        <w:t>ABRs</w:t>
      </w:r>
      <w:r>
        <w:rPr>
          <w:color w:val="0066CC"/>
          <w:spacing w:val="27"/>
          <w:w w:val="110"/>
        </w:rPr>
        <w:t> </w:t>
      </w:r>
      <w:r>
        <w:rPr>
          <w:color w:val="0066CC"/>
          <w:w w:val="110"/>
        </w:rPr>
        <w:t>only.Describe</w:t>
      </w:r>
      <w:r>
        <w:rPr>
          <w:color w:val="0066CC"/>
          <w:spacing w:val="28"/>
          <w:w w:val="110"/>
        </w:rPr>
        <w:t> </w:t>
      </w:r>
      <w:r>
        <w:rPr>
          <w:color w:val="0066CC"/>
          <w:w w:val="110"/>
        </w:rPr>
        <w:t>network</w:t>
      </w:r>
      <w:r>
        <w:rPr>
          <w:color w:val="0066CC"/>
          <w:spacing w:val="29"/>
          <w:w w:val="110"/>
        </w:rPr>
        <w:t> </w:t>
      </w:r>
      <w:r>
        <w:rPr>
          <w:color w:val="0066CC"/>
          <w:w w:val="110"/>
        </w:rPr>
        <w:t>in</w:t>
      </w:r>
      <w:r>
        <w:rPr>
          <w:color w:val="0066CC"/>
          <w:spacing w:val="28"/>
          <w:w w:val="110"/>
        </w:rPr>
        <w:t> </w:t>
      </w:r>
      <w:r>
        <w:rPr>
          <w:color w:val="0066CC"/>
          <w:w w:val="110"/>
        </w:rPr>
        <w:t>th</w:t>
      </w:r>
      <w:r>
        <w:rPr>
          <w:color w:val="0066CC"/>
          <w:spacing w:val="28"/>
          <w:w w:val="110"/>
        </w:rPr>
        <w:t> </w:t>
      </w:r>
      <w:r>
        <w:rPr>
          <w:color w:val="0066CC"/>
          <w:w w:val="110"/>
        </w:rPr>
        <w:t>AS</w:t>
      </w:r>
      <w:r>
        <w:rPr>
          <w:color w:val="0066CC"/>
          <w:spacing w:val="29"/>
          <w:w w:val="110"/>
        </w:rPr>
        <w:t> </w:t>
      </w:r>
      <w:r>
        <w:rPr>
          <w:color w:val="0066CC"/>
          <w:w w:val="110"/>
        </w:rPr>
        <w:t>but</w:t>
      </w:r>
      <w:r>
        <w:rPr>
          <w:color w:val="0066CC"/>
          <w:spacing w:val="-70"/>
          <w:w w:val="110"/>
        </w:rPr>
        <w:t> </w:t>
      </w:r>
      <w:r>
        <w:rPr>
          <w:color w:val="0066CC"/>
          <w:w w:val="110"/>
        </w:rPr>
        <w:t>outside</w:t>
      </w:r>
      <w:r>
        <w:rPr>
          <w:color w:val="0066CC"/>
          <w:spacing w:val="-3"/>
          <w:w w:val="110"/>
        </w:rPr>
        <w:t> </w:t>
      </w:r>
      <w:r>
        <w:rPr>
          <w:color w:val="0066CC"/>
          <w:w w:val="110"/>
        </w:rPr>
        <w:t>of</w:t>
      </w:r>
      <w:r>
        <w:rPr>
          <w:color w:val="0066CC"/>
          <w:spacing w:val="-3"/>
          <w:w w:val="110"/>
        </w:rPr>
        <w:t> </w:t>
      </w:r>
      <w:r>
        <w:rPr>
          <w:color w:val="0066CC"/>
          <w:w w:val="110"/>
        </w:rPr>
        <w:t>an</w:t>
      </w:r>
      <w:r>
        <w:rPr>
          <w:color w:val="0066CC"/>
          <w:spacing w:val="-2"/>
          <w:w w:val="110"/>
        </w:rPr>
        <w:t> </w:t>
      </w:r>
      <w:r>
        <w:rPr>
          <w:color w:val="0066CC"/>
          <w:w w:val="110"/>
        </w:rPr>
        <w:t>area(Inter-area),Also</w:t>
      </w:r>
      <w:r>
        <w:rPr>
          <w:color w:val="0066CC"/>
          <w:spacing w:val="-4"/>
          <w:w w:val="110"/>
        </w:rPr>
        <w:t> </w:t>
      </w:r>
      <w:r>
        <w:rPr>
          <w:color w:val="0066CC"/>
          <w:w w:val="110"/>
        </w:rPr>
        <w:t>describe</w:t>
      </w:r>
      <w:r>
        <w:rPr>
          <w:color w:val="0066CC"/>
          <w:spacing w:val="-3"/>
          <w:w w:val="110"/>
        </w:rPr>
        <w:t> </w:t>
      </w:r>
      <w:r>
        <w:rPr>
          <w:color w:val="0066CC"/>
          <w:w w:val="110"/>
        </w:rPr>
        <w:t>the</w:t>
      </w:r>
      <w:r>
        <w:rPr>
          <w:color w:val="0066CC"/>
          <w:spacing w:val="-2"/>
          <w:w w:val="110"/>
        </w:rPr>
        <w:t> </w:t>
      </w:r>
      <w:r>
        <w:rPr>
          <w:color w:val="0066CC"/>
          <w:w w:val="110"/>
        </w:rPr>
        <w:t>location</w:t>
      </w:r>
      <w:r>
        <w:rPr>
          <w:color w:val="0066CC"/>
          <w:spacing w:val="-3"/>
          <w:w w:val="110"/>
        </w:rPr>
        <w:t> </w:t>
      </w:r>
      <w:r>
        <w:rPr>
          <w:color w:val="0066CC"/>
          <w:w w:val="110"/>
        </w:rPr>
        <w:t>of</w:t>
      </w:r>
      <w:r>
        <w:rPr>
          <w:color w:val="0066CC"/>
          <w:spacing w:val="-3"/>
          <w:w w:val="110"/>
        </w:rPr>
        <w:t> </w:t>
      </w:r>
      <w:r>
        <w:rPr>
          <w:color w:val="0066CC"/>
          <w:w w:val="110"/>
        </w:rPr>
        <w:t>the</w:t>
      </w:r>
      <w:r>
        <w:rPr>
          <w:color w:val="0066CC"/>
          <w:spacing w:val="-2"/>
          <w:w w:val="110"/>
        </w:rPr>
        <w:t> </w:t>
      </w:r>
      <w:r>
        <w:rPr>
          <w:color w:val="0066CC"/>
          <w:w w:val="110"/>
        </w:rPr>
        <w:t>ASBR.</w:t>
      </w:r>
    </w:p>
    <w:p xmlns:wp14="http://schemas.microsoft.com/office/word/2010/wordml" w14:paraId="4101652C" wp14:textId="77777777">
      <w:pPr>
        <w:spacing w:after="0" w:line="259" w:lineRule="auto"/>
        <w:sectPr>
          <w:pgSz w:w="11900" w:h="16840" w:orient="portrait"/>
          <w:pgMar w:top="1340" w:right="160" w:bottom="280" w:left="160"/>
          <w:cols w:num="1"/>
        </w:sectPr>
      </w:pPr>
    </w:p>
    <w:p xmlns:wp14="http://schemas.microsoft.com/office/word/2010/wordml" w14:paraId="24427B1A" wp14:textId="77777777">
      <w:pPr>
        <w:pStyle w:val="BodyText"/>
        <w:spacing w:before="71" w:line="254" w:lineRule="auto"/>
        <w:ind w:left="1696" w:right="1193"/>
      </w:pPr>
      <w:r>
        <w:rPr>
          <w:color w:val="004485"/>
          <w:w w:val="110"/>
        </w:rPr>
        <w:t>The</w:t>
      </w:r>
      <w:r>
        <w:rPr>
          <w:color w:val="004485"/>
          <w:spacing w:val="9"/>
          <w:w w:val="110"/>
        </w:rPr>
        <w:t> </w:t>
      </w:r>
      <w:r>
        <w:rPr>
          <w:b/>
          <w:color w:val="004485"/>
          <w:w w:val="110"/>
        </w:rPr>
        <w:t>link-state</w:t>
      </w:r>
      <w:r>
        <w:rPr>
          <w:b/>
          <w:color w:val="004485"/>
          <w:spacing w:val="17"/>
          <w:w w:val="110"/>
        </w:rPr>
        <w:t> </w:t>
      </w:r>
      <w:r>
        <w:rPr>
          <w:b/>
          <w:color w:val="004485"/>
          <w:w w:val="110"/>
        </w:rPr>
        <w:t>ID</w:t>
      </w:r>
      <w:r>
        <w:rPr>
          <w:b/>
          <w:color w:val="004485"/>
          <w:spacing w:val="20"/>
          <w:w w:val="110"/>
        </w:rPr>
        <w:t> </w:t>
      </w:r>
      <w:r>
        <w:rPr>
          <w:color w:val="004485"/>
          <w:w w:val="110"/>
        </w:rPr>
        <w:t>of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8"/>
          <w:w w:val="110"/>
        </w:rPr>
        <w:t> </w:t>
      </w:r>
      <w:r>
        <w:rPr>
          <w:color w:val="004485"/>
          <w:w w:val="110"/>
        </w:rPr>
        <w:t>type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Summary</w:t>
      </w:r>
      <w:r>
        <w:rPr>
          <w:color w:val="004485"/>
          <w:spacing w:val="11"/>
          <w:w w:val="110"/>
        </w:rPr>
        <w:t> </w:t>
      </w:r>
      <w:r>
        <w:rPr>
          <w:color w:val="004485"/>
          <w:w w:val="110"/>
        </w:rPr>
        <w:t>link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state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is</w:t>
      </w:r>
      <w:r>
        <w:rPr>
          <w:color w:val="004485"/>
          <w:spacing w:val="7"/>
          <w:w w:val="110"/>
        </w:rPr>
        <w:t> </w:t>
      </w:r>
      <w:r>
        <w:rPr>
          <w:color w:val="004485"/>
          <w:w w:val="110"/>
        </w:rPr>
        <w:t>destination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network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number</w:t>
      </w:r>
      <w:r>
        <w:rPr>
          <w:color w:val="004485"/>
          <w:spacing w:val="13"/>
          <w:w w:val="110"/>
        </w:rPr>
        <w:t> </w:t>
      </w:r>
      <w:r>
        <w:rPr>
          <w:color w:val="004485"/>
          <w:w w:val="110"/>
        </w:rPr>
        <w:t>(Routers</w:t>
      </w:r>
      <w:r>
        <w:rPr>
          <w:color w:val="004485"/>
          <w:spacing w:val="14"/>
          <w:w w:val="110"/>
        </w:rPr>
        <w:t> </w:t>
      </w:r>
      <w:r>
        <w:rPr>
          <w:color w:val="004485"/>
          <w:w w:val="110"/>
        </w:rPr>
        <w:t>ID</w:t>
      </w:r>
      <w:r>
        <w:rPr>
          <w:color w:val="004485"/>
          <w:spacing w:val="12"/>
          <w:w w:val="110"/>
        </w:rPr>
        <w:t> </w:t>
      </w:r>
      <w:r>
        <w:rPr>
          <w:color w:val="004485"/>
          <w:w w:val="110"/>
        </w:rPr>
        <w:t>of</w:t>
      </w:r>
      <w:r>
        <w:rPr>
          <w:color w:val="004485"/>
          <w:spacing w:val="13"/>
          <w:w w:val="110"/>
        </w:rPr>
        <w:t> </w:t>
      </w:r>
      <w:r>
        <w:rPr>
          <w:color w:val="004485"/>
          <w:w w:val="110"/>
        </w:rPr>
        <w:t>stub</w:t>
      </w:r>
      <w:r>
        <w:rPr>
          <w:color w:val="004485"/>
          <w:spacing w:val="12"/>
          <w:w w:val="110"/>
        </w:rPr>
        <w:t> </w:t>
      </w:r>
      <w:r>
        <w:rPr>
          <w:color w:val="004485"/>
          <w:w w:val="110"/>
        </w:rPr>
        <w:t>network</w:t>
      </w:r>
      <w:r>
        <w:rPr>
          <w:color w:val="004485"/>
          <w:spacing w:val="15"/>
          <w:w w:val="110"/>
        </w:rPr>
        <w:t> </w:t>
      </w:r>
      <w:r>
        <w:rPr>
          <w:color w:val="004485"/>
          <w:w w:val="110"/>
        </w:rPr>
        <w:t>)and</w:t>
      </w:r>
      <w:r>
        <w:rPr>
          <w:color w:val="004485"/>
          <w:spacing w:val="20"/>
          <w:w w:val="110"/>
        </w:rPr>
        <w:t> </w:t>
      </w:r>
      <w:r>
        <w:rPr>
          <w:b/>
          <w:color w:val="004485"/>
          <w:w w:val="110"/>
        </w:rPr>
        <w:t>Avg</w:t>
      </w:r>
      <w:r>
        <w:rPr>
          <w:b/>
          <w:color w:val="004485"/>
          <w:spacing w:val="22"/>
          <w:w w:val="110"/>
        </w:rPr>
        <w:t> </w:t>
      </w:r>
      <w:r>
        <w:rPr>
          <w:b/>
          <w:color w:val="004485"/>
          <w:w w:val="110"/>
        </w:rPr>
        <w:t>Router</w:t>
      </w:r>
      <w:r>
        <w:rPr>
          <w:b/>
          <w:color w:val="004485"/>
          <w:spacing w:val="24"/>
          <w:w w:val="110"/>
        </w:rPr>
        <w:t> </w:t>
      </w:r>
      <w:r>
        <w:rPr>
          <w:color w:val="004485"/>
          <w:w w:val="110"/>
        </w:rPr>
        <w:t>is</w:t>
      </w:r>
      <w:r>
        <w:rPr>
          <w:color w:val="004485"/>
          <w:spacing w:val="11"/>
          <w:w w:val="110"/>
        </w:rPr>
        <w:t> </w:t>
      </w:r>
      <w:r>
        <w:rPr>
          <w:color w:val="004485"/>
          <w:w w:val="110"/>
        </w:rPr>
        <w:t>getway</w:t>
      </w:r>
      <w:r>
        <w:rPr>
          <w:color w:val="004485"/>
          <w:spacing w:val="12"/>
          <w:w w:val="110"/>
        </w:rPr>
        <w:t> </w:t>
      </w:r>
      <w:r>
        <w:rPr>
          <w:color w:val="004485"/>
          <w:w w:val="110"/>
        </w:rPr>
        <w:t>IP</w:t>
      </w:r>
      <w:r>
        <w:rPr>
          <w:color w:val="004485"/>
          <w:spacing w:val="11"/>
          <w:w w:val="110"/>
        </w:rPr>
        <w:t> </w:t>
      </w:r>
      <w:r>
        <w:rPr>
          <w:color w:val="004485"/>
          <w:w w:val="110"/>
        </w:rPr>
        <w:t>interface.</w:t>
      </w:r>
      <w:r>
        <w:rPr>
          <w:color w:val="004485"/>
          <w:spacing w:val="-70"/>
          <w:w w:val="110"/>
        </w:rPr>
        <w:t> </w:t>
      </w:r>
      <w:r>
        <w:rPr>
          <w:color w:val="004485"/>
          <w:w w:val="110"/>
        </w:rPr>
        <w:t>An</w:t>
      </w:r>
      <w:r>
        <w:rPr>
          <w:color w:val="004485"/>
          <w:spacing w:val="3"/>
          <w:w w:val="110"/>
        </w:rPr>
        <w:t> </w:t>
      </w:r>
      <w:r>
        <w:rPr>
          <w:color w:val="004485"/>
          <w:w w:val="110"/>
        </w:rPr>
        <w:t>ABR</w:t>
      </w:r>
      <w:r>
        <w:rPr>
          <w:color w:val="004485"/>
          <w:spacing w:val="3"/>
          <w:w w:val="110"/>
        </w:rPr>
        <w:t> </w:t>
      </w:r>
      <w:r>
        <w:rPr>
          <w:color w:val="004485"/>
          <w:w w:val="110"/>
        </w:rPr>
        <w:t>takes</w:t>
      </w:r>
      <w:r>
        <w:rPr>
          <w:color w:val="004485"/>
          <w:spacing w:val="5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4"/>
          <w:w w:val="110"/>
        </w:rPr>
        <w:t> </w:t>
      </w:r>
      <w:r>
        <w:rPr>
          <w:color w:val="004485"/>
          <w:w w:val="110"/>
        </w:rPr>
        <w:t>information</w:t>
      </w:r>
      <w:r>
        <w:rPr>
          <w:color w:val="004485"/>
          <w:spacing w:val="4"/>
          <w:w w:val="110"/>
        </w:rPr>
        <w:t> </w:t>
      </w:r>
      <w:r>
        <w:rPr>
          <w:color w:val="004485"/>
          <w:w w:val="110"/>
        </w:rPr>
        <w:t>that</w:t>
      </w:r>
      <w:r>
        <w:rPr>
          <w:color w:val="004485"/>
          <w:spacing w:val="6"/>
          <w:w w:val="110"/>
        </w:rPr>
        <w:t> </w:t>
      </w:r>
      <w:r>
        <w:rPr>
          <w:color w:val="004485"/>
          <w:w w:val="110"/>
        </w:rPr>
        <w:t>it</w:t>
      </w:r>
      <w:r>
        <w:rPr>
          <w:color w:val="004485"/>
          <w:spacing w:val="4"/>
          <w:w w:val="110"/>
        </w:rPr>
        <w:t> </w:t>
      </w:r>
      <w:r>
        <w:rPr>
          <w:color w:val="004485"/>
          <w:w w:val="110"/>
        </w:rPr>
        <w:t>learned</w:t>
      </w:r>
      <w:r>
        <w:rPr>
          <w:color w:val="004485"/>
          <w:spacing w:val="4"/>
          <w:w w:val="110"/>
        </w:rPr>
        <w:t> </w:t>
      </w:r>
      <w:r>
        <w:rPr>
          <w:color w:val="004485"/>
          <w:w w:val="110"/>
        </w:rPr>
        <w:t>in</w:t>
      </w:r>
      <w:r>
        <w:rPr>
          <w:color w:val="004485"/>
          <w:spacing w:val="4"/>
          <w:w w:val="110"/>
        </w:rPr>
        <w:t> </w:t>
      </w:r>
      <w:r>
        <w:rPr>
          <w:color w:val="004485"/>
          <w:w w:val="110"/>
        </w:rPr>
        <w:t>one</w:t>
      </w:r>
      <w:r>
        <w:rPr>
          <w:color w:val="004485"/>
          <w:spacing w:val="4"/>
          <w:w w:val="110"/>
        </w:rPr>
        <w:t> </w:t>
      </w:r>
      <w:r>
        <w:rPr>
          <w:color w:val="004485"/>
          <w:w w:val="110"/>
        </w:rPr>
        <w:t>area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and</w:t>
      </w:r>
      <w:r>
        <w:rPr>
          <w:color w:val="004485"/>
          <w:spacing w:val="4"/>
          <w:w w:val="110"/>
        </w:rPr>
        <w:t> </w:t>
      </w:r>
      <w:r>
        <w:rPr>
          <w:color w:val="004485"/>
          <w:w w:val="110"/>
        </w:rPr>
        <w:t>describes</w:t>
      </w:r>
      <w:r>
        <w:rPr>
          <w:color w:val="004485"/>
          <w:spacing w:val="3"/>
          <w:w w:val="110"/>
        </w:rPr>
        <w:t> </w:t>
      </w:r>
      <w:r>
        <w:rPr>
          <w:color w:val="004485"/>
          <w:w w:val="110"/>
        </w:rPr>
        <w:t>and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summarizes</w:t>
      </w:r>
      <w:r>
        <w:rPr>
          <w:color w:val="004485"/>
          <w:spacing w:val="4"/>
          <w:w w:val="110"/>
        </w:rPr>
        <w:t> </w:t>
      </w:r>
      <w:r>
        <w:rPr>
          <w:color w:val="004485"/>
          <w:w w:val="110"/>
        </w:rPr>
        <w:t>it</w:t>
      </w:r>
      <w:r>
        <w:rPr>
          <w:color w:val="004485"/>
          <w:spacing w:val="3"/>
          <w:w w:val="110"/>
        </w:rPr>
        <w:t> </w:t>
      </w:r>
      <w:r>
        <w:rPr>
          <w:color w:val="004485"/>
          <w:w w:val="110"/>
        </w:rPr>
        <w:t>for</w:t>
      </w:r>
      <w:r>
        <w:rPr>
          <w:color w:val="004485"/>
          <w:spacing w:val="4"/>
          <w:w w:val="110"/>
        </w:rPr>
        <w:t> </w:t>
      </w:r>
      <w:r>
        <w:rPr>
          <w:color w:val="004485"/>
          <w:w w:val="110"/>
        </w:rPr>
        <w:t>another</w:t>
      </w:r>
      <w:r>
        <w:rPr>
          <w:color w:val="004485"/>
          <w:spacing w:val="3"/>
          <w:w w:val="110"/>
        </w:rPr>
        <w:t> </w:t>
      </w:r>
      <w:r>
        <w:rPr>
          <w:color w:val="004485"/>
          <w:w w:val="110"/>
        </w:rPr>
        <w:t>area</w:t>
      </w:r>
      <w:r>
        <w:rPr>
          <w:color w:val="004485"/>
          <w:spacing w:val="2"/>
          <w:w w:val="110"/>
        </w:rPr>
        <w:t> </w:t>
      </w:r>
      <w:r>
        <w:rPr>
          <w:color w:val="004485"/>
          <w:w w:val="110"/>
        </w:rPr>
        <w:t>in</w:t>
      </w:r>
      <w:r>
        <w:rPr>
          <w:color w:val="004485"/>
          <w:spacing w:val="3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3"/>
          <w:w w:val="110"/>
        </w:rPr>
        <w:t> </w:t>
      </w:r>
      <w:r>
        <w:rPr>
          <w:color w:val="004485"/>
          <w:w w:val="110"/>
        </w:rPr>
        <w:t>summary</w:t>
      </w:r>
      <w:r>
        <w:rPr>
          <w:color w:val="004485"/>
          <w:spacing w:val="6"/>
          <w:w w:val="110"/>
        </w:rPr>
        <w:t> </w:t>
      </w:r>
      <w:r>
        <w:rPr>
          <w:color w:val="004485"/>
          <w:w w:val="110"/>
        </w:rPr>
        <w:t>link</w:t>
      </w:r>
      <w:r>
        <w:rPr>
          <w:color w:val="004485"/>
          <w:spacing w:val="3"/>
          <w:w w:val="110"/>
        </w:rPr>
        <w:t> </w:t>
      </w:r>
      <w:r>
        <w:rPr>
          <w:color w:val="004485"/>
          <w:w w:val="110"/>
        </w:rPr>
        <w:t>advertisement.</w:t>
      </w:r>
      <w:r>
        <w:rPr>
          <w:color w:val="004485"/>
          <w:spacing w:val="3"/>
          <w:w w:val="110"/>
        </w:rPr>
        <w:t> </w:t>
      </w:r>
      <w:r>
        <w:rPr>
          <w:color w:val="004485"/>
          <w:w w:val="110"/>
        </w:rPr>
        <w:t>This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summarization</w:t>
      </w:r>
      <w:r>
        <w:rPr>
          <w:color w:val="004485"/>
          <w:spacing w:val="-3"/>
          <w:w w:val="110"/>
        </w:rPr>
        <w:t> </w:t>
      </w:r>
      <w:r>
        <w:rPr>
          <w:color w:val="004485"/>
          <w:w w:val="110"/>
        </w:rPr>
        <w:t>is</w:t>
      </w:r>
      <w:r>
        <w:rPr>
          <w:color w:val="004485"/>
          <w:spacing w:val="-4"/>
          <w:w w:val="110"/>
        </w:rPr>
        <w:t> </w:t>
      </w:r>
      <w:r>
        <w:rPr>
          <w:color w:val="004485"/>
          <w:w w:val="110"/>
        </w:rPr>
        <w:t>not</w:t>
      </w:r>
      <w:r>
        <w:rPr>
          <w:color w:val="004485"/>
          <w:spacing w:val="-3"/>
          <w:w w:val="110"/>
        </w:rPr>
        <w:t> </w:t>
      </w:r>
      <w:r>
        <w:rPr>
          <w:color w:val="004485"/>
          <w:w w:val="110"/>
        </w:rPr>
        <w:t>on</w:t>
      </w:r>
      <w:r>
        <w:rPr>
          <w:color w:val="004485"/>
          <w:spacing w:val="-3"/>
          <w:w w:val="110"/>
        </w:rPr>
        <w:t> </w:t>
      </w:r>
      <w:r>
        <w:rPr>
          <w:color w:val="004485"/>
          <w:w w:val="110"/>
        </w:rPr>
        <w:t>by</w:t>
      </w:r>
      <w:r>
        <w:rPr>
          <w:color w:val="004485"/>
          <w:spacing w:val="-3"/>
          <w:w w:val="110"/>
        </w:rPr>
        <w:t> </w:t>
      </w:r>
      <w:r>
        <w:rPr>
          <w:color w:val="004485"/>
          <w:w w:val="110"/>
        </w:rPr>
        <w:t>default.</w:t>
      </w:r>
    </w:p>
    <w:p xmlns:wp14="http://schemas.microsoft.com/office/word/2010/wordml" w14:paraId="4B99056E" wp14:textId="77777777">
      <w:pPr>
        <w:pStyle w:val="BodyText"/>
        <w:spacing w:before="10"/>
        <w:rPr>
          <w:sz w:val="20"/>
        </w:rPr>
      </w:pPr>
    </w:p>
    <w:p xmlns:wp14="http://schemas.microsoft.com/office/word/2010/wordml" w14:paraId="47827E72" wp14:textId="77777777">
      <w:pPr>
        <w:pStyle w:val="BodyText"/>
        <w:spacing w:line="259" w:lineRule="auto"/>
        <w:ind w:left="1696" w:right="1063"/>
      </w:pPr>
      <w:r>
        <w:rPr>
          <w:b/>
          <w:color w:val="004485"/>
          <w:w w:val="115"/>
        </w:rPr>
        <w:t>As External</w:t>
      </w:r>
      <w:r>
        <w:rPr>
          <w:b/>
          <w:color w:val="004485"/>
          <w:spacing w:val="-1"/>
          <w:w w:val="115"/>
        </w:rPr>
        <w:t> </w:t>
      </w:r>
      <w:r>
        <w:rPr>
          <w:b/>
          <w:color w:val="004485"/>
          <w:w w:val="115"/>
        </w:rPr>
        <w:t>Link</w:t>
      </w:r>
      <w:r>
        <w:rPr>
          <w:b/>
          <w:color w:val="004485"/>
          <w:spacing w:val="1"/>
          <w:w w:val="115"/>
        </w:rPr>
        <w:t> </w:t>
      </w:r>
      <w:r>
        <w:rPr>
          <w:b/>
          <w:color w:val="004485"/>
          <w:w w:val="115"/>
        </w:rPr>
        <w:t>State:</w:t>
      </w:r>
      <w:r>
        <w:rPr>
          <w:color w:val="0066CC"/>
          <w:w w:val="115"/>
        </w:rPr>
        <w:t>Originated</w:t>
      </w:r>
      <w:r>
        <w:rPr>
          <w:color w:val="0066CC"/>
          <w:spacing w:val="-7"/>
          <w:w w:val="115"/>
        </w:rPr>
        <w:t> </w:t>
      </w:r>
      <w:r>
        <w:rPr>
          <w:color w:val="0066CC"/>
          <w:w w:val="115"/>
        </w:rPr>
        <w:t>by</w:t>
      </w:r>
      <w:r>
        <w:rPr>
          <w:color w:val="0066CC"/>
          <w:spacing w:val="-7"/>
          <w:w w:val="115"/>
        </w:rPr>
        <w:t> </w:t>
      </w:r>
      <w:r>
        <w:rPr>
          <w:color w:val="0066CC"/>
          <w:w w:val="115"/>
        </w:rPr>
        <w:t>an</w:t>
      </w:r>
      <w:r>
        <w:rPr>
          <w:color w:val="0066CC"/>
          <w:spacing w:val="-7"/>
          <w:w w:val="115"/>
        </w:rPr>
        <w:t> </w:t>
      </w:r>
      <w:r>
        <w:rPr>
          <w:color w:val="0066CC"/>
          <w:w w:val="115"/>
        </w:rPr>
        <w:t>ASBR.Describe</w:t>
      </w:r>
      <w:r>
        <w:rPr>
          <w:color w:val="0066CC"/>
          <w:spacing w:val="-7"/>
          <w:w w:val="115"/>
        </w:rPr>
        <w:t> </w:t>
      </w:r>
      <w:r>
        <w:rPr>
          <w:color w:val="0066CC"/>
          <w:w w:val="115"/>
        </w:rPr>
        <w:t>destination</w:t>
      </w:r>
      <w:r>
        <w:rPr>
          <w:color w:val="0066CC"/>
          <w:spacing w:val="-7"/>
          <w:w w:val="115"/>
        </w:rPr>
        <w:t> </w:t>
      </w:r>
      <w:r>
        <w:rPr>
          <w:color w:val="0066CC"/>
          <w:w w:val="115"/>
        </w:rPr>
        <w:t>external</w:t>
      </w:r>
      <w:r>
        <w:rPr>
          <w:color w:val="0066CC"/>
          <w:spacing w:val="-73"/>
          <w:w w:val="115"/>
        </w:rPr>
        <w:t> </w:t>
      </w:r>
      <w:r>
        <w:rPr>
          <w:color w:val="0066CC"/>
          <w:w w:val="115"/>
        </w:rPr>
        <w:t>the</w:t>
      </w:r>
      <w:r>
        <w:rPr>
          <w:color w:val="0066CC"/>
          <w:spacing w:val="-11"/>
          <w:w w:val="115"/>
        </w:rPr>
        <w:t> </w:t>
      </w:r>
      <w:r>
        <w:rPr>
          <w:color w:val="0066CC"/>
          <w:w w:val="115"/>
        </w:rPr>
        <w:t>autonomous</w:t>
      </w:r>
      <w:r>
        <w:rPr>
          <w:color w:val="0066CC"/>
          <w:spacing w:val="-12"/>
          <w:w w:val="115"/>
        </w:rPr>
        <w:t> </w:t>
      </w:r>
      <w:r>
        <w:rPr>
          <w:color w:val="0066CC"/>
          <w:w w:val="115"/>
        </w:rPr>
        <w:t>system</w:t>
      </w:r>
      <w:r>
        <w:rPr>
          <w:color w:val="0066CC"/>
          <w:spacing w:val="-11"/>
          <w:w w:val="115"/>
        </w:rPr>
        <w:t> </w:t>
      </w:r>
      <w:r>
        <w:rPr>
          <w:color w:val="0066CC"/>
          <w:w w:val="115"/>
        </w:rPr>
        <w:t>or</w:t>
      </w:r>
      <w:r>
        <w:rPr>
          <w:color w:val="0066CC"/>
          <w:spacing w:val="-9"/>
          <w:w w:val="115"/>
        </w:rPr>
        <w:t> </w:t>
      </w:r>
      <w:r>
        <w:rPr>
          <w:color w:val="0066CC"/>
          <w:w w:val="115"/>
        </w:rPr>
        <w:t>a</w:t>
      </w:r>
      <w:r>
        <w:rPr>
          <w:color w:val="0066CC"/>
          <w:spacing w:val="-12"/>
          <w:w w:val="115"/>
        </w:rPr>
        <w:t> </w:t>
      </w:r>
      <w:r>
        <w:rPr>
          <w:color w:val="0066CC"/>
          <w:w w:val="115"/>
        </w:rPr>
        <w:t>default</w:t>
      </w:r>
      <w:r>
        <w:rPr>
          <w:color w:val="0066CC"/>
          <w:spacing w:val="-11"/>
          <w:w w:val="115"/>
        </w:rPr>
        <w:t> </w:t>
      </w:r>
      <w:r>
        <w:rPr>
          <w:color w:val="0066CC"/>
          <w:w w:val="115"/>
        </w:rPr>
        <w:t>route</w:t>
      </w:r>
      <w:r>
        <w:rPr>
          <w:color w:val="0066CC"/>
          <w:spacing w:val="-10"/>
          <w:w w:val="115"/>
        </w:rPr>
        <w:t> </w:t>
      </w:r>
      <w:r>
        <w:rPr>
          <w:color w:val="0066CC"/>
          <w:w w:val="115"/>
        </w:rPr>
        <w:t>to</w:t>
      </w:r>
      <w:r>
        <w:rPr>
          <w:color w:val="0066CC"/>
          <w:spacing w:val="-12"/>
          <w:w w:val="115"/>
        </w:rPr>
        <w:t> </w:t>
      </w:r>
      <w:r>
        <w:rPr>
          <w:color w:val="0066CC"/>
          <w:w w:val="115"/>
        </w:rPr>
        <w:t>the</w:t>
      </w:r>
      <w:r>
        <w:rPr>
          <w:color w:val="0066CC"/>
          <w:spacing w:val="-11"/>
          <w:w w:val="115"/>
        </w:rPr>
        <w:t> </w:t>
      </w:r>
      <w:r>
        <w:rPr>
          <w:color w:val="0066CC"/>
          <w:w w:val="115"/>
        </w:rPr>
        <w:t>outside</w:t>
      </w:r>
      <w:r>
        <w:rPr>
          <w:color w:val="0066CC"/>
          <w:spacing w:val="-10"/>
          <w:w w:val="115"/>
        </w:rPr>
        <w:t> </w:t>
      </w:r>
      <w:r>
        <w:rPr>
          <w:color w:val="0066CC"/>
          <w:w w:val="115"/>
        </w:rPr>
        <w:t>AS.</w:t>
      </w:r>
    </w:p>
    <w:p xmlns:wp14="http://schemas.microsoft.com/office/word/2010/wordml" w14:paraId="51DBF9DD" wp14:textId="77777777">
      <w:pPr>
        <w:pStyle w:val="BodyText"/>
        <w:spacing w:line="236" w:lineRule="exact"/>
        <w:ind w:left="1766"/>
      </w:pPr>
      <w:r>
        <w:rPr>
          <w:color w:val="004485"/>
          <w:w w:val="110"/>
        </w:rPr>
        <w:t>The</w:t>
      </w:r>
      <w:r>
        <w:rPr>
          <w:color w:val="004485"/>
          <w:spacing w:val="10"/>
          <w:w w:val="110"/>
        </w:rPr>
        <w:t> </w:t>
      </w:r>
      <w:r>
        <w:rPr>
          <w:b/>
          <w:color w:val="004485"/>
          <w:w w:val="110"/>
        </w:rPr>
        <w:t>link-state</w:t>
      </w:r>
      <w:r>
        <w:rPr>
          <w:b/>
          <w:color w:val="004485"/>
          <w:spacing w:val="18"/>
          <w:w w:val="110"/>
        </w:rPr>
        <w:t> </w:t>
      </w:r>
      <w:r>
        <w:rPr>
          <w:b/>
          <w:color w:val="004485"/>
          <w:w w:val="110"/>
        </w:rPr>
        <w:t>ID</w:t>
      </w:r>
      <w:r>
        <w:rPr>
          <w:b/>
          <w:color w:val="004485"/>
          <w:spacing w:val="21"/>
          <w:w w:val="110"/>
        </w:rPr>
        <w:t> </w:t>
      </w:r>
      <w:r>
        <w:rPr>
          <w:color w:val="004485"/>
          <w:w w:val="110"/>
        </w:rPr>
        <w:t>of</w:t>
      </w:r>
      <w:r>
        <w:rPr>
          <w:color w:val="004485"/>
          <w:spacing w:val="10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type</w:t>
      </w:r>
      <w:r>
        <w:rPr>
          <w:color w:val="004485"/>
          <w:spacing w:val="10"/>
          <w:w w:val="110"/>
        </w:rPr>
        <w:t> </w:t>
      </w:r>
      <w:r>
        <w:rPr>
          <w:color w:val="004485"/>
          <w:w w:val="110"/>
        </w:rPr>
        <w:t>As</w:t>
      </w:r>
      <w:r>
        <w:rPr>
          <w:color w:val="004485"/>
          <w:spacing w:val="11"/>
          <w:w w:val="110"/>
        </w:rPr>
        <w:t> </w:t>
      </w:r>
      <w:r>
        <w:rPr>
          <w:color w:val="004485"/>
          <w:w w:val="110"/>
        </w:rPr>
        <w:t>External</w:t>
      </w:r>
      <w:r>
        <w:rPr>
          <w:color w:val="004485"/>
          <w:spacing w:val="11"/>
          <w:w w:val="110"/>
        </w:rPr>
        <w:t> </w:t>
      </w:r>
      <w:r>
        <w:rPr>
          <w:color w:val="004485"/>
          <w:w w:val="110"/>
        </w:rPr>
        <w:t>Link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State</w:t>
      </w:r>
      <w:r>
        <w:rPr>
          <w:color w:val="004485"/>
          <w:spacing w:val="10"/>
          <w:w w:val="110"/>
        </w:rPr>
        <w:t> </w:t>
      </w:r>
      <w:r>
        <w:rPr>
          <w:color w:val="004485"/>
          <w:w w:val="110"/>
        </w:rPr>
        <w:t>is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external</w:t>
      </w:r>
      <w:r>
        <w:rPr>
          <w:color w:val="004485"/>
          <w:spacing w:val="11"/>
          <w:w w:val="110"/>
        </w:rPr>
        <w:t> </w:t>
      </w:r>
      <w:r>
        <w:rPr>
          <w:color w:val="004485"/>
          <w:w w:val="110"/>
        </w:rPr>
        <w:t>network</w:t>
      </w:r>
    </w:p>
    <w:p xmlns:wp14="http://schemas.microsoft.com/office/word/2010/wordml" w14:paraId="788E6075" wp14:textId="77777777">
      <w:pPr>
        <w:pStyle w:val="BodyText"/>
        <w:spacing w:before="21"/>
        <w:ind w:left="1696"/>
      </w:pPr>
      <w:r>
        <w:rPr>
          <w:color w:val="004485"/>
          <w:w w:val="110"/>
        </w:rPr>
        <w:t>number.Avg</w:t>
      </w:r>
      <w:r>
        <w:rPr>
          <w:color w:val="004485"/>
          <w:spacing w:val="4"/>
          <w:w w:val="110"/>
        </w:rPr>
        <w:t> </w:t>
      </w:r>
      <w:r>
        <w:rPr>
          <w:color w:val="004485"/>
          <w:w w:val="110"/>
        </w:rPr>
        <w:t>Router</w:t>
      </w:r>
      <w:r>
        <w:rPr>
          <w:color w:val="004485"/>
          <w:spacing w:val="6"/>
          <w:w w:val="110"/>
        </w:rPr>
        <w:t> </w:t>
      </w:r>
      <w:r>
        <w:rPr>
          <w:color w:val="004485"/>
          <w:w w:val="110"/>
        </w:rPr>
        <w:t>is</w:t>
      </w:r>
      <w:r>
        <w:rPr>
          <w:color w:val="004485"/>
          <w:spacing w:val="3"/>
          <w:w w:val="110"/>
        </w:rPr>
        <w:t> </w:t>
      </w:r>
      <w:r>
        <w:rPr>
          <w:color w:val="004485"/>
          <w:w w:val="110"/>
        </w:rPr>
        <w:t>getway</w:t>
      </w:r>
      <w:r>
        <w:rPr>
          <w:color w:val="004485"/>
          <w:spacing w:val="7"/>
          <w:w w:val="110"/>
        </w:rPr>
        <w:t> </w:t>
      </w:r>
      <w:r>
        <w:rPr>
          <w:color w:val="004485"/>
          <w:w w:val="110"/>
        </w:rPr>
        <w:t>IP</w:t>
      </w:r>
      <w:r>
        <w:rPr>
          <w:color w:val="004485"/>
          <w:spacing w:val="6"/>
          <w:w w:val="110"/>
        </w:rPr>
        <w:t> </w:t>
      </w:r>
      <w:r>
        <w:rPr>
          <w:color w:val="004485"/>
          <w:w w:val="110"/>
        </w:rPr>
        <w:t>interface</w:t>
      </w:r>
      <w:r>
        <w:rPr>
          <w:color w:val="004485"/>
          <w:spacing w:val="5"/>
          <w:w w:val="110"/>
        </w:rPr>
        <w:t> </w:t>
      </w:r>
      <w:r>
        <w:rPr>
          <w:color w:val="004485"/>
          <w:w w:val="110"/>
        </w:rPr>
        <w:t>for</w:t>
      </w:r>
      <w:r>
        <w:rPr>
          <w:color w:val="004485"/>
          <w:spacing w:val="5"/>
          <w:w w:val="110"/>
        </w:rPr>
        <w:t> </w:t>
      </w:r>
      <w:r>
        <w:rPr>
          <w:color w:val="004485"/>
          <w:w w:val="110"/>
        </w:rPr>
        <w:t>ASBR</w:t>
      </w:r>
    </w:p>
    <w:p xmlns:wp14="http://schemas.microsoft.com/office/word/2010/wordml" w14:paraId="2AE85B6D" wp14:textId="77777777">
      <w:pPr>
        <w:pStyle w:val="BodyText"/>
        <w:spacing w:line="259" w:lineRule="auto"/>
        <w:ind w:left="1696" w:right="1417"/>
      </w:pPr>
      <w:r>
        <w:rPr>
          <w:color w:val="004485"/>
          <w:w w:val="110"/>
        </w:rPr>
        <w:t>Autonomous</w:t>
      </w:r>
      <w:r>
        <w:rPr>
          <w:color w:val="004485"/>
          <w:spacing w:val="12"/>
          <w:w w:val="110"/>
        </w:rPr>
        <w:t> </w:t>
      </w:r>
      <w:r>
        <w:rPr>
          <w:color w:val="004485"/>
          <w:w w:val="110"/>
        </w:rPr>
        <w:t>system</w:t>
      </w:r>
      <w:r>
        <w:rPr>
          <w:color w:val="004485"/>
          <w:spacing w:val="14"/>
          <w:w w:val="110"/>
        </w:rPr>
        <w:t> </w:t>
      </w:r>
      <w:r>
        <w:rPr>
          <w:color w:val="004485"/>
          <w:w w:val="110"/>
        </w:rPr>
        <w:t>external</w:t>
      </w:r>
      <w:r>
        <w:rPr>
          <w:color w:val="004485"/>
          <w:spacing w:val="15"/>
          <w:w w:val="110"/>
        </w:rPr>
        <w:t> </w:t>
      </w:r>
      <w:r>
        <w:rPr>
          <w:color w:val="004485"/>
          <w:w w:val="110"/>
        </w:rPr>
        <w:t>link</w:t>
      </w:r>
      <w:r>
        <w:rPr>
          <w:color w:val="004485"/>
          <w:spacing w:val="13"/>
          <w:w w:val="110"/>
        </w:rPr>
        <w:t> </w:t>
      </w:r>
      <w:r>
        <w:rPr>
          <w:color w:val="004485"/>
          <w:w w:val="110"/>
        </w:rPr>
        <w:t>advertisements,</w:t>
      </w:r>
      <w:r>
        <w:rPr>
          <w:color w:val="004485"/>
          <w:spacing w:val="14"/>
          <w:w w:val="110"/>
        </w:rPr>
        <w:t> </w:t>
      </w:r>
      <w:r>
        <w:rPr>
          <w:color w:val="004485"/>
          <w:w w:val="110"/>
        </w:rPr>
        <w:t>which</w:t>
      </w:r>
      <w:r>
        <w:rPr>
          <w:color w:val="004485"/>
          <w:spacing w:val="14"/>
          <w:w w:val="110"/>
        </w:rPr>
        <w:t> </w:t>
      </w:r>
      <w:r>
        <w:rPr>
          <w:color w:val="004485"/>
          <w:w w:val="110"/>
        </w:rPr>
        <w:t>are</w:t>
      </w:r>
      <w:r>
        <w:rPr>
          <w:color w:val="004485"/>
          <w:spacing w:val="13"/>
          <w:w w:val="110"/>
        </w:rPr>
        <w:t> </w:t>
      </w:r>
      <w:r>
        <w:rPr>
          <w:color w:val="004485"/>
          <w:w w:val="110"/>
        </w:rPr>
        <w:t>generated</w:t>
      </w:r>
      <w:r>
        <w:rPr>
          <w:color w:val="004485"/>
          <w:spacing w:val="14"/>
          <w:w w:val="110"/>
        </w:rPr>
        <w:t> </w:t>
      </w:r>
      <w:r>
        <w:rPr>
          <w:color w:val="004485"/>
          <w:w w:val="110"/>
        </w:rPr>
        <w:t>by</w:t>
      </w:r>
      <w:r>
        <w:rPr>
          <w:color w:val="004485"/>
          <w:spacing w:val="1"/>
          <w:w w:val="110"/>
        </w:rPr>
        <w:t> </w:t>
      </w:r>
      <w:r>
        <w:rPr>
          <w:color w:val="004485"/>
          <w:w w:val="110"/>
        </w:rPr>
        <w:t>ASBRs,</w:t>
      </w:r>
      <w:r>
        <w:rPr>
          <w:color w:val="004485"/>
          <w:spacing w:val="12"/>
          <w:w w:val="110"/>
        </w:rPr>
        <w:t> </w:t>
      </w:r>
      <w:r>
        <w:rPr>
          <w:color w:val="004485"/>
          <w:w w:val="110"/>
        </w:rPr>
        <w:t>describe</w:t>
      </w:r>
      <w:r>
        <w:rPr>
          <w:color w:val="004485"/>
          <w:spacing w:val="10"/>
          <w:w w:val="110"/>
        </w:rPr>
        <w:t> </w:t>
      </w:r>
      <w:r>
        <w:rPr>
          <w:color w:val="004485"/>
          <w:w w:val="110"/>
        </w:rPr>
        <w:t>routes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to</w:t>
      </w:r>
      <w:r>
        <w:rPr>
          <w:color w:val="004485"/>
          <w:spacing w:val="11"/>
          <w:w w:val="110"/>
        </w:rPr>
        <w:t> </w:t>
      </w:r>
      <w:r>
        <w:rPr>
          <w:color w:val="004485"/>
          <w:w w:val="110"/>
        </w:rPr>
        <w:t>destinations</w:t>
      </w:r>
      <w:r>
        <w:rPr>
          <w:color w:val="004485"/>
          <w:spacing w:val="11"/>
          <w:w w:val="110"/>
        </w:rPr>
        <w:t> </w:t>
      </w:r>
      <w:r>
        <w:rPr>
          <w:color w:val="004485"/>
          <w:w w:val="110"/>
        </w:rPr>
        <w:t>that</w:t>
      </w:r>
      <w:r>
        <w:rPr>
          <w:color w:val="004485"/>
          <w:spacing w:val="10"/>
          <w:w w:val="110"/>
        </w:rPr>
        <w:t> </w:t>
      </w:r>
      <w:r>
        <w:rPr>
          <w:color w:val="004485"/>
          <w:w w:val="110"/>
        </w:rPr>
        <w:t>are</w:t>
      </w:r>
      <w:r>
        <w:rPr>
          <w:color w:val="004485"/>
          <w:spacing w:val="10"/>
          <w:w w:val="110"/>
        </w:rPr>
        <w:t> </w:t>
      </w:r>
      <w:r>
        <w:rPr>
          <w:color w:val="004485"/>
          <w:w w:val="110"/>
        </w:rPr>
        <w:t>external</w:t>
      </w:r>
      <w:r>
        <w:rPr>
          <w:color w:val="004485"/>
          <w:spacing w:val="11"/>
          <w:w w:val="110"/>
        </w:rPr>
        <w:t> </w:t>
      </w:r>
      <w:r>
        <w:rPr>
          <w:color w:val="004485"/>
          <w:w w:val="110"/>
        </w:rPr>
        <w:t>to</w:t>
      </w:r>
      <w:r>
        <w:rPr>
          <w:color w:val="004485"/>
          <w:spacing w:val="9"/>
          <w:w w:val="110"/>
        </w:rPr>
        <w:t> </w:t>
      </w:r>
      <w:r>
        <w:rPr>
          <w:color w:val="004485"/>
          <w:w w:val="110"/>
        </w:rPr>
        <w:t>the</w:t>
      </w:r>
      <w:r>
        <w:rPr>
          <w:color w:val="004485"/>
          <w:spacing w:val="10"/>
          <w:w w:val="110"/>
        </w:rPr>
        <w:t> </w:t>
      </w:r>
      <w:r>
        <w:rPr>
          <w:color w:val="004485"/>
          <w:w w:val="110"/>
        </w:rPr>
        <w:t>autonomous</w:t>
      </w:r>
      <w:r>
        <w:rPr>
          <w:color w:val="004485"/>
          <w:spacing w:val="-70"/>
          <w:w w:val="110"/>
        </w:rPr>
        <w:t> </w:t>
      </w:r>
      <w:r>
        <w:rPr>
          <w:color w:val="004485"/>
          <w:w w:val="110"/>
        </w:rPr>
        <w:t>system.</w:t>
      </w:r>
      <w:r>
        <w:rPr>
          <w:color w:val="004485"/>
          <w:spacing w:val="-2"/>
          <w:w w:val="110"/>
        </w:rPr>
        <w:t> </w:t>
      </w:r>
      <w:r>
        <w:rPr>
          <w:color w:val="004485"/>
          <w:w w:val="110"/>
        </w:rPr>
        <w:t>They</w:t>
      </w:r>
      <w:r>
        <w:rPr>
          <w:color w:val="004485"/>
          <w:spacing w:val="-1"/>
          <w:w w:val="110"/>
        </w:rPr>
        <w:t> </w:t>
      </w:r>
      <w:r>
        <w:rPr>
          <w:color w:val="004485"/>
          <w:w w:val="110"/>
        </w:rPr>
        <w:t>get</w:t>
      </w:r>
      <w:r>
        <w:rPr>
          <w:color w:val="004485"/>
          <w:spacing w:val="-1"/>
          <w:w w:val="110"/>
        </w:rPr>
        <w:t> </w:t>
      </w:r>
      <w:r>
        <w:rPr>
          <w:color w:val="004485"/>
          <w:w w:val="110"/>
        </w:rPr>
        <w:t>flooded</w:t>
      </w:r>
      <w:r>
        <w:rPr>
          <w:color w:val="004485"/>
          <w:spacing w:val="-1"/>
          <w:w w:val="110"/>
        </w:rPr>
        <w:t> </w:t>
      </w:r>
      <w:r>
        <w:rPr>
          <w:color w:val="004485"/>
          <w:w w:val="110"/>
        </w:rPr>
        <w:t>everywhere,</w:t>
      </w:r>
      <w:r>
        <w:rPr>
          <w:color w:val="004485"/>
          <w:spacing w:val="-1"/>
          <w:w w:val="110"/>
        </w:rPr>
        <w:t> </w:t>
      </w:r>
      <w:r>
        <w:rPr>
          <w:color w:val="004485"/>
          <w:w w:val="110"/>
        </w:rPr>
        <w:t>except</w:t>
      </w:r>
      <w:r>
        <w:rPr>
          <w:color w:val="004485"/>
          <w:spacing w:val="-1"/>
          <w:w w:val="110"/>
        </w:rPr>
        <w:t> </w:t>
      </w:r>
      <w:r>
        <w:rPr>
          <w:color w:val="004485"/>
          <w:w w:val="110"/>
        </w:rPr>
        <w:t>into</w:t>
      </w:r>
      <w:r>
        <w:rPr>
          <w:color w:val="004485"/>
          <w:spacing w:val="-2"/>
          <w:w w:val="110"/>
        </w:rPr>
        <w:t> </w:t>
      </w:r>
      <w:r>
        <w:rPr>
          <w:color w:val="004485"/>
          <w:w w:val="110"/>
        </w:rPr>
        <w:t>special areas.</w:t>
      </w:r>
    </w:p>
    <w:p xmlns:wp14="http://schemas.microsoft.com/office/word/2010/wordml" w14:paraId="1299C43A" wp14:textId="77777777">
      <w:pPr>
        <w:pStyle w:val="BodyText"/>
        <w:rPr>
          <w:sz w:val="26"/>
        </w:rPr>
      </w:pPr>
    </w:p>
    <w:p xmlns:wp14="http://schemas.microsoft.com/office/word/2010/wordml" w14:paraId="4DDBEF00" wp14:textId="77777777">
      <w:pPr>
        <w:pStyle w:val="BodyText"/>
        <w:rPr>
          <w:sz w:val="26"/>
        </w:rPr>
      </w:pPr>
    </w:p>
    <w:p xmlns:wp14="http://schemas.microsoft.com/office/word/2010/wordml" w14:paraId="3461D779" wp14:textId="77777777">
      <w:pPr>
        <w:pStyle w:val="BodyText"/>
        <w:rPr>
          <w:sz w:val="26"/>
        </w:rPr>
      </w:pPr>
    </w:p>
    <w:p xmlns:wp14="http://schemas.microsoft.com/office/word/2010/wordml" w14:paraId="3CF2D8B6" wp14:textId="77777777">
      <w:pPr>
        <w:pStyle w:val="BodyText"/>
        <w:rPr>
          <w:sz w:val="26"/>
        </w:rPr>
      </w:pPr>
    </w:p>
    <w:p xmlns:wp14="http://schemas.microsoft.com/office/word/2010/wordml" w14:paraId="0FB78278" wp14:textId="77777777">
      <w:pPr>
        <w:pStyle w:val="BodyText"/>
        <w:rPr>
          <w:sz w:val="26"/>
        </w:rPr>
      </w:pPr>
    </w:p>
    <w:p xmlns:wp14="http://schemas.microsoft.com/office/word/2010/wordml" w14:paraId="1FC39945" wp14:textId="77777777">
      <w:pPr>
        <w:pStyle w:val="BodyText"/>
        <w:rPr>
          <w:sz w:val="26"/>
        </w:rPr>
      </w:pPr>
    </w:p>
    <w:p xmlns:wp14="http://schemas.microsoft.com/office/word/2010/wordml" w14:paraId="3E02E4EC" wp14:textId="77777777">
      <w:pPr>
        <w:pStyle w:val="ListParagraph"/>
        <w:numPr>
          <w:ilvl w:val="0"/>
          <w:numId w:val="1"/>
        </w:numPr>
        <w:tabs>
          <w:tab w:val="left" w:leader="none" w:pos="1696"/>
        </w:tabs>
        <w:spacing w:before="217" w:after="0" w:line="240" w:lineRule="auto"/>
        <w:ind w:left="1696" w:right="0" w:hanging="360"/>
        <w:jc w:val="left"/>
        <w:rPr>
          <w:sz w:val="22"/>
        </w:rPr>
      </w:pPr>
      <w:r>
        <w:rPr>
          <w:w w:val="110"/>
          <w:sz w:val="22"/>
        </w:rPr>
        <w:t>Set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cost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links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CC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FF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90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traceroute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pc2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pc6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pc1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(pc1-</w:t>
      </w:r>
    </w:p>
    <w:p xmlns:wp14="http://schemas.microsoft.com/office/word/2010/wordml" w14:paraId="089C96B6" wp14:textId="77777777">
      <w:pPr>
        <w:pStyle w:val="BodyText"/>
        <w:spacing w:before="21"/>
        <w:ind w:left="1696"/>
      </w:pPr>
      <w:r>
        <w:rPr>
          <w:w w:val="120"/>
        </w:rPr>
        <w:t>&gt;pc2,</w:t>
      </w:r>
    </w:p>
    <w:p xmlns:wp14="http://schemas.microsoft.com/office/word/2010/wordml" w14:paraId="4B8CA9CB" wp14:textId="77777777">
      <w:pPr>
        <w:pStyle w:val="BodyText"/>
        <w:spacing w:before="20"/>
        <w:ind w:left="1696"/>
      </w:pPr>
      <w:r>
        <w:rPr>
          <w:w w:val="110"/>
        </w:rPr>
        <w:t>pc1-&gt;pc6).</w:t>
      </w:r>
      <w:r>
        <w:rPr>
          <w:spacing w:val="14"/>
          <w:w w:val="110"/>
        </w:rPr>
        <w:t> </w:t>
      </w:r>
      <w:r>
        <w:rPr>
          <w:w w:val="110"/>
        </w:rPr>
        <w:t>Add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screenshot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traceroutes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comment.</w:t>
      </w: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14:paraId="06C63404" wp14:textId="77777777">
      <w:pPr>
        <w:pStyle w:val="BodyText"/>
        <w:spacing w:before="7"/>
        <w:rPr>
          <w:sz w:val="14"/>
        </w:rPr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3C187271" wp14:editId="7777777">
            <wp:simplePos x="0" y="0"/>
            <wp:positionH relativeFrom="page">
              <wp:posOffset>293370</wp:posOffset>
            </wp:positionH>
            <wp:positionV relativeFrom="paragraph">
              <wp:posOffset>132967</wp:posOffset>
            </wp:positionV>
            <wp:extent cx="6928809" cy="380390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8809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2951C2A9" wp14:textId="77777777">
      <w:pPr>
        <w:spacing w:before="201"/>
        <w:ind w:left="976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569C1B"/>
          <w:sz w:val="24"/>
        </w:rPr>
        <w:t>Answer:</w:t>
      </w:r>
    </w:p>
    <w:p xmlns:wp14="http://schemas.microsoft.com/office/word/2010/wordml" w14:paraId="5D57F49A" wp14:textId="77777777">
      <w:pPr>
        <w:spacing w:before="4"/>
        <w:ind w:left="976" w:right="0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color w:val="0066CC"/>
          <w:w w:val="105"/>
          <w:sz w:val="24"/>
        </w:rPr>
        <w:t>I</w:t>
      </w:r>
      <w:r>
        <w:rPr>
          <w:rFonts w:ascii="Microsoft Sans Serif" w:hAnsi="Microsoft Sans Serif"/>
          <w:color w:val="0066CC"/>
          <w:spacing w:val="-10"/>
          <w:w w:val="105"/>
          <w:sz w:val="24"/>
        </w:rPr>
        <w:t> </w:t>
      </w:r>
      <w:r>
        <w:rPr>
          <w:rFonts w:ascii="Microsoft Sans Serif" w:hAnsi="Microsoft Sans Serif"/>
          <w:color w:val="0066CC"/>
          <w:w w:val="105"/>
          <w:sz w:val="24"/>
        </w:rPr>
        <w:t>use</w:t>
      </w:r>
      <w:r>
        <w:rPr>
          <w:rFonts w:ascii="Microsoft Sans Serif" w:hAnsi="Microsoft Sans Serif"/>
          <w:color w:val="0066CC"/>
          <w:spacing w:val="48"/>
          <w:w w:val="105"/>
          <w:sz w:val="24"/>
        </w:rPr>
        <w:t> </w:t>
      </w:r>
      <w:r>
        <w:rPr>
          <w:rFonts w:ascii="Microsoft Sans Serif" w:hAnsi="Microsoft Sans Serif"/>
          <w:color w:val="0066CC"/>
          <w:w w:val="105"/>
          <w:sz w:val="24"/>
        </w:rPr>
        <w:t>“interface</w:t>
      </w:r>
      <w:r>
        <w:rPr>
          <w:rFonts w:ascii="Microsoft Sans Serif" w:hAnsi="Microsoft Sans Serif"/>
          <w:color w:val="0066CC"/>
          <w:spacing w:val="-9"/>
          <w:w w:val="105"/>
          <w:sz w:val="24"/>
        </w:rPr>
        <w:t> </w:t>
      </w:r>
      <w:r>
        <w:rPr>
          <w:rFonts w:ascii="Microsoft Sans Serif" w:hAnsi="Microsoft Sans Serif"/>
          <w:color w:val="0066CC"/>
          <w:w w:val="105"/>
          <w:sz w:val="24"/>
        </w:rPr>
        <w:t>eth2”</w:t>
      </w:r>
      <w:r>
        <w:rPr>
          <w:rFonts w:ascii="Microsoft Sans Serif" w:hAnsi="Microsoft Sans Serif"/>
          <w:color w:val="0066CC"/>
          <w:spacing w:val="-9"/>
          <w:w w:val="105"/>
          <w:sz w:val="24"/>
        </w:rPr>
        <w:t> </w:t>
      </w:r>
      <w:r>
        <w:rPr>
          <w:rFonts w:ascii="Microsoft Sans Serif" w:hAnsi="Microsoft Sans Serif"/>
          <w:color w:val="0066CC"/>
          <w:w w:val="105"/>
          <w:sz w:val="24"/>
        </w:rPr>
        <w:t>and</w:t>
      </w:r>
      <w:r>
        <w:rPr>
          <w:rFonts w:ascii="Microsoft Sans Serif" w:hAnsi="Microsoft Sans Serif"/>
          <w:color w:val="0066CC"/>
          <w:spacing w:val="-8"/>
          <w:w w:val="105"/>
          <w:sz w:val="24"/>
        </w:rPr>
        <w:t> </w:t>
      </w:r>
      <w:r>
        <w:rPr>
          <w:rFonts w:ascii="Microsoft Sans Serif" w:hAnsi="Microsoft Sans Serif"/>
          <w:color w:val="0066CC"/>
          <w:w w:val="105"/>
          <w:sz w:val="24"/>
        </w:rPr>
        <w:t>“ospf</w:t>
      </w:r>
      <w:r>
        <w:rPr>
          <w:rFonts w:ascii="Microsoft Sans Serif" w:hAnsi="Microsoft Sans Serif"/>
          <w:color w:val="0066CC"/>
          <w:spacing w:val="-9"/>
          <w:w w:val="105"/>
          <w:sz w:val="24"/>
        </w:rPr>
        <w:t> </w:t>
      </w:r>
      <w:r>
        <w:rPr>
          <w:rFonts w:ascii="Microsoft Sans Serif" w:hAnsi="Microsoft Sans Serif"/>
          <w:color w:val="0066CC"/>
          <w:w w:val="105"/>
          <w:sz w:val="24"/>
        </w:rPr>
        <w:t>cost</w:t>
      </w:r>
      <w:r>
        <w:rPr>
          <w:rFonts w:ascii="Microsoft Sans Serif" w:hAnsi="Microsoft Sans Serif"/>
          <w:color w:val="0066CC"/>
          <w:spacing w:val="-9"/>
          <w:w w:val="105"/>
          <w:sz w:val="24"/>
        </w:rPr>
        <w:t> </w:t>
      </w:r>
      <w:r>
        <w:rPr>
          <w:rFonts w:ascii="Microsoft Sans Serif" w:hAnsi="Microsoft Sans Serif"/>
          <w:color w:val="0066CC"/>
          <w:w w:val="105"/>
          <w:sz w:val="24"/>
        </w:rPr>
        <w:t>90”</w:t>
      </w:r>
      <w:r>
        <w:rPr>
          <w:rFonts w:ascii="Microsoft Sans Serif" w:hAnsi="Microsoft Sans Serif"/>
          <w:color w:val="0066CC"/>
          <w:spacing w:val="-9"/>
          <w:w w:val="105"/>
          <w:sz w:val="24"/>
        </w:rPr>
        <w:t> </w:t>
      </w:r>
      <w:r>
        <w:rPr>
          <w:rFonts w:ascii="Microsoft Sans Serif" w:hAnsi="Microsoft Sans Serif"/>
          <w:color w:val="0066CC"/>
          <w:w w:val="105"/>
          <w:sz w:val="24"/>
        </w:rPr>
        <w:t>in</w:t>
      </w:r>
      <w:r>
        <w:rPr>
          <w:rFonts w:ascii="Microsoft Sans Serif" w:hAnsi="Microsoft Sans Serif"/>
          <w:color w:val="0066CC"/>
          <w:spacing w:val="-9"/>
          <w:w w:val="105"/>
          <w:sz w:val="24"/>
        </w:rPr>
        <w:t> </w:t>
      </w:r>
      <w:r>
        <w:rPr>
          <w:rFonts w:ascii="Microsoft Sans Serif" w:hAnsi="Microsoft Sans Serif"/>
          <w:color w:val="0066CC"/>
          <w:w w:val="105"/>
          <w:sz w:val="24"/>
        </w:rPr>
        <w:t>ospfd.conf</w:t>
      </w:r>
      <w:r>
        <w:rPr>
          <w:rFonts w:ascii="Microsoft Sans Serif" w:hAnsi="Microsoft Sans Serif"/>
          <w:color w:val="0066CC"/>
          <w:spacing w:val="-9"/>
          <w:w w:val="105"/>
          <w:sz w:val="24"/>
        </w:rPr>
        <w:t> </w:t>
      </w:r>
      <w:r>
        <w:rPr>
          <w:rFonts w:ascii="Microsoft Sans Serif" w:hAnsi="Microsoft Sans Serif"/>
          <w:color w:val="0066CC"/>
          <w:w w:val="105"/>
          <w:sz w:val="24"/>
        </w:rPr>
        <w:t>for</w:t>
      </w:r>
      <w:r>
        <w:rPr>
          <w:rFonts w:ascii="Microsoft Sans Serif" w:hAnsi="Microsoft Sans Serif"/>
          <w:color w:val="0066CC"/>
          <w:spacing w:val="-9"/>
          <w:w w:val="105"/>
          <w:sz w:val="24"/>
        </w:rPr>
        <w:t> </w:t>
      </w:r>
      <w:r>
        <w:rPr>
          <w:rFonts w:ascii="Microsoft Sans Serif" w:hAnsi="Microsoft Sans Serif"/>
          <w:color w:val="0066CC"/>
          <w:w w:val="105"/>
          <w:sz w:val="24"/>
        </w:rPr>
        <w:t>define</w:t>
      </w:r>
      <w:r>
        <w:rPr>
          <w:rFonts w:ascii="Microsoft Sans Serif" w:hAnsi="Microsoft Sans Serif"/>
          <w:color w:val="0066CC"/>
          <w:spacing w:val="-9"/>
          <w:w w:val="105"/>
          <w:sz w:val="24"/>
        </w:rPr>
        <w:t> </w:t>
      </w:r>
      <w:r>
        <w:rPr>
          <w:rFonts w:ascii="Microsoft Sans Serif" w:hAnsi="Microsoft Sans Serif"/>
          <w:color w:val="0066CC"/>
          <w:w w:val="105"/>
          <w:sz w:val="24"/>
        </w:rPr>
        <w:t>cost</w:t>
      </w:r>
    </w:p>
    <w:p xmlns:wp14="http://schemas.microsoft.com/office/word/2010/wordml" w14:paraId="34CE0A41" wp14:textId="77777777">
      <w:pPr>
        <w:spacing w:after="0"/>
        <w:jc w:val="left"/>
        <w:rPr>
          <w:rFonts w:ascii="Microsoft Sans Serif" w:hAnsi="Microsoft Sans Serif"/>
          <w:sz w:val="24"/>
        </w:rPr>
        <w:sectPr>
          <w:pgSz w:w="11900" w:h="16840" w:orient="portrait"/>
          <w:pgMar w:top="1600" w:right="160" w:bottom="280" w:left="160"/>
          <w:cols w:num="1"/>
        </w:sectPr>
      </w:pPr>
    </w:p>
    <w:p xmlns:wp14="http://schemas.microsoft.com/office/word/2010/wordml" w14:paraId="6882512B" wp14:textId="77777777">
      <w:pPr>
        <w:pStyle w:val="BodyText"/>
        <w:spacing w:before="75" w:line="259" w:lineRule="auto"/>
        <w:ind w:left="976" w:right="1063"/>
      </w:pPr>
      <w:r>
        <w:rPr>
          <w:color w:val="3364A3"/>
          <w:w w:val="110"/>
        </w:rPr>
        <w:t>After</w:t>
      </w:r>
      <w:r>
        <w:rPr>
          <w:color w:val="3364A3"/>
          <w:spacing w:val="5"/>
          <w:w w:val="110"/>
        </w:rPr>
        <w:t> </w:t>
      </w:r>
      <w:r>
        <w:rPr>
          <w:color w:val="3364A3"/>
          <w:w w:val="110"/>
        </w:rPr>
        <w:t>add</w:t>
      </w:r>
      <w:r>
        <w:rPr>
          <w:color w:val="3364A3"/>
          <w:spacing w:val="5"/>
          <w:w w:val="110"/>
        </w:rPr>
        <w:t> </w:t>
      </w:r>
      <w:r>
        <w:rPr>
          <w:color w:val="3364A3"/>
          <w:w w:val="110"/>
        </w:rPr>
        <w:t>cost</w:t>
      </w:r>
      <w:r>
        <w:rPr>
          <w:color w:val="3364A3"/>
          <w:spacing w:val="6"/>
          <w:w w:val="110"/>
        </w:rPr>
        <w:t> </w:t>
      </w:r>
      <w:r>
        <w:rPr>
          <w:color w:val="3364A3"/>
          <w:w w:val="110"/>
        </w:rPr>
        <w:t>for</w:t>
      </w:r>
      <w:r>
        <w:rPr>
          <w:color w:val="3364A3"/>
          <w:spacing w:val="5"/>
          <w:w w:val="110"/>
        </w:rPr>
        <w:t> </w:t>
      </w:r>
      <w:r>
        <w:rPr>
          <w:color w:val="3364A3"/>
          <w:w w:val="110"/>
        </w:rPr>
        <w:t>CC</w:t>
      </w:r>
      <w:r>
        <w:rPr>
          <w:color w:val="3364A3"/>
          <w:spacing w:val="6"/>
          <w:w w:val="110"/>
        </w:rPr>
        <w:t> </w:t>
      </w:r>
      <w:r>
        <w:rPr>
          <w:color w:val="3364A3"/>
          <w:w w:val="110"/>
        </w:rPr>
        <w:t>and</w:t>
      </w:r>
      <w:r>
        <w:rPr>
          <w:color w:val="3364A3"/>
          <w:spacing w:val="5"/>
          <w:w w:val="110"/>
        </w:rPr>
        <w:t> </w:t>
      </w:r>
      <w:r>
        <w:rPr>
          <w:color w:val="3364A3"/>
          <w:w w:val="110"/>
        </w:rPr>
        <w:t>FF</w:t>
      </w:r>
      <w:r>
        <w:rPr>
          <w:color w:val="3364A3"/>
          <w:spacing w:val="4"/>
          <w:w w:val="110"/>
        </w:rPr>
        <w:t> </w:t>
      </w:r>
      <w:r>
        <w:rPr>
          <w:color w:val="3364A3"/>
          <w:w w:val="110"/>
        </w:rPr>
        <w:t>,OSPF</w:t>
      </w:r>
      <w:r>
        <w:rPr>
          <w:color w:val="3364A3"/>
          <w:spacing w:val="4"/>
          <w:w w:val="110"/>
        </w:rPr>
        <w:t> </w:t>
      </w:r>
      <w:r>
        <w:rPr>
          <w:color w:val="3364A3"/>
          <w:w w:val="110"/>
        </w:rPr>
        <w:t>routing</w:t>
      </w:r>
      <w:r>
        <w:rPr>
          <w:color w:val="3364A3"/>
          <w:spacing w:val="5"/>
          <w:w w:val="110"/>
        </w:rPr>
        <w:t> </w:t>
      </w:r>
      <w:r>
        <w:rPr>
          <w:color w:val="3364A3"/>
          <w:w w:val="110"/>
        </w:rPr>
        <w:t>try</w:t>
      </w:r>
      <w:r>
        <w:rPr>
          <w:color w:val="3364A3"/>
          <w:spacing w:val="5"/>
          <w:w w:val="110"/>
        </w:rPr>
        <w:t> </w:t>
      </w:r>
      <w:r>
        <w:rPr>
          <w:color w:val="3364A3"/>
          <w:w w:val="110"/>
        </w:rPr>
        <w:t>to</w:t>
      </w:r>
      <w:r>
        <w:rPr>
          <w:color w:val="3364A3"/>
          <w:spacing w:val="7"/>
          <w:w w:val="110"/>
        </w:rPr>
        <w:t> </w:t>
      </w:r>
      <w:r>
        <w:rPr>
          <w:color w:val="3364A3"/>
          <w:w w:val="110"/>
        </w:rPr>
        <w:t>change</w:t>
      </w:r>
      <w:r>
        <w:rPr>
          <w:color w:val="3364A3"/>
          <w:spacing w:val="5"/>
          <w:w w:val="110"/>
        </w:rPr>
        <w:t> </w:t>
      </w:r>
      <w:r>
        <w:rPr>
          <w:color w:val="3364A3"/>
          <w:w w:val="110"/>
        </w:rPr>
        <w:t>database</w:t>
      </w:r>
      <w:r>
        <w:rPr>
          <w:color w:val="3364A3"/>
          <w:spacing w:val="7"/>
          <w:w w:val="110"/>
        </w:rPr>
        <w:t> </w:t>
      </w:r>
      <w:r>
        <w:rPr>
          <w:color w:val="3364A3"/>
          <w:w w:val="110"/>
        </w:rPr>
        <w:t>and</w:t>
      </w:r>
      <w:r>
        <w:rPr>
          <w:color w:val="3364A3"/>
          <w:spacing w:val="6"/>
          <w:w w:val="110"/>
        </w:rPr>
        <w:t> </w:t>
      </w:r>
      <w:r>
        <w:rPr>
          <w:color w:val="3364A3"/>
          <w:w w:val="110"/>
        </w:rPr>
        <w:t>find</w:t>
      </w:r>
      <w:r>
        <w:rPr>
          <w:color w:val="3364A3"/>
          <w:spacing w:val="5"/>
          <w:w w:val="110"/>
        </w:rPr>
        <w:t> </w:t>
      </w:r>
      <w:r>
        <w:rPr>
          <w:color w:val="3364A3"/>
          <w:w w:val="110"/>
        </w:rPr>
        <w:t>Short</w:t>
      </w:r>
      <w:r>
        <w:rPr>
          <w:color w:val="3364A3"/>
          <w:spacing w:val="6"/>
          <w:w w:val="110"/>
        </w:rPr>
        <w:t> </w:t>
      </w:r>
      <w:r>
        <w:rPr>
          <w:color w:val="3364A3"/>
          <w:w w:val="110"/>
        </w:rPr>
        <w:t>path</w:t>
      </w:r>
      <w:r>
        <w:rPr>
          <w:color w:val="3364A3"/>
          <w:spacing w:val="-70"/>
          <w:w w:val="110"/>
        </w:rPr>
        <w:t> </w:t>
      </w:r>
      <w:r>
        <w:rPr>
          <w:color w:val="3364A3"/>
          <w:w w:val="115"/>
        </w:rPr>
        <w:t>so</w:t>
      </w:r>
      <w:r>
        <w:rPr>
          <w:color w:val="3364A3"/>
          <w:spacing w:val="-5"/>
          <w:w w:val="115"/>
        </w:rPr>
        <w:t> </w:t>
      </w:r>
      <w:r>
        <w:rPr>
          <w:color w:val="3364A3"/>
          <w:w w:val="115"/>
        </w:rPr>
        <w:t>the</w:t>
      </w:r>
      <w:r>
        <w:rPr>
          <w:color w:val="3364A3"/>
          <w:spacing w:val="-6"/>
          <w:w w:val="115"/>
        </w:rPr>
        <w:t> </w:t>
      </w:r>
      <w:r>
        <w:rPr>
          <w:color w:val="3364A3"/>
          <w:w w:val="115"/>
        </w:rPr>
        <w:t>route</w:t>
      </w:r>
      <w:r>
        <w:rPr>
          <w:color w:val="3364A3"/>
          <w:spacing w:val="-6"/>
          <w:w w:val="115"/>
        </w:rPr>
        <w:t> </w:t>
      </w:r>
      <w:r>
        <w:rPr>
          <w:color w:val="3364A3"/>
          <w:w w:val="115"/>
        </w:rPr>
        <w:t>of</w:t>
      </w:r>
      <w:r>
        <w:rPr>
          <w:color w:val="3364A3"/>
          <w:spacing w:val="-6"/>
          <w:w w:val="115"/>
        </w:rPr>
        <w:t> </w:t>
      </w:r>
      <w:r>
        <w:rPr>
          <w:color w:val="3364A3"/>
          <w:w w:val="115"/>
        </w:rPr>
        <w:t>pc1</w:t>
      </w:r>
      <w:r>
        <w:rPr>
          <w:color w:val="3364A3"/>
          <w:spacing w:val="-4"/>
          <w:w w:val="115"/>
        </w:rPr>
        <w:t> </w:t>
      </w:r>
      <w:r>
        <w:rPr>
          <w:color w:val="3364A3"/>
          <w:w w:val="115"/>
        </w:rPr>
        <w:t>to</w:t>
      </w:r>
      <w:r>
        <w:rPr>
          <w:color w:val="3364A3"/>
          <w:spacing w:val="-7"/>
          <w:w w:val="115"/>
        </w:rPr>
        <w:t> </w:t>
      </w:r>
      <w:r>
        <w:rPr>
          <w:color w:val="3364A3"/>
          <w:w w:val="115"/>
        </w:rPr>
        <w:t>pc2</w:t>
      </w:r>
      <w:r>
        <w:rPr>
          <w:color w:val="3364A3"/>
          <w:spacing w:val="-4"/>
          <w:w w:val="115"/>
        </w:rPr>
        <w:t> </w:t>
      </w:r>
      <w:r>
        <w:rPr>
          <w:color w:val="3364A3"/>
          <w:w w:val="115"/>
        </w:rPr>
        <w:t>is</w:t>
      </w:r>
      <w:r>
        <w:rPr>
          <w:color w:val="3364A3"/>
          <w:spacing w:val="-6"/>
          <w:w w:val="115"/>
        </w:rPr>
        <w:t> </w:t>
      </w:r>
      <w:r>
        <w:rPr>
          <w:color w:val="3364A3"/>
          <w:w w:val="115"/>
        </w:rPr>
        <w:t>change</w:t>
      </w:r>
      <w:r>
        <w:rPr>
          <w:color w:val="3364A3"/>
          <w:spacing w:val="-6"/>
          <w:w w:val="115"/>
        </w:rPr>
        <w:t> </w:t>
      </w:r>
      <w:r>
        <w:rPr>
          <w:color w:val="3364A3"/>
          <w:w w:val="115"/>
        </w:rPr>
        <w:t>and</w:t>
      </w:r>
      <w:r>
        <w:rPr>
          <w:color w:val="3364A3"/>
          <w:spacing w:val="-6"/>
          <w:w w:val="115"/>
        </w:rPr>
        <w:t> </w:t>
      </w:r>
      <w:r>
        <w:rPr>
          <w:color w:val="3364A3"/>
          <w:w w:val="115"/>
        </w:rPr>
        <w:t>go</w:t>
      </w:r>
      <w:r>
        <w:rPr>
          <w:color w:val="3364A3"/>
          <w:spacing w:val="-5"/>
          <w:w w:val="115"/>
        </w:rPr>
        <w:t> </w:t>
      </w:r>
      <w:r>
        <w:rPr>
          <w:color w:val="3364A3"/>
          <w:w w:val="115"/>
        </w:rPr>
        <w:t>from</w:t>
      </w:r>
      <w:r>
        <w:rPr>
          <w:color w:val="3364A3"/>
          <w:spacing w:val="-5"/>
          <w:w w:val="115"/>
        </w:rPr>
        <w:t> </w:t>
      </w:r>
      <w:r>
        <w:rPr>
          <w:color w:val="3364A3"/>
          <w:w w:val="115"/>
        </w:rPr>
        <w:t>bb5-&gt;bb0-&gt;bb1-&gt;bb4</w:t>
      </w:r>
    </w:p>
    <w:p xmlns:wp14="http://schemas.microsoft.com/office/word/2010/wordml" w14:paraId="62EBF3C5" wp14:textId="77777777">
      <w:pPr>
        <w:pStyle w:val="BodyText"/>
        <w:rPr>
          <w:sz w:val="20"/>
        </w:rPr>
      </w:pPr>
    </w:p>
    <w:p xmlns:wp14="http://schemas.microsoft.com/office/word/2010/wordml" w14:paraId="2BEFD3E6" wp14:textId="77777777">
      <w:pPr>
        <w:pStyle w:val="BodyText"/>
        <w:spacing w:before="8"/>
        <w:rPr>
          <w:sz w:val="12"/>
        </w:rPr>
      </w:pPr>
      <w:r>
        <w:rPr/>
        <w:drawing>
          <wp:anchor xmlns:wp14="http://schemas.microsoft.com/office/word/2010/wordprocessingDrawing" distT="0" distB="0" distL="0" distR="0" simplePos="0" relativeHeight="2" behindDoc="0" locked="0" layoutInCell="1" allowOverlap="1" wp14:anchorId="5309738B" wp14:editId="7777777">
            <wp:simplePos x="0" y="0"/>
            <wp:positionH relativeFrom="page">
              <wp:posOffset>302259</wp:posOffset>
            </wp:positionH>
            <wp:positionV relativeFrom="paragraph">
              <wp:posOffset>118746</wp:posOffset>
            </wp:positionV>
            <wp:extent cx="6902150" cy="395020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2150" cy="395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D98A12B" wp14:textId="77777777">
      <w:pPr>
        <w:pStyle w:val="BodyText"/>
        <w:rPr>
          <w:sz w:val="26"/>
        </w:rPr>
      </w:pPr>
    </w:p>
    <w:p xmlns:wp14="http://schemas.microsoft.com/office/word/2010/wordml" w14:paraId="2946DB82" wp14:textId="77777777">
      <w:pPr>
        <w:pStyle w:val="BodyText"/>
        <w:spacing w:before="3"/>
        <w:rPr>
          <w:sz w:val="36"/>
        </w:rPr>
      </w:pPr>
    </w:p>
    <w:p xmlns:wp14="http://schemas.microsoft.com/office/word/2010/wordml" w14:paraId="5D6C9B8D" wp14:textId="77777777">
      <w:pPr>
        <w:spacing w:before="0" w:line="267" w:lineRule="exact"/>
        <w:ind w:left="976" w:right="0" w:firstLine="0"/>
        <w:jc w:val="left"/>
        <w:rPr>
          <w:rFonts w:ascii="Microsoft Sans Serif"/>
          <w:sz w:val="24"/>
        </w:rPr>
      </w:pPr>
      <w:r>
        <w:rPr>
          <w:rFonts w:ascii="Microsoft Sans Serif"/>
          <w:color w:val="569C1B"/>
          <w:sz w:val="24"/>
        </w:rPr>
        <w:t>Answer:</w:t>
      </w:r>
    </w:p>
    <w:p xmlns:wp14="http://schemas.microsoft.com/office/word/2010/wordml" w14:paraId="2C68011C" wp14:textId="77777777">
      <w:pPr>
        <w:pStyle w:val="BodyText"/>
        <w:spacing w:line="251" w:lineRule="exact"/>
        <w:ind w:left="1045"/>
      </w:pPr>
      <w:r>
        <w:rPr>
          <w:color w:val="3364A3"/>
          <w:w w:val="115"/>
        </w:rPr>
        <w:t>pc1</w:t>
      </w:r>
      <w:r>
        <w:rPr>
          <w:color w:val="3364A3"/>
          <w:spacing w:val="1"/>
          <w:w w:val="115"/>
        </w:rPr>
        <w:t> </w:t>
      </w:r>
      <w:r>
        <w:rPr>
          <w:color w:val="3364A3"/>
          <w:w w:val="115"/>
        </w:rPr>
        <w:t>to</w:t>
      </w:r>
      <w:r>
        <w:rPr>
          <w:color w:val="3364A3"/>
          <w:spacing w:val="-2"/>
          <w:w w:val="115"/>
        </w:rPr>
        <w:t> </w:t>
      </w:r>
      <w:r>
        <w:rPr>
          <w:color w:val="3364A3"/>
          <w:w w:val="115"/>
        </w:rPr>
        <w:t>pc2</w:t>
      </w:r>
      <w:r>
        <w:rPr>
          <w:color w:val="3364A3"/>
          <w:spacing w:val="-1"/>
          <w:w w:val="115"/>
        </w:rPr>
        <w:t> </w:t>
      </w:r>
      <w:r>
        <w:rPr>
          <w:color w:val="3364A3"/>
          <w:w w:val="115"/>
        </w:rPr>
        <w:t>is</w:t>
      </w:r>
      <w:r>
        <w:rPr>
          <w:color w:val="3364A3"/>
          <w:spacing w:val="-2"/>
          <w:w w:val="115"/>
        </w:rPr>
        <w:t> </w:t>
      </w:r>
      <w:r>
        <w:rPr>
          <w:color w:val="3364A3"/>
          <w:w w:val="115"/>
        </w:rPr>
        <w:t>use</w:t>
      </w:r>
      <w:r>
        <w:rPr>
          <w:color w:val="3364A3"/>
          <w:spacing w:val="-1"/>
          <w:w w:val="115"/>
        </w:rPr>
        <w:t> </w:t>
      </w:r>
      <w:r>
        <w:rPr>
          <w:color w:val="3364A3"/>
          <w:w w:val="115"/>
        </w:rPr>
        <w:t>the short and</w:t>
      </w:r>
      <w:r>
        <w:rPr>
          <w:color w:val="3364A3"/>
          <w:spacing w:val="-1"/>
          <w:w w:val="115"/>
        </w:rPr>
        <w:t> </w:t>
      </w:r>
      <w:r>
        <w:rPr>
          <w:color w:val="3364A3"/>
          <w:w w:val="115"/>
        </w:rPr>
        <w:t>best path so</w:t>
      </w:r>
      <w:r>
        <w:rPr>
          <w:color w:val="3364A3"/>
          <w:spacing w:val="-2"/>
          <w:w w:val="115"/>
        </w:rPr>
        <w:t> </w:t>
      </w:r>
      <w:r>
        <w:rPr>
          <w:color w:val="3364A3"/>
          <w:w w:val="115"/>
        </w:rPr>
        <w:t>go on</w:t>
      </w:r>
      <w:r>
        <w:rPr>
          <w:color w:val="3364A3"/>
          <w:spacing w:val="-1"/>
          <w:w w:val="115"/>
        </w:rPr>
        <w:t> </w:t>
      </w:r>
      <w:r>
        <w:rPr>
          <w:color w:val="3364A3"/>
          <w:w w:val="115"/>
        </w:rPr>
        <w:t>bb5-&gt;bb0-&gt;bb1-&gt;bb2</w:t>
      </w:r>
    </w:p>
    <w:p xmlns:wp14="http://schemas.microsoft.com/office/word/2010/wordml" w14:paraId="5997CC1D" wp14:textId="77777777">
      <w:pPr>
        <w:pStyle w:val="BodyText"/>
        <w:rPr>
          <w:sz w:val="26"/>
        </w:rPr>
      </w:pPr>
    </w:p>
    <w:p xmlns:wp14="http://schemas.microsoft.com/office/word/2010/wordml" w14:paraId="02DFCE99" wp14:textId="77777777">
      <w:pPr>
        <w:pStyle w:val="ListParagraph"/>
        <w:numPr>
          <w:ilvl w:val="0"/>
          <w:numId w:val="1"/>
        </w:numPr>
        <w:tabs>
          <w:tab w:val="left" w:leader="none" w:pos="1696"/>
        </w:tabs>
        <w:spacing w:before="210" w:after="0" w:line="259" w:lineRule="auto"/>
        <w:ind w:left="1696" w:right="1689" w:hanging="360"/>
        <w:jc w:val="left"/>
        <w:rPr>
          <w:sz w:val="22"/>
        </w:rPr>
      </w:pPr>
      <w:r>
        <w:rPr>
          <w:b/>
          <w:w w:val="115"/>
          <w:sz w:val="22"/>
        </w:rPr>
        <w:t>EXTRA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POINTS</w:t>
      </w:r>
      <w:r>
        <w:rPr>
          <w:w w:val="115"/>
          <w:sz w:val="22"/>
        </w:rPr>
        <w:t>: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What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is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STP?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Does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it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have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any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conceptual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similarity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-74"/>
          <w:w w:val="115"/>
          <w:sz w:val="22"/>
        </w:rPr>
        <w:t> </w:t>
      </w:r>
      <w:r>
        <w:rPr>
          <w:w w:val="115"/>
          <w:sz w:val="22"/>
        </w:rPr>
        <w:t>OSPF?</w:t>
      </w:r>
    </w:p>
    <w:p xmlns:wp14="http://schemas.microsoft.com/office/word/2010/wordml" w14:paraId="561E1C6C" wp14:textId="77777777">
      <w:pPr>
        <w:pStyle w:val="BodyText"/>
        <w:spacing w:before="1" w:line="259" w:lineRule="auto"/>
        <w:ind w:left="1696" w:right="254"/>
      </w:pPr>
      <w:r>
        <w:rPr>
          <w:w w:val="110"/>
        </w:rPr>
        <w:t>Imagine</w:t>
      </w:r>
      <w:r>
        <w:rPr>
          <w:spacing w:val="9"/>
          <w:w w:val="110"/>
        </w:rPr>
        <w:t> </w:t>
      </w:r>
      <w:r>
        <w:rPr>
          <w:w w:val="110"/>
        </w:rPr>
        <w:t>now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given</w:t>
      </w:r>
      <w:r>
        <w:rPr>
          <w:spacing w:val="10"/>
          <w:w w:val="110"/>
        </w:rPr>
        <w:t> </w:t>
      </w:r>
      <w:r>
        <w:rPr>
          <w:w w:val="110"/>
        </w:rPr>
        <w:t>topology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made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bridges</w:t>
      </w:r>
      <w:r>
        <w:rPr>
          <w:spacing w:val="8"/>
          <w:w w:val="110"/>
        </w:rPr>
        <w:t> </w:t>
      </w:r>
      <w:r>
        <w:rPr>
          <w:w w:val="110"/>
        </w:rPr>
        <w:t>(or</w:t>
      </w:r>
      <w:r>
        <w:rPr>
          <w:spacing w:val="10"/>
          <w:w w:val="110"/>
        </w:rPr>
        <w:t> </w:t>
      </w:r>
      <w:r>
        <w:rPr>
          <w:w w:val="110"/>
        </w:rPr>
        <w:t>switches)</w:t>
      </w:r>
      <w:r>
        <w:rPr>
          <w:spacing w:val="10"/>
          <w:w w:val="110"/>
        </w:rPr>
        <w:t> </w:t>
      </w:r>
      <w:r>
        <w:rPr>
          <w:w w:val="110"/>
        </w:rPr>
        <w:t>instead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-70"/>
          <w:w w:val="110"/>
        </w:rPr>
        <w:t> </w:t>
      </w:r>
      <w:r>
        <w:rPr>
          <w:w w:val="110"/>
        </w:rPr>
        <w:t>routers.</w:t>
      </w:r>
      <w:r>
        <w:rPr>
          <w:spacing w:val="-2"/>
          <w:w w:val="110"/>
        </w:rPr>
        <w:t> </w:t>
      </w:r>
      <w:r>
        <w:rPr>
          <w:w w:val="110"/>
        </w:rPr>
        <w:t>Find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Spanning</w:t>
      </w:r>
      <w:r>
        <w:rPr>
          <w:spacing w:val="-3"/>
          <w:w w:val="110"/>
        </w:rPr>
        <w:t> </w:t>
      </w:r>
      <w:r>
        <w:rPr>
          <w:w w:val="110"/>
        </w:rPr>
        <w:t>Tree</w:t>
      </w:r>
      <w:r>
        <w:rPr>
          <w:spacing w:val="-4"/>
          <w:w w:val="110"/>
        </w:rPr>
        <w:t> </w:t>
      </w:r>
      <w:r>
        <w:rPr>
          <w:w w:val="110"/>
        </w:rPr>
        <w:t>rooted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bb0.</w:t>
      </w:r>
    </w:p>
    <w:p xmlns:wp14="http://schemas.microsoft.com/office/word/2010/wordml" w14:paraId="110FFD37" wp14:textId="77777777">
      <w:pPr>
        <w:pStyle w:val="BodyText"/>
        <w:spacing w:before="3"/>
        <w:rPr>
          <w:sz w:val="20"/>
        </w:rPr>
      </w:pPr>
    </w:p>
    <w:p xmlns:wp14="http://schemas.microsoft.com/office/word/2010/wordml" w14:paraId="7B9C2053" wp14:textId="77777777">
      <w:pPr>
        <w:pStyle w:val="BodyText"/>
        <w:spacing w:before="1"/>
        <w:ind w:left="976"/>
      </w:pPr>
      <w:r>
        <w:rPr>
          <w:color w:val="569C1B"/>
          <w:w w:val="110"/>
        </w:rPr>
        <w:t>Answer:</w:t>
      </w:r>
    </w:p>
    <w:p xmlns:wp14="http://schemas.microsoft.com/office/word/2010/wordml" w14:paraId="6B699379" wp14:textId="77777777">
      <w:pPr>
        <w:pStyle w:val="BodyText"/>
        <w:spacing w:before="1"/>
      </w:pPr>
    </w:p>
    <w:p xmlns:wp14="http://schemas.microsoft.com/office/word/2010/wordml" w14:paraId="78BFBD76" wp14:textId="77777777">
      <w:pPr>
        <w:pStyle w:val="BodyText"/>
        <w:spacing w:line="259" w:lineRule="auto"/>
        <w:ind w:left="976" w:right="1063"/>
      </w:pPr>
      <w:r>
        <w:rPr>
          <w:color w:val="3364A3"/>
          <w:w w:val="110"/>
        </w:rPr>
        <w:t>STP</w:t>
      </w:r>
      <w:r>
        <w:rPr>
          <w:color w:val="3364A3"/>
          <w:spacing w:val="7"/>
          <w:w w:val="110"/>
        </w:rPr>
        <w:t> </w:t>
      </w:r>
      <w:r>
        <w:rPr>
          <w:color w:val="3364A3"/>
          <w:w w:val="110"/>
        </w:rPr>
        <w:t>was</w:t>
      </w:r>
      <w:r>
        <w:rPr>
          <w:color w:val="3364A3"/>
          <w:spacing w:val="5"/>
          <w:w w:val="110"/>
        </w:rPr>
        <w:t> </w:t>
      </w:r>
      <w:r>
        <w:rPr>
          <w:color w:val="3364A3"/>
          <w:w w:val="110"/>
        </w:rPr>
        <w:t>created</w:t>
      </w:r>
      <w:r>
        <w:rPr>
          <w:color w:val="3364A3"/>
          <w:spacing w:val="7"/>
          <w:w w:val="110"/>
        </w:rPr>
        <w:t> </w:t>
      </w:r>
      <w:r>
        <w:rPr>
          <w:color w:val="3364A3"/>
          <w:w w:val="110"/>
        </w:rPr>
        <w:t>to</w:t>
      </w:r>
      <w:r>
        <w:rPr>
          <w:color w:val="3364A3"/>
          <w:spacing w:val="7"/>
          <w:w w:val="110"/>
        </w:rPr>
        <w:t> </w:t>
      </w:r>
      <w:r>
        <w:rPr>
          <w:color w:val="3364A3"/>
          <w:w w:val="110"/>
        </w:rPr>
        <w:t>prevent</w:t>
      </w:r>
      <w:r>
        <w:rPr>
          <w:color w:val="3364A3"/>
          <w:spacing w:val="11"/>
          <w:w w:val="110"/>
        </w:rPr>
        <w:t> </w:t>
      </w:r>
      <w:hyperlink r:id="rId9">
        <w:r>
          <w:rPr>
            <w:color w:val="00007F"/>
            <w:w w:val="110"/>
            <w:u w:val="single" w:color="00007F"/>
          </w:rPr>
          <w:t>bridge</w:t>
        </w:r>
        <w:r>
          <w:rPr>
            <w:color w:val="00007F"/>
            <w:spacing w:val="9"/>
            <w:w w:val="110"/>
          </w:rPr>
          <w:t> </w:t>
        </w:r>
      </w:hyperlink>
      <w:r>
        <w:rPr>
          <w:color w:val="3364A3"/>
          <w:w w:val="110"/>
        </w:rPr>
        <w:t>loops</w:t>
      </w:r>
      <w:r>
        <w:rPr>
          <w:color w:val="3364A3"/>
          <w:spacing w:val="5"/>
          <w:w w:val="110"/>
        </w:rPr>
        <w:t> </w:t>
      </w:r>
      <w:r>
        <w:rPr>
          <w:color w:val="3364A3"/>
          <w:w w:val="110"/>
        </w:rPr>
        <w:t>by</w:t>
      </w:r>
      <w:r>
        <w:rPr>
          <w:color w:val="3364A3"/>
          <w:spacing w:val="6"/>
          <w:w w:val="110"/>
        </w:rPr>
        <w:t> </w:t>
      </w:r>
      <w:r>
        <w:rPr>
          <w:color w:val="3364A3"/>
          <w:w w:val="110"/>
        </w:rPr>
        <w:t>allowing</w:t>
      </w:r>
      <w:r>
        <w:rPr>
          <w:color w:val="3364A3"/>
          <w:spacing w:val="7"/>
          <w:w w:val="110"/>
        </w:rPr>
        <w:t> </w:t>
      </w:r>
      <w:r>
        <w:rPr>
          <w:color w:val="3364A3"/>
          <w:w w:val="110"/>
        </w:rPr>
        <w:t>only</w:t>
      </w:r>
      <w:r>
        <w:rPr>
          <w:color w:val="3364A3"/>
          <w:spacing w:val="6"/>
          <w:w w:val="110"/>
        </w:rPr>
        <w:t> </w:t>
      </w:r>
      <w:r>
        <w:rPr>
          <w:color w:val="3364A3"/>
          <w:w w:val="110"/>
        </w:rPr>
        <w:t>one</w:t>
      </w:r>
      <w:r>
        <w:rPr>
          <w:color w:val="3364A3"/>
          <w:spacing w:val="7"/>
          <w:w w:val="110"/>
        </w:rPr>
        <w:t> </w:t>
      </w:r>
      <w:r>
        <w:rPr>
          <w:color w:val="3364A3"/>
          <w:w w:val="110"/>
        </w:rPr>
        <w:t>path</w:t>
      </w:r>
      <w:r>
        <w:rPr>
          <w:color w:val="3364A3"/>
          <w:spacing w:val="6"/>
          <w:w w:val="110"/>
        </w:rPr>
        <w:t> </w:t>
      </w:r>
      <w:r>
        <w:rPr>
          <w:color w:val="3364A3"/>
          <w:w w:val="110"/>
        </w:rPr>
        <w:t>between</w:t>
      </w:r>
      <w:r>
        <w:rPr>
          <w:color w:val="3364A3"/>
          <w:spacing w:val="6"/>
          <w:w w:val="110"/>
        </w:rPr>
        <w:t> </w:t>
      </w:r>
      <w:r>
        <w:rPr>
          <w:color w:val="3364A3"/>
          <w:w w:val="110"/>
        </w:rPr>
        <w:t>network</w:t>
      </w:r>
      <w:r>
        <w:rPr>
          <w:color w:val="3364A3"/>
          <w:spacing w:val="-70"/>
          <w:w w:val="110"/>
        </w:rPr>
        <w:t> </w:t>
      </w:r>
      <w:hyperlink r:id="rId10">
        <w:r>
          <w:rPr>
            <w:color w:val="00007F"/>
            <w:w w:val="110"/>
            <w:u w:val="single" w:color="00007F"/>
          </w:rPr>
          <w:t>switches</w:t>
        </w:r>
        <w:r>
          <w:rPr>
            <w:color w:val="00007F"/>
            <w:spacing w:val="11"/>
            <w:w w:val="110"/>
          </w:rPr>
          <w:t> </w:t>
        </w:r>
      </w:hyperlink>
      <w:r>
        <w:rPr>
          <w:color w:val="3364A3"/>
          <w:w w:val="110"/>
        </w:rPr>
        <w:t>or</w:t>
      </w:r>
      <w:r>
        <w:rPr>
          <w:color w:val="3364A3"/>
          <w:spacing w:val="10"/>
          <w:w w:val="110"/>
        </w:rPr>
        <w:t> </w:t>
      </w:r>
      <w:hyperlink r:id="rId11">
        <w:r>
          <w:rPr>
            <w:color w:val="00007F"/>
            <w:w w:val="110"/>
            <w:u w:val="single" w:color="00007F"/>
          </w:rPr>
          <w:t>ports</w:t>
        </w:r>
      </w:hyperlink>
      <w:r>
        <w:rPr>
          <w:color w:val="3364A3"/>
          <w:w w:val="110"/>
        </w:rPr>
        <w:t>.</w:t>
      </w:r>
      <w:r>
        <w:rPr>
          <w:color w:val="3364A3"/>
          <w:spacing w:val="9"/>
          <w:w w:val="110"/>
        </w:rPr>
        <w:t> </w:t>
      </w:r>
      <w:r>
        <w:rPr>
          <w:color w:val="3364A3"/>
          <w:w w:val="110"/>
        </w:rPr>
        <w:t>When</w:t>
      </w:r>
      <w:r>
        <w:rPr>
          <w:color w:val="3364A3"/>
          <w:spacing w:val="10"/>
          <w:w w:val="110"/>
        </w:rPr>
        <w:t> </w:t>
      </w:r>
      <w:r>
        <w:rPr>
          <w:color w:val="3364A3"/>
          <w:w w:val="110"/>
        </w:rPr>
        <w:t>a</w:t>
      </w:r>
      <w:r>
        <w:rPr>
          <w:color w:val="3364A3"/>
          <w:spacing w:val="11"/>
          <w:w w:val="110"/>
        </w:rPr>
        <w:t> </w:t>
      </w:r>
      <w:r>
        <w:rPr>
          <w:color w:val="3364A3"/>
          <w:w w:val="110"/>
        </w:rPr>
        <w:t>network</w:t>
      </w:r>
      <w:r>
        <w:rPr>
          <w:color w:val="3364A3"/>
          <w:spacing w:val="9"/>
          <w:w w:val="110"/>
        </w:rPr>
        <w:t> </w:t>
      </w:r>
      <w:r>
        <w:rPr>
          <w:color w:val="3364A3"/>
          <w:w w:val="110"/>
        </w:rPr>
        <w:t>segment</w:t>
      </w:r>
      <w:r>
        <w:rPr>
          <w:color w:val="3364A3"/>
          <w:spacing w:val="10"/>
          <w:w w:val="110"/>
        </w:rPr>
        <w:t> </w:t>
      </w:r>
      <w:r>
        <w:rPr>
          <w:color w:val="3364A3"/>
          <w:w w:val="110"/>
        </w:rPr>
        <w:t>goes</w:t>
      </w:r>
      <w:r>
        <w:rPr>
          <w:color w:val="3364A3"/>
          <w:spacing w:val="8"/>
          <w:w w:val="110"/>
        </w:rPr>
        <w:t> </w:t>
      </w:r>
      <w:r>
        <w:rPr>
          <w:color w:val="3364A3"/>
          <w:w w:val="110"/>
        </w:rPr>
        <w:t>down,</w:t>
      </w:r>
      <w:r>
        <w:rPr>
          <w:color w:val="3364A3"/>
          <w:spacing w:val="9"/>
          <w:w w:val="110"/>
        </w:rPr>
        <w:t> </w:t>
      </w:r>
      <w:r>
        <w:rPr>
          <w:color w:val="3364A3"/>
          <w:w w:val="110"/>
        </w:rPr>
        <w:t>an</w:t>
      </w:r>
      <w:r>
        <w:rPr>
          <w:color w:val="3364A3"/>
          <w:spacing w:val="10"/>
          <w:w w:val="110"/>
        </w:rPr>
        <w:t> </w:t>
      </w:r>
      <w:r>
        <w:rPr>
          <w:color w:val="3364A3"/>
          <w:w w:val="110"/>
        </w:rPr>
        <w:t>alternate</w:t>
      </w:r>
      <w:r>
        <w:rPr>
          <w:color w:val="3364A3"/>
          <w:spacing w:val="9"/>
          <w:w w:val="110"/>
        </w:rPr>
        <w:t> </w:t>
      </w:r>
      <w:r>
        <w:rPr>
          <w:color w:val="3364A3"/>
          <w:w w:val="110"/>
        </w:rPr>
        <w:t>path</w:t>
      </w:r>
      <w:r>
        <w:rPr>
          <w:color w:val="3364A3"/>
          <w:spacing w:val="12"/>
          <w:w w:val="110"/>
        </w:rPr>
        <w:t> </w:t>
      </w:r>
      <w:r>
        <w:rPr>
          <w:color w:val="3364A3"/>
          <w:w w:val="110"/>
        </w:rPr>
        <w:t>is</w:t>
      </w:r>
      <w:r>
        <w:rPr>
          <w:color w:val="3364A3"/>
          <w:spacing w:val="8"/>
          <w:w w:val="110"/>
        </w:rPr>
        <w:t> </w:t>
      </w:r>
      <w:r>
        <w:rPr>
          <w:color w:val="3364A3"/>
          <w:w w:val="110"/>
        </w:rPr>
        <w:t>chosen</w:t>
      </w:r>
      <w:r>
        <w:rPr>
          <w:color w:val="3364A3"/>
          <w:spacing w:val="1"/>
          <w:w w:val="110"/>
        </w:rPr>
        <w:t> </w:t>
      </w:r>
      <w:r>
        <w:rPr>
          <w:color w:val="3364A3"/>
          <w:w w:val="110"/>
        </w:rPr>
        <w:t>and</w:t>
      </w:r>
      <w:r>
        <w:rPr>
          <w:color w:val="3364A3"/>
          <w:spacing w:val="1"/>
          <w:w w:val="110"/>
        </w:rPr>
        <w:t> </w:t>
      </w:r>
      <w:r>
        <w:rPr>
          <w:color w:val="3364A3"/>
          <w:w w:val="110"/>
        </w:rPr>
        <w:t>this</w:t>
      </w:r>
      <w:r>
        <w:rPr>
          <w:color w:val="3364A3"/>
          <w:spacing w:val="1"/>
          <w:w w:val="110"/>
        </w:rPr>
        <w:t> </w:t>
      </w:r>
      <w:r>
        <w:rPr>
          <w:color w:val="3364A3"/>
          <w:w w:val="110"/>
        </w:rPr>
        <w:t>process</w:t>
      </w:r>
      <w:r>
        <w:rPr>
          <w:color w:val="3364A3"/>
          <w:spacing w:val="3"/>
          <w:w w:val="110"/>
        </w:rPr>
        <w:t> </w:t>
      </w:r>
      <w:r>
        <w:rPr>
          <w:color w:val="3364A3"/>
          <w:w w:val="110"/>
        </w:rPr>
        <w:t>can</w:t>
      </w:r>
      <w:r>
        <w:rPr>
          <w:color w:val="3364A3"/>
          <w:spacing w:val="4"/>
          <w:w w:val="110"/>
        </w:rPr>
        <w:t> </w:t>
      </w:r>
      <w:r>
        <w:rPr>
          <w:color w:val="3364A3"/>
          <w:w w:val="110"/>
        </w:rPr>
        <w:t>cause</w:t>
      </w:r>
      <w:r>
        <w:rPr>
          <w:color w:val="3364A3"/>
          <w:spacing w:val="2"/>
          <w:w w:val="110"/>
        </w:rPr>
        <w:t> </w:t>
      </w:r>
      <w:r>
        <w:rPr>
          <w:color w:val="3364A3"/>
          <w:w w:val="110"/>
        </w:rPr>
        <w:t>unacceptable</w:t>
      </w:r>
      <w:r>
        <w:rPr>
          <w:color w:val="3364A3"/>
          <w:spacing w:val="2"/>
          <w:w w:val="110"/>
        </w:rPr>
        <w:t> </w:t>
      </w:r>
      <w:r>
        <w:rPr>
          <w:color w:val="3364A3"/>
          <w:w w:val="110"/>
        </w:rPr>
        <w:t>delays in</w:t>
      </w:r>
      <w:r>
        <w:rPr>
          <w:color w:val="3364A3"/>
          <w:spacing w:val="2"/>
          <w:w w:val="110"/>
        </w:rPr>
        <w:t> </w:t>
      </w:r>
      <w:r>
        <w:rPr>
          <w:color w:val="3364A3"/>
          <w:w w:val="110"/>
        </w:rPr>
        <w:t>a</w:t>
      </w:r>
      <w:r>
        <w:rPr>
          <w:color w:val="3364A3"/>
          <w:spacing w:val="1"/>
          <w:w w:val="110"/>
        </w:rPr>
        <w:t> </w:t>
      </w:r>
      <w:r>
        <w:rPr>
          <w:color w:val="3364A3"/>
          <w:w w:val="110"/>
        </w:rPr>
        <w:t>data</w:t>
      </w:r>
      <w:r>
        <w:rPr>
          <w:color w:val="3364A3"/>
          <w:spacing w:val="3"/>
          <w:w w:val="110"/>
        </w:rPr>
        <w:t> </w:t>
      </w:r>
      <w:r>
        <w:rPr>
          <w:color w:val="3364A3"/>
          <w:w w:val="110"/>
        </w:rPr>
        <w:t>center</w:t>
      </w:r>
      <w:r>
        <w:rPr>
          <w:color w:val="3364A3"/>
          <w:spacing w:val="2"/>
          <w:w w:val="110"/>
        </w:rPr>
        <w:t> </w:t>
      </w:r>
      <w:r>
        <w:rPr>
          <w:color w:val="3364A3"/>
          <w:w w:val="110"/>
        </w:rPr>
        <w:t>network.</w:t>
      </w:r>
    </w:p>
    <w:p xmlns:wp14="http://schemas.microsoft.com/office/word/2010/wordml" w14:paraId="3FE9F23F" wp14:textId="77777777">
      <w:pPr>
        <w:pStyle w:val="BodyText"/>
        <w:spacing w:before="4"/>
        <w:rPr>
          <w:sz w:val="20"/>
        </w:rPr>
      </w:pPr>
    </w:p>
    <w:p xmlns:wp14="http://schemas.microsoft.com/office/word/2010/wordml" w14:paraId="5940DB37" wp14:textId="77777777">
      <w:pPr>
        <w:pStyle w:val="BodyText"/>
        <w:ind w:left="976"/>
      </w:pPr>
      <w:r>
        <w:rPr>
          <w:color w:val="3364A3"/>
          <w:w w:val="110"/>
        </w:rPr>
        <w:t>Yes</w:t>
      </w:r>
      <w:r>
        <w:rPr>
          <w:color w:val="3364A3"/>
          <w:spacing w:val="3"/>
          <w:w w:val="110"/>
        </w:rPr>
        <w:t> </w:t>
      </w:r>
      <w:r>
        <w:rPr>
          <w:color w:val="3364A3"/>
          <w:w w:val="110"/>
        </w:rPr>
        <w:t>if</w:t>
      </w:r>
      <w:r>
        <w:rPr>
          <w:color w:val="3364A3"/>
          <w:spacing w:val="2"/>
          <w:w w:val="110"/>
        </w:rPr>
        <w:t> </w:t>
      </w:r>
      <w:r>
        <w:rPr>
          <w:color w:val="3364A3"/>
          <w:w w:val="110"/>
        </w:rPr>
        <w:t>we</w:t>
      </w:r>
      <w:r>
        <w:rPr>
          <w:color w:val="3364A3"/>
          <w:spacing w:val="3"/>
          <w:w w:val="110"/>
        </w:rPr>
        <w:t> </w:t>
      </w:r>
      <w:r>
        <w:rPr>
          <w:color w:val="3364A3"/>
          <w:w w:val="110"/>
        </w:rPr>
        <w:t>use</w:t>
      </w:r>
      <w:r>
        <w:rPr>
          <w:color w:val="3364A3"/>
          <w:spacing w:val="2"/>
          <w:w w:val="110"/>
        </w:rPr>
        <w:t> </w:t>
      </w:r>
      <w:r>
        <w:rPr>
          <w:color w:val="3364A3"/>
          <w:w w:val="110"/>
        </w:rPr>
        <w:t>bridges</w:t>
      </w:r>
      <w:r>
        <w:rPr>
          <w:color w:val="3364A3"/>
          <w:spacing w:val="2"/>
          <w:w w:val="110"/>
        </w:rPr>
        <w:t> </w:t>
      </w:r>
      <w:r>
        <w:rPr>
          <w:color w:val="3364A3"/>
          <w:w w:val="110"/>
        </w:rPr>
        <w:t>coceptual</w:t>
      </w:r>
      <w:r>
        <w:rPr>
          <w:color w:val="3364A3"/>
          <w:spacing w:val="3"/>
          <w:w w:val="110"/>
        </w:rPr>
        <w:t> </w:t>
      </w:r>
      <w:r>
        <w:rPr>
          <w:color w:val="3364A3"/>
          <w:w w:val="110"/>
        </w:rPr>
        <w:t>can</w:t>
      </w:r>
      <w:r>
        <w:rPr>
          <w:color w:val="3364A3"/>
          <w:spacing w:val="2"/>
          <w:w w:val="110"/>
        </w:rPr>
        <w:t> </w:t>
      </w:r>
      <w:r>
        <w:rPr>
          <w:color w:val="3364A3"/>
          <w:w w:val="110"/>
        </w:rPr>
        <w:t>be</w:t>
      </w:r>
      <w:r>
        <w:rPr>
          <w:color w:val="3364A3"/>
          <w:spacing w:val="3"/>
          <w:w w:val="110"/>
        </w:rPr>
        <w:t> </w:t>
      </w:r>
      <w:r>
        <w:rPr>
          <w:color w:val="3364A3"/>
          <w:w w:val="110"/>
        </w:rPr>
        <w:t>similar</w:t>
      </w:r>
    </w:p>
    <w:sectPr>
      <w:pgSz w:w="11900" w:h="16840" w:orient="portrait"/>
      <w:pgMar w:top="1340" w:right="160" w:bottom="280" w:left="16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7af22"/>
    <w:multiLevelType w:val="hybridMultilevel"/>
    <w:lvl w:ilvl="0">
      <w:start w:val="1"/>
      <w:numFmt w:val="decimal"/>
      <w:lvlText w:val="%1)"/>
      <w:lvlJc w:val="left"/>
      <w:pPr>
        <w:ind w:left="1696" w:hanging="360"/>
        <w:jc w:val="left"/>
      </w:pPr>
      <w:rPr>
        <w:rFonts w:hint="default" w:ascii="Trebuchet MS" w:hAnsi="Trebuchet MS" w:eastAsia="Trebuchet MS" w:cs="Trebuchet MS"/>
        <w:spacing w:val="-1"/>
        <w:w w:val="115"/>
        <w:sz w:val="22"/>
        <w:szCs w:val="22"/>
        <w:lang w:val="en-US" w:eastAsia="en-US" w:bidi="ar-SA"/>
      </w:rPr>
    </w:lvl>
    <w:lvl w:ilvl="1">
      <w:start w:val="0"/>
      <w:numFmt w:val="bullet"/>
      <w:lvlText w:val="-"/>
      <w:lvlJc w:val="left"/>
      <w:pPr>
        <w:ind w:left="2056" w:hanging="360"/>
      </w:pPr>
      <w:rPr>
        <w:rFonts w:hint="default" w:ascii="Trebuchet MS" w:hAnsi="Trebuchet MS" w:eastAsia="Trebuchet MS" w:cs="Trebuchet MS"/>
        <w:w w:val="98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3AF99CD1"/>
  <w15:docId w15:val="{6B6C6A84-2941-4960-BDFE-0BE4EEB07013}"/>
  <w:rsids>
    <w:rsidRoot w:val="61C51C17"/>
    <w:rsid w:val="0D0C4A19"/>
    <w:rsid w:val="61C51C17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208"/>
      <w:ind w:left="3750"/>
    </w:pPr>
    <w:rPr>
      <w:rFonts w:ascii="Trebuchet MS" w:hAnsi="Trebuchet MS" w:eastAsia="Trebuchet MS" w:cs="Trebuchet MS"/>
      <w:b/>
      <w:bCs/>
      <w:sz w:val="50"/>
      <w:szCs w:val="5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696" w:hanging="360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6" /><Relationship Type="http://schemas.openxmlformats.org/officeDocument/2006/relationships/image" Target="media/image3.jpeg" Id="rId7" /><Relationship Type="http://schemas.openxmlformats.org/officeDocument/2006/relationships/image" Target="media/image4.jpeg" Id="rId8" /><Relationship Type="http://schemas.openxmlformats.org/officeDocument/2006/relationships/hyperlink" Target="http://searchsecurity.techtarget.com/definition/bridge" TargetMode="External" Id="rId9" /><Relationship Type="http://schemas.openxmlformats.org/officeDocument/2006/relationships/hyperlink" Target="http://searchtelecom.techtarget.com/definition/switch" TargetMode="External" Id="rId10" /><Relationship Type="http://schemas.openxmlformats.org/officeDocument/2006/relationships/hyperlink" Target="http://searchnetworking.techtarget.com/definition/port" TargetMode="External" Id="rId11" /><Relationship Type="http://schemas.openxmlformats.org/officeDocument/2006/relationships/numbering" Target="numbering.xml" Id="rId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Ludovico Ferranti</dc:creator>
  <dcterms:created xsi:type="dcterms:W3CDTF">2023-10-06T16:18:29.0000000Z</dcterms:created>
  <dcterms:modified xsi:type="dcterms:W3CDTF">2023-10-06T16:32:30.3141481Z</dcterms:modified>
  <lastModifiedBy>atrin barzegar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2016-12-16T00:00:00Z</vt:filetime>
  </property>
  <property fmtid="{D5CDD505-2E9C-101B-9397-08002B2CF9AE}" pid="3" name="Creator">
    <vt:lpwstr>Writer</vt:lpwstr>
  </property>
  <property fmtid="{D5CDD505-2E9C-101B-9397-08002B2CF9AE}" pid="4" name="LastSaved">
    <vt:filetime>2016-12-16T00:00:00Z</vt:filetime>
  </property>
</Properties>
</file>