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B65" w:rsidRPr="003734E5" w:rsidRDefault="003C053A">
      <w:pPr>
        <w:jc w:val="left"/>
        <w:rPr>
          <w:rFonts w:ascii="Arial Narrow" w:hAnsi="Arial Narrow"/>
          <w:b/>
          <w:spacing w:val="30"/>
          <w:sz w:val="40"/>
        </w:rPr>
      </w:pPr>
      <w:bookmarkStart w:id="0" w:name="DocName"/>
      <w:r w:rsidRPr="003734E5">
        <w:rPr>
          <w:rFonts w:ascii="Arial Narrow" w:hAnsi="Arial Narrow"/>
          <w:b/>
          <w:noProof/>
          <w:spacing w:val="30"/>
          <w:sz w:val="40"/>
        </w:rPr>
        <w:t>FACILITY AGREEMENT (TERM FACILITY)</w:t>
      </w:r>
    </w:p>
    <w:bookmarkEnd w:id="0"/>
    <w:p w:rsidR="00FD3B65" w:rsidRPr="003734E5" w:rsidRDefault="00FD3B65">
      <w:pPr>
        <w:jc w:val="left"/>
      </w:pPr>
    </w:p>
    <w:p w:rsidR="00FD3B65" w:rsidRPr="003734E5" w:rsidRDefault="00FD3B65">
      <w:pPr>
        <w:pBdr>
          <w:top w:val="single" w:sz="4" w:space="1" w:color="auto"/>
        </w:pBdr>
        <w:jc w:val="left"/>
      </w:pPr>
    </w:p>
    <w:p w:rsidR="00FD3B65" w:rsidRPr="003734E5" w:rsidRDefault="00FD3B65">
      <w:pPr>
        <w:jc w:val="left"/>
      </w:pPr>
    </w:p>
    <w:p w:rsidR="00FD3B65" w:rsidRPr="003734E5" w:rsidRDefault="00FD3B65">
      <w:pPr>
        <w:jc w:val="left"/>
        <w:rPr>
          <w:rFonts w:ascii="Arial Narrow" w:hAnsi="Arial Narrow"/>
          <w:sz w:val="32"/>
          <w:szCs w:val="32"/>
        </w:rPr>
      </w:pPr>
    </w:p>
    <w:p w:rsidR="00FD3B65" w:rsidRPr="003734E5" w:rsidRDefault="00946CD6">
      <w:pPr>
        <w:jc w:val="left"/>
        <w:rPr>
          <w:rFonts w:ascii="Arial Narrow" w:hAnsi="Arial Narrow"/>
          <w:b/>
          <w:noProof/>
          <w:sz w:val="32"/>
          <w:szCs w:val="32"/>
        </w:rPr>
      </w:pPr>
      <w:bookmarkStart w:id="1" w:name="BK0Bet1aExt"/>
      <w:r w:rsidRPr="00946CD6">
        <w:rPr>
          <w:rFonts w:ascii="Arial Narrow" w:hAnsi="Arial Narrow"/>
          <w:b/>
          <w:noProof/>
          <w:sz w:val="32"/>
          <w:szCs w:val="32"/>
        </w:rPr>
        <w:t>[TextInput{"system-name":"client-name"}]</w:t>
      </w:r>
    </w:p>
    <w:bookmarkEnd w:id="1"/>
    <w:p w:rsidR="00FD3B65" w:rsidRPr="003734E5" w:rsidRDefault="003F2141">
      <w:pPr>
        <w:jc w:val="left"/>
        <w:rPr>
          <w:rFonts w:ascii="Arial Narrow" w:hAnsi="Arial Narrow"/>
          <w:b/>
          <w:sz w:val="32"/>
          <w:szCs w:val="32"/>
        </w:rPr>
      </w:pPr>
      <w:r w:rsidRPr="003734E5">
        <w:rPr>
          <w:rFonts w:ascii="Arial Narrow" w:hAnsi="Arial Narrow"/>
          <w:b/>
          <w:sz w:val="32"/>
          <w:szCs w:val="32"/>
        </w:rPr>
        <w:t>Agent</w:t>
      </w:r>
    </w:p>
    <w:p w:rsidR="003F2141" w:rsidRPr="003734E5" w:rsidRDefault="003F2141">
      <w:pPr>
        <w:jc w:val="left"/>
        <w:rPr>
          <w:rFonts w:ascii="Arial Narrow" w:hAnsi="Arial Narrow"/>
          <w:b/>
          <w:sz w:val="32"/>
          <w:szCs w:val="32"/>
        </w:rPr>
      </w:pPr>
    </w:p>
    <w:p w:rsidR="003F2141" w:rsidRDefault="003F2141">
      <w:pPr>
        <w:jc w:val="left"/>
        <w:rPr>
          <w:rFonts w:ascii="Arial Narrow" w:hAnsi="Arial Narrow"/>
          <w:b/>
          <w:noProof/>
          <w:sz w:val="32"/>
          <w:szCs w:val="32"/>
        </w:rPr>
      </w:pPr>
      <w:bookmarkStart w:id="2" w:name="BK0And1aExt"/>
    </w:p>
    <w:p w:rsidR="006E74B4" w:rsidRDefault="006E74B4" w:rsidP="006E74B4">
      <w:pPr>
        <w:jc w:val="left"/>
        <w:rPr>
          <w:rFonts w:ascii="Arial Narrow" w:hAnsi="Arial Narrow"/>
          <w:b/>
          <w:noProof/>
          <w:sz w:val="32"/>
          <w:szCs w:val="32"/>
        </w:rPr>
      </w:pPr>
      <w:r>
        <w:rPr>
          <w:rFonts w:ascii="Arial Narrow" w:hAnsi="Arial Narrow"/>
          <w:b/>
          <w:noProof/>
          <w:sz w:val="32"/>
          <w:szCs w:val="32"/>
        </w:rPr>
        <w:t>[TextInput{"system-name":"borrower-name"}]</w:t>
      </w:r>
    </w:p>
    <w:p w:rsidR="006E74B4" w:rsidRDefault="006E74B4" w:rsidP="006E74B4">
      <w:pPr>
        <w:jc w:val="left"/>
        <w:rPr>
          <w:rFonts w:ascii="Arial Narrow" w:hAnsi="Arial Narrow"/>
          <w:b/>
          <w:noProof/>
          <w:sz w:val="32"/>
          <w:szCs w:val="32"/>
        </w:rPr>
      </w:pPr>
      <w:r>
        <w:rPr>
          <w:rFonts w:ascii="Arial Narrow" w:hAnsi="Arial Narrow"/>
          <w:b/>
          <w:noProof/>
          <w:sz w:val="32"/>
          <w:szCs w:val="32"/>
        </w:rPr>
        <w:t>Borrower</w:t>
      </w:r>
    </w:p>
    <w:p w:rsidR="006E74B4" w:rsidRDefault="006E74B4" w:rsidP="006E74B4">
      <w:pPr>
        <w:jc w:val="left"/>
        <w:rPr>
          <w:rFonts w:ascii="Arial Narrow" w:hAnsi="Arial Narrow"/>
          <w:b/>
          <w:noProof/>
          <w:sz w:val="32"/>
          <w:szCs w:val="32"/>
        </w:rPr>
      </w:pPr>
    </w:p>
    <w:p>
      <w:r>
        <w:t xml:space="preserve">[Question"Number of guarantors": 1 guarantor/2 guarantors{"system-name":"guarantor-count"}]</w:t>
      </w:r>
    </w:p>
    <w:p w:rsidR="006E74B4" w:rsidRDefault="006E74B4" w:rsidP="006E74B4">
      <w:pPr>
        <w:keepNext/>
        <w:jc w:val="left"/>
        <w:rPr>
          <w:szCs w:val="32"/>
        </w:rPr>
      </w:pPr>
      <w:r>
        <w:rPr>
          <w:rFonts w:ascii="Symbol" w:hAnsi="Symbol"/>
          <w:sz w:val="36"/>
          <w:szCs w:val="32"/>
        </w:rPr>
      </w:r>
      <w:r>
        <w:rPr>
          <w:szCs w:val="32"/>
        </w:rPr>
      </w:r>
      <w:r>
        <w:rPr>
          <w:i/>
          <w:szCs w:val="32"/>
        </w:rPr>
      </w:r>
      <w:r>
        <w:rPr>
          <w:szCs w:val="32"/>
        </w:rPr>
      </w:r>
    </w:p>
    <w:p>
      <w:r>
        <w:t xml:space="preserve">[Clause{"condition":"guarantor-count is set to 1 guarantor"}]</w:t>
      </w:r>
    </w:p>
    <w:p w:rsidR="006E74B4" w:rsidRDefault="006E74B4" w:rsidP="006E74B4">
      <w:pPr>
        <w:jc w:val="left"/>
        <w:rPr>
          <w:rFonts w:ascii="Arial Narrow" w:hAnsi="Arial Narrow"/>
          <w:b/>
          <w:sz w:val="32"/>
          <w:szCs w:val="32"/>
        </w:rPr>
      </w:pPr>
      <w:r>
        <w:rPr>
          <w:rFonts w:ascii="Arial Narrow" w:hAnsi="Arial Narrow"/>
          <w:b/>
          <w:sz w:val="32"/>
          <w:szCs w:val="32"/>
        </w:rPr>
        <w:t>[TextInput{"system-name":"guarantor-1-name"}]</w:t>
      </w:r>
    </w:p>
    <w:p w:rsidR="006E74B4" w:rsidRDefault="006E74B4" w:rsidP="006E74B4">
      <w:pPr>
        <w:jc w:val="left"/>
        <w:rPr>
          <w:rFonts w:ascii="Arial Narrow" w:hAnsi="Arial Narrow"/>
          <w:b/>
          <w:sz w:val="32"/>
          <w:szCs w:val="32"/>
        </w:rPr>
      </w:pPr>
      <w:r>
        <w:rPr>
          <w:rFonts w:ascii="Symbol" w:hAnsi="Symbol"/>
          <w:b/>
          <w:sz w:val="36"/>
          <w:szCs w:val="32"/>
        </w:rPr>
      </w:r>
    </w:p>
    <w:p w:rsidR="006E74B4" w:rsidRDefault="006E74B4" w:rsidP="006E74B4">
      <w:pPr>
        <w:keepNext/>
        <w:jc w:val="left"/>
        <w:rPr>
          <w:szCs w:val="32"/>
        </w:rPr>
      </w:pPr>
      <w:r>
        <w:rPr>
          <w:rFonts w:ascii="Symbol" w:hAnsi="Symbol"/>
          <w:sz w:val="36"/>
          <w:szCs w:val="32"/>
        </w:rPr>
      </w:r>
      <w:r>
        <w:rPr>
          <w:szCs w:val="32"/>
        </w:rPr>
      </w:r>
      <w:r>
        <w:rPr>
          <w:i/>
          <w:szCs w:val="32"/>
        </w:rPr>
      </w:r>
      <w:proofErr w:type="gramStart"/>
      <w:r>
        <w:rPr>
          <w:i/>
          <w:szCs w:val="32"/>
        </w:rPr>
      </w:r>
      <w:proofErr w:type="gramEnd"/>
      <w:r>
        <w:rPr>
          <w:szCs w:val="32"/>
        </w:rPr>
      </w:r>
    </w:p>
    <w:p>
      <w:r>
        <w:t xml:space="preserve">[Clause{"condition":"guarantor-count is set to 2 guarantors"}]</w:t>
      </w:r>
    </w:p>
    <w:p w:rsidR="006E74B4" w:rsidRDefault="006E74B4" w:rsidP="006E74B4">
      <w:pPr>
        <w:jc w:val="left"/>
        <w:rPr>
          <w:rFonts w:ascii="Arial Narrow" w:hAnsi="Arial Narrow"/>
          <w:b/>
          <w:sz w:val="32"/>
          <w:szCs w:val="32"/>
        </w:rPr>
      </w:pPr>
      <w:r>
        <w:rPr>
          <w:rFonts w:ascii="Arial Narrow" w:hAnsi="Arial Narrow"/>
          <w:b/>
          <w:sz w:val="32"/>
          <w:szCs w:val="32"/>
        </w:rPr>
        <w:t>[Link:guarantor-1-name]</w:t>
      </w:r>
    </w:p>
    <w:p w:rsidR="006E74B4" w:rsidRDefault="006E74B4" w:rsidP="006E74B4">
      <w:pPr>
        <w:jc w:val="left"/>
        <w:rPr>
          <w:rFonts w:ascii="Arial Narrow" w:hAnsi="Arial Narrow"/>
          <w:b/>
          <w:sz w:val="32"/>
          <w:szCs w:val="32"/>
        </w:rPr>
      </w:pPr>
      <w:proofErr w:type="gramStart"/>
      <w:r>
        <w:rPr>
          <w:rFonts w:ascii="Arial Narrow" w:hAnsi="Arial Narrow"/>
          <w:b/>
          <w:sz w:val="32"/>
          <w:szCs w:val="32"/>
        </w:rPr>
        <w:t>and</w:t>
      </w:r>
      <w:proofErr w:type="gramEnd"/>
    </w:p>
    <w:p w:rsidR="006E74B4" w:rsidRDefault="006E74B4" w:rsidP="006E74B4">
      <w:pPr>
        <w:jc w:val="left"/>
        <w:rPr>
          <w:rFonts w:ascii="Arial Narrow" w:hAnsi="Arial Narrow"/>
          <w:b/>
          <w:sz w:val="32"/>
          <w:szCs w:val="32"/>
        </w:rPr>
      </w:pPr>
      <w:r>
        <w:rPr>
          <w:rFonts w:ascii="Arial Narrow" w:hAnsi="Arial Narrow"/>
          <w:b/>
          <w:sz w:val="32"/>
          <w:szCs w:val="32"/>
        </w:rPr>
        <w:t>[TextInput{"system-name":"guarantor-2-name"}]</w:t>
      </w:r>
    </w:p>
    <w:p w:rsidR="006E74B4" w:rsidRDefault="006E74B4" w:rsidP="006E74B4">
      <w:pPr>
        <w:jc w:val="left"/>
        <w:rPr>
          <w:rFonts w:ascii="Arial Narrow" w:hAnsi="Arial Narrow"/>
          <w:b/>
          <w:sz w:val="32"/>
          <w:szCs w:val="32"/>
        </w:rPr>
      </w:pPr>
      <w:r>
        <w:rPr>
          <w:rFonts w:ascii="Symbol" w:hAnsi="Symbol"/>
          <w:b/>
          <w:sz w:val="36"/>
          <w:szCs w:val="32"/>
        </w:rPr>
      </w:r>
    </w:p>
    <w:p w:rsidR="006E74B4" w:rsidRPr="006D4A5F" w:rsidRDefault="006E74B4" w:rsidP="006E74B4">
      <w:pPr>
        <w:jc w:val="left"/>
        <w:rPr>
          <w:rFonts w:ascii="Arial Narrow" w:hAnsi="Arial Narrow"/>
          <w:b/>
          <w:noProof/>
          <w:sz w:val="32"/>
          <w:szCs w:val="32"/>
        </w:rPr>
      </w:pPr>
      <w:r w:rsidRPr="006D4A5F">
        <w:rPr>
          <w:rFonts w:ascii="Arial Narrow" w:hAnsi="Arial Narrow"/>
          <w:b/>
          <w:noProof/>
          <w:sz w:val="32"/>
          <w:szCs w:val="32"/>
        </w:rPr>
        <w:t>[Question"Guarantor definition style": together the Guarantor/Guarantor{"system-name":"guarantor-definition"}]</w:t>
      </w:r>
    </w:p>
    <w:bookmarkEnd w:id="2"/>
    <w:p w:rsidR="00FD3B65" w:rsidRPr="003734E5" w:rsidRDefault="00FD3B65">
      <w:pPr>
        <w:jc w:val="left"/>
        <w:rPr>
          <w:rFonts w:ascii="Arial Narrow" w:hAnsi="Arial Narrow"/>
          <w:noProof/>
          <w:sz w:val="32"/>
          <w:szCs w:val="32"/>
        </w:rPr>
      </w:pPr>
    </w:p>
    <w:p w:rsidR="00FD3B65" w:rsidRPr="003734E5" w:rsidRDefault="00FD3B65">
      <w:pPr>
        <w:jc w:val="left"/>
        <w:rPr>
          <w:rFonts w:ascii="Arial Narrow" w:hAnsi="Arial Narrow"/>
          <w:sz w:val="32"/>
          <w:szCs w:val="32"/>
        </w:rPr>
      </w:pPr>
    </w:p>
    <w:p w:rsidR="00FD3B65" w:rsidRPr="003734E5" w:rsidRDefault="00FD3B65">
      <w:pPr>
        <w:jc w:val="left"/>
        <w:rPr>
          <w:rFonts w:ascii="Arial Narrow" w:hAnsi="Arial Narrow"/>
          <w:b/>
          <w:noProof/>
          <w:sz w:val="32"/>
          <w:szCs w:val="32"/>
        </w:rPr>
      </w:pPr>
      <w:bookmarkStart w:id="3" w:name="_GoBack"/>
      <w:bookmarkEnd w:id="3"/>
    </w:p>
    <w:p w:rsidR="00FD3B65" w:rsidRPr="003734E5" w:rsidRDefault="00FD3B65">
      <w:pPr>
        <w:jc w:val="left"/>
        <w:rPr>
          <w:rFonts w:ascii="Arial Narrow" w:hAnsi="Arial Narrow"/>
          <w:noProof/>
          <w:sz w:val="32"/>
          <w:szCs w:val="32"/>
        </w:rPr>
      </w:pPr>
    </w:p>
    <w:p w:rsidR="00FD3B65" w:rsidRPr="003734E5" w:rsidRDefault="00FD3B65">
      <w:pPr>
        <w:jc w:val="left"/>
        <w:rPr>
          <w:rFonts w:ascii="Arial Narrow" w:hAnsi="Arial Narrow"/>
          <w:noProof/>
          <w:sz w:val="32"/>
          <w:szCs w:val="32"/>
        </w:rPr>
      </w:pPr>
    </w:p>
    <w:p w:rsidR="0031551E" w:rsidRDefault="003C053A" w:rsidP="0031551E">
      <w:pPr>
        <w:rPr>
          <w:rFonts w:ascii="Arial Narrow" w:hAnsi="Arial Narrow"/>
          <w:vanish/>
          <w:color w:val="0000FF"/>
          <w:sz w:val="22"/>
          <w:szCs w:val="32"/>
          <w:highlight w:val="yellow"/>
          <w:u w:val="single"/>
        </w:rPr>
      </w:pPr>
    </w:p>
    <w:p w:rsidR="00FD3B65" w:rsidRPr="003734E5" w:rsidRDefault="003C053A">
      <w:pPr>
        <w:jc w:val="right"/>
      </w:pPr>
      <w:bookmarkStart w:id="4" w:name="BK0SGBigLogo"/>
      <w:bookmarkStart w:id="5" w:name="BK0HighLogo"/>
      <w:bookmarkEnd w:id="4"/>
      <w:bookmarkEnd w:id="5"/>
      <w:r w:rsidRPr="003734E5">
        <w:rPr>
          <w:noProof/>
        </w:rPr>
        <w:drawing>
          <wp:inline distT="0" distB="0" distL="0" distR="0" wp14:anchorId="0369D120" wp14:editId="0D887A44">
            <wp:extent cx="2365200" cy="331200"/>
            <wp:effectExtent l="0" t="0" r="0" b="0"/>
            <wp:docPr id="22" name="Picture 22" title="JTO-c59e4cd5383042aaba43130a569c0f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65200" cy="331200"/>
                    </a:xfrm>
                    <a:prstGeom prst="rect">
                      <a:avLst/>
                    </a:prstGeom>
                  </pic:spPr>
                </pic:pic>
              </a:graphicData>
            </a:graphic>
          </wp:inline>
        </w:drawing>
      </w:r>
    </w:p>
    <w:p w:rsidR="00FD3B65" w:rsidRPr="003734E5" w:rsidRDefault="003C053A">
      <w:pPr>
        <w:tabs>
          <w:tab w:val="left" w:pos="851"/>
          <w:tab w:val="left" w:pos="1701"/>
          <w:tab w:val="left" w:pos="2552"/>
          <w:tab w:val="left" w:pos="3402"/>
          <w:tab w:val="left" w:pos="4253"/>
          <w:tab w:val="right" w:pos="9890"/>
        </w:tabs>
        <w:jc w:val="right"/>
        <w:rPr>
          <w:sz w:val="20"/>
        </w:rPr>
      </w:pPr>
      <w:bookmarkStart w:id="6" w:name="BK0DeedLogo"/>
      <w:bookmarkEnd w:id="6"/>
      <w:r w:rsidRPr="003734E5">
        <w:rPr>
          <w:sz w:val="20"/>
        </w:rPr>
        <w:t>Barristers &amp; Solicitors</w:t>
      </w:r>
    </w:p>
    <w:p w:rsidR="00FD3B65" w:rsidRPr="003734E5" w:rsidRDefault="003C053A">
      <w:pPr>
        <w:jc w:val="right"/>
        <w:rPr>
          <w:sz w:val="20"/>
        </w:rPr>
      </w:pPr>
      <w:r w:rsidRPr="003734E5">
        <w:rPr>
          <w:sz w:val="20"/>
        </w:rPr>
        <w:t>Auckland, Wellington &amp; Christchurch</w:t>
      </w:r>
    </w:p>
    <w:p w:rsidR="00FD3B65" w:rsidRPr="003734E5" w:rsidRDefault="003C053A">
      <w:pPr>
        <w:jc w:val="right"/>
        <w:rPr>
          <w:sz w:val="20"/>
        </w:rPr>
      </w:pPr>
      <w:r w:rsidRPr="003734E5">
        <w:rPr>
          <w:sz w:val="20"/>
        </w:rPr>
        <w:t>New Zealand</w:t>
      </w:r>
    </w:p>
    <w:p w:rsidR="00FD3B65" w:rsidRPr="003734E5" w:rsidRDefault="003C053A">
      <w:pPr>
        <w:jc w:val="right"/>
        <w:rPr>
          <w:sz w:val="20"/>
        </w:rPr>
        <w:sectPr w:rsidR="00FD3B65" w:rsidRPr="003734E5" w:rsidSect="00F24123">
          <w:headerReference w:type="even" r:id="rId10"/>
          <w:headerReference w:type="default" r:id="rId11"/>
          <w:footerReference w:type="even" r:id="rId12"/>
          <w:footerReference w:type="default" r:id="rId13"/>
          <w:headerReference w:type="first" r:id="rId14"/>
          <w:footerReference w:type="first" r:id="rId15"/>
          <w:pgSz w:w="11907" w:h="16840" w:code="9"/>
          <w:pgMar w:top="1440" w:right="1701" w:bottom="1440" w:left="1701" w:header="720" w:footer="454" w:gutter="0"/>
          <w:paperSrc w:first="265" w:other="265"/>
          <w:pgNumType w:start="1"/>
          <w:cols w:space="720"/>
          <w:titlePg/>
          <w:docGrid w:linePitch="286"/>
        </w:sectPr>
      </w:pPr>
      <w:r w:rsidRPr="003734E5">
        <w:rPr>
          <w:sz w:val="20"/>
        </w:rPr>
        <w:t>www.simpsongrierson.com</w:t>
      </w:r>
    </w:p>
    <w:p w:rsidR="00FD3B65" w:rsidRPr="003734E5" w:rsidRDefault="003C053A">
      <w:pPr>
        <w:jc w:val="center"/>
        <w:rPr>
          <w:b/>
          <w:szCs w:val="21"/>
        </w:rPr>
      </w:pPr>
      <w:bookmarkStart w:id="7" w:name="TOCTable"/>
      <w:r w:rsidRPr="003734E5">
        <w:rPr>
          <w:b/>
          <w:szCs w:val="21"/>
        </w:rPr>
        <w:lastRenderedPageBreak/>
        <w:t>CONTENTS</w:t>
      </w:r>
      <w:bookmarkStart w:id="8" w:name="Table"/>
      <w:bookmarkEnd w:id="8"/>
    </w:p>
    <w:p w:rsidR="00FD3B65" w:rsidRPr="003734E5" w:rsidRDefault="00FD3B65">
      <w:pPr>
        <w:rPr>
          <w:sz w:val="22"/>
        </w:rPr>
      </w:pPr>
    </w:p>
    <w:p w:rsidR="00FD3B65" w:rsidRPr="003734E5" w:rsidRDefault="00FD3B65">
      <w:pPr>
        <w:rPr>
          <w:sz w:val="22"/>
        </w:rPr>
      </w:pPr>
    </w:p>
    <w:p w:rsidR="00FD3B65" w:rsidRPr="003734E5" w:rsidRDefault="003C053A">
      <w:pPr>
        <w:tabs>
          <w:tab w:val="right" w:pos="8510"/>
        </w:tabs>
        <w:rPr>
          <w:b/>
          <w:sz w:val="22"/>
        </w:rPr>
      </w:pPr>
      <w:r w:rsidRPr="003734E5">
        <w:rPr>
          <w:b/>
          <w:sz w:val="22"/>
        </w:rPr>
        <w:tab/>
      </w:r>
      <w:r w:rsidRPr="003734E5">
        <w:rPr>
          <w:b/>
          <w:szCs w:val="21"/>
        </w:rPr>
        <w:t>PAGE</w:t>
      </w:r>
    </w:p>
    <w:p w:rsidR="00FD3B65" w:rsidRPr="003734E5" w:rsidRDefault="00FD3B65">
      <w:pPr>
        <w:rPr>
          <w:sz w:val="22"/>
        </w:rPr>
      </w:pPr>
    </w:p>
    <w:p w:rsidR="00FD3B65" w:rsidRPr="003734E5" w:rsidRDefault="003C053A">
      <w:pPr>
        <w:pStyle w:val="TOC1"/>
        <w:rPr>
          <w:b/>
          <w:sz w:val="22"/>
        </w:rPr>
      </w:pPr>
      <w:r w:rsidRPr="003734E5">
        <w:rPr>
          <w:b/>
          <w:sz w:val="22"/>
        </w:rPr>
        <w:t>FIRST SCHEDULE – SPECIFIC LOAN TERMS</w:t>
      </w:r>
      <w:r w:rsidRPr="003734E5">
        <w:rPr>
          <w:b/>
          <w:sz w:val="22"/>
        </w:rPr>
        <w:tab/>
      </w:r>
      <w:r w:rsidRPr="003734E5">
        <w:rPr>
          <w:sz w:val="22"/>
        </w:rPr>
        <w:t>3</w:t>
      </w:r>
    </w:p>
    <w:p w:rsidR="00FD3B65" w:rsidRPr="003734E5" w:rsidRDefault="00FD3B65">
      <w:pPr>
        <w:rPr>
          <w:sz w:val="22"/>
        </w:rPr>
      </w:pPr>
    </w:p>
    <w:p w:rsidR="00FD3B65" w:rsidRPr="003734E5" w:rsidRDefault="003C053A">
      <w:pPr>
        <w:rPr>
          <w:b/>
          <w:sz w:val="22"/>
        </w:rPr>
      </w:pPr>
      <w:r w:rsidRPr="003734E5">
        <w:rPr>
          <w:b/>
          <w:sz w:val="22"/>
        </w:rPr>
        <w:t>SECOND SCHEDULE – GENERAL TERMS AND CONDITIONS</w:t>
      </w:r>
    </w:p>
    <w:p w:rsidR="00E24F01" w:rsidRDefault="003C053A">
      <w:pPr>
        <w:pStyle w:val="TOC1"/>
        <w:rPr>
          <w:rFonts w:asciiTheme="minorHAnsi" w:eastAsiaTheme="minorEastAsia" w:hAnsiTheme="minorHAnsi" w:cstheme="minorBidi"/>
          <w:caps w:val="0"/>
          <w:sz w:val="22"/>
          <w:szCs w:val="22"/>
        </w:rPr>
      </w:pPr>
      <w:r w:rsidRPr="003734E5">
        <w:rPr>
          <w:szCs w:val="21"/>
        </w:rPr>
      </w:r>
      <w:r w:rsidR="00F110D9" w:rsidRPr="00680388">
        <w:rPr>
          <w:caps w:val="0"/>
          <w:color w:val="000000"/>
        </w:rPr>
        <w:t>1.</w:t>
      </w:r>
      <w:r w:rsidR="00F110D9">
        <w:rPr>
          <w:rFonts w:asciiTheme="minorHAnsi" w:eastAsiaTheme="minorEastAsia" w:hAnsiTheme="minorHAnsi" w:cstheme="minorBidi"/>
          <w:caps w:val="0"/>
          <w:sz w:val="22"/>
          <w:szCs w:val="22"/>
        </w:rPr>
        <w:tab/>
      </w:r>
      <w:r w:rsidR="00F110D9">
        <w:rPr>
          <w:caps w:val="0"/>
        </w:rPr>
        <w:t>DEFINITIONS AND INTERPRETATION</w:t>
      </w:r>
      <w:r w:rsidR="00F110D9">
        <w:rPr>
          <w:caps w:val="0"/>
        </w:rPr>
        <w:tab/>
      </w:r>
      <w:r w:rsidR="00E24F01"/>
      <w:r w:rsidR="00E24F01"/>
      <w:r w:rsidR="00F110D9">
        <w:rPr>
          <w:caps w:val="0"/>
        </w:rPr>
        <w:t>20</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2.</w:t>
      </w:r>
      <w:r>
        <w:rPr>
          <w:rFonts w:asciiTheme="minorHAnsi" w:eastAsiaTheme="minorEastAsia" w:hAnsiTheme="minorHAnsi" w:cstheme="minorBidi"/>
          <w:caps w:val="0"/>
          <w:sz w:val="22"/>
          <w:szCs w:val="22"/>
        </w:rPr>
        <w:tab/>
      </w:r>
      <w:r>
        <w:rPr>
          <w:caps w:val="0"/>
        </w:rPr>
        <w:t>AVAILABILITY OF LOAN FACILITY</w:t>
      </w:r>
      <w:r>
        <w:rPr>
          <w:caps w:val="0"/>
        </w:rPr>
        <w:tab/>
      </w:r>
      <w:r w:rsidR="00E24F01"/>
      <w:r w:rsidR="00E24F01"/>
      <w:r>
        <w:rPr>
          <w:caps w:val="0"/>
        </w:rPr>
        <w:t>22</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3.</w:t>
      </w:r>
      <w:r>
        <w:rPr>
          <w:rFonts w:asciiTheme="minorHAnsi" w:eastAsiaTheme="minorEastAsia" w:hAnsiTheme="minorHAnsi" w:cstheme="minorBidi"/>
          <w:caps w:val="0"/>
          <w:sz w:val="22"/>
          <w:szCs w:val="22"/>
        </w:rPr>
        <w:tab/>
      </w:r>
      <w:r>
        <w:rPr>
          <w:caps w:val="0"/>
        </w:rPr>
        <w:t>TERM</w:t>
      </w:r>
      <w:r>
        <w:rPr>
          <w:caps w:val="0"/>
        </w:rPr>
        <w:tab/>
      </w:r>
      <w:r w:rsidR="00E24F01"/>
      <w:r w:rsidR="00E24F01"/>
      <w:r>
        <w:rPr>
          <w:caps w:val="0"/>
        </w:rPr>
        <w:t>23</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4.</w:t>
      </w:r>
      <w:r>
        <w:rPr>
          <w:rFonts w:asciiTheme="minorHAnsi" w:eastAsiaTheme="minorEastAsia" w:hAnsiTheme="minorHAnsi" w:cstheme="minorBidi"/>
          <w:caps w:val="0"/>
          <w:sz w:val="22"/>
          <w:szCs w:val="22"/>
        </w:rPr>
        <w:tab/>
      </w:r>
      <w:r>
        <w:rPr>
          <w:caps w:val="0"/>
        </w:rPr>
        <w:t>FEES</w:t>
      </w:r>
      <w:r>
        <w:rPr>
          <w:caps w:val="0"/>
        </w:rPr>
        <w:tab/>
      </w:r>
      <w:r w:rsidR="00E24F01"/>
      <w:r w:rsidR="00E24F01"/>
      <w:r>
        <w:rPr>
          <w:caps w:val="0"/>
        </w:rPr>
        <w:t>23</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5.</w:t>
      </w:r>
      <w:r>
        <w:rPr>
          <w:rFonts w:asciiTheme="minorHAnsi" w:eastAsiaTheme="minorEastAsia" w:hAnsiTheme="minorHAnsi" w:cstheme="minorBidi"/>
          <w:caps w:val="0"/>
          <w:sz w:val="22"/>
          <w:szCs w:val="22"/>
        </w:rPr>
        <w:tab/>
      </w:r>
      <w:r>
        <w:rPr>
          <w:caps w:val="0"/>
        </w:rPr>
        <w:t>PAYMENTS</w:t>
      </w:r>
      <w:r>
        <w:rPr>
          <w:caps w:val="0"/>
        </w:rPr>
        <w:tab/>
      </w:r>
      <w:r w:rsidR="00E24F01"/>
      <w:r w:rsidR="00E24F01"/>
      <w:r>
        <w:rPr>
          <w:caps w:val="0"/>
        </w:rPr>
        <w:t>24</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6.</w:t>
      </w:r>
      <w:r>
        <w:rPr>
          <w:rFonts w:asciiTheme="minorHAnsi" w:eastAsiaTheme="minorEastAsia" w:hAnsiTheme="minorHAnsi" w:cstheme="minorBidi"/>
          <w:caps w:val="0"/>
          <w:sz w:val="22"/>
          <w:szCs w:val="22"/>
        </w:rPr>
        <w:tab/>
      </w:r>
      <w:r>
        <w:rPr>
          <w:caps w:val="0"/>
        </w:rPr>
        <w:t>SECURITY</w:t>
      </w:r>
      <w:r>
        <w:rPr>
          <w:caps w:val="0"/>
        </w:rPr>
        <w:tab/>
      </w:r>
      <w:r w:rsidR="00E24F01"/>
      <w:r w:rsidR="00E24F01"/>
      <w:r>
        <w:rPr>
          <w:caps w:val="0"/>
        </w:rPr>
        <w:t>26</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7.</w:t>
      </w:r>
      <w:r>
        <w:rPr>
          <w:rFonts w:asciiTheme="minorHAnsi" w:eastAsiaTheme="minorEastAsia" w:hAnsiTheme="minorHAnsi" w:cstheme="minorBidi"/>
          <w:caps w:val="0"/>
          <w:sz w:val="22"/>
          <w:szCs w:val="22"/>
        </w:rPr>
        <w:tab/>
      </w:r>
      <w:r>
        <w:rPr>
          <w:caps w:val="0"/>
        </w:rPr>
        <w:t>REPRESENTATIONS AND WARRANTIES</w:t>
      </w:r>
      <w:r>
        <w:rPr>
          <w:caps w:val="0"/>
        </w:rPr>
        <w:tab/>
      </w:r>
      <w:r w:rsidR="00E24F01"/>
      <w:r w:rsidR="00E24F01"/>
      <w:r>
        <w:rPr>
          <w:caps w:val="0"/>
        </w:rPr>
        <w:t>27</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8.</w:t>
      </w:r>
      <w:r>
        <w:rPr>
          <w:rFonts w:asciiTheme="minorHAnsi" w:eastAsiaTheme="minorEastAsia" w:hAnsiTheme="minorHAnsi" w:cstheme="minorBidi"/>
          <w:caps w:val="0"/>
          <w:sz w:val="22"/>
          <w:szCs w:val="22"/>
        </w:rPr>
        <w:tab/>
      </w:r>
      <w:r>
        <w:rPr>
          <w:caps w:val="0"/>
        </w:rPr>
        <w:t>GENERAL COVENANTS</w:t>
      </w:r>
      <w:r>
        <w:rPr>
          <w:caps w:val="0"/>
        </w:rPr>
        <w:tab/>
      </w:r>
      <w:r w:rsidR="00E24F01"/>
      <w:r w:rsidR="00E24F01"/>
      <w:r>
        <w:rPr>
          <w:caps w:val="0"/>
        </w:rPr>
        <w:t>29</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9.</w:t>
      </w:r>
      <w:r>
        <w:rPr>
          <w:rFonts w:asciiTheme="minorHAnsi" w:eastAsiaTheme="minorEastAsia" w:hAnsiTheme="minorHAnsi" w:cstheme="minorBidi"/>
          <w:caps w:val="0"/>
          <w:sz w:val="22"/>
          <w:szCs w:val="22"/>
        </w:rPr>
        <w:tab/>
      </w:r>
      <w:r>
        <w:rPr>
          <w:caps w:val="0"/>
        </w:rPr>
        <w:t>ENFORCEMENT</w:t>
      </w:r>
      <w:r>
        <w:rPr>
          <w:caps w:val="0"/>
        </w:rPr>
        <w:tab/>
      </w:r>
      <w:r w:rsidR="00E24F01"/>
      <w:r w:rsidR="00E24F01"/>
      <w:r>
        <w:rPr>
          <w:caps w:val="0"/>
        </w:rPr>
        <w:t>35</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10.</w:t>
      </w:r>
      <w:r>
        <w:rPr>
          <w:rFonts w:asciiTheme="minorHAnsi" w:eastAsiaTheme="minorEastAsia" w:hAnsiTheme="minorHAnsi" w:cstheme="minorBidi"/>
          <w:caps w:val="0"/>
          <w:sz w:val="22"/>
          <w:szCs w:val="22"/>
        </w:rPr>
        <w:tab/>
      </w:r>
      <w:r>
        <w:rPr>
          <w:caps w:val="0"/>
        </w:rPr>
        <w:t>NOTICES</w:t>
      </w:r>
      <w:r>
        <w:rPr>
          <w:caps w:val="0"/>
        </w:rPr>
        <w:tab/>
      </w:r>
      <w:r w:rsidR="00E24F01"/>
      <w:r w:rsidR="00E24F01"/>
      <w:r>
        <w:rPr>
          <w:caps w:val="0"/>
        </w:rPr>
        <w:t>38</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11.</w:t>
      </w:r>
      <w:r>
        <w:rPr>
          <w:rFonts w:asciiTheme="minorHAnsi" w:eastAsiaTheme="minorEastAsia" w:hAnsiTheme="minorHAnsi" w:cstheme="minorBidi"/>
          <w:caps w:val="0"/>
          <w:sz w:val="22"/>
          <w:szCs w:val="22"/>
        </w:rPr>
        <w:tab/>
      </w:r>
      <w:r>
        <w:rPr>
          <w:caps w:val="0"/>
        </w:rPr>
        <w:t>SET OFF</w:t>
      </w:r>
      <w:r>
        <w:rPr>
          <w:caps w:val="0"/>
        </w:rPr>
        <w:tab/>
      </w:r>
      <w:r w:rsidR="00E24F01"/>
      <w:r w:rsidR="00E24F01"/>
      <w:r>
        <w:rPr>
          <w:caps w:val="0"/>
        </w:rPr>
        <w:t>41</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12.</w:t>
      </w:r>
      <w:r>
        <w:rPr>
          <w:rFonts w:asciiTheme="minorHAnsi" w:eastAsiaTheme="minorEastAsia" w:hAnsiTheme="minorHAnsi" w:cstheme="minorBidi"/>
          <w:caps w:val="0"/>
          <w:sz w:val="22"/>
          <w:szCs w:val="22"/>
        </w:rPr>
        <w:tab/>
      </w:r>
      <w:r>
        <w:rPr>
          <w:caps w:val="0"/>
        </w:rPr>
        <w:t>CHANGE OF CIRCUMSTANCES</w:t>
      </w:r>
      <w:r>
        <w:rPr>
          <w:caps w:val="0"/>
        </w:rPr>
        <w:tab/>
      </w:r>
      <w:r w:rsidR="00E24F01"/>
      <w:r w:rsidR="00E24F01"/>
      <w:r>
        <w:rPr>
          <w:caps w:val="0"/>
        </w:rPr>
        <w:t>41</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13.</w:t>
      </w:r>
      <w:r>
        <w:rPr>
          <w:rFonts w:asciiTheme="minorHAnsi" w:eastAsiaTheme="minorEastAsia" w:hAnsiTheme="minorHAnsi" w:cstheme="minorBidi"/>
          <w:caps w:val="0"/>
          <w:sz w:val="22"/>
          <w:szCs w:val="22"/>
        </w:rPr>
        <w:tab/>
      </w:r>
      <w:r>
        <w:rPr>
          <w:caps w:val="0"/>
        </w:rPr>
        <w:t>INDEMNITIES</w:t>
      </w:r>
      <w:r>
        <w:rPr>
          <w:caps w:val="0"/>
        </w:rPr>
        <w:tab/>
      </w:r>
      <w:r w:rsidR="00E24F01"/>
      <w:r w:rsidR="00E24F01"/>
      <w:r>
        <w:rPr>
          <w:caps w:val="0"/>
        </w:rPr>
        <w:t>42</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14.</w:t>
      </w:r>
      <w:r>
        <w:rPr>
          <w:rFonts w:asciiTheme="minorHAnsi" w:eastAsiaTheme="minorEastAsia" w:hAnsiTheme="minorHAnsi" w:cstheme="minorBidi"/>
          <w:caps w:val="0"/>
          <w:sz w:val="22"/>
          <w:szCs w:val="22"/>
        </w:rPr>
        <w:tab/>
      </w:r>
      <w:r>
        <w:rPr>
          <w:caps w:val="0"/>
        </w:rPr>
        <w:t>PARTIES</w:t>
      </w:r>
      <w:r>
        <w:rPr>
          <w:caps w:val="0"/>
        </w:rPr>
        <w:tab/>
      </w:r>
      <w:r w:rsidR="00E24F01"/>
      <w:r w:rsidR="00E24F01"/>
      <w:r>
        <w:rPr>
          <w:caps w:val="0"/>
        </w:rPr>
        <w:t>44</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15.</w:t>
      </w:r>
      <w:r>
        <w:rPr>
          <w:rFonts w:asciiTheme="minorHAnsi" w:eastAsiaTheme="minorEastAsia" w:hAnsiTheme="minorHAnsi" w:cstheme="minorBidi"/>
          <w:caps w:val="0"/>
          <w:sz w:val="22"/>
          <w:szCs w:val="22"/>
        </w:rPr>
        <w:tab/>
      </w:r>
      <w:r>
        <w:rPr>
          <w:caps w:val="0"/>
        </w:rPr>
        <w:t>PRIVACY ACT 2020</w:t>
      </w:r>
      <w:r>
        <w:rPr>
          <w:caps w:val="0"/>
        </w:rPr>
        <w:tab/>
      </w:r>
      <w:r w:rsidR="00E24F01"/>
      <w:r w:rsidR="00E24F01"/>
      <w:r>
        <w:rPr>
          <w:caps w:val="0"/>
        </w:rPr>
        <w:t>47</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16.</w:t>
      </w:r>
      <w:r>
        <w:rPr>
          <w:rFonts w:asciiTheme="minorHAnsi" w:eastAsiaTheme="minorEastAsia" w:hAnsiTheme="minorHAnsi" w:cstheme="minorBidi"/>
          <w:caps w:val="0"/>
          <w:sz w:val="22"/>
          <w:szCs w:val="22"/>
        </w:rPr>
        <w:tab/>
      </w:r>
      <w:r>
        <w:rPr>
          <w:caps w:val="0"/>
        </w:rPr>
        <w:t>NO MERGER OR PREJUDICE OF RIGHTS</w:t>
      </w:r>
      <w:r>
        <w:rPr>
          <w:caps w:val="0"/>
        </w:rPr>
        <w:tab/>
      </w:r>
      <w:r w:rsidR="00E24F01"/>
      <w:r w:rsidR="00E24F01"/>
      <w:r>
        <w:rPr>
          <w:caps w:val="0"/>
        </w:rPr>
        <w:t>48</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17.</w:t>
      </w:r>
      <w:r>
        <w:rPr>
          <w:rFonts w:asciiTheme="minorHAnsi" w:eastAsiaTheme="minorEastAsia" w:hAnsiTheme="minorHAnsi" w:cstheme="minorBidi"/>
          <w:caps w:val="0"/>
          <w:sz w:val="22"/>
          <w:szCs w:val="22"/>
        </w:rPr>
        <w:tab/>
      </w:r>
      <w:r>
        <w:rPr>
          <w:caps w:val="0"/>
        </w:rPr>
        <w:t>POWERS, REMEDIES AND BENEFITS</w:t>
      </w:r>
      <w:r>
        <w:rPr>
          <w:caps w:val="0"/>
        </w:rPr>
        <w:tab/>
      </w:r>
      <w:r w:rsidR="00E24F01"/>
      <w:r w:rsidR="00E24F01"/>
      <w:r>
        <w:rPr>
          <w:caps w:val="0"/>
        </w:rPr>
        <w:t>48</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18.</w:t>
      </w:r>
      <w:r>
        <w:rPr>
          <w:rFonts w:asciiTheme="minorHAnsi" w:eastAsiaTheme="minorEastAsia" w:hAnsiTheme="minorHAnsi" w:cstheme="minorBidi"/>
          <w:caps w:val="0"/>
          <w:sz w:val="22"/>
          <w:szCs w:val="22"/>
        </w:rPr>
        <w:tab/>
      </w:r>
      <w:r>
        <w:rPr>
          <w:caps w:val="0"/>
        </w:rPr>
        <w:t>PARTIAL INVALIDITY</w:t>
      </w:r>
      <w:r>
        <w:rPr>
          <w:caps w:val="0"/>
        </w:rPr>
        <w:tab/>
      </w:r>
      <w:r w:rsidR="00E24F01"/>
      <w:r w:rsidR="00E24F01"/>
      <w:r>
        <w:rPr>
          <w:caps w:val="0"/>
        </w:rPr>
        <w:t>49</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19.</w:t>
      </w:r>
      <w:r>
        <w:rPr>
          <w:rFonts w:asciiTheme="minorHAnsi" w:eastAsiaTheme="minorEastAsia" w:hAnsiTheme="minorHAnsi" w:cstheme="minorBidi"/>
          <w:caps w:val="0"/>
          <w:sz w:val="22"/>
          <w:szCs w:val="22"/>
        </w:rPr>
        <w:tab/>
      </w:r>
      <w:r>
        <w:rPr>
          <w:caps w:val="0"/>
        </w:rPr>
        <w:t>NO WAIVER</w:t>
      </w:r>
      <w:r>
        <w:rPr>
          <w:caps w:val="0"/>
        </w:rPr>
        <w:tab/>
      </w:r>
      <w:r w:rsidR="00E24F01"/>
      <w:r w:rsidR="00E24F01"/>
      <w:r>
        <w:rPr>
          <w:caps w:val="0"/>
        </w:rPr>
        <w:t>49</w:t>
      </w:r>
      <w:r w:rsidR="00E24F01"/>
    </w:p>
    <w:p w:rsidR="00E24F01" w:rsidRDefault="00F110D9">
      <w:pPr>
        <w:pStyle w:val="TOC1"/>
        <w:rPr>
          <w:rFonts w:asciiTheme="minorHAnsi" w:eastAsiaTheme="minorEastAsia" w:hAnsiTheme="minorHAnsi" w:cstheme="minorBidi"/>
          <w:caps w:val="0"/>
          <w:sz w:val="22"/>
          <w:szCs w:val="22"/>
        </w:rPr>
      </w:pPr>
      <w:r w:rsidRPr="00680388">
        <w:rPr>
          <w:caps w:val="0"/>
          <w:color w:val="000000"/>
        </w:rPr>
        <w:t>20.</w:t>
      </w:r>
      <w:r>
        <w:rPr>
          <w:rFonts w:asciiTheme="minorHAnsi" w:eastAsiaTheme="minorEastAsia" w:hAnsiTheme="minorHAnsi" w:cstheme="minorBidi"/>
          <w:caps w:val="0"/>
          <w:sz w:val="22"/>
          <w:szCs w:val="22"/>
        </w:rPr>
        <w:tab/>
      </w:r>
      <w:r>
        <w:rPr>
          <w:caps w:val="0"/>
        </w:rPr>
        <w:t>MISCELLANEOUS</w:t>
      </w:r>
      <w:r>
        <w:rPr>
          <w:caps w:val="0"/>
        </w:rPr>
        <w:tab/>
      </w:r>
      <w:r w:rsidR="00E24F01"/>
      <w:r w:rsidR="00E24F01"/>
      <w:r>
        <w:rPr>
          <w:caps w:val="0"/>
        </w:rPr>
        <w:t>49</w:t>
      </w:r>
      <w:r w:rsidR="00E24F01"/>
    </w:p>
    <w:p w:rsidR="00FD3B65" w:rsidRPr="003734E5" w:rsidRDefault="003C053A">
      <w:pPr>
        <w:tabs>
          <w:tab w:val="right" w:pos="8505"/>
        </w:tabs>
        <w:spacing w:line="360" w:lineRule="atLeast"/>
        <w:rPr>
          <w:noProof/>
          <w:szCs w:val="21"/>
        </w:rPr>
      </w:pPr>
      <w:r w:rsidRPr="003734E5">
        <w:rPr>
          <w:noProof/>
          <w:szCs w:val="21"/>
        </w:rPr>
      </w:r>
      <w:bookmarkEnd w:id="7"/>
    </w:p>
    <w:p w:rsidR="00FD3B65" w:rsidRPr="003734E5" w:rsidRDefault="00FD3B65">
      <w:pPr>
        <w:tabs>
          <w:tab w:val="right" w:pos="8505"/>
        </w:tabs>
        <w:spacing w:line="360" w:lineRule="atLeast"/>
        <w:rPr>
          <w:b/>
        </w:rPr>
        <w:sectPr w:rsidR="00FD3B65" w:rsidRPr="003734E5" w:rsidSect="00F24123">
          <w:headerReference w:type="first" r:id="rId16"/>
          <w:footerReference w:type="first" r:id="rId17"/>
          <w:pgSz w:w="11907" w:h="16840" w:code="9"/>
          <w:pgMar w:top="1440" w:right="1701" w:bottom="1440" w:left="1701" w:header="720" w:footer="454" w:gutter="0"/>
          <w:paperSrc w:first="265" w:other="265"/>
          <w:pgNumType w:start="1"/>
          <w:cols w:space="720"/>
          <w:titlePg/>
          <w:docGrid w:linePitch="286"/>
        </w:sectPr>
      </w:pPr>
    </w:p>
    <w:p w:rsidR="00FD3B65" w:rsidRPr="003734E5" w:rsidRDefault="00FD3B65">
      <w:pPr>
        <w:tabs>
          <w:tab w:val="right" w:pos="8505"/>
        </w:tabs>
        <w:spacing w:line="360" w:lineRule="atLeast"/>
        <w:jc w:val="center"/>
        <w:rPr>
          <w:b/>
          <w:noProof/>
        </w:rPr>
      </w:pPr>
      <w:bookmarkStart w:id="9" w:name="BK0DocType"/>
    </w:p>
    <w:p w:rsidR="00FD3B65" w:rsidRPr="00896344" w:rsidRDefault="003C053A">
      <w:pPr>
        <w:tabs>
          <w:tab w:val="right" w:pos="8505"/>
        </w:tabs>
        <w:spacing w:line="360" w:lineRule="atLeast"/>
        <w:rPr>
          <w:b/>
        </w:rPr>
      </w:pPr>
      <w:r w:rsidRPr="003734E5">
        <w:rPr>
          <w:b/>
          <w:noProof/>
        </w:rPr>
        <w:t>Date:</w:t>
      </w:r>
      <w:bookmarkEnd w:id="9"/>
      <w:r w:rsidRPr="003734E5">
        <w:rPr>
          <w:b/>
          <w:noProof/>
        </w:rPr>
        <w:tab/>
      </w:r>
      <w:r w:rsidR="00896344">
        <w:rPr>
          <w:b/>
          <w:noProof/>
        </w:rPr>
        <w:t>[Date{"system-name":"agreement-date"}]</w:t>
      </w:r>
    </w:p>
    <w:p w:rsidR="00FD3B65" w:rsidRPr="003734E5" w:rsidRDefault="00FD3B65"/>
    <w:p w:rsidR="00FD3B65" w:rsidRPr="003734E5" w:rsidRDefault="00FD3B65"/>
    <w:p w:rsidR="00FD3B65" w:rsidRPr="003734E5" w:rsidRDefault="00FD3B65"/>
    <w:p w:rsidR="00FD3B65" w:rsidRPr="003734E5" w:rsidRDefault="00FD3B65"/>
    <w:p w:rsidR="00FD3B65" w:rsidRPr="003734E5" w:rsidRDefault="003C053A" w:rsidP="00D23397">
      <w:pPr>
        <w:keepNext/>
      </w:pPr>
      <w:r w:rsidRPr="003734E5">
        <w:rPr>
          <w:b/>
        </w:rPr>
        <w:t>LOAN FACILITY</w:t>
      </w:r>
    </w:p>
    <w:p w:rsidR="00FD3B65" w:rsidRPr="003734E5" w:rsidRDefault="00FD3B65" w:rsidP="00D23397">
      <w:pPr>
        <w:keepNext/>
      </w:pPr>
    </w:p>
    <w:p w:rsidR="00FD3B65" w:rsidRPr="003734E5" w:rsidRDefault="002C44FE">
      <w:pPr>
        <w:rPr>
          <w:b/>
        </w:rPr>
      </w:pPr>
      <w:bookmarkStart w:id="10" w:name="Recitals"/>
      <w:bookmarkEnd w:id="10"/>
      <w:r w:rsidRPr="002C44FE">
        <w:rPr/>
        <w:t>[Link:client-name]</w:t>
      </w:r>
      <w:r w:rsidR="003C053A" w:rsidRPr="003734E5">
        <w:t xml:space="preserve"> (</w:t>
      </w:r>
      <w:r w:rsidR="003613B2" w:rsidRPr="003734E5">
        <w:rPr>
          <w:b/>
        </w:rPr>
        <w:t>Agent</w:t>
      </w:r>
      <w:r w:rsidR="003C053A" w:rsidRPr="003734E5">
        <w:t xml:space="preserve">) </w:t>
      </w:r>
      <w:r w:rsidR="003613B2" w:rsidRPr="003734E5">
        <w:t xml:space="preserve">is acting as agent, security representative and manager for and on behalf of other parties (together, the </w:t>
      </w:r>
      <w:r w:rsidR="00974EFE">
        <w:rPr>
          <w:b/>
        </w:rPr>
        <w:t>Lenders</w:t>
      </w:r>
      <w:r w:rsidR="003613B2" w:rsidRPr="003734E5">
        <w:t>)</w:t>
      </w:r>
      <w:r w:rsidR="003C053A" w:rsidRPr="003734E5">
        <w:t xml:space="preserve"> to provide the Loan to the Borrower</w:t>
      </w:r>
      <w:r w:rsidR="003C053A" w:rsidRPr="003734E5">
        <w:rPr>
          <w:i/>
        </w:rPr>
        <w:t xml:space="preserve"> </w:t>
      </w:r>
      <w:r w:rsidR="003C053A" w:rsidRPr="003734E5">
        <w:t>on the terms set out in this document (which includes the specific terms set out in the First Schedule and the general terms and conditions set out in the Second Schedule (</w:t>
      </w:r>
      <w:r w:rsidR="003C053A" w:rsidRPr="003734E5">
        <w:rPr>
          <w:b/>
        </w:rPr>
        <w:t>General Terms and Conditions</w:t>
      </w:r>
      <w:r w:rsidR="003C053A" w:rsidRPr="003734E5">
        <w:t>))</w:t>
      </w:r>
      <w:r w:rsidR="001A5263" w:rsidRPr="003734E5">
        <w:t xml:space="preserve"> and to hold the Securities for and on behalf of itself and the </w:t>
      </w:r>
      <w:r w:rsidR="00974EFE">
        <w:t>Lenders</w:t>
      </w:r>
      <w:r w:rsidR="001A5263" w:rsidRPr="003734E5">
        <w:t xml:space="preserve"> and enters into this Agreement and the other Relevant Documents in such capacity as agent</w:t>
      </w:r>
      <w:r w:rsidR="003C053A" w:rsidRPr="003734E5">
        <w:t>.  T</w:t>
      </w:r>
      <w:r w:rsidR="001A5263" w:rsidRPr="003734E5">
        <w:t>his paragraph</w:t>
      </w:r>
      <w:r w:rsidR="003734E5">
        <w:t xml:space="preserve"> and</w:t>
      </w:r>
      <w:r w:rsidR="001A5263" w:rsidRPr="003734E5">
        <w:t xml:space="preserve"> t</w:t>
      </w:r>
      <w:r w:rsidR="003C053A" w:rsidRPr="003734E5">
        <w:t>he First and Second Schedules are deemed to be incorporated in and form part of this document which is referred to as this Agreement.</w:t>
      </w:r>
    </w:p>
    <w:p w:rsidR="00FD3B65" w:rsidRPr="003734E5" w:rsidRDefault="00FD3B65">
      <w:pPr>
        <w:keepNext/>
        <w:keepLines/>
        <w:ind w:right="29"/>
      </w:pPr>
    </w:p>
    <w:p w:rsidR="00FD3B65" w:rsidRPr="003734E5" w:rsidRDefault="00FD3B65">
      <w:pPr>
        <w:keepNext/>
        <w:keepLines/>
        <w:ind w:right="29"/>
      </w:pPr>
    </w:p>
    <w:tbl>
      <w:tblPr>
        <w:tblW w:w="8476" w:type="dxa"/>
        <w:tblCellMar>
          <w:left w:w="0" w:type="dxa"/>
          <w:right w:w="0" w:type="dxa"/>
        </w:tblCellMar>
        <w:tblLook w:val="0000" w:firstRow="0" w:lastRow="0" w:firstColumn="0" w:lastColumn="0" w:noHBand="0" w:noVBand="0"/>
      </w:tblPr>
      <w:tblGrid>
        <w:gridCol w:w="3828"/>
        <w:gridCol w:w="425"/>
        <w:gridCol w:w="4223"/>
      </w:tblGrid>
      <w:tr w:rsidR="00FD3B65" w:rsidRPr="003734E5">
        <w:tc>
          <w:tcPr>
            <w:tcW w:w="3828" w:type="dxa"/>
          </w:tcPr>
          <w:p w:rsidR="00FD3B65" w:rsidRPr="003734E5" w:rsidRDefault="00E01DCC" w:rsidP="002C44FE">
            <w:pPr>
              <w:keepNext/>
              <w:tabs>
                <w:tab w:val="left" w:pos="4074"/>
              </w:tabs>
              <w:ind w:right="150"/>
              <w:jc w:val="left"/>
            </w:pPr>
            <w:r>
              <w:rPr>
                <w:rFonts w:eastAsiaTheme="minorHAnsi"/>
                <w:b/>
                <w:szCs w:val="21"/>
              </w:rPr>
              <w:t xml:space="preserve">SIGNED </w:t>
            </w:r>
            <w:r w:rsidRPr="00E01DCC">
              <w:rPr>
                <w:rFonts w:eastAsiaTheme="minorHAnsi"/>
                <w:szCs w:val="21"/>
              </w:rPr>
              <w:t>on behalf of</w:t>
            </w:r>
            <w:r>
              <w:rPr>
                <w:rFonts w:eastAsiaTheme="minorHAnsi"/>
                <w:b/>
                <w:szCs w:val="21"/>
              </w:rPr>
              <w:t xml:space="preserve"> </w:t>
            </w:r>
            <w:r w:rsidR="002C44FE" w:rsidRPr="002C44FE">
              <w:rPr>
                <w:b/>
                <w:highlight w:val="yellow"/>
              </w:rPr>
              <w:t>[Link:client-name]</w:t>
            </w:r>
            <w:r w:rsidR="003C053A" w:rsidRPr="003734E5">
              <w:t xml:space="preserve"> by:</w:t>
            </w:r>
          </w:p>
        </w:tc>
        <w:tc>
          <w:tcPr>
            <w:tcW w:w="425" w:type="dxa"/>
          </w:tcPr>
          <w:p w:rsidR="00FD3B65" w:rsidRPr="003734E5" w:rsidRDefault="00FD3B65" w:rsidP="00C32F3B">
            <w:pPr>
              <w:keepNext/>
              <w:tabs>
                <w:tab w:val="right" w:pos="4111"/>
              </w:tabs>
              <w:ind w:right="284"/>
              <w:jc w:val="left"/>
            </w:pPr>
          </w:p>
        </w:tc>
        <w:tc>
          <w:tcPr>
            <w:tcW w:w="4223" w:type="dxa"/>
          </w:tcPr>
          <w:p w:rsidR="00FD3B65" w:rsidRPr="003734E5" w:rsidRDefault="00FD3B65" w:rsidP="00C32F3B">
            <w:pPr>
              <w:keepNext/>
              <w:jc w:val="left"/>
            </w:pPr>
          </w:p>
          <w:p w:rsidR="00FD3B65" w:rsidRPr="003734E5" w:rsidRDefault="00FD3B65" w:rsidP="00C32F3B">
            <w:pPr>
              <w:keepNext/>
              <w:jc w:val="left"/>
            </w:pPr>
          </w:p>
          <w:p w:rsidR="00FD3B65" w:rsidRPr="003734E5" w:rsidRDefault="003C053A" w:rsidP="00C32F3B">
            <w:pPr>
              <w:keepNext/>
              <w:tabs>
                <w:tab w:val="right" w:pos="4111"/>
              </w:tabs>
              <w:jc w:val="left"/>
              <w:rPr>
                <w:u w:val="single"/>
              </w:rPr>
            </w:pPr>
            <w:r w:rsidRPr="003734E5">
              <w:rPr>
                <w:u w:val="single"/>
              </w:rPr>
              <w:tab/>
            </w:r>
          </w:p>
          <w:p w:rsidR="00FD3B65" w:rsidRPr="003734E5" w:rsidRDefault="003C053A" w:rsidP="00C32F3B">
            <w:pPr>
              <w:keepNext/>
              <w:jc w:val="left"/>
              <w:rPr>
                <w:szCs w:val="18"/>
              </w:rPr>
            </w:pPr>
            <w:r w:rsidRPr="003734E5">
              <w:rPr>
                <w:szCs w:val="18"/>
              </w:rPr>
              <w:t>Director</w:t>
            </w:r>
          </w:p>
          <w:p w:rsidR="00FD3B65" w:rsidRPr="003734E5" w:rsidRDefault="00FD3B65" w:rsidP="00C32F3B">
            <w:pPr>
              <w:keepNext/>
              <w:jc w:val="left"/>
              <w:rPr>
                <w:szCs w:val="18"/>
              </w:rPr>
            </w:pPr>
          </w:p>
          <w:p w:rsidR="00FD3B65" w:rsidRPr="003734E5" w:rsidRDefault="00FD3B65" w:rsidP="00C32F3B">
            <w:pPr>
              <w:keepNext/>
              <w:jc w:val="left"/>
              <w:rPr>
                <w:u w:val="single"/>
              </w:rPr>
            </w:pPr>
          </w:p>
        </w:tc>
      </w:tr>
    </w:tbl>
    <w:p w:rsidR="00FD3B65" w:rsidRPr="003734E5" w:rsidRDefault="00FD3B65"/>
    <w:p w:rsidR="00FD3B65" w:rsidRPr="003734E5" w:rsidRDefault="003C053A">
      <w:pPr>
        <w:pStyle w:val="NoNumCrt"/>
        <w:tabs>
          <w:tab w:val="left" w:pos="4253"/>
        </w:tabs>
        <w:rPr>
          <w:b/>
        </w:rPr>
      </w:pPr>
      <w:r w:rsidRPr="003734E5">
        <w:rPr>
          <w:b/>
        </w:rPr>
        <w:t xml:space="preserve">Address for notices to the </w:t>
      </w:r>
      <w:r w:rsidR="00B8250C" w:rsidRPr="003734E5">
        <w:rPr>
          <w:b/>
        </w:rPr>
        <w:t>Agent</w:t>
      </w:r>
    </w:p>
    <w:p w:rsidR="00FD3B65" w:rsidRPr="003734E5" w:rsidRDefault="00FD3B65">
      <w:pPr>
        <w:pStyle w:val="NoNumCrt"/>
        <w:tabs>
          <w:tab w:val="left" w:pos="4253"/>
        </w:tabs>
        <w:rPr>
          <w:b/>
        </w:rPr>
      </w:pPr>
    </w:p>
    <w:p w:rsidR="00FD3B65" w:rsidRPr="003734E5" w:rsidRDefault="003C053A">
      <w:pPr>
        <w:tabs>
          <w:tab w:val="left" w:pos="1276"/>
        </w:tabs>
        <w:ind w:left="1276" w:hanging="1276"/>
        <w:jc w:val="left"/>
      </w:pPr>
      <w:r w:rsidRPr="003734E5">
        <w:rPr>
          <w:b/>
        </w:rPr>
        <w:t>Address:</w:t>
      </w:r>
      <w:r w:rsidRPr="003734E5">
        <w:tab/>
      </w:r>
      <w:r w:rsidR="002C44FE" w:rsidRPr="002C44FE">
        <w:rPr/>
        <w:t>[TextInput{"system-name":"agent-address"}]</w:t>
      </w:r>
    </w:p>
    <w:p w:rsidR="00FD3B65" w:rsidRPr="003734E5" w:rsidRDefault="00FD3B65">
      <w:pPr>
        <w:tabs>
          <w:tab w:val="left" w:pos="1276"/>
        </w:tabs>
        <w:jc w:val="left"/>
      </w:pPr>
    </w:p>
    <w:p w:rsidR="00FD3B65" w:rsidRPr="003734E5" w:rsidRDefault="003C053A">
      <w:pPr>
        <w:tabs>
          <w:tab w:val="left" w:pos="1276"/>
        </w:tabs>
        <w:ind w:left="1276" w:hanging="1276"/>
        <w:jc w:val="left"/>
      </w:pPr>
      <w:r w:rsidRPr="003734E5">
        <w:rPr>
          <w:b/>
        </w:rPr>
        <w:t>Email:</w:t>
      </w:r>
      <w:r w:rsidRPr="003734E5">
        <w:rPr>
          <w:b/>
        </w:rPr>
        <w:tab/>
      </w:r>
      <w:r w:rsidR="002C44FE" w:rsidRPr="002C44FE">
        <w:rPr/>
        <w:t>[TextInput{"system-name":"agent-email"}]</w:t>
      </w:r>
    </w:p>
    <w:p w:rsidR="00FD3B65" w:rsidRPr="003734E5" w:rsidRDefault="00FD3B65">
      <w:pPr>
        <w:tabs>
          <w:tab w:val="left" w:pos="1276"/>
        </w:tabs>
        <w:jc w:val="left"/>
      </w:pPr>
    </w:p>
    <w:p w:rsidR="00FD3B65" w:rsidRPr="003734E5" w:rsidRDefault="003C053A">
      <w:pPr>
        <w:tabs>
          <w:tab w:val="left" w:pos="1276"/>
        </w:tabs>
        <w:ind w:left="1276" w:hanging="1276"/>
        <w:jc w:val="left"/>
      </w:pPr>
      <w:r w:rsidRPr="003734E5">
        <w:rPr>
          <w:b/>
        </w:rPr>
        <w:t>Attention:</w:t>
      </w:r>
      <w:r w:rsidRPr="003734E5">
        <w:rPr>
          <w:b/>
        </w:rPr>
        <w:tab/>
      </w:r>
      <w:r w:rsidR="00974EFE">
        <w:t>Director</w:t>
      </w:r>
    </w:p>
    <w:p w:rsidR="00FD3B65" w:rsidRDefault="00FD3B65"/>
    <w:p w:rsidR="00C32F3B" w:rsidRPr="00C32F3B" w:rsidRDefault="00C32F3B"/>
    <w:p w:rsidR="00FD3B65" w:rsidRPr="003734E5" w:rsidRDefault="003C053A">
      <w:pPr>
        <w:keepNext/>
        <w:rPr>
          <w:b/>
          <w:i/>
        </w:rPr>
      </w:pPr>
      <w:r w:rsidRPr="003734E5">
        <w:rPr>
          <w:b/>
          <w:i/>
        </w:rPr>
        <w:lastRenderedPageBreak/>
        <w:t>The Borrower acknowledges that it has read and understands clause </w:t>
      </w:r>
      <w:r w:rsidRPr="003734E5">
        <w:rPr>
          <w:b/>
          <w:i/>
        </w:rPr>
      </w:r>
      <w:r w:rsidR="00E24F01">
        <w:rPr>
          <w:b/>
          <w:i/>
        </w:rPr>
        <w:t>20.9</w:t>
      </w:r>
      <w:r w:rsidRPr="003734E5">
        <w:rPr>
          <w:b/>
          <w:i/>
        </w:rPr>
        <w:t xml:space="preserve"> of this Agreement and confirms that the contents of such clause are true and correct.</w:t>
      </w:r>
    </w:p>
    <w:p w:rsidR="00FD3B65" w:rsidRPr="003734E5" w:rsidRDefault="00FD3B65">
      <w:pPr>
        <w:keepNext/>
      </w:pPr>
    </w:p>
    <w:p w:rsidR="00FD3B65" w:rsidRPr="003734E5" w:rsidRDefault="00FD3B65">
      <w:pPr>
        <w:keepNext/>
      </w:pPr>
    </w:p>
    <w:tbl>
      <w:tblPr>
        <w:tblW w:w="8476" w:type="dxa"/>
        <w:tblCellMar>
          <w:left w:w="0" w:type="dxa"/>
          <w:right w:w="0" w:type="dxa"/>
        </w:tblCellMar>
        <w:tblLook w:val="0000" w:firstRow="0" w:lastRow="0" w:firstColumn="0" w:lastColumn="0" w:noHBand="0" w:noVBand="0"/>
      </w:tblPr>
      <w:tblGrid>
        <w:gridCol w:w="4391"/>
        <w:gridCol w:w="6"/>
        <w:gridCol w:w="4108"/>
      </w:tblGrid>
      <w:tr w:rsidR="00FD3B65" w:rsidRPr="003734E5">
        <w:tc>
          <w:tcPr>
            <w:tcW w:w="3828" w:type="dxa"/>
          </w:tcPr>
          <w:p w:rsidR="001E0B75" w:rsidRDefault="001E0B75" w:rsidP="00C32F3B">
            <w:pPr>
              <w:keepNext/>
              <w:tabs>
                <w:tab w:val="right" w:pos="4102"/>
              </w:tabs>
              <w:ind w:right="163"/>
              <w:jc w:val="left"/>
            </w:pPr>
            <w:r>
              <w:rPr>
                <w:b/>
              </w:rPr>
              <w:t>SIGNED</w:t>
            </w:r>
            <w:r>
              <w:t xml:space="preserve"> on behalf of </w:t>
            </w:r>
            <w:r w:rsidRPr="005572C4">
              <w:rPr>
                <w:b/>
              </w:rPr>
              <w:t>[Link:borrower-name]</w:t>
            </w:r>
            <w:r>
              <w:t xml:space="preserve"> as Borrower by:</w:t>
            </w:r>
          </w:p>
          <w:p w:rsidR="001E0B75" w:rsidRDefault="001E0B75" w:rsidP="00C32F3B">
            <w:pPr>
              <w:keepNext/>
              <w:tabs>
                <w:tab w:val="left" w:pos="4075"/>
                <w:tab w:val="right" w:pos="4110"/>
              </w:tabs>
              <w:ind w:right="142"/>
              <w:jc w:val="left"/>
            </w:pPr>
          </w:p>
          <w:p w:rsidR="001E0B75" w:rsidRDefault="001E0B75" w:rsidP="00C32F3B">
            <w:pPr>
              <w:keepNext/>
              <w:tabs>
                <w:tab w:val="left" w:pos="4075"/>
                <w:tab w:val="right" w:pos="4110"/>
              </w:tabs>
              <w:ind w:right="142"/>
              <w:jc w:val="left"/>
            </w:pPr>
          </w:p>
          <w:p w:rsidR="00FD3B65" w:rsidRPr="003734E5" w:rsidRDefault="00FD3B65" w:rsidP="00C32F3B">
            <w:pPr>
              <w:keepNext/>
              <w:tabs>
                <w:tab w:val="left" w:pos="4074"/>
              </w:tabs>
              <w:ind w:right="150"/>
              <w:jc w:val="left"/>
            </w:pPr>
          </w:p>
        </w:tc>
        <w:tc>
          <w:tcPr>
            <w:tcW w:w="425" w:type="dxa"/>
          </w:tcPr>
          <w:p w:rsidR="00FD3B65" w:rsidRPr="003734E5" w:rsidRDefault="00FD3B65" w:rsidP="00C32F3B">
            <w:pPr>
              <w:keepNext/>
              <w:tabs>
                <w:tab w:val="right" w:pos="4111"/>
              </w:tabs>
              <w:ind w:right="284"/>
              <w:jc w:val="left"/>
            </w:pPr>
          </w:p>
        </w:tc>
        <w:tc>
          <w:tcPr>
            <w:tcW w:w="4223" w:type="dxa"/>
          </w:tcPr>
          <w:p w:rsidR="00FD3B65" w:rsidRPr="003734E5" w:rsidRDefault="00FD3B65" w:rsidP="00C32F3B">
            <w:pPr>
              <w:keepNext/>
              <w:jc w:val="left"/>
            </w:pPr>
          </w:p>
          <w:p w:rsidR="00FD3B65" w:rsidRPr="003734E5" w:rsidRDefault="00FD3B65" w:rsidP="00C32F3B">
            <w:pPr>
              <w:keepNext/>
              <w:jc w:val="left"/>
            </w:pPr>
          </w:p>
          <w:p w:rsidR="00FD3B65" w:rsidRPr="003734E5" w:rsidRDefault="003C053A" w:rsidP="00C32F3B">
            <w:pPr>
              <w:keepNext/>
              <w:tabs>
                <w:tab w:val="right" w:pos="4111"/>
              </w:tabs>
              <w:jc w:val="left"/>
              <w:rPr>
                <w:u w:val="single"/>
              </w:rPr>
            </w:pPr>
            <w:r w:rsidRPr="003734E5">
              <w:rPr>
                <w:u w:val="single"/>
              </w:rPr>
              <w:tab/>
            </w:r>
          </w:p>
          <w:p w:rsidR="00FD3B65" w:rsidRDefault="003C053A" w:rsidP="00C32F3B">
            <w:pPr>
              <w:keepNext/>
              <w:jc w:val="left"/>
              <w:rPr>
                <w:szCs w:val="18"/>
              </w:rPr>
            </w:pPr>
            <w:r w:rsidRPr="003734E5">
              <w:rPr>
                <w:szCs w:val="18"/>
              </w:rPr>
              <w:t>Director</w:t>
            </w:r>
          </w:p>
          <w:p w:rsidR="00A32A35" w:rsidRPr="003734E5" w:rsidRDefault="00A32A35" w:rsidP="00C32F3B">
            <w:pPr>
              <w:keepNext/>
              <w:jc w:val="left"/>
            </w:pPr>
          </w:p>
          <w:p w:rsidR="00A32A35" w:rsidRDefault="00A32A35" w:rsidP="00C32F3B">
            <w:pPr>
              <w:keepNext/>
              <w:tabs>
                <w:tab w:val="right" w:pos="4111"/>
              </w:tabs>
              <w:jc w:val="left"/>
              <w:rPr>
                <w:u w:val="single"/>
              </w:rPr>
            </w:pPr>
          </w:p>
          <w:p w:rsidR="00A32A35" w:rsidRPr="003734E5" w:rsidRDefault="00A32A35" w:rsidP="00C32F3B">
            <w:pPr>
              <w:keepNext/>
              <w:tabs>
                <w:tab w:val="right" w:pos="4111"/>
              </w:tabs>
              <w:jc w:val="left"/>
              <w:rPr>
                <w:u w:val="single"/>
              </w:rPr>
            </w:pPr>
            <w:r w:rsidRPr="003734E5">
              <w:rPr>
                <w:u w:val="single"/>
              </w:rPr>
              <w:tab/>
            </w:r>
          </w:p>
          <w:p w:rsidR="002D0FD3" w:rsidRPr="00973F17" w:rsidRDefault="00A32A35" w:rsidP="00896344">
            <w:pPr>
              <w:keepNext/>
              <w:jc w:val="left"/>
              <w:rPr>
                <w:szCs w:val="18"/>
              </w:rPr>
            </w:pPr>
            <w:r w:rsidRPr="003734E5">
              <w:rPr>
                <w:szCs w:val="18"/>
              </w:rPr>
              <w:t>Director</w:t>
            </w:r>
          </w:p>
        </w:tc>
      </w:tr>
      <w:tr w:rsidR="00973F17" w:rsidRPr="003734E5">
        <w:tc>
          <w:tcPr>
            <w:tcW w:w="3828" w:type="dxa"/>
          </w:tcPr>
          <w:p w:rsidR="00973F17" w:rsidRDefault="00973F17" w:rsidP="00C32F3B">
            <w:pPr>
              <w:keepNext/>
              <w:tabs>
                <w:tab w:val="right" w:pos="4111"/>
              </w:tabs>
              <w:ind w:right="284"/>
              <w:jc w:val="left"/>
            </w:pPr>
            <w:r>
              <w:t>in the presence of:</w:t>
            </w:r>
          </w:p>
          <w:p w:rsidR="00973F17" w:rsidRDefault="00973F17" w:rsidP="00C32F3B">
            <w:pPr>
              <w:keepNext/>
              <w:tabs>
                <w:tab w:val="right" w:pos="4111"/>
              </w:tabs>
              <w:ind w:right="284"/>
              <w:jc w:val="left"/>
            </w:pPr>
          </w:p>
          <w:p w:rsidR="00973F17" w:rsidRDefault="00973F17" w:rsidP="00C32F3B">
            <w:pPr>
              <w:keepNext/>
              <w:tabs>
                <w:tab w:val="right" w:pos="4111"/>
              </w:tabs>
              <w:ind w:right="284"/>
              <w:jc w:val="left"/>
            </w:pPr>
            <w:r>
              <w:rPr>
                <w:b/>
                <w:sz w:val="18"/>
              </w:rPr>
              <w:t>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Signature of 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Full name of 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Occupation of witness</w:t>
            </w:r>
          </w:p>
          <w:p w:rsidR="00973F17" w:rsidRDefault="00973F17" w:rsidP="00C32F3B">
            <w:pPr>
              <w:keepNext/>
              <w:tabs>
                <w:tab w:val="right" w:pos="4111"/>
              </w:tabs>
              <w:ind w:right="284"/>
              <w:jc w:val="left"/>
              <w:rPr>
                <w:sz w:val="18"/>
              </w:rPr>
            </w:pPr>
          </w:p>
          <w:p w:rsidR="00973F17" w:rsidRDefault="00973F17" w:rsidP="00C32F3B">
            <w:pPr>
              <w:keepNext/>
              <w:tabs>
                <w:tab w:val="right" w:pos="4111"/>
              </w:tabs>
              <w:ind w:right="284"/>
              <w:jc w:val="left"/>
            </w:pPr>
            <w:r>
              <w:rPr>
                <w:sz w:val="18"/>
                <w:u w:val="single"/>
              </w:rPr>
              <w:tab/>
            </w:r>
          </w:p>
          <w:p w:rsidR="00973F17" w:rsidRDefault="00973F17" w:rsidP="00C32F3B">
            <w:pPr>
              <w:pStyle w:val="Indented"/>
              <w:keepNext/>
              <w:tabs>
                <w:tab w:val="right" w:pos="4111"/>
              </w:tabs>
              <w:jc w:val="left"/>
              <w:rPr>
                <w:sz w:val="18"/>
              </w:rPr>
            </w:pPr>
            <w:r>
              <w:rPr>
                <w:sz w:val="18"/>
              </w:rPr>
              <w:t>Address of witness</w:t>
            </w:r>
          </w:p>
          <w:p w:rsidR="00973F17" w:rsidRDefault="00973F17" w:rsidP="00C32F3B">
            <w:pPr>
              <w:keepNext/>
              <w:tabs>
                <w:tab w:val="left" w:pos="4074"/>
              </w:tabs>
              <w:ind w:right="150"/>
              <w:jc w:val="left"/>
              <w:rPr>
                <w:rFonts w:eastAsiaTheme="minorHAnsi"/>
                <w:b/>
                <w:szCs w:val="21"/>
              </w:rPr>
            </w:pPr>
          </w:p>
        </w:tc>
        <w:tc>
          <w:tcPr>
            <w:tcW w:w="425" w:type="dxa"/>
          </w:tcPr>
          <w:p w:rsidR="00973F17" w:rsidRPr="003734E5" w:rsidRDefault="00973F17" w:rsidP="00C32F3B">
            <w:pPr>
              <w:keepNext/>
              <w:tabs>
                <w:tab w:val="right" w:pos="4111"/>
              </w:tabs>
              <w:ind w:right="284"/>
              <w:jc w:val="left"/>
            </w:pPr>
          </w:p>
        </w:tc>
        <w:tc>
          <w:tcPr>
            <w:tcW w:w="4223" w:type="dxa"/>
          </w:tcPr>
          <w:p w:rsidR="00973F17" w:rsidRPr="003734E5" w:rsidRDefault="00973F17" w:rsidP="00C32F3B">
            <w:pPr>
              <w:keepNext/>
              <w:jc w:val="left"/>
            </w:pPr>
          </w:p>
        </w:tc>
      </w:tr>
    </w:tbl>
    <w:p w:rsidR="00FD3B65" w:rsidRPr="003734E5" w:rsidRDefault="00FD3B65">
      <w:pPr>
        <w:pStyle w:val="NoNumCrt"/>
        <w:tabs>
          <w:tab w:val="left" w:pos="4253"/>
        </w:tabs>
      </w:pPr>
    </w:p>
    <w:p w:rsidR="00FD3B65" w:rsidRPr="003734E5" w:rsidRDefault="003C053A">
      <w:pPr>
        <w:pStyle w:val="NoNumCrt"/>
        <w:keepNext/>
        <w:tabs>
          <w:tab w:val="left" w:pos="4253"/>
        </w:tabs>
        <w:rPr>
          <w:b/>
        </w:rPr>
      </w:pPr>
      <w:r w:rsidRPr="003734E5">
        <w:rPr>
          <w:b/>
        </w:rPr>
        <w:t>Address for notices to the Borrower</w:t>
      </w:r>
    </w:p>
    <w:p w:rsidR="00FD3B65" w:rsidRPr="003734E5" w:rsidRDefault="00FD3B65">
      <w:pPr>
        <w:pStyle w:val="NoNumCrt"/>
        <w:keepNext/>
        <w:tabs>
          <w:tab w:val="left" w:pos="4253"/>
        </w:tabs>
        <w:rPr>
          <w:b/>
        </w:rPr>
      </w:pPr>
    </w:p>
    <w:p w:rsidR="00FD3B65" w:rsidRPr="003734E5" w:rsidRDefault="003C053A">
      <w:pPr>
        <w:pStyle w:val="NoNumCrt"/>
        <w:tabs>
          <w:tab w:val="clear" w:pos="851"/>
          <w:tab w:val="left" w:pos="4253"/>
        </w:tabs>
        <w:jc w:val="left"/>
      </w:pPr>
      <w:r w:rsidRPr="003734E5">
        <w:rPr>
          <w:b/>
        </w:rPr>
        <w:t>Address: [TextInput{"system-name":"borrower-address"}]</w:t>
      </w:r>
    </w:p>
    <w:p w:rsidR="00FD3B65" w:rsidRPr="003734E5" w:rsidRDefault="00FD3B65">
      <w:pPr>
        <w:pStyle w:val="NoNumCrt"/>
        <w:tabs>
          <w:tab w:val="left" w:pos="4253"/>
        </w:tabs>
        <w:jc w:val="left"/>
      </w:pPr>
    </w:p>
    <w:p w:rsidR="00FD3B65" w:rsidRPr="003734E5" w:rsidRDefault="00FD3B65">
      <w:pPr>
        <w:pStyle w:val="NoNumCrt"/>
        <w:tabs>
          <w:tab w:val="left" w:pos="4253"/>
        </w:tabs>
        <w:jc w:val="left"/>
      </w:pPr>
    </w:p>
    <w:p w:rsidR="00FD3B65" w:rsidRPr="003734E5" w:rsidRDefault="00FD3B65">
      <w:pPr>
        <w:pStyle w:val="NoNumCrt"/>
        <w:tabs>
          <w:tab w:val="left" w:pos="4253"/>
        </w:tabs>
        <w:jc w:val="left"/>
      </w:pPr>
    </w:p>
    <w:p w:rsidR="00FD3B65" w:rsidRPr="003734E5" w:rsidRDefault="003C053A">
      <w:pPr>
        <w:pStyle w:val="NoNumCrt"/>
        <w:tabs>
          <w:tab w:val="clear" w:pos="851"/>
          <w:tab w:val="left" w:pos="4253"/>
        </w:tabs>
        <w:jc w:val="left"/>
      </w:pPr>
      <w:r w:rsidRPr="003734E5">
        <w:rPr>
          <w:b/>
        </w:rPr>
        <w:t>Facsimile: [TextInput{"system-name":"borrower-fax"}]</w:t>
      </w:r>
    </w:p>
    <w:p w:rsidR="00FD3B65" w:rsidRPr="003734E5" w:rsidRDefault="00FD3B65">
      <w:pPr>
        <w:pStyle w:val="NoNumCrt"/>
        <w:tabs>
          <w:tab w:val="left" w:pos="4253"/>
        </w:tabs>
        <w:jc w:val="left"/>
        <w:rPr>
          <w:b/>
        </w:rPr>
      </w:pPr>
    </w:p>
    <w:p w:rsidR="00FD3B65" w:rsidRPr="003734E5" w:rsidRDefault="003C053A">
      <w:pPr>
        <w:pStyle w:val="NoNumCrt"/>
        <w:tabs>
          <w:tab w:val="clear" w:pos="851"/>
          <w:tab w:val="left" w:pos="4253"/>
        </w:tabs>
        <w:jc w:val="left"/>
      </w:pPr>
      <w:r w:rsidRPr="003734E5">
        <w:rPr>
          <w:b/>
        </w:rPr>
        <w:t>Email: [TextInput{"system-name":"borrower-email"}]</w:t>
      </w:r>
    </w:p>
    <w:p w:rsidR="00FD3B65" w:rsidRPr="003734E5" w:rsidRDefault="00FD3B65">
      <w:pPr>
        <w:pStyle w:val="NoNumCrt"/>
        <w:tabs>
          <w:tab w:val="left" w:pos="4253"/>
        </w:tabs>
        <w:jc w:val="left"/>
        <w:rPr>
          <w:b/>
        </w:rPr>
      </w:pPr>
    </w:p>
    <w:p w:rsidR="00FD3B65" w:rsidRDefault="003C053A">
      <w:pPr>
        <w:pStyle w:val="NoNumCrt"/>
        <w:tabs>
          <w:tab w:val="clear" w:pos="851"/>
          <w:tab w:val="left" w:pos="4253"/>
        </w:tabs>
        <w:jc w:val="left"/>
        <w:rPr>
          <w:b/>
        </w:rPr>
      </w:pPr>
      <w:r w:rsidRPr="003734E5">
        <w:rPr>
          <w:b/>
        </w:rPr>
        <w:t>Attention: [TextInput{"system-name":"borrower-attention"}]</w:t>
      </w:r>
    </w:p>
    <w:p w:rsidR="009718A4" w:rsidRDefault="009718A4">
      <w:pPr>
        <w:pStyle w:val="NoNumCrt"/>
        <w:tabs>
          <w:tab w:val="clear" w:pos="851"/>
          <w:tab w:val="left" w:pos="4253"/>
        </w:tabs>
        <w:jc w:val="left"/>
        <w:rPr>
          <w:b/>
        </w:rPr>
      </w:pPr>
    </w:p>
    <w:p w:rsidR="00C32F3B" w:rsidRDefault="00C32F3B">
      <w:pPr>
        <w:pStyle w:val="NoNumCrt"/>
        <w:tabs>
          <w:tab w:val="clear" w:pos="851"/>
          <w:tab w:val="left" w:pos="4253"/>
        </w:tabs>
        <w:jc w:val="left"/>
        <w:rPr>
          <w:b/>
        </w:rPr>
      </w:pPr>
    </w:p>
    <w:p>
      <w:r>
        <w:t xml:space="preserve">[Question"Guarantor type": Company/Individual{"system-name":"guarantor-type"}]</w:t>
      </w:r>
    </w:p>
    <w:p w:rsidR="001E0B75" w:rsidRDefault="001E0B75" w:rsidP="001E0B75">
      <w:pPr>
        <w:keepNext/>
        <w:jc w:val="left"/>
        <w:rPr>
          <w:szCs w:val="32"/>
        </w:rPr>
      </w:pPr>
      <w:r>
        <w:rPr>
          <w:rFonts w:ascii="Symbol" w:hAnsi="Symbol"/>
          <w:sz w:val="36"/>
          <w:szCs w:val="32"/>
        </w:rPr>
      </w:r>
      <w:r>
        <w:rPr>
          <w:szCs w:val="32"/>
        </w:rPr>
      </w:r>
      <w:r>
        <w:rPr>
          <w:i/>
          <w:szCs w:val="32"/>
        </w:rPr>
      </w:r>
      <w:r>
        <w:rPr>
          <w:szCs w:val="32"/>
        </w:rPr>
      </w:r>
    </w:p>
    <w:p>
      <w:r>
        <w:t xml:space="preserve">[Clause{"condition":"guarantor-type is set to Company"}]</w:t>
      </w:r>
    </w:p>
    <w:p w:rsidR="001E0B75" w:rsidRPr="003734E5" w:rsidRDefault="001E0B75" w:rsidP="001E0B75">
      <w:pPr>
        <w:keepNext/>
        <w:rPr>
          <w:b/>
          <w:i/>
        </w:rPr>
      </w:pPr>
      <w:r w:rsidRPr="003734E5">
        <w:rPr>
          <w:b/>
          <w:i/>
        </w:rPr>
        <w:t xml:space="preserve">The Guarantor acknowledges that </w:t>
      </w:r>
      <w:r>
        <w:rPr>
          <w:b/>
          <w:i/>
        </w:rPr>
        <w:t>it</w:t>
      </w:r>
      <w:r w:rsidRPr="003734E5">
        <w:rPr>
          <w:b/>
          <w:i/>
        </w:rPr>
        <w:t xml:space="preserve"> has read and understands clause </w:t>
      </w:r>
      <w:r w:rsidRPr="003734E5">
        <w:rPr>
          <w:b/>
          <w:i/>
        </w:rPr>
      </w:r>
      <w:r w:rsidR="00E24F01">
        <w:rPr>
          <w:b/>
          <w:i/>
        </w:rPr>
        <w:t>20.9</w:t>
      </w:r>
      <w:r w:rsidRPr="003734E5">
        <w:rPr>
          <w:b/>
          <w:i/>
        </w:rPr>
        <w:t xml:space="preserve"> of this Agreement and confirms that the contents of such clause are true and correct.</w:t>
      </w:r>
    </w:p>
    <w:p w:rsidR="001E0B75" w:rsidRDefault="001E0B75" w:rsidP="001E0B75">
      <w:pPr>
        <w:keepNext/>
        <w:rPr>
          <w:b/>
        </w:rPr>
      </w:pPr>
    </w:p>
    <w:p w:rsidR="001E0B75" w:rsidRPr="003734E5" w:rsidRDefault="001E0B75" w:rsidP="00C32F3B">
      <w:pPr>
        <w:keepNext/>
        <w:jc w:val="left"/>
      </w:pPr>
    </w:p>
    <w:tbl>
      <w:tblPr>
        <w:tblW w:w="8476" w:type="dxa"/>
        <w:tblCellMar>
          <w:left w:w="0" w:type="dxa"/>
          <w:right w:w="0" w:type="dxa"/>
        </w:tblCellMar>
        <w:tblLook w:val="0000" w:firstRow="0" w:lastRow="0" w:firstColumn="0" w:lastColumn="0" w:noHBand="0" w:noVBand="0"/>
      </w:tblPr>
      <w:tblGrid>
        <w:gridCol w:w="4391"/>
        <w:gridCol w:w="6"/>
        <w:gridCol w:w="4108"/>
      </w:tblGrid>
      <w:tr w:rsidR="001E0B75" w:rsidRPr="003734E5" w:rsidTr="00107FDD">
        <w:tc>
          <w:tcPr>
            <w:tcW w:w="3828" w:type="dxa"/>
          </w:tcPr>
          <w:p w:rsidR="001E0B75" w:rsidRPr="003734E5" w:rsidRDefault="00E01DCC" w:rsidP="00C32F3B">
            <w:pPr>
              <w:keepNext/>
              <w:tabs>
                <w:tab w:val="left" w:pos="4074"/>
              </w:tabs>
              <w:ind w:right="150"/>
              <w:jc w:val="left"/>
            </w:pPr>
            <w:r>
              <w:rPr>
                <w:rFonts w:eastAsiaTheme="minorHAnsi"/>
                <w:b/>
                <w:szCs w:val="21"/>
              </w:rPr>
              <w:t xml:space="preserve">SIGNED </w:t>
            </w:r>
            <w:r w:rsidRPr="00E01DCC">
              <w:rPr>
                <w:rFonts w:eastAsiaTheme="minorHAnsi"/>
                <w:szCs w:val="21"/>
              </w:rPr>
              <w:t>on behalf of</w:t>
            </w:r>
            <w:r w:rsidRPr="00C32F3B">
              <w:rPr>
                <w:rFonts w:eastAsiaTheme="minorHAnsi"/>
                <w:szCs w:val="21"/>
              </w:rPr>
              <w:t xml:space="preserve"> </w:t>
            </w:r>
            <w:r w:rsidR="001E0B75">
              <w:rPr>
                <w:rFonts w:eastAsiaTheme="minorHAnsi"/>
                <w:b/>
                <w:szCs w:val="21"/>
              </w:rPr>
              <w:t>[Link:guarantor-1-name]</w:t>
            </w:r>
            <w:r w:rsidR="001E0B75" w:rsidRPr="003734E5">
              <w:rPr>
                <w:b/>
              </w:rPr>
              <w:t xml:space="preserve"> </w:t>
            </w:r>
            <w:r w:rsidR="001E0B75" w:rsidRPr="003734E5">
              <w:t xml:space="preserve">as </w:t>
            </w:r>
            <w:r w:rsidR="001E0B75">
              <w:t>Guarantor</w:t>
            </w:r>
            <w:r w:rsidR="001E0B75" w:rsidRPr="003734E5">
              <w:t xml:space="preserve"> by:</w:t>
            </w:r>
          </w:p>
        </w:tc>
        <w:tc>
          <w:tcPr>
            <w:tcW w:w="425" w:type="dxa"/>
          </w:tcPr>
          <w:p w:rsidR="001E0B75" w:rsidRPr="003734E5" w:rsidRDefault="001E0B75" w:rsidP="00C32F3B">
            <w:pPr>
              <w:keepNext/>
              <w:tabs>
                <w:tab w:val="right" w:pos="4111"/>
              </w:tabs>
              <w:ind w:right="284"/>
              <w:jc w:val="left"/>
            </w:pPr>
          </w:p>
        </w:tc>
        <w:tc>
          <w:tcPr>
            <w:tcW w:w="4223" w:type="dxa"/>
          </w:tcPr>
          <w:p w:rsidR="001E0B75" w:rsidRPr="003734E5" w:rsidRDefault="001E0B75" w:rsidP="00C32F3B">
            <w:pPr>
              <w:keepNext/>
              <w:jc w:val="left"/>
            </w:pPr>
          </w:p>
          <w:p w:rsidR="001E0B75" w:rsidRPr="003734E5" w:rsidRDefault="001E0B75" w:rsidP="00C32F3B">
            <w:pPr>
              <w:keepNext/>
              <w:jc w:val="left"/>
            </w:pPr>
          </w:p>
          <w:p w:rsidR="001E0B75" w:rsidRPr="003734E5" w:rsidRDefault="001E0B75" w:rsidP="00C32F3B">
            <w:pPr>
              <w:keepNext/>
              <w:tabs>
                <w:tab w:val="right" w:pos="4111"/>
              </w:tabs>
              <w:jc w:val="left"/>
              <w:rPr>
                <w:u w:val="single"/>
              </w:rPr>
            </w:pPr>
            <w:r w:rsidRPr="003734E5">
              <w:rPr>
                <w:u w:val="single"/>
              </w:rPr>
              <w:tab/>
            </w:r>
          </w:p>
          <w:p w:rsidR="001E0B75" w:rsidRDefault="001E0B75" w:rsidP="00C32F3B">
            <w:pPr>
              <w:keepNext/>
              <w:jc w:val="left"/>
              <w:rPr>
                <w:szCs w:val="18"/>
              </w:rPr>
            </w:pPr>
            <w:r w:rsidRPr="003734E5">
              <w:rPr>
                <w:szCs w:val="18"/>
              </w:rPr>
              <w:t>Director</w:t>
            </w:r>
          </w:p>
          <w:p w:rsidR="001E0B75" w:rsidRDefault="001E0B75" w:rsidP="00C32F3B">
            <w:pPr>
              <w:keepNext/>
              <w:jc w:val="left"/>
            </w:pPr>
          </w:p>
          <w:p w:rsidR="001E0B75" w:rsidRPr="003734E5" w:rsidRDefault="001E0B75" w:rsidP="00C32F3B">
            <w:pPr>
              <w:keepNext/>
              <w:jc w:val="left"/>
            </w:pPr>
          </w:p>
          <w:p w:rsidR="001E0B75" w:rsidRPr="003734E5" w:rsidRDefault="001E0B75" w:rsidP="00C32F3B">
            <w:pPr>
              <w:keepNext/>
              <w:tabs>
                <w:tab w:val="right" w:pos="4111"/>
              </w:tabs>
              <w:jc w:val="left"/>
              <w:rPr>
                <w:u w:val="single"/>
              </w:rPr>
            </w:pPr>
            <w:r w:rsidRPr="003734E5">
              <w:rPr>
                <w:u w:val="single"/>
              </w:rPr>
              <w:tab/>
            </w:r>
          </w:p>
          <w:p w:rsidR="001E0B75" w:rsidRPr="00973F17" w:rsidRDefault="001E0B75" w:rsidP="00C32F3B">
            <w:pPr>
              <w:keepNext/>
              <w:jc w:val="left"/>
              <w:rPr>
                <w:szCs w:val="18"/>
              </w:rPr>
            </w:pPr>
            <w:r w:rsidRPr="003734E5">
              <w:rPr>
                <w:szCs w:val="18"/>
              </w:rPr>
              <w:t>Director</w:t>
            </w:r>
          </w:p>
        </w:tc>
      </w:tr>
      <w:tr w:rsidR="001E0B75" w:rsidRPr="003734E5" w:rsidTr="00107FDD">
        <w:tc>
          <w:tcPr>
            <w:tcW w:w="3828" w:type="dxa"/>
          </w:tcPr>
          <w:p w:rsidR="001E0B75" w:rsidRDefault="001E0B75" w:rsidP="00C32F3B">
            <w:pPr>
              <w:keepNext/>
              <w:tabs>
                <w:tab w:val="right" w:pos="4111"/>
              </w:tabs>
              <w:ind w:right="284"/>
              <w:jc w:val="left"/>
            </w:pPr>
            <w:r>
              <w:t>in the presence of:</w:t>
            </w:r>
          </w:p>
          <w:p w:rsidR="001E0B75" w:rsidRDefault="001E0B75" w:rsidP="00C32F3B">
            <w:pPr>
              <w:keepNext/>
              <w:tabs>
                <w:tab w:val="right" w:pos="4111"/>
              </w:tabs>
              <w:ind w:right="284"/>
              <w:jc w:val="left"/>
            </w:pPr>
          </w:p>
          <w:p w:rsidR="001E0B75" w:rsidRDefault="001E0B75" w:rsidP="00C32F3B">
            <w:pPr>
              <w:keepNext/>
              <w:tabs>
                <w:tab w:val="right" w:pos="4111"/>
              </w:tabs>
              <w:ind w:right="284"/>
              <w:jc w:val="left"/>
            </w:pPr>
            <w:r>
              <w:rPr>
                <w:b/>
                <w:sz w:val="18"/>
              </w:rPr>
              <w:t>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Signature of 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Full name of 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Occupation of witness</w:t>
            </w:r>
          </w:p>
          <w:p w:rsidR="001E0B75" w:rsidRDefault="001E0B75" w:rsidP="00C32F3B">
            <w:pPr>
              <w:keepNext/>
              <w:tabs>
                <w:tab w:val="right" w:pos="4111"/>
              </w:tabs>
              <w:ind w:right="284"/>
              <w:jc w:val="left"/>
              <w:rPr>
                <w:sz w:val="18"/>
              </w:rPr>
            </w:pPr>
          </w:p>
          <w:p w:rsidR="001E0B75" w:rsidRDefault="001E0B75" w:rsidP="00C32F3B">
            <w:pPr>
              <w:keepNext/>
              <w:tabs>
                <w:tab w:val="right" w:pos="4111"/>
              </w:tabs>
              <w:ind w:right="284"/>
              <w:jc w:val="left"/>
            </w:pPr>
            <w:r>
              <w:rPr>
                <w:sz w:val="18"/>
                <w:u w:val="single"/>
              </w:rPr>
              <w:tab/>
            </w:r>
          </w:p>
          <w:p w:rsidR="001E0B75" w:rsidRDefault="001E0B75" w:rsidP="00C32F3B">
            <w:pPr>
              <w:pStyle w:val="Indented"/>
              <w:keepNext/>
              <w:tabs>
                <w:tab w:val="right" w:pos="4111"/>
              </w:tabs>
              <w:jc w:val="left"/>
              <w:rPr>
                <w:sz w:val="18"/>
              </w:rPr>
            </w:pPr>
            <w:r>
              <w:rPr>
                <w:sz w:val="18"/>
              </w:rPr>
              <w:t>Address of witness</w:t>
            </w:r>
          </w:p>
          <w:p w:rsidR="001E0B75" w:rsidRDefault="001E0B75" w:rsidP="00C32F3B">
            <w:pPr>
              <w:keepNext/>
              <w:tabs>
                <w:tab w:val="left" w:pos="4074"/>
              </w:tabs>
              <w:ind w:right="150"/>
              <w:jc w:val="left"/>
              <w:rPr>
                <w:rFonts w:eastAsiaTheme="minorHAnsi"/>
                <w:b/>
                <w:szCs w:val="21"/>
              </w:rPr>
            </w:pPr>
          </w:p>
        </w:tc>
        <w:tc>
          <w:tcPr>
            <w:tcW w:w="425" w:type="dxa"/>
          </w:tcPr>
          <w:p w:rsidR="001E0B75" w:rsidRPr="003734E5" w:rsidRDefault="001E0B75" w:rsidP="00C32F3B">
            <w:pPr>
              <w:keepNext/>
              <w:tabs>
                <w:tab w:val="right" w:pos="4111"/>
              </w:tabs>
              <w:ind w:right="284"/>
              <w:jc w:val="left"/>
            </w:pPr>
          </w:p>
        </w:tc>
        <w:tc>
          <w:tcPr>
            <w:tcW w:w="4223" w:type="dxa"/>
          </w:tcPr>
          <w:p w:rsidR="001E0B75" w:rsidRPr="003734E5" w:rsidRDefault="001E0B75" w:rsidP="00C32F3B">
            <w:pPr>
              <w:keepNext/>
              <w:jc w:val="left"/>
            </w:pPr>
          </w:p>
        </w:tc>
      </w:tr>
    </w:tbl>
    <w:p w:rsidR="001E0B75" w:rsidRPr="003734E5" w:rsidRDefault="001E0B75" w:rsidP="001E0B75">
      <w:pPr>
        <w:pStyle w:val="NoNumCrt"/>
        <w:tabs>
          <w:tab w:val="left" w:pos="4253"/>
        </w:tabs>
      </w:pPr>
    </w:p>
    <w:p w:rsidR="001E0B75" w:rsidRPr="003734E5" w:rsidRDefault="001E0B75" w:rsidP="001E0B75">
      <w:pPr>
        <w:pStyle w:val="NoNumCrt"/>
        <w:keepNext/>
        <w:tabs>
          <w:tab w:val="left" w:pos="4253"/>
        </w:tabs>
        <w:rPr>
          <w:b/>
        </w:rPr>
      </w:pPr>
      <w:r w:rsidRPr="003734E5">
        <w:rPr>
          <w:b/>
        </w:rPr>
        <w:t xml:space="preserve">Address for notices to the </w:t>
      </w:r>
      <w:r>
        <w:rPr>
          <w:b/>
        </w:rPr>
        <w:t>Guarantor</w:t>
      </w:r>
    </w:p>
    <w:p w:rsidR="001E0B75" w:rsidRPr="003734E5" w:rsidRDefault="001E0B75" w:rsidP="001E0B75">
      <w:pPr>
        <w:pStyle w:val="NoNumCrt"/>
        <w:keepNext/>
        <w:tabs>
          <w:tab w:val="left" w:pos="4253"/>
        </w:tabs>
        <w:rPr>
          <w:b/>
        </w:rPr>
      </w:pPr>
    </w:p>
    <w:p w:rsidR="001E0B75" w:rsidRPr="003734E5" w:rsidRDefault="001E0B75" w:rsidP="001E0B75">
      <w:pPr>
        <w:pStyle w:val="NoNumCrt"/>
        <w:tabs>
          <w:tab w:val="clear" w:pos="851"/>
          <w:tab w:val="left" w:pos="4253"/>
        </w:tabs>
        <w:jc w:val="left"/>
      </w:pPr>
      <w:r w:rsidRPr="003734E5">
        <w:rPr>
          <w:b/>
        </w:rPr>
        <w:t>Address: [TextInput{"system-name":"guarantor-address"}]</w:t>
      </w:r>
    </w:p>
    <w:p w:rsidR="001E0B75" w:rsidRPr="003734E5" w:rsidRDefault="001E0B75" w:rsidP="001E0B75">
      <w:pPr>
        <w:pStyle w:val="NoNumCrt"/>
        <w:tabs>
          <w:tab w:val="left" w:pos="4253"/>
        </w:tabs>
        <w:jc w:val="left"/>
      </w:pPr>
    </w:p>
    <w:p w:rsidR="001E0B75" w:rsidRPr="003734E5" w:rsidRDefault="001E0B75" w:rsidP="001E0B75">
      <w:pPr>
        <w:pStyle w:val="NoNumCrt"/>
        <w:tabs>
          <w:tab w:val="left" w:pos="4253"/>
        </w:tabs>
        <w:jc w:val="left"/>
      </w:pPr>
    </w:p>
    <w:p w:rsidR="001E0B75" w:rsidRPr="003734E5" w:rsidRDefault="001E0B75" w:rsidP="001E0B75">
      <w:pPr>
        <w:pStyle w:val="NoNumCrt"/>
        <w:tabs>
          <w:tab w:val="left" w:pos="4253"/>
        </w:tabs>
        <w:jc w:val="left"/>
      </w:pPr>
    </w:p>
    <w:p w:rsidR="001E0B75" w:rsidRPr="003734E5" w:rsidRDefault="001E0B75" w:rsidP="001E0B75">
      <w:pPr>
        <w:pStyle w:val="NoNumCrt"/>
        <w:tabs>
          <w:tab w:val="clear" w:pos="851"/>
          <w:tab w:val="left" w:pos="4253"/>
        </w:tabs>
        <w:jc w:val="left"/>
      </w:pPr>
      <w:r w:rsidRPr="003734E5">
        <w:rPr>
          <w:b/>
        </w:rPr>
        <w:t>Facsimile: [TextInput{"system-name":"guarantor-fax"}]</w:t>
      </w:r>
    </w:p>
    <w:p w:rsidR="001E0B75" w:rsidRPr="003734E5" w:rsidRDefault="001E0B75" w:rsidP="001E0B75">
      <w:pPr>
        <w:pStyle w:val="NoNumCrt"/>
        <w:tabs>
          <w:tab w:val="left" w:pos="4253"/>
        </w:tabs>
        <w:jc w:val="left"/>
        <w:rPr>
          <w:b/>
        </w:rPr>
      </w:pPr>
    </w:p>
    <w:p w:rsidR="001E0B75" w:rsidRPr="003734E5" w:rsidRDefault="001E0B75" w:rsidP="001E0B75">
      <w:pPr>
        <w:pStyle w:val="NoNumCrt"/>
        <w:tabs>
          <w:tab w:val="clear" w:pos="851"/>
          <w:tab w:val="left" w:pos="4253"/>
        </w:tabs>
        <w:jc w:val="left"/>
      </w:pPr>
      <w:r w:rsidRPr="003734E5">
        <w:rPr>
          <w:b/>
        </w:rPr>
        <w:t>Email: [TextInput{"system-name":"guarantor-email"}]</w:t>
      </w:r>
    </w:p>
    <w:p w:rsidR="001E0B75" w:rsidRPr="003734E5" w:rsidRDefault="001E0B75" w:rsidP="001E0B75">
      <w:pPr>
        <w:pStyle w:val="NoNumCrt"/>
        <w:tabs>
          <w:tab w:val="left" w:pos="4253"/>
        </w:tabs>
        <w:jc w:val="left"/>
        <w:rPr>
          <w:b/>
        </w:rPr>
      </w:pPr>
    </w:p>
    <w:p w:rsidR="001E0B75" w:rsidRDefault="001E0B75" w:rsidP="001E0B75">
      <w:pPr>
        <w:pStyle w:val="NoNumCrt"/>
        <w:tabs>
          <w:tab w:val="clear" w:pos="851"/>
          <w:tab w:val="left" w:pos="4253"/>
        </w:tabs>
        <w:jc w:val="left"/>
        <w:rPr>
          <w:b/>
        </w:rPr>
      </w:pPr>
      <w:r w:rsidRPr="003734E5">
        <w:rPr>
          <w:b/>
        </w:rPr>
        <w:t>Attention: [TextInput{"system-name":"guarantor-attention"}]</w:t>
      </w:r>
    </w:p>
    <w:p w:rsidR="001E0B75" w:rsidRDefault="001E0B75" w:rsidP="001E0B75">
      <w:pPr>
        <w:pStyle w:val="NoNumCrt"/>
        <w:tabs>
          <w:tab w:val="clear" w:pos="851"/>
          <w:tab w:val="left" w:pos="4253"/>
        </w:tabs>
        <w:jc w:val="left"/>
        <w:rPr>
          <w:b/>
        </w:rPr>
      </w:pPr>
    </w:p>
    <w:p w:rsidR="001E0B75" w:rsidRPr="000F565F" w:rsidRDefault="001E0B75" w:rsidP="001E0B75">
      <w:pPr>
        <w:pStyle w:val="NoNumCrt"/>
        <w:tabs>
          <w:tab w:val="clear" w:pos="851"/>
          <w:tab w:val="left" w:pos="4253"/>
        </w:tabs>
        <w:jc w:val="left"/>
        <w:rPr>
          <w:b/>
          <w:szCs w:val="21"/>
        </w:rPr>
      </w:pPr>
      <w:r>
        <w:rPr>
          <w:rFonts w:ascii="Symbol" w:hAnsi="Symbol"/>
          <w:b/>
          <w:sz w:val="36"/>
        </w:rPr>
      </w:r>
    </w:p>
    <w:p w:rsidR="001E0B75" w:rsidRDefault="001E0B75" w:rsidP="001E0B75">
      <w:pPr>
        <w:pStyle w:val="NoNumCrt"/>
        <w:tabs>
          <w:tab w:val="clear" w:pos="851"/>
          <w:tab w:val="left" w:pos="4253"/>
        </w:tabs>
        <w:jc w:val="left"/>
        <w:rPr>
          <w:b/>
        </w:rPr>
      </w:pPr>
    </w:p>
    <w:p w:rsidR="00475FE2" w:rsidRDefault="00475FE2" w:rsidP="00475FE2">
      <w:pPr>
        <w:keepNext/>
        <w:jc w:val="left"/>
        <w:rPr>
          <w:szCs w:val="32"/>
        </w:rPr>
      </w:pPr>
      <w:r>
        <w:rPr>
          <w:rFonts w:ascii="Symbol" w:hAnsi="Symbol"/>
          <w:sz w:val="36"/>
          <w:szCs w:val="32"/>
        </w:rPr>
      </w:r>
      <w:r>
        <w:rPr>
          <w:szCs w:val="32"/>
        </w:rPr>
      </w:r>
      <w:r>
        <w:rPr>
          <w:i/>
          <w:szCs w:val="32"/>
        </w:rPr>
      </w:r>
      <w:r>
        <w:rPr>
          <w:szCs w:val="32"/>
        </w:rPr>
      </w:r>
    </w:p>
    <w:p>
      <w:r>
        <w:t xml:space="preserve">[Clause{"condition":"guarantor-type is set to Individual"}]</w:t>
      </w:r>
    </w:p>
    <w:p w:rsidR="00475FE2" w:rsidRDefault="00475FE2" w:rsidP="00475FE2">
      <w:pPr>
        <w:keepNext/>
        <w:rPr>
          <w:b/>
          <w:i/>
        </w:rPr>
      </w:pPr>
      <w:r>
        <w:rPr>
          <w:b/>
          <w:i/>
        </w:rPr>
        <w:t>The Guarantor acknowledges that he / she has read and understands clause </w:t>
      </w:r>
      <w:r w:rsidRPr="003734E5">
        <w:rPr>
          <w:b/>
          <w:i/>
        </w:rPr>
      </w:r>
      <w:r w:rsidR="00E24F01">
        <w:rPr>
          <w:b/>
          <w:i/>
        </w:rPr>
        <w:t>20.9</w:t>
      </w:r>
      <w:r>
        <w:rPr>
          <w:b/>
          <w:i/>
        </w:rPr>
        <w:t xml:space="preserve"> of this Agreement and confirms that the contents of such clause are true and correct.</w:t>
      </w:r>
    </w:p>
    <w:p w:rsidR="00475FE2" w:rsidRDefault="00475FE2" w:rsidP="00475FE2">
      <w:pPr>
        <w:keepNext/>
      </w:pPr>
    </w:p>
    <w:tbl>
      <w:tblPr>
        <w:tblW w:w="8335" w:type="dxa"/>
        <w:tblCellMar>
          <w:left w:w="0" w:type="dxa"/>
          <w:right w:w="0" w:type="dxa"/>
        </w:tblCellMar>
        <w:tblLook w:val="0000" w:firstRow="0" w:lastRow="0" w:firstColumn="0" w:lastColumn="0" w:noHBand="0" w:noVBand="0"/>
      </w:tblPr>
      <w:tblGrid>
        <w:gridCol w:w="4075"/>
        <w:gridCol w:w="223"/>
        <w:gridCol w:w="4037"/>
      </w:tblGrid>
      <w:tr w:rsidR="00475FE2" w:rsidTr="00107FDD">
        <w:trPr>
          <w:trHeight w:val="804"/>
        </w:trPr>
        <w:tc>
          <w:tcPr>
            <w:tcW w:w="4075" w:type="dxa"/>
          </w:tcPr>
          <w:p w:rsidR="00475FE2" w:rsidRDefault="00E01DCC" w:rsidP="00107FDD">
            <w:pPr>
              <w:keepNext/>
              <w:jc w:val="left"/>
            </w:pPr>
            <w:r>
              <w:rPr>
                <w:rFonts w:eastAsiaTheme="minorHAnsi"/>
                <w:b/>
                <w:szCs w:val="21"/>
              </w:rPr>
              <w:t xml:space="preserve">SIGNED </w:t>
            </w:r>
            <w:r w:rsidRPr="00E01DCC">
              <w:rPr>
                <w:rFonts w:eastAsiaTheme="minorHAnsi"/>
                <w:szCs w:val="21"/>
              </w:rPr>
              <w:t>by</w:t>
            </w:r>
            <w:r>
              <w:rPr>
                <w:rFonts w:eastAsiaTheme="minorHAnsi"/>
                <w:b/>
                <w:szCs w:val="21"/>
              </w:rPr>
              <w:t xml:space="preserve"> </w:t>
            </w:r>
            <w:r w:rsidR="00475FE2">
              <w:rPr>
                <w:rFonts w:eastAsiaTheme="minorHAnsi"/>
                <w:b/>
                <w:szCs w:val="21"/>
              </w:rPr>
              <w:t>[Link:guarantor-1-name]</w:t>
            </w:r>
            <w:r w:rsidR="00475FE2" w:rsidRPr="00C047FA">
              <w:t xml:space="preserve"> </w:t>
            </w:r>
            <w:r w:rsidR="00475FE2">
              <w:t>as Guarantor in the presence of:</w:t>
            </w:r>
          </w:p>
          <w:p w:rsidR="00475FE2" w:rsidRDefault="00475FE2" w:rsidP="00107FDD">
            <w:pPr>
              <w:keepNext/>
              <w:jc w:val="left"/>
            </w:pPr>
          </w:p>
        </w:tc>
        <w:tc>
          <w:tcPr>
            <w:tcW w:w="223" w:type="dxa"/>
          </w:tcPr>
          <w:p w:rsidR="00475FE2" w:rsidRDefault="00475FE2" w:rsidP="00107FDD">
            <w:pPr>
              <w:keepNext/>
              <w:ind w:right="284"/>
              <w:jc w:val="left"/>
              <w:rPr>
                <w:i/>
              </w:rPr>
            </w:pPr>
          </w:p>
        </w:tc>
        <w:tc>
          <w:tcPr>
            <w:tcW w:w="4037" w:type="dxa"/>
            <w:tcBorders>
              <w:bottom w:val="single" w:sz="4" w:space="0" w:color="auto"/>
            </w:tcBorders>
          </w:tcPr>
          <w:p w:rsidR="00475FE2" w:rsidRDefault="00475FE2" w:rsidP="00107FDD">
            <w:pPr>
              <w:keepNext/>
              <w:ind w:left="56" w:right="29"/>
              <w:jc w:val="left"/>
            </w:pPr>
          </w:p>
        </w:tc>
      </w:tr>
      <w:tr w:rsidR="00475FE2" w:rsidTr="00107FDD">
        <w:trPr>
          <w:trHeight w:val="480"/>
        </w:trPr>
        <w:tc>
          <w:tcPr>
            <w:tcW w:w="4075" w:type="dxa"/>
          </w:tcPr>
          <w:p w:rsidR="00475FE2" w:rsidRDefault="00475FE2" w:rsidP="00107FDD">
            <w:pPr>
              <w:keepNext/>
              <w:spacing w:after="480"/>
              <w:jc w:val="left"/>
              <w:rPr>
                <w:sz w:val="18"/>
                <w:szCs w:val="18"/>
              </w:rPr>
            </w:pPr>
            <w:r>
              <w:rPr>
                <w:b/>
                <w:sz w:val="18"/>
                <w:szCs w:val="18"/>
              </w:rPr>
              <w:t>Witness:</w:t>
            </w:r>
            <w:r>
              <w:rPr>
                <w:sz w:val="18"/>
                <w:szCs w:val="18"/>
              </w:rPr>
              <w:t>*</w:t>
            </w:r>
          </w:p>
          <w:p w:rsidR="00475FE2" w:rsidRDefault="00475FE2" w:rsidP="00107FDD">
            <w:pPr>
              <w:keepNext/>
              <w:jc w:val="left"/>
              <w:rPr>
                <w:b/>
              </w:rPr>
            </w:pPr>
          </w:p>
        </w:tc>
        <w:tc>
          <w:tcPr>
            <w:tcW w:w="223" w:type="dxa"/>
          </w:tcPr>
          <w:p w:rsidR="00475FE2" w:rsidRDefault="00475FE2" w:rsidP="00107FDD">
            <w:pPr>
              <w:keepNext/>
              <w:ind w:right="284"/>
              <w:jc w:val="left"/>
              <w:rPr>
                <w:b/>
              </w:rPr>
            </w:pPr>
          </w:p>
        </w:tc>
        <w:tc>
          <w:tcPr>
            <w:tcW w:w="4037" w:type="dxa"/>
            <w:tcBorders>
              <w:top w:val="single" w:sz="4" w:space="0" w:color="auto"/>
            </w:tcBorders>
          </w:tcPr>
          <w:p w:rsidR="00475FE2" w:rsidRDefault="00475FE2" w:rsidP="00107FDD">
            <w:pPr>
              <w:keepNext/>
              <w:jc w:val="left"/>
              <w:rPr>
                <w:szCs w:val="18"/>
              </w:rPr>
            </w:pPr>
          </w:p>
        </w:tc>
      </w:tr>
      <w:tr w:rsidR="00475FE2" w:rsidTr="00107FDD">
        <w:trPr>
          <w:trHeight w:val="203"/>
        </w:trPr>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Signature of witness</w:t>
            </w:r>
          </w:p>
          <w:p w:rsidR="00475FE2" w:rsidRDefault="00475FE2" w:rsidP="00107FDD">
            <w:pPr>
              <w:keepNext/>
              <w:tabs>
                <w:tab w:val="left" w:pos="4060"/>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pPr>
          </w:p>
        </w:tc>
        <w:tc>
          <w:tcPr>
            <w:tcW w:w="4037" w:type="dxa"/>
          </w:tcPr>
          <w:p w:rsidR="00475FE2" w:rsidRDefault="00475FE2" w:rsidP="00107FDD">
            <w:pPr>
              <w:keepNext/>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Full name of witness</w:t>
            </w:r>
          </w:p>
          <w:p w:rsidR="00475FE2" w:rsidRDefault="00475FE2" w:rsidP="00107FDD">
            <w:pPr>
              <w:keepNext/>
              <w:tabs>
                <w:tab w:val="left" w:pos="4075"/>
              </w:tabs>
              <w:jc w:val="left"/>
              <w:rPr>
                <w:b/>
                <w:sz w:val="18"/>
              </w:rPr>
            </w:pPr>
          </w:p>
          <w:p w:rsidR="00475FE2" w:rsidRDefault="00475FE2" w:rsidP="00107FDD">
            <w:pPr>
              <w:keepNext/>
              <w:tabs>
                <w:tab w:val="left" w:pos="4060"/>
              </w:tabs>
              <w:jc w:val="left"/>
              <w:rPr>
                <w:b/>
                <w:sz w:val="18"/>
              </w:rPr>
            </w:pPr>
          </w:p>
        </w:tc>
        <w:tc>
          <w:tcPr>
            <w:tcW w:w="223" w:type="dxa"/>
          </w:tcPr>
          <w:p w:rsidR="00475FE2" w:rsidRDefault="00475FE2" w:rsidP="00107FDD">
            <w:pPr>
              <w:jc w:val="left"/>
              <w:rPr>
                <w:b/>
                <w:sz w:val="18"/>
              </w:rPr>
            </w:pPr>
          </w:p>
        </w:tc>
        <w:tc>
          <w:tcPr>
            <w:tcW w:w="4037" w:type="dxa"/>
          </w:tcPr>
          <w:p w:rsidR="00475FE2" w:rsidRDefault="00475FE2" w:rsidP="00107FDD">
            <w:pPr>
              <w:keepNext/>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Occupation of witness</w:t>
            </w:r>
          </w:p>
          <w:p w:rsidR="00475FE2" w:rsidRDefault="00475FE2" w:rsidP="00107FDD">
            <w:pPr>
              <w:keepNext/>
              <w:tabs>
                <w:tab w:val="left" w:pos="4075"/>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rPr>
                <w:sz w:val="18"/>
              </w:rPr>
            </w:pPr>
          </w:p>
        </w:tc>
        <w:tc>
          <w:tcPr>
            <w:tcW w:w="4037" w:type="dxa"/>
          </w:tcPr>
          <w:p w:rsidR="00475FE2" w:rsidRDefault="00475FE2" w:rsidP="00107FDD">
            <w:pPr>
              <w:keepNext/>
              <w:ind w:left="56" w:right="142"/>
              <w:jc w:val="left"/>
            </w:pPr>
          </w:p>
        </w:tc>
      </w:tr>
      <w:tr w:rsidR="00475FE2" w:rsidTr="00107FDD">
        <w:tc>
          <w:tcPr>
            <w:tcW w:w="4075" w:type="dxa"/>
            <w:tcBorders>
              <w:top w:val="single" w:sz="4" w:space="0" w:color="auto"/>
            </w:tcBorders>
          </w:tcPr>
          <w:p w:rsidR="00475FE2" w:rsidRDefault="00475FE2" w:rsidP="00107FDD">
            <w:pPr>
              <w:tabs>
                <w:tab w:val="left" w:pos="4075"/>
              </w:tabs>
              <w:jc w:val="left"/>
              <w:rPr>
                <w:sz w:val="18"/>
              </w:rPr>
            </w:pPr>
            <w:r>
              <w:rPr>
                <w:sz w:val="18"/>
              </w:rPr>
              <w:t>Address of witness</w:t>
            </w:r>
          </w:p>
          <w:p w:rsidR="00475FE2" w:rsidRDefault="00475FE2" w:rsidP="00107FDD">
            <w:pPr>
              <w:tabs>
                <w:tab w:val="left" w:pos="4075"/>
              </w:tabs>
              <w:jc w:val="left"/>
              <w:rPr>
                <w:sz w:val="18"/>
              </w:rPr>
            </w:pPr>
          </w:p>
        </w:tc>
        <w:tc>
          <w:tcPr>
            <w:tcW w:w="223" w:type="dxa"/>
          </w:tcPr>
          <w:p w:rsidR="00475FE2" w:rsidRDefault="00475FE2" w:rsidP="00107FDD">
            <w:pPr>
              <w:tabs>
                <w:tab w:val="left" w:pos="4111"/>
              </w:tabs>
              <w:jc w:val="left"/>
              <w:rPr>
                <w:sz w:val="18"/>
              </w:rPr>
            </w:pPr>
          </w:p>
        </w:tc>
        <w:tc>
          <w:tcPr>
            <w:tcW w:w="4037" w:type="dxa"/>
          </w:tcPr>
          <w:p w:rsidR="00475FE2" w:rsidRDefault="00475FE2" w:rsidP="00107FDD">
            <w:pPr>
              <w:keepNext/>
              <w:ind w:left="56" w:right="142"/>
              <w:jc w:val="left"/>
            </w:pPr>
          </w:p>
        </w:tc>
      </w:tr>
      <w:tr w:rsidR="00475FE2" w:rsidTr="00107FDD">
        <w:tc>
          <w:tcPr>
            <w:tcW w:w="8335" w:type="dxa"/>
            <w:gridSpan w:val="3"/>
          </w:tcPr>
          <w:p w:rsidR="00475FE2" w:rsidRDefault="00475FE2" w:rsidP="00107FDD">
            <w:pPr>
              <w:keepNext/>
              <w:ind w:right="142"/>
              <w:jc w:val="left"/>
            </w:pPr>
            <w:r>
              <w:rPr>
                <w:i/>
                <w:sz w:val="18"/>
              </w:rPr>
              <w:t>*The witness must not be a party to this deed.</w:t>
            </w:r>
          </w:p>
        </w:tc>
      </w:tr>
    </w:tbl>
    <w:p w:rsidR="00475FE2" w:rsidRDefault="00475FE2" w:rsidP="00475FE2">
      <w:pPr>
        <w:pStyle w:val="NoNumCrt"/>
        <w:tabs>
          <w:tab w:val="left" w:pos="4253"/>
        </w:tabs>
      </w:pPr>
    </w:p>
    <w:p w:rsidR="00475FE2" w:rsidRDefault="00475FE2" w:rsidP="00475FE2">
      <w:pPr>
        <w:pStyle w:val="NoNumCrt"/>
        <w:tabs>
          <w:tab w:val="left" w:pos="4253"/>
        </w:tabs>
        <w:rPr>
          <w:b/>
        </w:rPr>
      </w:pPr>
      <w:r>
        <w:rPr>
          <w:b/>
        </w:rPr>
        <w:t>Address for notices to the Guarantor:</w:t>
      </w:r>
    </w:p>
    <w:p w:rsidR="00475FE2" w:rsidRDefault="00475FE2" w:rsidP="00475FE2">
      <w:pPr>
        <w:pStyle w:val="NoNumCrt"/>
        <w:tabs>
          <w:tab w:val="left" w:pos="4253"/>
        </w:tabs>
        <w:rPr>
          <w:b/>
        </w:rPr>
      </w:pPr>
    </w:p>
    <w:p w:rsidR="00475FE2" w:rsidRDefault="00475FE2" w:rsidP="00475FE2">
      <w:pPr>
        <w:pStyle w:val="NoNumCrt"/>
        <w:tabs>
          <w:tab w:val="left" w:pos="4253"/>
        </w:tabs>
        <w:rPr>
          <w:b/>
        </w:rPr>
      </w:pPr>
      <w:r>
        <w:rPr>
          <w:b/>
        </w:rPr>
        <w:t>Address: [Link:guarantor-address]</w:t>
      </w:r>
    </w:p>
    <w:p w:rsidR="00475FE2" w:rsidRDefault="00475FE2" w:rsidP="00475FE2">
      <w:pPr>
        <w:pStyle w:val="NoNumCrt"/>
        <w:tabs>
          <w:tab w:val="left" w:pos="4253"/>
        </w:tabs>
      </w:pPr>
    </w:p>
    <w:p w:rsidR="00475FE2" w:rsidRDefault="00475FE2" w:rsidP="00475FE2">
      <w:pPr>
        <w:pStyle w:val="NoNumCrt"/>
        <w:tabs>
          <w:tab w:val="left" w:pos="4253"/>
        </w:tabs>
      </w:pPr>
    </w:p>
    <w:p w:rsidR="00475FE2" w:rsidRDefault="00475FE2" w:rsidP="00475FE2">
      <w:pPr>
        <w:pStyle w:val="NoNumCrt"/>
        <w:tabs>
          <w:tab w:val="left" w:pos="4253"/>
        </w:tabs>
      </w:pPr>
    </w:p>
    <w:p w:rsidR="00475FE2" w:rsidRDefault="00475FE2" w:rsidP="00475FE2">
      <w:pPr>
        <w:pStyle w:val="NoNumCrt"/>
        <w:tabs>
          <w:tab w:val="left" w:pos="4253"/>
        </w:tabs>
        <w:rPr>
          <w:b/>
        </w:rPr>
      </w:pPr>
      <w:r>
        <w:rPr>
          <w:b/>
        </w:rPr>
        <w:t>Facsimile: [Link:guarantor-fax]</w:t>
      </w:r>
    </w:p>
    <w:p w:rsidR="00475FE2" w:rsidRDefault="00475FE2" w:rsidP="00475FE2">
      <w:pPr>
        <w:pStyle w:val="NoNumCrt"/>
        <w:tabs>
          <w:tab w:val="left" w:pos="4253"/>
        </w:tabs>
        <w:rPr>
          <w:b/>
        </w:rPr>
      </w:pPr>
    </w:p>
    <w:p w:rsidR="00475FE2" w:rsidRDefault="00475FE2" w:rsidP="00475FE2">
      <w:pPr>
        <w:pStyle w:val="NoNumCrt"/>
        <w:tabs>
          <w:tab w:val="left" w:pos="4253"/>
        </w:tabs>
        <w:rPr>
          <w:b/>
        </w:rPr>
      </w:pPr>
      <w:r>
        <w:rPr>
          <w:b/>
        </w:rPr>
        <w:t>Email: [Link:guarantor-email]</w:t>
      </w:r>
    </w:p>
    <w:p w:rsidR="00475FE2" w:rsidRDefault="00475FE2" w:rsidP="00475FE2">
      <w:pPr>
        <w:pStyle w:val="NoNumCrt"/>
        <w:tabs>
          <w:tab w:val="left" w:pos="4253"/>
        </w:tabs>
        <w:rPr>
          <w:b/>
        </w:rPr>
      </w:pPr>
    </w:p>
    <w:p w:rsidR="00475FE2" w:rsidRDefault="00475FE2" w:rsidP="00475FE2">
      <w:pPr>
        <w:pStyle w:val="NoNumCrt"/>
        <w:tabs>
          <w:tab w:val="left" w:pos="4253"/>
        </w:tabs>
        <w:rPr>
          <w:b/>
        </w:rPr>
      </w:pPr>
      <w:r>
        <w:rPr>
          <w:b/>
        </w:rPr>
        <w:t>Attention: [Link:guarantor-attention]</w:t>
      </w:r>
    </w:p>
    <w:p w:rsidR="00475FE2" w:rsidRDefault="00475FE2" w:rsidP="00475FE2"/>
    <w:p w:rsidR="00475FE2" w:rsidRPr="00C047FA" w:rsidRDefault="00475FE2" w:rsidP="00475FE2">
      <w:r>
        <w:rPr>
          <w:rFonts w:ascii="Symbol" w:hAnsi="Symbol"/>
          <w:sz w:val="36"/>
        </w:rPr>
      </w:r>
    </w:p>
    <w:p w:rsidR="00475FE2" w:rsidRDefault="00475FE2" w:rsidP="00475FE2"/>
    <w:p w:rsidR="00C32F3B" w:rsidRDefault="00C32F3B" w:rsidP="00475FE2"/>
    <w:p>
      <w:r>
        <w:t xml:space="preserve">[Switcher: 2nd guarantor (individual){"system-name":"include-2nd-guarantor-individual"}]</w:t>
      </w:r>
    </w:p>
    <w:p w:rsidR="00475FE2" w:rsidRDefault="00475FE2" w:rsidP="00475FE2">
      <w:pPr>
        <w:keepNext/>
        <w:jc w:val="left"/>
        <w:rPr>
          <w:szCs w:val="32"/>
        </w:rPr>
      </w:pPr>
      <w:r>
        <w:rPr>
          <w:rFonts w:ascii="Symbol" w:hAnsi="Symbol"/>
          <w:sz w:val="36"/>
          <w:szCs w:val="32"/>
        </w:rPr>
      </w:r>
      <w:r>
        <w:rPr>
          <w:szCs w:val="32"/>
        </w:rPr>
      </w:r>
      <w:proofErr w:type="gramStart"/>
      <w:r>
        <w:rPr>
          <w:szCs w:val="32"/>
        </w:rPr>
      </w:r>
      <w:proofErr w:type="gramEnd"/>
      <w:r>
        <w:rPr>
          <w:szCs w:val="32"/>
        </w:rPr>
      </w:r>
      <w:r>
        <w:rPr>
          <w:i/>
          <w:szCs w:val="32"/>
        </w:rPr>
      </w:r>
      <w:r>
        <w:rPr>
          <w:szCs w:val="32"/>
        </w:rPr>
      </w:r>
    </w:p>
    <w:p>
      <w:r>
        <w:t xml:space="preserve">[Clause{"condition":"include-2nd-guarantor-individual is turned on"}]</w:t>
      </w:r>
    </w:p>
    <w:p w:rsidR="00475FE2" w:rsidRDefault="00475FE2" w:rsidP="00475FE2">
      <w:pPr>
        <w:keepNext/>
        <w:rPr>
          <w:b/>
          <w:i/>
        </w:rPr>
      </w:pPr>
      <w:r>
        <w:rPr>
          <w:b/>
          <w:i/>
        </w:rPr>
        <w:t>The Guarantor acknowledges that he / she has read and understands clause </w:t>
      </w:r>
      <w:r w:rsidRPr="003734E5">
        <w:rPr>
          <w:b/>
          <w:i/>
        </w:rPr>
      </w:r>
      <w:r w:rsidR="00E24F01">
        <w:rPr>
          <w:b/>
          <w:i/>
        </w:rPr>
        <w:t>20.9</w:t>
      </w:r>
      <w:r>
        <w:rPr>
          <w:b/>
          <w:i/>
        </w:rPr>
        <w:t xml:space="preserve"> of this Agreement and confirms that the contents of such clause are true and correct.</w:t>
      </w:r>
    </w:p>
    <w:p w:rsidR="00475FE2" w:rsidRDefault="00475FE2" w:rsidP="00475FE2">
      <w:pPr>
        <w:keepNext/>
        <w:jc w:val="left"/>
        <w:rPr>
          <w:szCs w:val="32"/>
        </w:rPr>
      </w:pPr>
    </w:p>
    <w:tbl>
      <w:tblPr>
        <w:tblW w:w="8418" w:type="dxa"/>
        <w:tblCellMar>
          <w:left w:w="0" w:type="dxa"/>
          <w:right w:w="0" w:type="dxa"/>
        </w:tblCellMar>
        <w:tblLook w:val="0000" w:firstRow="0" w:lastRow="0" w:firstColumn="0" w:lastColumn="0" w:noHBand="0" w:noVBand="0"/>
      </w:tblPr>
      <w:tblGrid>
        <w:gridCol w:w="4158"/>
        <w:gridCol w:w="223"/>
        <w:gridCol w:w="4037"/>
      </w:tblGrid>
      <w:tr w:rsidR="00475FE2" w:rsidTr="00107FDD">
        <w:trPr>
          <w:trHeight w:val="804"/>
        </w:trPr>
        <w:tc>
          <w:tcPr>
            <w:tcW w:w="4158" w:type="dxa"/>
          </w:tcPr>
          <w:p w:rsidR="00475FE2" w:rsidRDefault="00E01DCC" w:rsidP="00107FDD">
            <w:pPr>
              <w:keepNext/>
              <w:jc w:val="left"/>
            </w:pPr>
            <w:r>
              <w:rPr>
                <w:rFonts w:eastAsiaTheme="minorHAnsi"/>
                <w:b/>
                <w:szCs w:val="21"/>
              </w:rPr>
              <w:t xml:space="preserve">SIGNED </w:t>
            </w:r>
            <w:r w:rsidRPr="00E01DCC">
              <w:rPr>
                <w:rFonts w:eastAsiaTheme="minorHAnsi"/>
                <w:szCs w:val="21"/>
              </w:rPr>
              <w:t>by</w:t>
            </w:r>
            <w:r>
              <w:rPr>
                <w:rFonts w:eastAsiaTheme="minorHAnsi"/>
                <w:b/>
                <w:szCs w:val="21"/>
              </w:rPr>
              <w:t xml:space="preserve"> </w:t>
            </w:r>
            <w:r w:rsidR="00475FE2">
              <w:rPr>
                <w:b/>
                <w:szCs w:val="21"/>
              </w:rPr>
              <w:t>[Link:guarantor-2-name]</w:t>
            </w:r>
            <w:r w:rsidR="00475FE2">
              <w:t xml:space="preserve"> as Guarantor in the presence of:</w:t>
            </w:r>
          </w:p>
          <w:p w:rsidR="00475FE2" w:rsidRDefault="00475FE2" w:rsidP="00107FDD">
            <w:pPr>
              <w:keepNext/>
              <w:jc w:val="left"/>
            </w:pPr>
          </w:p>
        </w:tc>
        <w:tc>
          <w:tcPr>
            <w:tcW w:w="223" w:type="dxa"/>
          </w:tcPr>
          <w:p w:rsidR="00475FE2" w:rsidRDefault="00475FE2" w:rsidP="00107FDD">
            <w:pPr>
              <w:keepNext/>
              <w:ind w:right="284"/>
              <w:jc w:val="left"/>
              <w:rPr>
                <w:i/>
              </w:rPr>
            </w:pPr>
          </w:p>
        </w:tc>
        <w:tc>
          <w:tcPr>
            <w:tcW w:w="4037" w:type="dxa"/>
            <w:tcBorders>
              <w:bottom w:val="single" w:sz="4" w:space="0" w:color="auto"/>
            </w:tcBorders>
          </w:tcPr>
          <w:p w:rsidR="00475FE2" w:rsidRDefault="00475FE2" w:rsidP="00107FDD">
            <w:pPr>
              <w:keepNext/>
              <w:tabs>
                <w:tab w:val="left" w:pos="0"/>
                <w:tab w:val="right" w:pos="4037"/>
              </w:tabs>
              <w:ind w:left="56" w:right="29"/>
              <w:jc w:val="left"/>
            </w:pPr>
          </w:p>
        </w:tc>
      </w:tr>
      <w:tr w:rsidR="00475FE2" w:rsidTr="00107FDD">
        <w:trPr>
          <w:trHeight w:val="480"/>
        </w:trPr>
        <w:tc>
          <w:tcPr>
            <w:tcW w:w="4158" w:type="dxa"/>
          </w:tcPr>
          <w:p w:rsidR="00475FE2" w:rsidRDefault="00475FE2" w:rsidP="00107FDD">
            <w:pPr>
              <w:keepNext/>
              <w:spacing w:after="480"/>
              <w:jc w:val="left"/>
              <w:rPr>
                <w:sz w:val="18"/>
                <w:szCs w:val="18"/>
              </w:rPr>
            </w:pPr>
            <w:r>
              <w:rPr>
                <w:b/>
                <w:sz w:val="18"/>
                <w:szCs w:val="18"/>
              </w:rPr>
              <w:t>Witness:</w:t>
            </w:r>
            <w:r>
              <w:rPr>
                <w:sz w:val="18"/>
                <w:szCs w:val="18"/>
              </w:rPr>
              <w:t>*</w:t>
            </w:r>
          </w:p>
          <w:p w:rsidR="00475FE2" w:rsidRDefault="00475FE2" w:rsidP="00107FDD">
            <w:pPr>
              <w:keepNext/>
              <w:jc w:val="left"/>
              <w:rPr>
                <w:b/>
              </w:rPr>
            </w:pPr>
          </w:p>
        </w:tc>
        <w:tc>
          <w:tcPr>
            <w:tcW w:w="223" w:type="dxa"/>
          </w:tcPr>
          <w:p w:rsidR="00475FE2" w:rsidRDefault="00475FE2" w:rsidP="00107FDD">
            <w:pPr>
              <w:keepNext/>
              <w:ind w:right="284"/>
              <w:jc w:val="left"/>
              <w:rPr>
                <w:b/>
              </w:rPr>
            </w:pPr>
          </w:p>
        </w:tc>
        <w:tc>
          <w:tcPr>
            <w:tcW w:w="4037" w:type="dxa"/>
            <w:tcBorders>
              <w:top w:val="single" w:sz="4" w:space="0" w:color="auto"/>
            </w:tcBorders>
          </w:tcPr>
          <w:p w:rsidR="00475FE2" w:rsidRDefault="00475FE2" w:rsidP="00107FDD">
            <w:pPr>
              <w:keepNext/>
              <w:tabs>
                <w:tab w:val="left" w:pos="42"/>
                <w:tab w:val="right" w:pos="4110"/>
              </w:tabs>
              <w:jc w:val="left"/>
              <w:rPr>
                <w:szCs w:val="18"/>
              </w:rPr>
            </w:pPr>
          </w:p>
        </w:tc>
      </w:tr>
      <w:tr w:rsidR="00475FE2" w:rsidTr="00107FDD">
        <w:trPr>
          <w:trHeight w:val="203"/>
        </w:trPr>
        <w:tc>
          <w:tcPr>
            <w:tcW w:w="4158"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Signature of witness</w:t>
            </w:r>
          </w:p>
          <w:p w:rsidR="00475FE2" w:rsidRDefault="00475FE2" w:rsidP="00107FDD">
            <w:pPr>
              <w:keepNext/>
              <w:tabs>
                <w:tab w:val="left" w:pos="4060"/>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158"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Full name of witness</w:t>
            </w:r>
          </w:p>
          <w:p w:rsidR="00475FE2" w:rsidRDefault="00475FE2" w:rsidP="00107FDD">
            <w:pPr>
              <w:keepNext/>
              <w:tabs>
                <w:tab w:val="left" w:pos="4075"/>
              </w:tabs>
              <w:jc w:val="left"/>
              <w:rPr>
                <w:b/>
                <w:sz w:val="18"/>
              </w:rPr>
            </w:pPr>
          </w:p>
          <w:p w:rsidR="00475FE2" w:rsidRDefault="00475FE2" w:rsidP="00107FDD">
            <w:pPr>
              <w:keepNext/>
              <w:tabs>
                <w:tab w:val="left" w:pos="4060"/>
              </w:tabs>
              <w:jc w:val="left"/>
              <w:rPr>
                <w:b/>
                <w:sz w:val="18"/>
              </w:rPr>
            </w:pPr>
          </w:p>
        </w:tc>
        <w:tc>
          <w:tcPr>
            <w:tcW w:w="223" w:type="dxa"/>
          </w:tcPr>
          <w:p w:rsidR="00475FE2" w:rsidRDefault="00475FE2" w:rsidP="00107FDD">
            <w:pPr>
              <w:jc w:val="left"/>
              <w:rPr>
                <w:b/>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158"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Occupation of witness</w:t>
            </w:r>
          </w:p>
          <w:p w:rsidR="00475FE2" w:rsidRDefault="00475FE2" w:rsidP="00107FDD">
            <w:pPr>
              <w:keepNext/>
              <w:tabs>
                <w:tab w:val="left" w:pos="4075"/>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158" w:type="dxa"/>
            <w:tcBorders>
              <w:top w:val="single" w:sz="4" w:space="0" w:color="auto"/>
            </w:tcBorders>
          </w:tcPr>
          <w:p w:rsidR="00475FE2" w:rsidRDefault="00475FE2" w:rsidP="00107FDD">
            <w:pPr>
              <w:tabs>
                <w:tab w:val="left" w:pos="4075"/>
              </w:tabs>
              <w:jc w:val="left"/>
              <w:rPr>
                <w:sz w:val="18"/>
              </w:rPr>
            </w:pPr>
            <w:r>
              <w:rPr>
                <w:sz w:val="18"/>
              </w:rPr>
              <w:t>Address of witness</w:t>
            </w:r>
          </w:p>
          <w:p w:rsidR="00475FE2" w:rsidRDefault="00475FE2" w:rsidP="00107FDD">
            <w:pPr>
              <w:tabs>
                <w:tab w:val="left" w:pos="4075"/>
              </w:tabs>
              <w:jc w:val="left"/>
              <w:rPr>
                <w:sz w:val="18"/>
              </w:rPr>
            </w:pPr>
          </w:p>
        </w:tc>
        <w:tc>
          <w:tcPr>
            <w:tcW w:w="223" w:type="dxa"/>
          </w:tcPr>
          <w:p w:rsidR="00475FE2" w:rsidRDefault="00475FE2" w:rsidP="00107FDD">
            <w:pPr>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8413" w:type="dxa"/>
            <w:gridSpan w:val="3"/>
          </w:tcPr>
          <w:p w:rsidR="00475FE2" w:rsidRDefault="00475FE2" w:rsidP="00107FDD">
            <w:pPr>
              <w:keepNext/>
              <w:ind w:right="142"/>
              <w:jc w:val="left"/>
            </w:pPr>
            <w:r>
              <w:rPr>
                <w:i/>
                <w:sz w:val="18"/>
              </w:rPr>
              <w:t>*The witness must not be a party to this deed.</w:t>
            </w:r>
          </w:p>
        </w:tc>
      </w:tr>
    </w:tbl>
    <w:p w:rsidR="00475FE2" w:rsidRDefault="00475FE2" w:rsidP="00475FE2">
      <w:pPr>
        <w:pStyle w:val="NoNumCrt"/>
        <w:tabs>
          <w:tab w:val="left" w:pos="4253"/>
        </w:tabs>
      </w:pPr>
    </w:p>
    <w:p w:rsidR="00475FE2" w:rsidRDefault="00475FE2" w:rsidP="00475FE2">
      <w:pPr>
        <w:pStyle w:val="NoNumCrt"/>
        <w:tabs>
          <w:tab w:val="left" w:pos="4253"/>
        </w:tabs>
        <w:rPr>
          <w:b/>
        </w:rPr>
      </w:pPr>
      <w:r>
        <w:rPr>
          <w:b/>
        </w:rPr>
        <w:t>Address for notices to the Guarantor:</w:t>
      </w:r>
    </w:p>
    <w:p w:rsidR="00475FE2" w:rsidRDefault="00475FE2" w:rsidP="00475FE2">
      <w:pPr>
        <w:pStyle w:val="NoNumCrt"/>
        <w:tabs>
          <w:tab w:val="left" w:pos="4253"/>
        </w:tabs>
        <w:rPr>
          <w:b/>
        </w:rPr>
      </w:pPr>
    </w:p>
    <w:p w:rsidR="00475FE2" w:rsidRDefault="00475FE2" w:rsidP="00475FE2">
      <w:pPr>
        <w:pStyle w:val="NoNumCrt"/>
        <w:tabs>
          <w:tab w:val="left" w:pos="4253"/>
        </w:tabs>
        <w:jc w:val="left"/>
      </w:pPr>
      <w:r>
        <w:rPr>
          <w:b/>
        </w:rPr>
        <w:t>[Clause{"condition":"include-2nd-guarantor-individual is turned on"}]Address: [TextInput{"system-name":"guarantor-2-address"}]</w:t>
      </w: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r>
        <w:rPr>
          <w:b/>
        </w:rPr>
        <w:t>[Clause{"condition":"include-2nd-guarantor-individual is turned on"}]Facsimile: [TextInput{"system-name":"guarantor-2-fax"}]</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[Clause{"condition":"include-2nd-guarantor-individual is turned on"}]Email: [TextInput{"system-name":"guarantor-2-email"}]</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[Clause{"condition":"include-2nd-guarantor-individual is turned on"}]Attention: [TextInput{"system-name":"guarantor-2-attention"}]</w:t>
      </w:r>
    </w:p>
    <w:p w:rsidR="00475FE2" w:rsidRDefault="00475FE2" w:rsidP="00475FE2"/>
    <w:p w:rsidR="00475FE2" w:rsidRPr="009718A4" w:rsidRDefault="00475FE2" w:rsidP="00475FE2">
      <w:r>
        <w:rPr>
          <w:rFonts w:ascii="Symbol" w:hAnsi="Symbol"/>
          <w:sz w:val="36"/>
        </w:rPr>
      </w:r>
    </w:p>
    <w:p w:rsidR="009718A4" w:rsidRPr="009718A4" w:rsidRDefault="009718A4" w:rsidP="00475FE2"/>
    <w:p>
      <w:r>
        <w:t xml:space="preserve">[Switcher: 2nd guarantor (company){"system-name":"include-2nd-guarantor-company"}]</w:t>
      </w:r>
    </w:p>
    <w:p w:rsidR="00475FE2" w:rsidRDefault="00475FE2" w:rsidP="00475FE2">
      <w:pPr>
        <w:keepNext/>
        <w:jc w:val="left"/>
        <w:rPr>
          <w:szCs w:val="32"/>
        </w:rPr>
      </w:pPr>
      <w:r>
        <w:rPr>
          <w:rFonts w:ascii="Symbol" w:hAnsi="Symbol"/>
          <w:sz w:val="36"/>
          <w:szCs w:val="32"/>
        </w:rPr>
      </w:r>
      <w:r>
        <w:rPr>
          <w:szCs w:val="32"/>
        </w:rPr>
      </w:r>
      <w:r>
        <w:rPr>
          <w:i/>
          <w:szCs w:val="32"/>
        </w:rPr>
      </w:r>
      <w:r>
        <w:rPr>
          <w:szCs w:val="32"/>
        </w:rPr>
      </w:r>
    </w:p>
    <w:p>
      <w:r>
        <w:t xml:space="preserve">[Clause{"condition":"include-2nd-guarantor-company is turned on"}]</w:t>
      </w:r>
    </w:p>
    <w:p w:rsidR="00475FE2" w:rsidRDefault="00475FE2" w:rsidP="00475FE2">
      <w:pPr>
        <w:keepNext/>
        <w:rPr>
          <w:b/>
          <w:i/>
        </w:rPr>
      </w:pPr>
      <w:r>
        <w:rPr>
          <w:b/>
          <w:i/>
        </w:rPr>
        <w:t>The Guarantor acknowledges that it has read and understands clause </w:t>
      </w:r>
      <w:r w:rsidRPr="003734E5">
        <w:rPr>
          <w:b/>
          <w:i/>
        </w:rPr>
      </w:r>
      <w:r w:rsidR="00E24F01">
        <w:rPr>
          <w:b/>
          <w:i/>
        </w:rPr>
        <w:t>20.9</w:t>
      </w:r>
      <w:r>
        <w:rPr>
          <w:b/>
          <w:i/>
        </w:rPr>
        <w:t xml:space="preserve"> of this Agreement and confirms that the contents of such clause are true and correct.</w:t>
      </w:r>
    </w:p>
    <w:p w:rsidR="00475FE2" w:rsidRDefault="00475FE2" w:rsidP="00475FE2">
      <w:pPr>
        <w:keepNext/>
        <w:jc w:val="left"/>
        <w:rPr>
          <w:szCs w:val="32"/>
        </w:rPr>
      </w:pPr>
    </w:p>
    <w:tbl>
      <w:tblPr>
        <w:tblW w:w="8335" w:type="dxa"/>
        <w:tblCellMar>
          <w:left w:w="0" w:type="dxa"/>
          <w:right w:w="0" w:type="dxa"/>
        </w:tblCellMar>
        <w:tblLook w:val="0000" w:firstRow="0" w:lastRow="0" w:firstColumn="0" w:lastColumn="0" w:noHBand="0" w:noVBand="0"/>
      </w:tblPr>
      <w:tblGrid>
        <w:gridCol w:w="4047"/>
        <w:gridCol w:w="221"/>
        <w:gridCol w:w="4067"/>
      </w:tblGrid>
      <w:tr w:rsidR="00475FE2" w:rsidTr="00107FDD">
        <w:trPr>
          <w:trHeight w:val="804"/>
        </w:trPr>
        <w:tc>
          <w:tcPr>
            <w:tcW w:w="4075" w:type="dxa"/>
          </w:tcPr>
          <w:p w:rsidR="00475FE2" w:rsidRDefault="00E01DCC" w:rsidP="00107FDD">
            <w:pPr>
              <w:keepNext/>
              <w:jc w:val="left"/>
            </w:pPr>
            <w:r>
              <w:rPr>
                <w:rFonts w:eastAsiaTheme="minorHAnsi"/>
                <w:b/>
                <w:szCs w:val="21"/>
              </w:rPr>
              <w:t xml:space="preserve">SIGNED </w:t>
            </w:r>
            <w:r w:rsidRPr="00E01DCC">
              <w:rPr>
                <w:rFonts w:eastAsiaTheme="minorHAnsi"/>
                <w:szCs w:val="21"/>
              </w:rPr>
              <w:t>on behalf of</w:t>
            </w:r>
            <w:r>
              <w:rPr>
                <w:rFonts w:eastAsiaTheme="minorHAnsi"/>
                <w:b/>
                <w:szCs w:val="21"/>
              </w:rPr>
              <w:t xml:space="preserve"> </w:t>
            </w:r>
            <w:r w:rsidR="00475FE2">
              <w:rPr>
                <w:b/>
                <w:szCs w:val="21"/>
              </w:rPr>
              <w:t>[Link:guarantor-2-name]</w:t>
            </w:r>
            <w:r w:rsidR="00475FE2">
              <w:t xml:space="preserve"> as Guarantor by:</w:t>
            </w:r>
          </w:p>
        </w:tc>
        <w:tc>
          <w:tcPr>
            <w:tcW w:w="223" w:type="dxa"/>
          </w:tcPr>
          <w:p w:rsidR="00475FE2" w:rsidRDefault="00475FE2" w:rsidP="00107FDD">
            <w:pPr>
              <w:keepNext/>
              <w:ind w:right="284"/>
              <w:jc w:val="left"/>
              <w:rPr>
                <w:i/>
              </w:rPr>
            </w:pPr>
          </w:p>
        </w:tc>
        <w:tc>
          <w:tcPr>
            <w:tcW w:w="4037" w:type="dxa"/>
          </w:tcPr>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rPr>
                <w:u w:val="single"/>
              </w:rPr>
            </w:pPr>
            <w:r>
              <w:rPr>
                <w:u w:val="single"/>
              </w:rPr>
              <w:tab/>
            </w:r>
          </w:p>
          <w:p w:rsidR="00475FE2" w:rsidRDefault="00475FE2" w:rsidP="00107FDD">
            <w:pPr>
              <w:keepNext/>
              <w:tabs>
                <w:tab w:val="left" w:pos="0"/>
                <w:tab w:val="right" w:pos="4037"/>
              </w:tabs>
              <w:ind w:left="56" w:right="29"/>
              <w:jc w:val="left"/>
            </w:pPr>
            <w:r>
              <w:t>Director</w:t>
            </w:r>
          </w:p>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pPr>
          </w:p>
          <w:p w:rsidR="00475FE2" w:rsidRDefault="00475FE2" w:rsidP="00107FDD">
            <w:pPr>
              <w:keepNext/>
              <w:tabs>
                <w:tab w:val="left" w:pos="0"/>
                <w:tab w:val="right" w:pos="4037"/>
              </w:tabs>
              <w:ind w:left="56" w:right="29"/>
              <w:jc w:val="left"/>
              <w:rPr>
                <w:u w:val="single"/>
              </w:rPr>
            </w:pPr>
            <w:r>
              <w:rPr>
                <w:u w:val="single"/>
              </w:rPr>
              <w:tab/>
            </w:r>
          </w:p>
          <w:p w:rsidR="00475FE2" w:rsidRDefault="00475FE2" w:rsidP="00107FDD">
            <w:pPr>
              <w:keepNext/>
              <w:tabs>
                <w:tab w:val="left" w:pos="0"/>
                <w:tab w:val="right" w:pos="4037"/>
              </w:tabs>
              <w:ind w:left="56" w:right="29"/>
              <w:jc w:val="left"/>
            </w:pPr>
            <w:r>
              <w:t>Director</w:t>
            </w:r>
          </w:p>
        </w:tc>
      </w:tr>
      <w:tr w:rsidR="00475FE2" w:rsidTr="00107FDD">
        <w:trPr>
          <w:trHeight w:val="480"/>
        </w:trPr>
        <w:tc>
          <w:tcPr>
            <w:tcW w:w="4075" w:type="dxa"/>
          </w:tcPr>
          <w:p w:rsidR="00475FE2" w:rsidRDefault="00475FE2" w:rsidP="00107FDD">
            <w:pPr>
              <w:keepNext/>
              <w:spacing w:after="480"/>
              <w:jc w:val="left"/>
              <w:rPr>
                <w:sz w:val="18"/>
                <w:szCs w:val="18"/>
              </w:rPr>
            </w:pPr>
            <w:r>
              <w:rPr>
                <w:b/>
                <w:sz w:val="18"/>
                <w:szCs w:val="18"/>
              </w:rPr>
              <w:t>Witness:</w:t>
            </w:r>
            <w:r>
              <w:rPr>
                <w:sz w:val="18"/>
                <w:szCs w:val="18"/>
              </w:rPr>
              <w:t>*</w:t>
            </w:r>
          </w:p>
          <w:p w:rsidR="00475FE2" w:rsidRDefault="00475FE2" w:rsidP="00107FDD">
            <w:pPr>
              <w:keepNext/>
              <w:jc w:val="left"/>
              <w:rPr>
                <w:b/>
              </w:rPr>
            </w:pPr>
          </w:p>
        </w:tc>
        <w:tc>
          <w:tcPr>
            <w:tcW w:w="223" w:type="dxa"/>
          </w:tcPr>
          <w:p w:rsidR="00475FE2" w:rsidRDefault="00475FE2" w:rsidP="00107FDD">
            <w:pPr>
              <w:keepNext/>
              <w:ind w:right="284"/>
              <w:jc w:val="left"/>
              <w:rPr>
                <w:b/>
              </w:rPr>
            </w:pPr>
          </w:p>
        </w:tc>
        <w:tc>
          <w:tcPr>
            <w:tcW w:w="4037" w:type="dxa"/>
          </w:tcPr>
          <w:p w:rsidR="00475FE2" w:rsidRDefault="00475FE2" w:rsidP="00107FDD">
            <w:pPr>
              <w:keepNext/>
              <w:tabs>
                <w:tab w:val="left" w:pos="42"/>
                <w:tab w:val="right" w:pos="4110"/>
              </w:tabs>
              <w:jc w:val="left"/>
              <w:rPr>
                <w:szCs w:val="18"/>
              </w:rPr>
            </w:pPr>
          </w:p>
        </w:tc>
      </w:tr>
      <w:tr w:rsidR="00475FE2" w:rsidTr="00107FDD">
        <w:trPr>
          <w:trHeight w:val="203"/>
        </w:trPr>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Signature of witness</w:t>
            </w:r>
          </w:p>
          <w:p w:rsidR="00475FE2" w:rsidRDefault="00475FE2" w:rsidP="00107FDD">
            <w:pPr>
              <w:keepNext/>
              <w:tabs>
                <w:tab w:val="left" w:pos="4060"/>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Full name of witness</w:t>
            </w:r>
          </w:p>
          <w:p w:rsidR="00475FE2" w:rsidRDefault="00475FE2" w:rsidP="00107FDD">
            <w:pPr>
              <w:keepNext/>
              <w:tabs>
                <w:tab w:val="left" w:pos="4075"/>
              </w:tabs>
              <w:jc w:val="left"/>
              <w:rPr>
                <w:b/>
                <w:sz w:val="18"/>
              </w:rPr>
            </w:pPr>
          </w:p>
          <w:p w:rsidR="00475FE2" w:rsidRDefault="00475FE2" w:rsidP="00107FDD">
            <w:pPr>
              <w:keepNext/>
              <w:tabs>
                <w:tab w:val="left" w:pos="4060"/>
              </w:tabs>
              <w:jc w:val="left"/>
              <w:rPr>
                <w:b/>
                <w:sz w:val="18"/>
              </w:rPr>
            </w:pPr>
          </w:p>
        </w:tc>
        <w:tc>
          <w:tcPr>
            <w:tcW w:w="223" w:type="dxa"/>
          </w:tcPr>
          <w:p w:rsidR="00475FE2" w:rsidRDefault="00475FE2" w:rsidP="00107FDD">
            <w:pPr>
              <w:jc w:val="left"/>
              <w:rPr>
                <w:b/>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075" w:type="dxa"/>
            <w:tcBorders>
              <w:top w:val="single" w:sz="4" w:space="0" w:color="auto"/>
              <w:bottom w:val="single" w:sz="4" w:space="0" w:color="auto"/>
            </w:tcBorders>
          </w:tcPr>
          <w:p w:rsidR="00475FE2" w:rsidRDefault="00475FE2" w:rsidP="00107FDD">
            <w:pPr>
              <w:keepNext/>
              <w:tabs>
                <w:tab w:val="left" w:pos="4046"/>
              </w:tabs>
              <w:jc w:val="left"/>
              <w:rPr>
                <w:sz w:val="18"/>
              </w:rPr>
            </w:pPr>
            <w:r>
              <w:rPr>
                <w:sz w:val="18"/>
              </w:rPr>
              <w:t>Occupation of witness</w:t>
            </w:r>
          </w:p>
          <w:p w:rsidR="00475FE2" w:rsidRDefault="00475FE2" w:rsidP="00107FDD">
            <w:pPr>
              <w:keepNext/>
              <w:tabs>
                <w:tab w:val="left" w:pos="4075"/>
              </w:tabs>
              <w:jc w:val="left"/>
              <w:rPr>
                <w:sz w:val="18"/>
              </w:rPr>
            </w:pPr>
          </w:p>
          <w:p w:rsidR="00475FE2" w:rsidRDefault="00475FE2" w:rsidP="00107FDD">
            <w:pPr>
              <w:keepNext/>
              <w:tabs>
                <w:tab w:val="left" w:pos="4075"/>
              </w:tabs>
              <w:jc w:val="left"/>
              <w:rPr>
                <w:sz w:val="18"/>
              </w:rPr>
            </w:pPr>
          </w:p>
        </w:tc>
        <w:tc>
          <w:tcPr>
            <w:tcW w:w="223" w:type="dxa"/>
          </w:tcPr>
          <w:p w:rsidR="00475FE2" w:rsidRDefault="00475FE2" w:rsidP="00107FDD">
            <w:pPr>
              <w:keepNext/>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4075" w:type="dxa"/>
            <w:tcBorders>
              <w:top w:val="single" w:sz="4" w:space="0" w:color="auto"/>
            </w:tcBorders>
          </w:tcPr>
          <w:p w:rsidR="00475FE2" w:rsidRDefault="00475FE2" w:rsidP="00107FDD">
            <w:pPr>
              <w:tabs>
                <w:tab w:val="left" w:pos="4075"/>
              </w:tabs>
              <w:jc w:val="left"/>
              <w:rPr>
                <w:sz w:val="18"/>
              </w:rPr>
            </w:pPr>
            <w:r>
              <w:rPr>
                <w:sz w:val="18"/>
              </w:rPr>
              <w:t>Address of witness</w:t>
            </w:r>
          </w:p>
          <w:p w:rsidR="00475FE2" w:rsidRDefault="00475FE2" w:rsidP="00107FDD">
            <w:pPr>
              <w:tabs>
                <w:tab w:val="left" w:pos="4075"/>
              </w:tabs>
              <w:jc w:val="left"/>
              <w:rPr>
                <w:sz w:val="18"/>
              </w:rPr>
            </w:pPr>
          </w:p>
        </w:tc>
        <w:tc>
          <w:tcPr>
            <w:tcW w:w="223" w:type="dxa"/>
          </w:tcPr>
          <w:p w:rsidR="00475FE2" w:rsidRDefault="00475FE2" w:rsidP="00107FDD">
            <w:pPr>
              <w:tabs>
                <w:tab w:val="left" w:pos="4111"/>
              </w:tabs>
              <w:jc w:val="left"/>
              <w:rPr>
                <w:sz w:val="18"/>
              </w:rPr>
            </w:pPr>
          </w:p>
        </w:tc>
        <w:tc>
          <w:tcPr>
            <w:tcW w:w="4037" w:type="dxa"/>
          </w:tcPr>
          <w:p w:rsidR="00475FE2" w:rsidRDefault="00475FE2" w:rsidP="00107FDD">
            <w:pPr>
              <w:keepNext/>
              <w:tabs>
                <w:tab w:val="left" w:pos="103"/>
                <w:tab w:val="right" w:pos="4037"/>
                <w:tab w:val="right" w:pos="4110"/>
              </w:tabs>
              <w:ind w:left="56" w:right="142"/>
              <w:jc w:val="left"/>
            </w:pPr>
          </w:p>
        </w:tc>
      </w:tr>
      <w:tr w:rsidR="00475FE2" w:rsidTr="00107FDD">
        <w:tc>
          <w:tcPr>
            <w:tcW w:w="8335" w:type="dxa"/>
            <w:gridSpan w:val="3"/>
          </w:tcPr>
          <w:p w:rsidR="00475FE2" w:rsidRDefault="00475FE2" w:rsidP="00107FDD">
            <w:pPr>
              <w:keepNext/>
              <w:ind w:right="142"/>
              <w:jc w:val="left"/>
            </w:pPr>
            <w:r>
              <w:rPr>
                <w:i/>
                <w:sz w:val="18"/>
              </w:rPr>
              <w:t>*The witness must not be a party to this deed.</w:t>
            </w:r>
          </w:p>
        </w:tc>
      </w:tr>
    </w:tbl>
    <w:p w:rsidR="00475FE2" w:rsidRDefault="00475FE2" w:rsidP="00475FE2">
      <w:pPr>
        <w:pStyle w:val="NoNumCrt"/>
        <w:tabs>
          <w:tab w:val="left" w:pos="4253"/>
        </w:tabs>
      </w:pPr>
    </w:p>
    <w:p w:rsidR="00475FE2" w:rsidRDefault="00475FE2" w:rsidP="00475FE2">
      <w:pPr>
        <w:pStyle w:val="NoNumCrt"/>
        <w:tabs>
          <w:tab w:val="left" w:pos="4253"/>
        </w:tabs>
        <w:rPr>
          <w:b/>
        </w:rPr>
      </w:pPr>
      <w:r>
        <w:rPr>
          <w:b/>
        </w:rPr>
        <w:t>Address for notices to the Guarantor:</w:t>
      </w:r>
    </w:p>
    <w:p w:rsidR="00475FE2" w:rsidRDefault="00475FE2" w:rsidP="00475FE2">
      <w:pPr>
        <w:pStyle w:val="NoNumCrt"/>
        <w:tabs>
          <w:tab w:val="left" w:pos="4253"/>
        </w:tabs>
        <w:rPr>
          <w:b/>
        </w:rPr>
      </w:pPr>
    </w:p>
    <w:p w:rsidR="00475FE2" w:rsidRDefault="00475FE2" w:rsidP="00475FE2">
      <w:pPr>
        <w:pStyle w:val="NoNumCrt"/>
        <w:tabs>
          <w:tab w:val="left" w:pos="4253"/>
        </w:tabs>
        <w:jc w:val="left"/>
      </w:pPr>
      <w:r>
        <w:rPr>
          <w:b/>
        </w:rPr>
        <w:t>[Clause{"condition":"include-2nd-guarantor-company is turned on"}]Address: [TextInput{"system-name":"guarantor-2c-address"}]</w:t>
      </w: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p>
    <w:p w:rsidR="00475FE2" w:rsidRDefault="00475FE2" w:rsidP="00475FE2">
      <w:pPr>
        <w:pStyle w:val="NoNumCrt"/>
        <w:tabs>
          <w:tab w:val="left" w:pos="4253"/>
        </w:tabs>
        <w:jc w:val="left"/>
      </w:pPr>
      <w:r>
        <w:rPr>
          <w:b/>
        </w:rPr>
        <w:t>[Clause{"condition":"include-2nd-guarantor-company is turned on"}]Facsimile: [TextInput{"system-name":"guarantor-2c-fax"}]</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[Clause{"condition":"include-2nd-guarantor-company is turned on"}]Email: [TextInput{"system-name":"guarantor-2c-email"}]</w:t>
      </w:r>
    </w:p>
    <w:p w:rsidR="00475FE2" w:rsidRDefault="00475FE2" w:rsidP="00475FE2">
      <w:pPr>
        <w:pStyle w:val="NoNumCrt"/>
        <w:tabs>
          <w:tab w:val="left" w:pos="4253"/>
        </w:tabs>
        <w:jc w:val="left"/>
        <w:rPr>
          <w:b/>
        </w:rPr>
      </w:pPr>
    </w:p>
    <w:p w:rsidR="00475FE2" w:rsidRDefault="00475FE2" w:rsidP="00475FE2">
      <w:pPr>
        <w:pStyle w:val="NoNumCrt"/>
        <w:tabs>
          <w:tab w:val="left" w:pos="4253"/>
        </w:tabs>
        <w:jc w:val="left"/>
      </w:pPr>
      <w:r>
        <w:rPr>
          <w:b/>
        </w:rPr>
        <w:t>[Clause{"condition":"include-2nd-guarantor-company is turned on"}]Attention: [TextInput{"system-name":"guarantor-2c-attention"}]</w:t>
      </w:r>
    </w:p>
    <w:p w:rsidR="00475FE2" w:rsidRDefault="00475FE2" w:rsidP="00475FE2"/>
    <w:p w:rsidR="00475FE2" w:rsidRDefault="00475FE2" w:rsidP="00475FE2"/>
    <w:p w:rsidR="00475FE2" w:rsidRDefault="00475FE2" w:rsidP="00475FE2">
      <w:r>
        <w:rPr>
          <w:rFonts w:ascii="Symbol" w:hAnsi="Symbol"/>
          <w:sz w:val="36"/>
        </w:rPr>
      </w:r>
    </w:p>
    <w:p w:rsidR="002D0FD3" w:rsidRPr="003734E5" w:rsidRDefault="002D0FD3" w:rsidP="00475FE2"/>
    <w:p w:rsidR="00FD3B65" w:rsidRPr="003734E5" w:rsidRDefault="00D54B47" w:rsidP="00B323B1">
      <w:pPr>
        <w:pStyle w:val="NoNum"/>
        <w:tabs>
          <w:tab w:val="left" w:pos="4253"/>
        </w:tabs>
        <w:jc w:val="center"/>
        <w:rPr>
          <w:b/>
        </w:rPr>
      </w:pPr>
      <w:r>
        <w:rPr>
          <w:b/>
        </w:rPr>
        <w:br w:type="page"/>
      </w:r>
      <w:r w:rsidR="003C053A" w:rsidRPr="003734E5">
        <w:rPr>
          <w:b/>
        </w:rPr>
        <w:lastRenderedPageBreak/>
        <w:t>FIRST SCHEDULE</w:t>
      </w:r>
    </w:p>
    <w:p w:rsidR="00FD3B65" w:rsidRPr="003734E5" w:rsidRDefault="00FD3B65">
      <w:pPr>
        <w:pStyle w:val="NoNum"/>
        <w:tabs>
          <w:tab w:val="left" w:pos="4253"/>
        </w:tabs>
        <w:jc w:val="center"/>
        <w:rPr>
          <w:b/>
        </w:rPr>
      </w:pPr>
    </w:p>
    <w:p w:rsidR="00FD3B65" w:rsidRPr="003734E5" w:rsidRDefault="003C053A">
      <w:pPr>
        <w:pStyle w:val="ScheduleHeading"/>
        <w:rPr>
          <w:sz w:val="21"/>
          <w:szCs w:val="21"/>
        </w:rPr>
      </w:pPr>
      <w:r w:rsidRPr="003734E5">
        <w:rPr>
          <w:sz w:val="21"/>
          <w:szCs w:val="21"/>
        </w:rPr>
        <w:t>SPECIFIC LOAN TERMS</w:t>
      </w:r>
    </w:p>
    <w:p w:rsidR="00FD3B65" w:rsidRPr="003734E5" w:rsidRDefault="00FD3B65"/>
    <w:tbl>
      <w:tblPr>
        <w:tblW w:w="8897" w:type="dxa"/>
        <w:tblLayout w:type="fixed"/>
        <w:tblLook w:val="0000" w:firstRow="0" w:lastRow="0" w:firstColumn="0" w:lastColumn="0" w:noHBand="0" w:noVBand="0"/>
      </w:tblPr>
      <w:tblGrid>
        <w:gridCol w:w="675"/>
        <w:gridCol w:w="2835"/>
        <w:gridCol w:w="5387"/>
      </w:tblGrid>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1.</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Name of Borrower:</w:t>
            </w:r>
          </w:p>
        </w:tc>
        <w:tc>
          <w:tcPr>
            <w:tcW w:w="5387" w:type="dxa"/>
          </w:tcPr>
          <w:p w:rsidR="00973F17" w:rsidRPr="003734E5" w:rsidRDefault="00B7494E" w:rsidP="00B322D6">
            <w:pPr>
              <w:spacing w:after="260" w:line="260" w:lineRule="atLeast"/>
              <w:rPr>
                <w:rFonts w:eastAsiaTheme="minorHAnsi"/>
                <w:szCs w:val="21"/>
              </w:rPr>
            </w:pPr>
            <w:r>
              <w:rPr>
                <w:rFonts w:eastAsiaTheme="minorHAnsi"/>
                <w:b/>
                <w:szCs w:val="21"/>
              </w:rPr>
              <w:t>[Link:borrower-name]</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2.</w:t>
            </w:r>
          </w:p>
        </w:tc>
        <w:tc>
          <w:tcPr>
            <w:tcW w:w="2835" w:type="dxa"/>
          </w:tcPr>
          <w:p w:rsidR="00973F17" w:rsidRPr="003734E5" w:rsidRDefault="00973F17" w:rsidP="00B7494E">
            <w:pPr>
              <w:spacing w:after="260" w:line="260" w:lineRule="atLeast"/>
              <w:jc w:val="left"/>
              <w:rPr>
                <w:rFonts w:eastAsiaTheme="minorHAnsi"/>
                <w:b/>
                <w:szCs w:val="21"/>
              </w:rPr>
            </w:pPr>
            <w:r w:rsidRPr="003734E5">
              <w:rPr>
                <w:rFonts w:eastAsiaTheme="minorHAnsi"/>
                <w:b/>
                <w:szCs w:val="21"/>
              </w:rPr>
              <w:t>Name</w:t>
            </w:r>
            <w:r w:rsidR="006D6F5D">
              <w:rPr>
                <w:rFonts w:eastAsiaTheme="minorHAnsi"/>
                <w:b/>
                <w:szCs w:val="21"/>
              </w:rPr>
              <w:t>(s)</w:t>
            </w:r>
            <w:r w:rsidRPr="003734E5">
              <w:rPr>
                <w:rFonts w:eastAsiaTheme="minorHAnsi"/>
                <w:b/>
                <w:szCs w:val="21"/>
              </w:rPr>
              <w:t xml:space="preserve"> of Guarantor</w:t>
            </w:r>
            <w:r w:rsidR="00B7494E">
              <w:rPr>
                <w:rFonts w:eastAsiaTheme="minorHAnsi"/>
                <w:b/>
                <w:szCs w:val="21"/>
              </w:rPr>
              <w:t>(</w:t>
            </w:r>
            <w:r w:rsidR="00FB6C67">
              <w:rPr>
                <w:rFonts w:eastAsiaTheme="minorHAnsi"/>
                <w:b/>
                <w:szCs w:val="21"/>
              </w:rPr>
              <w:t>s</w:t>
            </w:r>
            <w:r w:rsidR="00B7494E">
              <w:rPr>
                <w:rFonts w:eastAsiaTheme="minorHAnsi"/>
                <w:b/>
                <w:szCs w:val="21"/>
              </w:rPr>
              <w:t>)</w:t>
            </w:r>
            <w:r w:rsidRPr="003734E5">
              <w:rPr>
                <w:rFonts w:eastAsiaTheme="minorHAnsi"/>
                <w:b/>
                <w:szCs w:val="21"/>
              </w:rPr>
              <w:t>:</w:t>
            </w:r>
          </w:p>
        </w:tc>
        <w:tc>
          <w:tcPr>
            <w:tcW w:w="5387" w:type="dxa"/>
          </w:tcPr>
          <w:p w:rsidR="00973F17" w:rsidRPr="003734E5" w:rsidRDefault="00B7494E" w:rsidP="00B322D6">
            <w:pPr>
              <w:spacing w:after="260" w:line="260" w:lineRule="atLeast"/>
              <w:rPr>
                <w:rFonts w:eastAsiaTheme="minorHAnsi"/>
                <w:szCs w:val="21"/>
              </w:rPr>
            </w:pPr>
            <w:r>
              <w:rPr>
                <w:rFonts w:eastAsiaTheme="minorHAnsi"/>
                <w:b/>
                <w:szCs w:val="21"/>
              </w:rPr>
              <w:t>[TextInput{"system-name":"guarantor-names-schedule"}]</w:t>
            </w:r>
            <w:r>
              <w:rPr>
                <w:rFonts w:ascii="Arial" w:eastAsiaTheme="minorHAnsi" w:hAnsi="Arial"/>
                <w:sz w:val="36"/>
                <w:szCs w:val="21"/>
              </w:rPr>
              <w:t>[Switcher: Jointly and severally{"system-name":"include-jointly-severally"}]</w:t>
            </w:r>
            <w:r>
              <w:rPr>
                <w:rFonts w:eastAsiaTheme="minorHAnsi"/>
                <w:szCs w:val="21"/>
              </w:rPr>
              <w:t xml:space="preserve">[Text: (jointly and severally).{"system-name":"jointly-severally-text","condition":"include-jointly-severally is turned on"}] </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3.</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Loan Facility/Maximum Amount:</w:t>
            </w:r>
          </w:p>
        </w:tc>
        <w:tc>
          <w:tcPr>
            <w:tcW w:w="5387" w:type="dxa"/>
          </w:tcPr>
          <w:p w:rsidR="00A83BF4" w:rsidRPr="003734E5" w:rsidRDefault="00973F17" w:rsidP="00B322D6">
            <w:pPr>
              <w:spacing w:after="260" w:line="260" w:lineRule="atLeast"/>
              <w:rPr>
                <w:rFonts w:eastAsiaTheme="minorHAnsi"/>
                <w:szCs w:val="21"/>
              </w:rPr>
            </w:pPr>
            <w:r w:rsidRPr="003734E5">
              <w:rPr>
                <w:rFonts w:eastAsiaTheme="minorHAnsi"/>
                <w:szCs w:val="21"/>
              </w:rPr>
              <w:t>A term loan up to the sum of $</w:t>
            </w:r>
            <w:r w:rsidR="00A83BF4">
              <w:rPr>
                <w:rFonts w:eastAsiaTheme="minorHAnsi"/>
                <w:szCs w:val="21"/>
              </w:rPr>
              <w:t>[Money{"system-name":"total-loan-amount"}]</w:t>
            </w:r>
            <w:r w:rsidR="005D558E">
              <w:rPr>
                <w:rFonts w:eastAsiaTheme="minorHAnsi"/>
                <w:szCs w:val="21"/>
              </w:rPr>
              <w:t xml:space="preserve"> </w:t>
            </w:r>
            <w:r w:rsidR="005D558E" w:rsidRPr="003734E5">
              <w:rPr>
                <w:rFonts w:eastAsiaTheme="minorHAnsi"/>
                <w:szCs w:val="21"/>
              </w:rPr>
              <w:t>(including</w:t>
            </w:r>
            <w:r w:rsidR="00A83BF4">
              <w:rPr>
                <w:rFonts w:ascii="Arial" w:eastAsiaTheme="minorHAnsi" w:hAnsi="Arial"/>
                <w:sz w:val="36"/>
                <w:szCs w:val="21"/>
              </w:rPr>
              <w:t xml:space="preserve">[Clause{"condition":"include-loan-admin-fee is turned on"}]the loan administration fee, </w:t>
            </w:r>
            <w:r w:rsidR="00A83BF4">
              <w:rPr>
                <w:rFonts w:ascii="Arial" w:eastAsiaTheme="minorHAnsi" w:hAnsi="Arial"/>
                <w:sz w:val="36"/>
                <w:szCs w:val="21"/>
              </w:rPr>
              <w:t xml:space="preserve">[Clause{"condition":"include-brokerage-fee is turned on"}]the loan brokerage fee, </w:t>
            </w:r>
            <w:r w:rsidR="00A83BF4">
              <w:rPr>
                <w:rFonts w:ascii="Arial" w:eastAsiaTheme="minorHAnsi" w:hAnsi="Arial"/>
                <w:sz w:val="36"/>
                <w:szCs w:val="21"/>
              </w:rPr>
              <w:t xml:space="preserve">[Clause{"condition":"include-interest-provision is turned on"}]the Interest Provision, </w:t>
            </w:r>
            <w:r w:rsidR="00ED06C7">
              <w:rPr>
                <w:rFonts w:ascii="Arial" w:eastAsiaTheme="minorHAnsi" w:hAnsi="Arial"/>
                <w:sz w:val="36"/>
                <w:szCs w:val="21"/>
              </w:rPr>
              <w:t>[Clause{"condition":"include-trust-account-costs is turned on"}]the Agent's Trust Account establishment costs and the Agent's costs (including legal costs))</w:t>
            </w:r>
            <w:r w:rsidR="00A83BF4">
              <w:rPr>
                <w:rFonts w:eastAsiaTheme="minorHAnsi"/>
                <w:color w:val="000000"/>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4.</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Commencement Date:</w:t>
            </w:r>
          </w:p>
        </w:tc>
        <w:tc>
          <w:tcPr>
            <w:tcW w:w="5387" w:type="dxa"/>
          </w:tcPr>
          <w:p w:rsidR="00973F17" w:rsidRDefault="00973F17" w:rsidP="00B322D6">
            <w:pPr>
              <w:spacing w:after="260" w:line="260" w:lineRule="atLeast"/>
              <w:rPr>
                <w:rFonts w:eastAsiaTheme="minorHAnsi"/>
                <w:bCs/>
                <w:szCs w:val="21"/>
              </w:rPr>
            </w:pPr>
            <w:r w:rsidRPr="003734E5">
              <w:rPr>
                <w:rFonts w:eastAsiaTheme="minorHAnsi"/>
                <w:szCs w:val="21"/>
              </w:rPr>
              <w:t xml:space="preserve">The date of the initial Advance, which must occur no later than </w:t>
            </w:r>
            <w:r w:rsidR="00E376F6">
              <w:rPr>
                <w:rFonts w:eastAsiaTheme="minorHAnsi"/>
                <w:szCs w:val="21"/>
              </w:rPr>
              <w:t>[Date{"system-name":"backstop-date"}]</w:t>
            </w:r>
            <w:r w:rsidR="00FB0AB7">
              <w:rPr>
                <w:rFonts w:eastAsiaTheme="minorHAnsi"/>
                <w:szCs w:val="21"/>
              </w:rPr>
              <w:t xml:space="preserve"> </w:t>
            </w:r>
            <w:r w:rsidRPr="003734E5">
              <w:rPr>
                <w:rFonts w:eastAsiaTheme="minorHAnsi"/>
                <w:bCs/>
                <w:szCs w:val="21"/>
              </w:rPr>
              <w:t>(or such other date as the Agent may agree in writing).</w:t>
            </w:r>
          </w:p>
          <w:p w:rsidR="002D3591" w:rsidRDefault="002D3591" w:rsidP="002D3591">
            <w:pPr>
              <w:spacing w:after="260" w:line="260" w:lineRule="atLeast"/>
              <w:rPr>
                <w:rFonts w:eastAsiaTheme="minorHAnsi"/>
                <w:bCs/>
                <w:szCs w:val="21"/>
              </w:rPr>
            </w:pPr>
            <w:r>
              <w:rPr>
                <w:rFonts w:eastAsiaTheme="minorHAnsi"/>
                <w:bCs/>
                <w:szCs w:val="21"/>
              </w:rPr>
              <w:t>If the Agent deems that Covid</w:t>
            </w:r>
            <w:r>
              <w:rPr>
                <w:rFonts w:eastAsiaTheme="minorHAnsi"/>
                <w:bCs/>
                <w:szCs w:val="21"/>
              </w:rPr>
              <w:noBreakHyphen/>
              <w:t>19 regulatory restrictions are preventing satisfaction of any Conditions in this Agreement, then the date of the initial Advance will be 5 Business Days after those regulatory restrictions are lifted (in the Agent</w:t>
            </w:r>
            <w:r w:rsidR="00E24F01">
              <w:rPr>
                <w:rFonts w:eastAsiaTheme="minorHAnsi"/>
                <w:bCs/>
                <w:szCs w:val="21"/>
              </w:rPr>
              <w:t>'</w:t>
            </w:r>
            <w:r>
              <w:rPr>
                <w:rFonts w:eastAsiaTheme="minorHAnsi"/>
                <w:bCs/>
                <w:szCs w:val="21"/>
              </w:rPr>
              <w:t>s sole discretion).</w:t>
            </w:r>
          </w:p>
          <w:p w:rsidR="002D3591" w:rsidRPr="00A94C33" w:rsidRDefault="002D3591" w:rsidP="002D3591">
            <w:pPr>
              <w:spacing w:after="260" w:line="260" w:lineRule="atLeast"/>
              <w:rPr>
                <w:rFonts w:eastAsiaTheme="minorHAnsi"/>
                <w:u w:val="single"/>
              </w:rPr>
            </w:pPr>
            <w:r w:rsidRPr="00A94C33">
              <w:rPr>
                <w:rFonts w:eastAsiaTheme="minorHAnsi"/>
                <w:bCs/>
                <w:szCs w:val="21"/>
                <w:u w:val="single"/>
              </w:rPr>
              <w:t>Interest Start Date</w:t>
            </w:r>
          </w:p>
          <w:p w:rsidR="002D3591" w:rsidRDefault="002D3591" w:rsidP="002D3591">
            <w:pPr>
              <w:numPr>
                <w:ilvl w:val="0"/>
                <w:numId w:val="3"/>
              </w:numPr>
              <w:rPr>
                <w:rFonts w:eastAsiaTheme="minorHAnsi"/>
                <w:bCs/>
                <w:szCs w:val="21"/>
              </w:rPr>
            </w:pPr>
            <w:r w:rsidRPr="00567ECA">
              <w:rPr>
                <w:rFonts w:eastAsiaTheme="minorHAnsi"/>
                <w:bCs/>
                <w:szCs w:val="21"/>
              </w:rPr>
              <w:t>Subject</w:t>
            </w:r>
            <w:r>
              <w:rPr>
                <w:rFonts w:eastAsiaTheme="minorHAnsi"/>
                <w:bCs/>
                <w:szCs w:val="21"/>
              </w:rPr>
              <w:t xml:space="preserve"> to (b</w:t>
            </w:r>
            <w:r w:rsidRPr="00567ECA">
              <w:rPr>
                <w:rFonts w:eastAsiaTheme="minorHAnsi"/>
                <w:bCs/>
                <w:szCs w:val="21"/>
              </w:rPr>
              <w:t>) below, the Obligors agree that interest shall begin to accrue on t</w:t>
            </w:r>
            <w:r>
              <w:rPr>
                <w:rFonts w:eastAsiaTheme="minorHAnsi"/>
                <w:bCs/>
                <w:szCs w:val="21"/>
              </w:rPr>
              <w:t xml:space="preserve">he whole Loan with effect from </w:t>
            </w:r>
            <w:r w:rsidR="00705E7E">
              <w:rPr>
                <w:rFonts w:eastAsiaTheme="minorHAnsi"/>
                <w:szCs w:val="21"/>
              </w:rPr>
              <w:t>[Link:backstop-date]</w:t>
            </w:r>
            <w:r w:rsidRPr="00567ECA">
              <w:rPr>
                <w:rFonts w:eastAsiaTheme="minorHAnsi"/>
                <w:bCs/>
                <w:szCs w:val="21"/>
              </w:rPr>
              <w:t xml:space="preserve"> </w:t>
            </w:r>
            <w:r>
              <w:rPr>
                <w:rFonts w:eastAsiaTheme="minorHAnsi"/>
                <w:bCs/>
                <w:szCs w:val="21"/>
              </w:rPr>
              <w:t>(</w:t>
            </w:r>
            <w:r w:rsidRPr="00567ECA">
              <w:rPr>
                <w:rFonts w:eastAsiaTheme="minorHAnsi"/>
                <w:bCs/>
                <w:szCs w:val="21"/>
              </w:rPr>
              <w:t>whether or not the initial Advance has actually been made on that date and the Commencement Date has occurred</w:t>
            </w:r>
            <w:r>
              <w:rPr>
                <w:rFonts w:eastAsiaTheme="minorHAnsi"/>
                <w:bCs/>
                <w:szCs w:val="21"/>
              </w:rPr>
              <w:t xml:space="preserve">) or, if the initial Advance is made earlier than </w:t>
            </w:r>
            <w:r w:rsidR="00705E7E">
              <w:rPr>
                <w:rFonts w:eastAsiaTheme="minorHAnsi"/>
                <w:szCs w:val="21"/>
              </w:rPr>
              <w:t>[Link:backstop-date]</w:t>
            </w:r>
            <w:r>
              <w:rPr>
                <w:rFonts w:eastAsiaTheme="minorHAnsi"/>
                <w:bCs/>
                <w:szCs w:val="21"/>
              </w:rPr>
              <w:t>, then on such earlier date that the initial Advance is made.</w:t>
            </w:r>
          </w:p>
          <w:p w:rsidR="002D3591" w:rsidRPr="00567ECA" w:rsidRDefault="002D3591" w:rsidP="002D3591">
            <w:pPr>
              <w:rPr>
                <w:rFonts w:eastAsiaTheme="minorHAnsi"/>
                <w:bCs/>
                <w:szCs w:val="21"/>
              </w:rPr>
            </w:pPr>
          </w:p>
          <w:p w:rsidR="00973F17" w:rsidRPr="003734E5" w:rsidRDefault="002D3591" w:rsidP="007C2A52">
            <w:pPr>
              <w:numPr>
                <w:ilvl w:val="0"/>
                <w:numId w:val="3"/>
              </w:numPr>
              <w:spacing w:after="260"/>
              <w:rPr>
                <w:rFonts w:eastAsiaTheme="minorHAnsi"/>
                <w:bCs/>
                <w:szCs w:val="21"/>
              </w:rPr>
            </w:pPr>
            <w:r>
              <w:rPr>
                <w:rFonts w:eastAsiaTheme="minorHAnsi"/>
                <w:bCs/>
                <w:szCs w:val="21"/>
              </w:rPr>
              <w:t xml:space="preserve">If on </w:t>
            </w:r>
            <w:r w:rsidR="00705E7E">
              <w:rPr>
                <w:rFonts w:eastAsiaTheme="minorHAnsi"/>
                <w:szCs w:val="21"/>
              </w:rPr>
              <w:t>[Link:backstop-date]</w:t>
            </w:r>
            <w:r w:rsidRPr="00567ECA">
              <w:rPr>
                <w:rFonts w:eastAsiaTheme="minorHAnsi"/>
                <w:bCs/>
                <w:szCs w:val="21"/>
              </w:rPr>
              <w:t xml:space="preserve"> the Agent does not hold in its trust account all funds required from the Lenders to make the Advance</w:t>
            </w:r>
            <w:r>
              <w:rPr>
                <w:rFonts w:eastAsiaTheme="minorHAnsi"/>
                <w:bCs/>
                <w:szCs w:val="21"/>
              </w:rPr>
              <w:t>,</w:t>
            </w:r>
            <w:r w:rsidRPr="00567ECA">
              <w:rPr>
                <w:rFonts w:eastAsiaTheme="minorHAnsi"/>
                <w:bCs/>
                <w:szCs w:val="21"/>
              </w:rPr>
              <w:t xml:space="preserve"> or the Advance cannot otherwise be made because of a delay caused by the Agent </w:t>
            </w:r>
            <w:r>
              <w:rPr>
                <w:rFonts w:eastAsiaTheme="minorHAnsi"/>
                <w:bCs/>
                <w:szCs w:val="21"/>
              </w:rPr>
              <w:t xml:space="preserve">(as determined by the Agent in its sole discretion) </w:t>
            </w:r>
            <w:r w:rsidRPr="00567ECA">
              <w:rPr>
                <w:rFonts w:eastAsiaTheme="minorHAnsi"/>
                <w:bCs/>
                <w:szCs w:val="21"/>
              </w:rPr>
              <w:t xml:space="preserve">(in each case, an </w:t>
            </w:r>
            <w:r w:rsidR="007C2A52">
              <w:rPr>
                <w:rFonts w:eastAsiaTheme="minorHAnsi"/>
                <w:bCs/>
                <w:szCs w:val="21"/>
              </w:rPr>
              <w:t>"</w:t>
            </w:r>
            <w:r w:rsidRPr="005A2A49">
              <w:rPr>
                <w:rFonts w:eastAsiaTheme="minorHAnsi"/>
                <w:b/>
                <w:bCs/>
                <w:szCs w:val="21"/>
              </w:rPr>
              <w:t>Agent Delay</w:t>
            </w:r>
            <w:r w:rsidR="007C2A52">
              <w:rPr>
                <w:rFonts w:eastAsiaTheme="minorHAnsi"/>
                <w:bCs/>
                <w:szCs w:val="21"/>
              </w:rPr>
              <w:t>"</w:t>
            </w:r>
            <w:r w:rsidRPr="00567ECA">
              <w:rPr>
                <w:rFonts w:eastAsiaTheme="minorHAnsi"/>
                <w:bCs/>
                <w:szCs w:val="21"/>
              </w:rPr>
              <w:t>), then interest shall not begin to accrue</w:t>
            </w:r>
            <w:r>
              <w:rPr>
                <w:rFonts w:eastAsiaTheme="minorHAnsi"/>
                <w:bCs/>
                <w:szCs w:val="21"/>
              </w:rPr>
              <w:t xml:space="preserve"> until there is no Agent Delay.</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lastRenderedPageBreak/>
              <w:t>5.</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Drawdown:</w:t>
            </w:r>
          </w:p>
        </w:tc>
        <w:tc>
          <w:tcPr>
            <w:tcW w:w="5387" w:type="dxa"/>
          </w:tcPr>
          <w:p w:rsidR="00F7313B" w:rsidRPr="003734E5" w:rsidRDefault="00C963F2" w:rsidP="007C2A52">
            <w:pPr>
              <w:spacing w:after="260" w:line="260" w:lineRule="atLeast"/>
              <w:rPr>
                <w:rFonts w:eastAsiaTheme="minorHAnsi"/>
                <w:szCs w:val="21"/>
              </w:rPr>
            </w:pPr>
            <w:bookmarkStart w:id="11" w:name="OLE_LINK19"/>
            <w:r>
              <w:rPr>
                <w:rFonts w:eastAsiaTheme="minorHAnsi"/>
                <w:szCs w:val="21"/>
              </w:rPr>
              <w:t xml:space="preserve">The whole Loan shall be drawn down by the Borrower on the Commencement Date and interest shall begin to accrue on the whole Loan from the </w:t>
            </w:r>
            <w:r w:rsidR="007C2A52">
              <w:rPr>
                <w:rFonts w:eastAsiaTheme="minorHAnsi"/>
                <w:szCs w:val="21"/>
              </w:rPr>
              <w:t>Interest Start</w:t>
            </w:r>
            <w:r w:rsidRPr="00BA205C">
              <w:rPr>
                <w:rFonts w:eastAsiaTheme="minorHAnsi"/>
                <w:szCs w:val="21"/>
              </w:rPr>
              <w:t xml:space="preserve"> Date, however t</w:t>
            </w:r>
            <w:r>
              <w:rPr>
                <w:rFonts w:eastAsiaTheme="minorHAnsi"/>
                <w:szCs w:val="21"/>
              </w:rPr>
              <w:t xml:space="preserve">he initial </w:t>
            </w:r>
            <w:bookmarkEnd w:id="11"/>
            <w:r w:rsidR="005D558E" w:rsidRPr="005D558E">
              <w:rPr>
                <w:rFonts w:eastAsiaTheme="minorHAnsi"/>
                <w:szCs w:val="21"/>
              </w:rPr>
              <w:t>Advance available to the Borrower shall constitute an amount equal to the Maximum Amount less</w:t>
            </w:r>
            <w:r w:rsidR="0005371E">
              <w:rPr>
                <w:rFonts w:ascii="Arial" w:eastAsiaTheme="minorHAnsi" w:hAnsi="Arial"/>
                <w:sz w:val="36"/>
                <w:szCs w:val="21"/>
              </w:rPr>
              <w:t xml:space="preserve">[Clause{"condition":"include-loan-admin-fee is turned on"}]the loan administration fee, </w:t>
            </w:r>
            <w:r w:rsidR="0005371E">
              <w:rPr>
                <w:rFonts w:ascii="Arial" w:eastAsiaTheme="minorHAnsi" w:hAnsi="Arial"/>
                <w:sz w:val="36"/>
                <w:szCs w:val="21"/>
              </w:rPr>
              <w:t xml:space="preserve">[Clause{"condition":"include-brokerage-fee is turned on"}]the loan brokerage fee, </w:t>
            </w:r>
            <w:r w:rsidR="0005371E">
              <w:rPr>
                <w:rFonts w:ascii="Arial" w:eastAsiaTheme="minorHAnsi" w:hAnsi="Arial"/>
                <w:sz w:val="36"/>
                <w:szCs w:val="21"/>
              </w:rPr>
              <w:t xml:space="preserve">[Clause{"condition":"include-interest-provision is turned on"}]the Interest Provision, </w:t>
            </w:r>
            <w:r w:rsidR="0005371E">
              <w:rPr>
                <w:rFonts w:ascii="Arial" w:eastAsiaTheme="minorHAnsi" w:hAnsi="Arial"/>
                <w:sz w:val="36"/>
                <w:szCs w:val="21"/>
              </w:rPr>
              <w:t>[Clause{"condition":"include-trust-account-costs is turned on"}]the Agent's Trust Account establishment costs and the Agent's costs (including legal fees)</w:t>
            </w:r>
            <w:r w:rsidR="0005371E">
              <w:rPr>
                <w:rFonts w:eastAsiaTheme="minorHAnsi"/>
                <w:szCs w:val="21"/>
              </w:rPr>
              <w:t xml:space="preserve"> </w:t>
            </w:r>
            <w:r w:rsidR="0005371E" w:rsidRPr="005D558E">
              <w:rPr>
                <w:rFonts w:eastAsiaTheme="minorHAnsi"/>
                <w:szCs w:val="21"/>
              </w:rPr>
              <w:t xml:space="preserve">which shall be deducted </w:t>
            </w:r>
            <w:r w:rsidR="00215BAF">
              <w:rPr>
                <w:rFonts w:eastAsiaTheme="minorHAnsi"/>
                <w:szCs w:val="21"/>
              </w:rPr>
              <w:t xml:space="preserve">on the Commencement Date and bear interest at the applicable interest rate. </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6.</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Repayment Date:</w:t>
            </w:r>
          </w:p>
        </w:tc>
        <w:tc>
          <w:tcPr>
            <w:tcW w:w="5387" w:type="dxa"/>
          </w:tcPr>
          <w:p w:rsidR="00973F17" w:rsidRPr="008B4754" w:rsidRDefault="00973F17" w:rsidP="00B322D6">
            <w:pPr>
              <w:spacing w:after="260" w:line="260" w:lineRule="atLeast"/>
              <w:rPr>
                <w:rFonts w:eastAsiaTheme="minorHAnsi"/>
                <w:i/>
                <w:szCs w:val="21"/>
              </w:rPr>
            </w:pPr>
            <w:r w:rsidRPr="003734E5">
              <w:rPr>
                <w:rFonts w:eastAsiaTheme="minorHAnsi"/>
                <w:szCs w:val="21"/>
              </w:rPr>
              <w:t xml:space="preserve">The Outstanding Amount shall be repaid in full on or </w:t>
            </w:r>
            <w:r w:rsidRPr="00F47516">
              <w:rPr>
                <w:rFonts w:eastAsiaTheme="minorHAnsi"/>
                <w:szCs w:val="21"/>
              </w:rPr>
              <w:t xml:space="preserve">before </w:t>
            </w:r>
            <w:r w:rsidR="00107FDD">
              <w:rPr>
                <w:rFonts w:eastAsiaTheme="minorHAnsi"/>
              </w:rPr>
              <w:t>[Question"Repayment date type": Fixed date/Months after commencement{"system-name":"repayment-date-type"}][Date{"system-name":"expiry-date","condition":"repayment-date-type is set to Fixed date"}][TextInput{"system-name":"repayment-months","condition":"repayment-date-type is set to Months after commencement"}] months after the Commencement Date</w:t>
            </w:r>
            <w:proofErr w:type="gramStart"/>
            <w:proofErr w:type="gramEnd"/>
            <w:proofErr w:type="spellStart"/>
            <w:proofErr w:type="spellEnd"/>
            <w:proofErr w:type="spellStart"/>
            <w:proofErr w:type="spellEnd"/>
            <w:r w:rsidR="005126BD">
              <w:rPr>
                <w:rFonts w:eastAsiaTheme="minorHAnsi"/>
                <w:szCs w:val="21"/>
              </w:rPr>
              <w:t>.</w:t>
            </w:r>
          </w:p>
          <w:p w:rsidR="00973F17" w:rsidRPr="003734E5" w:rsidRDefault="00973F17" w:rsidP="00B322D6">
            <w:pPr>
              <w:spacing w:after="260" w:line="260" w:lineRule="atLeast"/>
              <w:rPr>
                <w:rFonts w:eastAsiaTheme="minorHAnsi"/>
                <w:szCs w:val="21"/>
              </w:rPr>
            </w:pPr>
            <w:r w:rsidRPr="003734E5">
              <w:rPr>
                <w:rFonts w:eastAsiaTheme="minorHAnsi"/>
                <w:szCs w:val="21"/>
              </w:rPr>
              <w:t>The Net Proceeds of Sale of the Land must be applied in repayment of the Outstanding Amount in full.</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7.</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Loan Purpose:</w:t>
            </w:r>
          </w:p>
        </w:tc>
        <w:tc>
          <w:tcPr>
            <w:tcW w:w="5387" w:type="dxa"/>
          </w:tcPr>
          <w:p w:rsidR="00973F17" w:rsidRPr="00B322D6" w:rsidRDefault="00973F17" w:rsidP="00B322D6">
            <w:pPr>
              <w:spacing w:after="260" w:line="260" w:lineRule="atLeast"/>
              <w:rPr>
                <w:rFonts w:eastAsiaTheme="minorHAnsi"/>
                <w:i/>
                <w:szCs w:val="21"/>
              </w:rPr>
            </w:pPr>
            <w:r w:rsidRPr="00B322D6">
              <w:rPr>
                <w:rFonts w:eastAsiaTheme="minorHAnsi"/>
                <w:szCs w:val="21"/>
              </w:rPr>
              <w:t xml:space="preserve">To </w:t>
            </w:r>
            <w:r w:rsidR="00A213C8" w:rsidRPr="00B322D6">
              <w:rPr>
                <w:rFonts w:eastAsiaTheme="minorHAnsi"/>
                <w:szCs w:val="21"/>
              </w:rPr>
              <w:t xml:space="preserve">assist with </w:t>
            </w:r>
            <w:r w:rsidR="008F0F65" w:rsidRPr="00B322D6">
              <w:rPr>
                <w:rFonts w:eastAsiaTheme="minorHAnsi"/>
                <w:szCs w:val="21"/>
              </w:rPr>
              <w:t>[TextInput{"system-name":"loan-purpose"}]</w:t>
            </w:r>
            <w:r w:rsidR="009F0167" w:rsidRPr="00B322D6">
              <w:rPr>
                <w:rFonts w:eastAsiaTheme="minorHAnsi"/>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8.</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Interest Rate:</w:t>
            </w:r>
          </w:p>
        </w:tc>
        <w:tc>
          <w:tcPr>
            <w:tcW w:w="5387" w:type="dxa"/>
          </w:tcPr>
          <w:p w:rsidR="00973F17" w:rsidRPr="003734E5" w:rsidRDefault="008F0F65" w:rsidP="00B322D6">
            <w:pPr>
              <w:spacing w:after="260" w:line="260" w:lineRule="atLeast"/>
              <w:rPr>
                <w:rFonts w:eastAsiaTheme="minorHAnsi"/>
                <w:szCs w:val="21"/>
              </w:rPr>
            </w:pPr>
            <w:r>
              <w:rPr>
                <w:rFonts w:eastAsiaTheme="minorHAnsi"/>
                <w:szCs w:val="21"/>
              </w:rPr>
              <w:t>[TextInput{"system-name":"interest-rate"}]</w:t>
            </w:r>
            <w:proofErr w:type="gramStart"/>
            <w:proofErr w:type="gramEnd"/>
            <w:r w:rsidR="00973F17" w:rsidRPr="003734E5">
              <w:rPr>
                <w:rFonts w:eastAsiaTheme="minorHAnsi"/>
                <w:szCs w:val="21"/>
              </w:rPr>
              <w:t>% per annum (subject to clause </w:t>
            </w:r>
            <w:r w:rsidR="00973F17" w:rsidRPr="003734E5">
              <w:rPr>
                <w:rFonts w:eastAsiaTheme="minorHAnsi"/>
                <w:szCs w:val="21"/>
              </w:rPr>
            </w:r>
            <w:r w:rsidR="00E24F01">
              <w:rPr>
                <w:rFonts w:eastAsiaTheme="minorHAnsi"/>
                <w:szCs w:val="21"/>
              </w:rPr>
              <w:t>5.2</w:t>
            </w:r>
            <w:r w:rsidR="00973F17" w:rsidRPr="003734E5">
              <w:rPr>
                <w:rFonts w:eastAsiaTheme="minorHAnsi"/>
                <w:szCs w:val="21"/>
              </w:rPr>
              <w:t xml:space="preserve"> in the General Terms and Conditions).</w:t>
            </w:r>
          </w:p>
        </w:tc>
      </w:tr>
    </w:tbl>
    <w:p>
      <w:r>
        <w:t xml:space="preserve">[Switcher: Interest provision clause{"system-name":"include-interest-provision-clause"}]</w:t>
      </w:r>
    </w:p>
    <w:p w:rsidR="008F0F65" w:rsidRPr="00767F59" w:rsidRDefault="008F0F65" w:rsidP="00822A0D">
      <w:pPr>
        <w:keepNext/>
        <w:rPr>
          <w:szCs w:val="21"/>
        </w:rPr>
      </w:pPr>
      <w:r>
        <w:rPr>
          <w:rFonts w:ascii="Symbol" w:eastAsiaTheme="minorHAnsi" w:hAnsi="Symbol"/>
          <w:sz w:val="36"/>
          <w:szCs w:val="21"/>
        </w:rPr>
      </w:r>
      <w:r w:rsidRPr="00767F59">
        <w:rPr>
          <w:rFonts w:eastAsiaTheme="minorHAnsi"/>
          <w:szCs w:val="21"/>
        </w:rPr>
      </w:r>
      <w:r w:rsidR="00BB4DA6">
        <w:rPr>
          <w:rFonts w:eastAsiaTheme="minorHAnsi"/>
          <w:szCs w:val="21"/>
        </w:rPr>
      </w:r>
      <w:r w:rsidRPr="00767F59">
        <w:rPr>
          <w:rFonts w:eastAsiaTheme="minorHAnsi"/>
          <w:szCs w:val="21"/>
        </w:rPr>
      </w:r>
      <w:proofErr w:type="gramStart"/>
      <w:r w:rsidRPr="00767F59">
        <w:rPr>
          <w:rFonts w:eastAsiaTheme="minorHAnsi"/>
          <w:szCs w:val="21"/>
        </w:rPr>
      </w:r>
      <w:proofErr w:type="gramEnd"/>
      <w:r>
        <w:rPr>
          <w:rFonts w:eastAsiaTheme="minorHAnsi"/>
          <w:szCs w:val="21"/>
        </w:rPr>
      </w:r>
      <w:r>
        <w:rPr>
          <w:rFonts w:eastAsiaTheme="minorHAnsi"/>
          <w:i/>
          <w:szCs w:val="21"/>
        </w:rPr>
      </w:r>
      <w:r>
        <w:rPr>
          <w:rFonts w:eastAsiaTheme="minorHAnsi"/>
          <w:szCs w:val="21"/>
        </w:rPr>
      </w:r>
    </w:p>
    <w:tbl>
      <w:tblPr>
        <w:tblW w:w="8897" w:type="dxa"/>
        <w:tblLayout w:type="fixed"/>
        <w:tblLook w:val="0000" w:firstRow="0" w:lastRow="0" w:firstColumn="0" w:lastColumn="0" w:noHBand="0" w:noVBand="0"/>
      </w:tblPr>
      <w:tblGrid>
        <w:gridCol w:w="675"/>
        <w:gridCol w:w="2835"/>
        <w:gridCol w:w="5387"/>
      </w:tblGrid>
      <w:tr w:rsidR="006A18B4" w:rsidRPr="003734E5" w:rsidTr="00973F17">
        <w:tc>
          <w:tcPr>
            <w:tcW w:w="675" w:type="dxa"/>
          </w:tcPr>
          <w:p w:rsidR="006A18B4" w:rsidRDefault="006A18B4" w:rsidP="006A18B4">
            <w:pPr>
              <w:spacing w:after="260" w:line="260" w:lineRule="atLeast"/>
              <w:jc w:val="left"/>
              <w:rPr>
                <w:rFonts w:eastAsiaTheme="minorHAnsi"/>
                <w:b/>
                <w:szCs w:val="21"/>
              </w:rPr>
            </w:pPr>
            <w:r>
              <w:rPr>
                <w:rFonts w:eastAsiaTheme="minorHAnsi"/>
                <w:b/>
                <w:szCs w:val="21"/>
              </w:rPr>
              <w:t>9.</w:t>
            </w:r>
          </w:p>
        </w:tc>
        <w:tc>
          <w:tcPr>
            <w:tcW w:w="2835" w:type="dxa"/>
          </w:tcPr>
          <w:p w:rsidR="006A18B4" w:rsidRPr="003734E5" w:rsidRDefault="006A18B4" w:rsidP="006A18B4">
            <w:pPr>
              <w:spacing w:after="260" w:line="260" w:lineRule="atLeast"/>
              <w:jc w:val="left"/>
              <w:rPr>
                <w:rFonts w:eastAsiaTheme="minorHAnsi"/>
                <w:b/>
                <w:szCs w:val="21"/>
              </w:rPr>
            </w:pPr>
            <w:r>
              <w:rPr>
                <w:rFonts w:eastAsiaTheme="minorHAnsi"/>
                <w:b/>
                <w:szCs w:val="21"/>
              </w:rPr>
              <w:t>Interest Provision:</w:t>
            </w:r>
          </w:p>
        </w:tc>
        <w:tc>
          <w:tcPr>
            <w:tcW w:w="5387" w:type="dxa"/>
          </w:tcPr>
          <w:p>
            <w:r>
              <w:t xml:space="preserve">[Clause{"condition":"include-interest-provision-clause is turned on"}]</w:t>
            </w:r>
          </w:p>
          <w:p w:rsidR="006A18B4" w:rsidRDefault="006A18B4" w:rsidP="006A18B4">
            <w:pPr>
              <w:pStyle w:val="NoNumCrt"/>
              <w:rPr>
                <w:rFonts w:eastAsiaTheme="minorHAnsi"/>
                <w:szCs w:val="21"/>
              </w:rPr>
            </w:pPr>
            <w:r>
              <w:rPr>
                <w:rFonts w:eastAsiaTheme="minorHAnsi"/>
                <w:szCs w:val="21"/>
              </w:rPr>
              <w:t>The sum of $</w:t>
            </w:r>
            <w:r w:rsidR="008F0F65">
              <w:rPr>
                <w:rFonts w:eastAsiaTheme="minorHAnsi"/>
                <w:szCs w:val="21"/>
              </w:rPr>
              <w:t>[Money{"system-name":"interest-provision-amount"}]</w:t>
            </w:r>
            <w:proofErr w:type="gramStart"/>
            <w:proofErr w:type="gramEnd"/>
            <w:r>
              <w:rPr>
                <w:rFonts w:eastAsiaTheme="minorHAnsi"/>
                <w:szCs w:val="21"/>
              </w:rPr>
              <w:t xml:space="preserve"> (the </w:t>
            </w:r>
            <w:r>
              <w:rPr>
                <w:rFonts w:eastAsiaTheme="minorHAnsi"/>
                <w:b/>
                <w:szCs w:val="21"/>
              </w:rPr>
              <w:t>Interest Provision</w:t>
            </w:r>
            <w:r>
              <w:rPr>
                <w:rFonts w:eastAsiaTheme="minorHAnsi"/>
                <w:szCs w:val="21"/>
              </w:rPr>
              <w:t xml:space="preserve">) shall be drawn on the Commencement Date as part of the whole Loan drawn on that date (and will accrue interest from the </w:t>
            </w:r>
            <w:r w:rsidR="007C2A52">
              <w:rPr>
                <w:rFonts w:eastAsiaTheme="minorHAnsi"/>
                <w:szCs w:val="21"/>
              </w:rPr>
              <w:t>Interest Start</w:t>
            </w:r>
            <w:r>
              <w:rPr>
                <w:rFonts w:eastAsiaTheme="minorHAnsi"/>
                <w:szCs w:val="21"/>
              </w:rPr>
              <w:t xml:space="preserve"> Date) but retained in the Facility by the Agent to be used to pay any unpaid interest or principal</w:t>
            </w:r>
            <w:r w:rsidR="008F0F65">
              <w:rPr>
                <w:rFonts w:eastAsiaTheme="minorHAnsi"/>
                <w:szCs w:val="21"/>
              </w:rPr>
              <w:t xml:space="preserve"> due to the Agent at any time.</w:t>
            </w:r>
          </w:p>
          <w:p w:rsidR="006A18B4" w:rsidDel="007020BE" w:rsidRDefault="006A18B4" w:rsidP="006A18B4">
            <w:pPr>
              <w:pStyle w:val="NoNumCrt"/>
              <w:rPr>
                <w:rFonts w:eastAsiaTheme="minorHAnsi"/>
                <w:szCs w:val="21"/>
              </w:rPr>
            </w:pPr>
          </w:p>
        </w:tc>
      </w:tr>
    </w:tbl>
    <w:p w:rsidR="008F0F65" w:rsidRDefault="008F0F65" w:rsidP="008F0F65">
      <w:r>
        <w:rPr>
          <w:rFonts w:ascii="Symbol" w:eastAsiaTheme="minorHAnsi" w:hAnsi="Symbol"/>
          <w:sz w:val="36"/>
          <w:szCs w:val="21"/>
        </w:rPr>
      </w:r>
    </w:p>
    <w:tbl>
      <w:tblPr>
        <w:tblW w:w="8897" w:type="dxa"/>
        <w:tblLayout w:type="fixed"/>
        <w:tblLook w:val="0000" w:firstRow="0" w:lastRow="0" w:firstColumn="0" w:lastColumn="0" w:noHBand="0" w:noVBand="0"/>
      </w:tblPr>
      <w:tblGrid>
        <w:gridCol w:w="675"/>
        <w:gridCol w:w="2835"/>
        <w:gridCol w:w="5387"/>
      </w:tblGrid>
      <w:tr w:rsidR="00973F17" w:rsidRPr="003734E5" w:rsidTr="00973F17">
        <w:tc>
          <w:tcPr>
            <w:tcW w:w="675" w:type="dxa"/>
          </w:tcPr>
          <w:p w:rsidR="00973F17" w:rsidRPr="003734E5" w:rsidRDefault="006A18B4">
            <w:pPr>
              <w:spacing w:after="260" w:line="260" w:lineRule="atLeast"/>
              <w:jc w:val="left"/>
              <w:rPr>
                <w:rFonts w:eastAsiaTheme="minorHAnsi"/>
                <w:b/>
                <w:szCs w:val="21"/>
              </w:rPr>
            </w:pPr>
            <w:r>
              <w:rPr>
                <w:rFonts w:eastAsiaTheme="minorHAnsi"/>
                <w:b/>
                <w:szCs w:val="21"/>
              </w:rPr>
              <w:t>10</w:t>
            </w:r>
            <w:r w:rsidR="00973F17">
              <w:rPr>
                <w:rFonts w:eastAsiaTheme="minorHAnsi"/>
                <w:b/>
                <w:szCs w:val="21"/>
              </w:rPr>
              <w:t>.</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Default Rate:</w:t>
            </w:r>
          </w:p>
        </w:tc>
        <w:tc>
          <w:tcPr>
            <w:tcW w:w="5387" w:type="dxa"/>
          </w:tcPr>
          <w:p w:rsidR="00973F17" w:rsidRPr="003734E5" w:rsidRDefault="00706A5D" w:rsidP="00B322D6">
            <w:pPr>
              <w:spacing w:after="260" w:line="260" w:lineRule="atLeast"/>
              <w:rPr>
                <w:rFonts w:eastAsiaTheme="minorHAnsi"/>
                <w:szCs w:val="21"/>
              </w:rPr>
            </w:pPr>
            <w:r>
              <w:rPr>
                <w:rFonts w:eastAsiaTheme="minorHAnsi"/>
                <w:szCs w:val="21"/>
              </w:rPr>
              <w:t>20</w:t>
            </w:r>
            <w:r w:rsidR="00973F17" w:rsidRPr="003734E5">
              <w:rPr>
                <w:rFonts w:eastAsiaTheme="minorHAnsi"/>
                <w:szCs w:val="21"/>
              </w:rPr>
              <w:t>% per annum</w:t>
            </w:r>
            <w:r w:rsidR="00973F17" w:rsidRPr="003734E5">
              <w:rPr>
                <w:rFonts w:eastAsiaTheme="minorHAnsi"/>
                <w:color w:val="000000" w:themeColor="text1"/>
                <w:szCs w:val="21"/>
              </w:rPr>
              <w:t>.</w:t>
            </w:r>
          </w:p>
        </w:tc>
      </w:tr>
      <w:tr w:rsidR="00973F17" w:rsidRPr="003734E5" w:rsidTr="00973F17">
        <w:tc>
          <w:tcPr>
            <w:tcW w:w="675" w:type="dxa"/>
          </w:tcPr>
          <w:p w:rsidR="00973F17" w:rsidRPr="003734E5" w:rsidRDefault="00973F17">
            <w:pPr>
              <w:spacing w:after="260" w:line="260" w:lineRule="atLeast"/>
              <w:jc w:val="left"/>
              <w:rPr>
                <w:rFonts w:eastAsiaTheme="minorHAnsi"/>
                <w:b/>
                <w:szCs w:val="21"/>
              </w:rPr>
            </w:pPr>
            <w:r>
              <w:rPr>
                <w:rFonts w:eastAsiaTheme="minorHAnsi"/>
                <w:b/>
                <w:szCs w:val="21"/>
              </w:rPr>
              <w:t>1</w:t>
            </w:r>
            <w:r w:rsidR="006A18B4">
              <w:rPr>
                <w:rFonts w:eastAsiaTheme="minorHAnsi"/>
                <w:b/>
                <w:szCs w:val="21"/>
              </w:rPr>
              <w:t>1</w:t>
            </w:r>
            <w:r>
              <w:rPr>
                <w:rFonts w:eastAsiaTheme="minorHAnsi"/>
                <w:b/>
                <w:szCs w:val="21"/>
              </w:rPr>
              <w:t>.</w:t>
            </w:r>
          </w:p>
        </w:tc>
        <w:tc>
          <w:tcPr>
            <w:tcW w:w="2835" w:type="dxa"/>
          </w:tcPr>
          <w:p w:rsidR="00973F17" w:rsidRPr="003734E5" w:rsidRDefault="00973F17">
            <w:pPr>
              <w:spacing w:after="260" w:line="260" w:lineRule="atLeast"/>
              <w:jc w:val="left"/>
              <w:rPr>
                <w:rFonts w:eastAsiaTheme="minorHAnsi"/>
                <w:b/>
                <w:szCs w:val="21"/>
              </w:rPr>
            </w:pPr>
            <w:r w:rsidRPr="003734E5">
              <w:rPr>
                <w:rFonts w:eastAsiaTheme="minorHAnsi"/>
                <w:b/>
                <w:szCs w:val="21"/>
              </w:rPr>
              <w:t>Fees</w:t>
            </w:r>
            <w:r w:rsidR="00FB0AB7">
              <w:rPr>
                <w:rFonts w:eastAsiaTheme="minorHAnsi"/>
                <w:b/>
                <w:szCs w:val="21"/>
              </w:rPr>
              <w:t>/Costs</w:t>
            </w:r>
            <w:r w:rsidRPr="003734E5">
              <w:rPr>
                <w:rFonts w:eastAsiaTheme="minorHAnsi"/>
                <w:b/>
                <w:szCs w:val="21"/>
              </w:rPr>
              <w:t>:</w:t>
            </w:r>
          </w:p>
        </w:tc>
        <w:tc>
          <w:tcPr>
            <w:tcW w:w="5387" w:type="dxa"/>
          </w:tcPr>
          <w:p>
            <w:r>
              <w:t xml:space="preserve">[Switcher: Non-refundable loan admin fee{"system-name":"include-loan-admin-fee-cp"}]</w:t>
            </w:r>
          </w:p>
          <w:p w:rsidR="00CD7C2C" w:rsidRPr="00434328" w:rsidRDefault="00CD7C2C"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BB4DA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[Clause{"condition":"include-loan-admin-fee-cp is turned on"}]</w:t>
            </w:r>
          </w:p>
          <w:p w:rsidR="00706A5D" w:rsidRDefault="00973F17" w:rsidP="007C2A52">
            <w:pPr>
              <w:numPr>
                <w:ilvl w:val="0"/>
                <w:numId w:val="46"/>
              </w:numPr>
              <w:rPr>
                <w:rFonts w:eastAsiaTheme="minorHAnsi"/>
                <w:szCs w:val="21"/>
              </w:rPr>
            </w:pPr>
            <w:r w:rsidRPr="003734E5">
              <w:rPr>
                <w:rFonts w:eastAsiaTheme="minorHAnsi"/>
                <w:szCs w:val="21"/>
              </w:rPr>
              <w:t>A non</w:t>
            </w:r>
            <w:r w:rsidR="00B322D6">
              <w:rPr>
                <w:rFonts w:eastAsiaTheme="minorHAnsi"/>
                <w:szCs w:val="21"/>
              </w:rPr>
              <w:noBreakHyphen/>
            </w:r>
            <w:r w:rsidRPr="003734E5">
              <w:rPr>
                <w:rFonts w:eastAsiaTheme="minorHAnsi"/>
                <w:szCs w:val="21"/>
              </w:rPr>
              <w:t>refundable loan administration fee of $</w:t>
            </w:r>
            <w:r w:rsidR="00CD7C2C">
              <w:rPr>
                <w:rFonts w:eastAsiaTheme="minorHAnsi"/>
              </w:rPr>
              <w:t>[Money{"system-name":"loan-admin-fee"}]</w:t>
            </w:r>
            <w:proofErr w:type="gramStart"/>
            <w:proofErr w:type="gramEnd"/>
            <w:r w:rsidR="006137B4">
              <w:rPr>
                <w:rFonts w:eastAsiaTheme="minorHAnsi"/>
                <w:szCs w:val="21"/>
              </w:rPr>
              <w:t xml:space="preserve"> </w:t>
            </w:r>
            <w:r w:rsidR="005D558E">
              <w:rPr>
                <w:rFonts w:eastAsiaTheme="minorHAnsi"/>
                <w:szCs w:val="21"/>
              </w:rPr>
              <w:t xml:space="preserve">which is </w:t>
            </w:r>
            <w:r w:rsidR="007C2A52">
              <w:rPr>
                <w:rFonts w:eastAsiaTheme="minorHAnsi"/>
                <w:szCs w:val="21"/>
              </w:rPr>
              <w:t>payable</w:t>
            </w:r>
            <w:r w:rsidR="005D558E">
              <w:rPr>
                <w:rFonts w:eastAsiaTheme="minorHAnsi"/>
                <w:szCs w:val="21"/>
              </w:rPr>
              <w:t xml:space="preserve"> in one sum upon acceptance of the Letter of Offer</w:t>
            </w:r>
            <w:r w:rsidR="00BD7445">
              <w:rPr>
                <w:rFonts w:eastAsiaTheme="minorHAnsi"/>
                <w:szCs w:val="21"/>
              </w:rPr>
              <w:t>.</w:t>
            </w:r>
          </w:p>
          <w:p w:rsidR="00CD7C2C" w:rsidRDefault="00CD7C2C" w:rsidP="00B322D6">
            <w:pPr>
              <w:pStyle w:val="NoNumCrt"/>
              <w:rPr>
                <w:rFonts w:eastAsiaTheme="minorHAnsi"/>
              </w:rPr>
            </w:pPr>
          </w:p>
          <w:p w:rsidR="00CD7C2C" w:rsidRPr="00434328" w:rsidRDefault="00CD7C2C" w:rsidP="00B322D6">
            <w:pPr>
              <w:pStyle w:val="NoNumCrt"/>
              <w:rPr>
                <w:rFonts w:eastAsiaTheme="minorHAnsi"/>
                <w:szCs w:val="21"/>
              </w:rPr>
            </w:pPr>
            <w:r>
              <w:rPr>
                <w:rFonts w:ascii="Symbol" w:eastAsiaTheme="minorHAnsi" w:hAnsi="Symbol"/>
                <w:sz w:val="36"/>
                <w:szCs w:val="21"/>
              </w:rPr>
            </w:r>
          </w:p>
          <w:p>
            <w:r>
              <w:t xml:space="preserve">[Switcher: Non-refundable brokerage fee{"system-name":"include-brokerage-fee-cp"}]</w:t>
            </w:r>
          </w:p>
          <w:p w:rsidR="00CD7C2C" w:rsidRPr="00434328" w:rsidRDefault="00CD7C2C"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BB4DA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[Clause{"condition":"include-brokerage-fee-cp is turned on"}]</w:t>
            </w:r>
          </w:p>
          <w:p w:rsidR="009671C2" w:rsidRDefault="009671C2" w:rsidP="007C2A52">
            <w:pPr>
              <w:numPr>
                <w:ilvl w:val="0"/>
                <w:numId w:val="46"/>
              </w:numPr>
              <w:rPr>
                <w:rFonts w:eastAsiaTheme="minorHAnsi"/>
                <w:szCs w:val="21"/>
              </w:rPr>
            </w:pPr>
            <w:r w:rsidRPr="003734E5">
              <w:rPr>
                <w:rFonts w:eastAsiaTheme="minorHAnsi"/>
                <w:szCs w:val="21"/>
              </w:rPr>
              <w:t>A non</w:t>
            </w:r>
            <w:r w:rsidR="00B322D6">
              <w:rPr>
                <w:rFonts w:eastAsiaTheme="minorHAnsi"/>
                <w:szCs w:val="21"/>
              </w:rPr>
              <w:noBreakHyphen/>
            </w:r>
            <w:r w:rsidRPr="003734E5">
              <w:rPr>
                <w:rFonts w:eastAsiaTheme="minorHAnsi"/>
                <w:szCs w:val="21"/>
              </w:rPr>
              <w:t xml:space="preserve">refundable loan </w:t>
            </w:r>
            <w:r w:rsidR="00507AA1">
              <w:rPr>
                <w:rFonts w:eastAsiaTheme="minorHAnsi"/>
                <w:szCs w:val="21"/>
              </w:rPr>
              <w:t>brokerage</w:t>
            </w:r>
            <w:r w:rsidR="00507AA1" w:rsidRPr="003734E5">
              <w:rPr>
                <w:rFonts w:eastAsiaTheme="minorHAnsi"/>
                <w:szCs w:val="21"/>
              </w:rPr>
              <w:t xml:space="preserve"> </w:t>
            </w:r>
            <w:r w:rsidRPr="003734E5">
              <w:rPr>
                <w:rFonts w:eastAsiaTheme="minorHAnsi"/>
                <w:szCs w:val="21"/>
              </w:rPr>
              <w:t>fee of $</w:t>
            </w:r>
            <w:r w:rsidR="00CD7C2C">
              <w:rPr>
                <w:rFonts w:eastAsiaTheme="minorHAnsi"/>
                <w:szCs w:val="21"/>
              </w:rPr>
              <w:t>[Money{"system-name":"loan-brokerage-fee"}]</w:t>
            </w:r>
            <w:proofErr w:type="gramStart"/>
            <w:proofErr w:type="gramEnd"/>
            <w:r w:rsidR="006137B4">
              <w:rPr>
                <w:rFonts w:eastAsiaTheme="minorHAnsi"/>
                <w:szCs w:val="21"/>
              </w:rPr>
              <w:t xml:space="preserve"> </w:t>
            </w:r>
            <w:r>
              <w:rPr>
                <w:rFonts w:eastAsiaTheme="minorHAnsi"/>
                <w:szCs w:val="21"/>
              </w:rPr>
              <w:t>which is to be paid in one sum upon acceptance of the Letter of Offer</w:t>
            </w:r>
            <w:r w:rsidRPr="003734E5">
              <w:rPr>
                <w:rFonts w:eastAsiaTheme="minorHAnsi"/>
                <w:szCs w:val="21"/>
              </w:rPr>
              <w:t>.</w:t>
            </w:r>
          </w:p>
          <w:p w:rsidR="00CD7C2C" w:rsidRDefault="00CD7C2C" w:rsidP="00B322D6">
            <w:pPr>
              <w:pStyle w:val="NoNumCrt"/>
              <w:rPr>
                <w:rFonts w:eastAsiaTheme="minorHAnsi"/>
              </w:rPr>
            </w:pPr>
          </w:p>
          <w:p w:rsidR="00CD7C2C" w:rsidRPr="00434328" w:rsidRDefault="00CD7C2C" w:rsidP="00B322D6">
            <w:pPr>
              <w:pStyle w:val="NoNumCrt"/>
              <w:rPr>
                <w:rFonts w:eastAsiaTheme="minorHAnsi"/>
                <w:szCs w:val="21"/>
              </w:rPr>
            </w:pPr>
            <w:r>
              <w:rPr>
                <w:rFonts w:ascii="Symbol" w:eastAsiaTheme="minorHAnsi" w:hAnsi="Symbol"/>
                <w:sz w:val="36"/>
                <w:szCs w:val="21"/>
              </w:rPr>
            </w:r>
          </w:p>
          <w:p w:rsidR="003363F1" w:rsidRDefault="003363F1" w:rsidP="007C2A52">
            <w:pPr>
              <w:numPr>
                <w:ilvl w:val="0"/>
                <w:numId w:val="46"/>
              </w:numPr>
              <w:rPr>
                <w:rFonts w:eastAsiaTheme="minorHAnsi"/>
                <w:szCs w:val="21"/>
              </w:rPr>
            </w:pPr>
            <w:r>
              <w:rPr>
                <w:rFonts w:eastAsiaTheme="minorHAnsi"/>
                <w:szCs w:val="21"/>
              </w:rPr>
              <w:t xml:space="preserve">The establishment costs for the </w:t>
            </w:r>
            <w:r w:rsidR="00194D9D">
              <w:rPr>
                <w:rFonts w:eastAsiaTheme="minorHAnsi"/>
                <w:szCs w:val="21"/>
              </w:rPr>
              <w:t>Agent</w:t>
            </w:r>
            <w:r w:rsidR="00B52D6D">
              <w:rPr>
                <w:rFonts w:eastAsiaTheme="minorHAnsi"/>
                <w:szCs w:val="21"/>
              </w:rPr>
              <w:t>'</w:t>
            </w:r>
            <w:r w:rsidR="00194D9D">
              <w:rPr>
                <w:rFonts w:eastAsiaTheme="minorHAnsi"/>
                <w:szCs w:val="21"/>
              </w:rPr>
              <w:t xml:space="preserve">s </w:t>
            </w:r>
            <w:r>
              <w:rPr>
                <w:rFonts w:eastAsiaTheme="minorHAnsi"/>
                <w:szCs w:val="21"/>
              </w:rPr>
              <w:t>Trust Account of $</w:t>
            </w:r>
            <w:r w:rsidR="00507AA1">
              <w:rPr>
                <w:rFonts w:eastAsiaTheme="minorHAnsi"/>
                <w:szCs w:val="21"/>
              </w:rPr>
              <w:t xml:space="preserve">2,875 </w:t>
            </w:r>
            <w:r w:rsidR="00C5068E">
              <w:rPr>
                <w:rFonts w:eastAsiaTheme="minorHAnsi"/>
                <w:szCs w:val="21"/>
              </w:rPr>
              <w:t>(GST inclusive)</w:t>
            </w:r>
            <w:r w:rsidR="005D558E">
              <w:rPr>
                <w:rFonts w:eastAsiaTheme="minorHAnsi"/>
                <w:szCs w:val="21"/>
              </w:rPr>
              <w:t xml:space="preserve"> which </w:t>
            </w:r>
            <w:r w:rsidR="007C2A52">
              <w:rPr>
                <w:rFonts w:eastAsiaTheme="minorHAnsi"/>
                <w:szCs w:val="21"/>
              </w:rPr>
              <w:t>are payable</w:t>
            </w:r>
            <w:r w:rsidR="005D558E">
              <w:rPr>
                <w:rFonts w:eastAsiaTheme="minorHAnsi"/>
                <w:szCs w:val="21"/>
              </w:rPr>
              <w:t xml:space="preserve"> in one sum on the Commencement Date</w:t>
            </w:r>
            <w:r w:rsidR="00C342A7">
              <w:rPr>
                <w:rFonts w:eastAsiaTheme="minorHAnsi"/>
                <w:szCs w:val="21"/>
              </w:rPr>
              <w:t>.</w:t>
            </w:r>
          </w:p>
          <w:p w:rsidR="009D4F73" w:rsidRDefault="009D4F73" w:rsidP="00B322D6">
            <w:pPr>
              <w:rPr>
                <w:rFonts w:eastAsiaTheme="minorHAnsi"/>
                <w:szCs w:val="21"/>
              </w:rPr>
            </w:pPr>
          </w:p>
          <w:p w:rsidR="0016584A" w:rsidRDefault="0016584A" w:rsidP="007C2A52">
            <w:pPr>
              <w:numPr>
                <w:ilvl w:val="0"/>
                <w:numId w:val="46"/>
              </w:numPr>
              <w:rPr>
                <w:rFonts w:eastAsiaTheme="minorHAnsi"/>
                <w:szCs w:val="21"/>
              </w:rPr>
            </w:pPr>
            <w:r>
              <w:rPr>
                <w:rFonts w:eastAsiaTheme="minorHAnsi"/>
                <w:szCs w:val="21"/>
              </w:rPr>
              <w:t>The Agent</w:t>
            </w:r>
            <w:r w:rsidR="00B52D6D">
              <w:rPr>
                <w:rFonts w:eastAsiaTheme="minorHAnsi"/>
                <w:szCs w:val="21"/>
              </w:rPr>
              <w:t>'</w:t>
            </w:r>
            <w:r>
              <w:rPr>
                <w:rFonts w:eastAsiaTheme="minorHAnsi"/>
                <w:szCs w:val="21"/>
              </w:rPr>
              <w:t>s legal fees in respect of this Loan.</w:t>
            </w:r>
          </w:p>
          <w:p w:rsidR="009D4F73" w:rsidRDefault="009D4F73" w:rsidP="00B322D6">
            <w:pPr>
              <w:rPr>
                <w:rFonts w:eastAsiaTheme="minorHAnsi"/>
                <w:szCs w:val="21"/>
              </w:rPr>
            </w:pPr>
          </w:p>
          <w:p w:rsidR="00973F17" w:rsidRDefault="005D558E" w:rsidP="003A206F">
            <w:pPr>
              <w:rPr>
                <w:rFonts w:eastAsiaTheme="minorHAnsi"/>
              </w:rPr>
            </w:pPr>
            <w:r>
              <w:rPr>
                <w:rFonts w:eastAsiaTheme="minorHAnsi"/>
              </w:rPr>
              <w:t>Each such</w:t>
            </w:r>
            <w:r w:rsidRPr="003734E5">
              <w:rPr>
                <w:rFonts w:eastAsiaTheme="minorHAnsi"/>
                <w:szCs w:val="21"/>
              </w:rPr>
              <w:t xml:space="preserve"> </w:t>
            </w:r>
            <w:r w:rsidRPr="003734E5">
              <w:rPr>
                <w:rFonts w:eastAsiaTheme="minorHAnsi"/>
              </w:rPr>
              <w:t xml:space="preserve">fee </w:t>
            </w:r>
            <w:r>
              <w:rPr>
                <w:rFonts w:eastAsiaTheme="minorHAnsi"/>
                <w:szCs w:val="21"/>
              </w:rPr>
              <w:t>described above</w:t>
            </w:r>
            <w:r w:rsidRPr="003734E5">
              <w:rPr>
                <w:rFonts w:eastAsiaTheme="minorHAnsi"/>
              </w:rPr>
              <w:t xml:space="preserve"> shall be </w:t>
            </w:r>
            <w:r w:rsidR="00215BAF">
              <w:rPr>
                <w:rFonts w:eastAsiaTheme="minorHAnsi"/>
              </w:rPr>
              <w:t>deducted</w:t>
            </w:r>
            <w:r w:rsidRPr="003734E5">
              <w:rPr>
                <w:rFonts w:eastAsiaTheme="minorHAnsi"/>
              </w:rPr>
              <w:t xml:space="preserve"> on the </w:t>
            </w:r>
            <w:r>
              <w:rPr>
                <w:rFonts w:eastAsiaTheme="minorHAnsi"/>
              </w:rPr>
              <w:t>Commencement Date</w:t>
            </w:r>
            <w:r w:rsidRPr="003734E5">
              <w:rPr>
                <w:rFonts w:eastAsiaTheme="minorHAnsi"/>
              </w:rPr>
              <w:t xml:space="preserve"> and itself bear interest at the applicable interest rate.</w:t>
            </w:r>
          </w:p>
          <w:p w:rsidR="003A206F" w:rsidRDefault="003A206F" w:rsidP="003A206F">
            <w:pPr>
              <w:rPr>
                <w:rFonts w:eastAsiaTheme="minorHAnsi"/>
                <w:szCs w:val="21"/>
              </w:rPr>
            </w:pPr>
          </w:p>
          <w:p w:rsidR="003A206F" w:rsidRPr="003D1AA5" w:rsidRDefault="003A206F" w:rsidP="003A206F">
            <w:pPr>
              <w:numPr>
                <w:ilvl w:val="0"/>
                <w:numId w:val="46"/>
              </w:numPr>
              <w:rPr>
                <w:rFonts w:eastAsiaTheme="minorHAnsi"/>
                <w:szCs w:val="21"/>
              </w:rPr>
            </w:pPr>
            <w:r w:rsidRPr="00AD2B6B">
              <w:rPr>
                <w:rFonts w:eastAsiaTheme="minorHAnsi"/>
              </w:rPr>
              <w:t>A non</w:t>
            </w:r>
            <w:r w:rsidRPr="00AD2B6B">
              <w:rPr>
                <w:rFonts w:eastAsiaTheme="minorHAnsi"/>
              </w:rPr>
              <w:t>-refundable loan processing fee of $[Money{"system-name":"loan-processing-fee"}]</w:t>
            </w:r>
            <w:proofErr w:type="gramStart"/>
            <w:proofErr w:type="gramEnd"/>
            <w:r w:rsidRPr="00AD2B6B">
              <w:rPr>
                <w:rFonts w:eastAsiaTheme="minorHAnsi"/>
              </w:rPr>
              <w:t xml:space="preserve"> which is </w:t>
            </w:r>
            <w:r>
              <w:rPr>
                <w:rFonts w:eastAsiaTheme="minorHAnsi"/>
              </w:rPr>
              <w:t>payable</w:t>
            </w:r>
            <w:r w:rsidRPr="00AD2B6B">
              <w:rPr>
                <w:rFonts w:eastAsiaTheme="minorHAnsi"/>
              </w:rPr>
              <w:t xml:space="preserve"> in one sum upon acceptance of the Letter of Offer</w:t>
            </w:r>
            <w:r>
              <w:rPr>
                <w:rFonts w:eastAsiaTheme="minorHAnsi"/>
              </w:rPr>
              <w:t>.</w:t>
            </w:r>
          </w:p>
          <w:p w:rsidR="003A206F" w:rsidRDefault="003A206F" w:rsidP="003A206F">
            <w:pPr>
              <w:pStyle w:val="ListParagraph"/>
              <w:ind w:left="0"/>
              <w:rPr>
                <w:rFonts w:eastAsiaTheme="minorHAnsi"/>
                <w:szCs w:val="21"/>
              </w:rPr>
            </w:pPr>
          </w:p>
          <w:p>
            <w:r>
              <w:t xml:space="preserve">[Switcher: Non-refundable site visit fee{"system-name":"include-site-visit-fee"}]</w:t>
            </w:r>
          </w:p>
          <w:p w:rsidR="00FB43A9" w:rsidRDefault="00FB43A9" w:rsidP="00FB43A9">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proofErr w:type="gramStart"/>
            <w:r>
              <w:rPr>
                <w:rFonts w:eastAsiaTheme="minorHAnsi"/>
                <w:szCs w:val="21"/>
              </w:rPr>
            </w:r>
            <w:proofErr w:type="gramEnd"/>
            <w:r>
              <w:rPr>
                <w:rFonts w:eastAsiaTheme="minorHAns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[Clause{"condition":"include-site-visit-fee is turned on"}]</w:t>
            </w:r>
          </w:p>
          <w:p w:rsidR="003A206F" w:rsidRDefault="003A206F" w:rsidP="003A206F">
            <w:pPr>
              <w:numPr>
                <w:ilvl w:val="0"/>
                <w:numId w:val="46"/>
              </w:numPr>
              <w:rPr>
                <w:rFonts w:eastAsiaTheme="minorHAnsi"/>
                <w:szCs w:val="21"/>
              </w:rPr>
            </w:pPr>
            <w:r w:rsidRPr="003D1AA5">
              <w:rPr>
                <w:rFonts w:eastAsiaTheme="minorHAnsi"/>
                <w:szCs w:val="21"/>
              </w:rPr>
              <w:t>A non-refundable site visit fee of $</w:t>
            </w:r>
            <w:r w:rsidR="00FB43A9">
              <w:rPr>
                <w:rFonts w:eastAsiaTheme="minorHAnsi"/>
                <w:szCs w:val="21"/>
              </w:rPr>
              <w:t>[Money{"system-name":"site-visit-fee"}]</w:t>
            </w:r>
            <w:proofErr w:type="spellStart"/>
            <w:proofErr w:type="spellEnd"/>
            <w:proofErr w:type="gramStart"/>
            <w:proofErr w:type="gramEnd"/>
            <w:r w:rsidRPr="003D1AA5">
              <w:rPr>
                <w:rFonts w:eastAsiaTheme="minorHAnsi"/>
                <w:szCs w:val="21"/>
              </w:rPr>
              <w:t xml:space="preserve"> plus GST which is payable in one sum upon acceptance of the Letter of Offer.</w:t>
            </w:r>
          </w:p>
          <w:p w:rsidR="003A206F" w:rsidRDefault="003A206F" w:rsidP="003A206F">
            <w:pPr>
              <w:rPr>
                <w:rFonts w:eastAsiaTheme="minorHAnsi"/>
                <w:szCs w:val="21"/>
              </w:rPr>
            </w:pPr>
          </w:p>
          <w:p w:rsidR="00FB43A9" w:rsidRDefault="00FB43A9" w:rsidP="00FB43A9">
            <w:pPr>
              <w:pStyle w:val="NoNumCrt"/>
              <w:rPr>
                <w:rFonts w:eastAsiaTheme="minorHAnsi"/>
                <w:szCs w:val="21"/>
              </w:rPr>
            </w:pPr>
            <w:r>
              <w:rPr>
                <w:rFonts w:ascii="Symbol" w:eastAsiaTheme="minorHAnsi" w:hAnsi="Symbol"/>
                <w:sz w:val="36"/>
                <w:szCs w:val="21"/>
              </w:rPr>
            </w:r>
          </w:p>
          <w:p w:rsidR="003A206F" w:rsidRDefault="00FB43A9" w:rsidP="003A206F">
            <w:pPr>
              <w:rPr>
                <w:rFonts w:eastAsiaTheme="minorHAnsi"/>
                <w:szCs w:val="21"/>
              </w:rPr>
            </w:pPr>
            <w:r>
              <w:rPr>
                <w:rFonts w:eastAsiaTheme="minorHAnsi"/>
                <w:szCs w:val="21"/>
              </w:rPr>
              <w:t>[Question"Fee description": Each such/The{"system-name":"fee-reference"}]</w:t>
            </w:r>
            <w:proofErr w:type="gramStart"/>
            <w:proofErr w:type="gramEnd"/>
            <w:r>
              <w:rPr>
                <w:rFonts w:eastAsiaTheme="minorHAnsi"/>
                <w:szCs w:val="21"/>
              </w:rPr>
              <w:t xml:space="preserve"> </w:t>
            </w:r>
            <w:r w:rsidR="003A206F">
              <w:rPr>
                <w:rFonts w:eastAsiaTheme="minorHAnsi"/>
                <w:szCs w:val="21"/>
              </w:rPr>
              <w:t xml:space="preserve">fee described in </w:t>
            </w:r>
            <w:r w:rsidR="00493568">
              <w:rPr>
                <w:rFonts w:eastAsiaTheme="minorHAnsi"/>
                <w:szCs w:val="21"/>
              </w:rPr>
              <w:t>(e)[Question"Fee subsection reference": and (f)/None{"system-name":"fee-subsection-ref"}]</w:t>
            </w:r>
            <w:r w:rsidR="003A206F">
              <w:rPr>
                <w:rFonts w:eastAsiaTheme="minorHAnsi"/>
                <w:szCs w:val="21"/>
              </w:rPr>
              <w:t>above shall be paid before the Commencement Date from the Borrower</w:t>
            </w:r>
            <w:r w:rsidR="00493568">
              <w:rPr>
                <w:rFonts w:eastAsiaTheme="minorHAnsi"/>
                <w:szCs w:val="21"/>
              </w:rPr>
              <w:t>'</w:t>
            </w:r>
            <w:r w:rsidR="003A206F">
              <w:rPr>
                <w:rFonts w:eastAsiaTheme="minorHAnsi"/>
                <w:szCs w:val="21"/>
              </w:rPr>
              <w:t>s own resources.</w:t>
            </w:r>
          </w:p>
          <w:p w:rsidR="003A206F" w:rsidRDefault="003A206F" w:rsidP="003A206F">
            <w:pPr>
              <w:rPr>
                <w:rFonts w:eastAsiaTheme="minorHAnsi"/>
                <w:szCs w:val="21"/>
              </w:rPr>
            </w:pPr>
          </w:p>
          <w:p w:rsidR="003A206F" w:rsidRDefault="003A206F" w:rsidP="003A206F">
            <w:pPr>
              <w:rPr>
                <w:rFonts w:eastAsiaTheme="minorHAnsi"/>
                <w:szCs w:val="21"/>
              </w:rPr>
            </w:pPr>
            <w:r>
              <w:rPr>
                <w:rFonts w:eastAsiaTheme="minorHAnsi"/>
                <w:szCs w:val="21"/>
              </w:rPr>
              <w:t>To the extent that the Loan is not drawn down for any reason then the Borrower shall remain obligated to pay all fees described above immediately.</w:t>
            </w:r>
          </w:p>
          <w:p w:rsidR="003A206F" w:rsidRPr="002D26D3" w:rsidRDefault="003A206F" w:rsidP="003A206F">
            <w:pPr>
              <w:rPr>
                <w:rFonts w:eastAsiaTheme="minorHAnsi"/>
                <w:szCs w:val="21"/>
              </w:rPr>
            </w:pPr>
          </w:p>
        </w:tc>
      </w:tr>
      <w:tr w:rsidR="00CF4DB0" w:rsidRPr="003734E5" w:rsidTr="004423BC">
        <w:trPr>
          <w:trHeight w:val="970"/>
        </w:trPr>
        <w:tc>
          <w:tcPr>
            <w:tcW w:w="675" w:type="dxa"/>
          </w:tcPr>
          <w:p w:rsidR="00CF4DB0" w:rsidRPr="003734E5" w:rsidRDefault="00CF4DB0" w:rsidP="00CF4DB0">
            <w:pPr>
              <w:spacing w:after="260" w:line="260" w:lineRule="atLeast"/>
              <w:jc w:val="left"/>
              <w:rPr>
                <w:rFonts w:eastAsiaTheme="minorHAnsi"/>
                <w:b/>
                <w:szCs w:val="21"/>
              </w:rPr>
            </w:pPr>
            <w:r>
              <w:rPr>
                <w:rFonts w:eastAsiaTheme="minorHAnsi"/>
                <w:b/>
                <w:szCs w:val="21"/>
              </w:rPr>
              <w:lastRenderedPageBreak/>
              <w:t>1</w:t>
            </w:r>
            <w:r w:rsidR="006A18B4">
              <w:rPr>
                <w:rFonts w:eastAsiaTheme="minorHAnsi"/>
                <w:b/>
                <w:szCs w:val="21"/>
              </w:rPr>
              <w:t>2</w:t>
            </w:r>
            <w:r>
              <w:rPr>
                <w:rFonts w:eastAsiaTheme="minorHAnsi"/>
                <w:b/>
                <w:szCs w:val="21"/>
              </w:rPr>
              <w:t>.</w:t>
            </w:r>
          </w:p>
        </w:tc>
        <w:tc>
          <w:tcPr>
            <w:tcW w:w="2835" w:type="dxa"/>
          </w:tcPr>
          <w:p w:rsidR="00CF4DB0" w:rsidRPr="003734E5" w:rsidRDefault="00CF4DB0" w:rsidP="00CF4DB0">
            <w:pPr>
              <w:spacing w:after="260" w:line="260" w:lineRule="atLeast"/>
              <w:jc w:val="left"/>
              <w:rPr>
                <w:rFonts w:eastAsiaTheme="minorHAnsi"/>
                <w:b/>
                <w:szCs w:val="21"/>
              </w:rPr>
            </w:pPr>
            <w:r w:rsidRPr="003734E5">
              <w:rPr>
                <w:rFonts w:eastAsiaTheme="minorHAnsi"/>
                <w:b/>
                <w:szCs w:val="21"/>
              </w:rPr>
              <w:t>Interest Payments:</w:t>
            </w:r>
          </w:p>
        </w:tc>
        <w:tc>
          <w:tcPr>
            <w:tcW w:w="5387" w:type="dxa"/>
          </w:tcPr>
          <w:p>
            <w:r>
              <w:t xml:space="preserve">[Question"Interest payment method": Direct debit/Interest provision/Combined{"system-name":"interest-payment-method"}]</w:t>
            </w:r>
          </w:p>
          <w:p w:rsidR="00CE14A6" w:rsidRPr="00434328" w:rsidRDefault="00CE14A6" w:rsidP="00CE14A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Pr>
                <w:rFonts w:eastAsiaTheme="minorHAnsi"/>
                <w:i/>
                <w:szCs w:val="21"/>
              </w:rPr>
            </w:r>
            <w:r>
              <w:rPr>
                <w:rFonts w:eastAsiaTheme="minorHAnsi"/>
                <w:szCs w:val="21"/>
              </w:rPr>
            </w:r>
          </w:p>
          <w:p>
            <w:r>
              <w:t xml:space="preserve">[Clause{"condition":"interest-payment-method is set to Direct debit"}]</w:t>
            </w:r>
          </w:p>
          <w:p w:rsidR="00C963F2" w:rsidRDefault="00BB5143" w:rsidP="00696B17">
            <w:pPr>
              <w:pStyle w:val="NoNumCrt"/>
              <w:rPr>
                <w:rFonts w:eastAsiaTheme="minorHAnsi"/>
                <w:szCs w:val="21"/>
              </w:rPr>
            </w:pPr>
            <w:r>
              <w:rPr>
                <w:rFonts w:eastAsiaTheme="minorHAnsi"/>
                <w:szCs w:val="21"/>
              </w:rPr>
              <w:t xml:space="preserve">Interest will be calculated on a daily basis on the whole Loan from (and including) the </w:t>
            </w:r>
            <w:r w:rsidR="00BA7955">
              <w:rPr>
                <w:rFonts w:eastAsiaTheme="minorHAnsi"/>
                <w:szCs w:val="21"/>
              </w:rPr>
              <w:t>Interest Start</w:t>
            </w:r>
            <w:r>
              <w:rPr>
                <w:rFonts w:eastAsiaTheme="minorHAnsi"/>
                <w:szCs w:val="21"/>
              </w:rPr>
              <w:t xml:space="preserve"> Date in accordance with clause</w:t>
            </w:r>
            <w:r w:rsidR="00BA5436">
              <w:rPr>
                <w:rFonts w:eastAsiaTheme="minorHAnsi"/>
                <w:szCs w:val="21"/>
              </w:rPr>
              <w:t> </w:t>
            </w:r>
            <w:r w:rsidR="00EA7661">
              <w:rPr>
                <w:rFonts w:eastAsiaTheme="minorHAnsi"/>
                <w:szCs w:val="21"/>
              </w:rPr>
            </w:r>
            <w:r w:rsidR="00E24F01">
              <w:rPr>
                <w:rFonts w:eastAsiaTheme="minorHAnsi"/>
                <w:szCs w:val="21"/>
              </w:rPr>
              <w:t>5.3(a)</w:t>
            </w:r>
            <w:r>
              <w:rPr>
                <w:rFonts w:eastAsiaTheme="minorHAnsi"/>
                <w:szCs w:val="21"/>
              </w:rPr>
              <w:t xml:space="preserve"> of the Second Schedule, and shall be paid monthly in arrears and on the Repayment </w:t>
            </w:r>
            <w:r w:rsidRPr="00F9702D">
              <w:rPr>
                <w:rFonts w:eastAsiaTheme="minorHAnsi"/>
                <w:szCs w:val="21"/>
              </w:rPr>
              <w:t xml:space="preserve">Date </w:t>
            </w:r>
            <w:r w:rsidR="00AC75A3">
              <w:rPr>
                <w:rFonts w:eastAsiaTheme="minorHAnsi"/>
                <w:szCs w:val="21"/>
              </w:rPr>
              <w:t>by the Borrower making a direct debit to the Agent</w:t>
            </w:r>
            <w:r w:rsidR="00B52D6D">
              <w:rPr>
                <w:rFonts w:eastAsiaTheme="minorHAnsi"/>
                <w:szCs w:val="21"/>
              </w:rPr>
              <w:t>'</w:t>
            </w:r>
            <w:r w:rsidR="00AC75A3">
              <w:rPr>
                <w:rFonts w:eastAsiaTheme="minorHAnsi"/>
                <w:szCs w:val="21"/>
              </w:rPr>
              <w:t>s trust account</w:t>
            </w:r>
            <w:r w:rsidR="004423BC">
              <w:rPr>
                <w:rFonts w:eastAsiaTheme="minorHAnsi"/>
                <w:szCs w:val="21"/>
              </w:rPr>
              <w:t>.</w:t>
            </w:r>
            <w:r w:rsidR="00D93280">
              <w:rPr>
                <w:rFonts w:eastAsiaTheme="minorHAnsi"/>
                <w:szCs w:val="21"/>
              </w:rPr>
              <w:t xml:space="preserve"> </w:t>
            </w:r>
            <w:r w:rsidR="00BA5436">
              <w:rPr>
                <w:rFonts w:eastAsiaTheme="minorHAnsi"/>
                <w:szCs w:val="21"/>
              </w:rPr>
              <w:t xml:space="preserve"> </w:t>
            </w:r>
            <w:r w:rsidR="00D93280">
              <w:rPr>
                <w:rFonts w:eastAsiaTheme="minorHAnsi"/>
                <w:szCs w:val="21"/>
              </w:rPr>
              <w:t xml:space="preserve">The expected monthly interest payment is </w:t>
            </w:r>
            <w:r w:rsidR="00493568">
              <w:rPr>
                <w:rFonts w:eastAsiaTheme="minorHAnsi"/>
                <w:szCs w:val="21"/>
              </w:rPr>
              <w:t>$[Money{"system-name":"expected-monthly-interest"}]</w:t>
            </w:r>
            <w:proofErr w:type="gramStart"/>
            <w:proofErr w:type="gramEnd"/>
            <w:r w:rsidR="00D93280">
              <w:rPr>
                <w:rFonts w:eastAsiaTheme="minorHAnsi"/>
                <w:szCs w:val="21"/>
              </w:rPr>
              <w:t>.</w:t>
            </w:r>
          </w:p>
          <w:p w:rsidR="00CE14A6" w:rsidRDefault="00CE14A6" w:rsidP="00CE14A6">
            <w:pPr>
              <w:pStyle w:val="NoNumCrt"/>
              <w:rPr>
                <w:rFonts w:eastAsiaTheme="minorHAnsi"/>
              </w:rPr>
            </w:pPr>
          </w:p>
          <w:p w:rsidR="00CE14A6" w:rsidRPr="00434328" w:rsidRDefault="00CE14A6" w:rsidP="00CE14A6">
            <w:pPr>
              <w:pStyle w:val="NoNumCrt"/>
              <w:rPr>
                <w:rFonts w:eastAsiaTheme="minorHAnsi"/>
                <w:szCs w:val="21"/>
              </w:rPr>
            </w:pPr>
            <w:r>
              <w:rPr>
                <w:rFonts w:ascii="Symbol" w:eastAsiaTheme="minorHAnsi" w:hAnsi="Symbol"/>
                <w:sz w:val="36"/>
                <w:szCs w:val="21"/>
              </w:rPr>
            </w:r>
          </w:p>
          <w:p w:rsidR="00CE14A6" w:rsidRDefault="00CE14A6" w:rsidP="00CE14A6">
            <w:pPr>
              <w:pStyle w:val="NoNumCrt"/>
              <w:keepNext/>
              <w:rPr>
                <w:rFonts w:eastAsiaTheme="minorHAnsi"/>
              </w:rPr>
            </w:pPr>
            <w:r>
              <w:rPr>
                <w:rFonts w:ascii="Symbol" w:eastAsiaTheme="minorHAnsi" w:hAnsi="Symbol"/>
                <w:sz w:val="36"/>
                <w:szCs w:val="21"/>
              </w:rPr>
            </w:r>
            <w:r w:rsidRPr="001D0FDA">
              <w:rPr>
                <w:rFonts w:eastAsiaTheme="minorHAnsi"/>
              </w:rPr>
            </w:r>
            <w:r>
              <w:rPr>
                <w:rFonts w:eastAsiaTheme="minorHAnsi"/>
              </w:rPr>
            </w:r>
            <w:r w:rsidRPr="001D0FDA">
              <w:rPr>
                <w:rFonts w:eastAsiaTheme="minorHAnsi"/>
              </w:rPr>
            </w:r>
            <w:r>
              <w:rPr>
                <w:rFonts w:eastAsiaTheme="minorHAnsi"/>
                <w:i/>
              </w:rPr>
            </w:r>
            <w:r w:rsidR="00BA30B3">
              <w:rPr>
                <w:rFonts w:eastAsiaTheme="minorHAnsi"/>
                <w:i/>
              </w:rPr>
            </w:r>
            <w:r w:rsidRPr="001D0FDA">
              <w:rPr>
                <w:rFonts w:eastAsiaTheme="minorHAnsi"/>
              </w:rPr>
            </w:r>
          </w:p>
          <w:p>
            <w:r>
              <w:t xml:space="preserve">[Clause{"condition":"interest-payment-method is set to Interest provision"}]</w:t>
            </w:r>
          </w:p>
          <w:p w:rsidR="00C963F2" w:rsidRDefault="00BB5143" w:rsidP="00C963F2">
            <w:pPr>
              <w:pStyle w:val="NoNumCrt"/>
              <w:rPr>
                <w:rFonts w:eastAsiaTheme="minorHAnsi"/>
                <w:szCs w:val="21"/>
              </w:rPr>
            </w:pPr>
            <w:r>
              <w:rPr>
                <w:rFonts w:eastAsiaTheme="minorHAnsi"/>
                <w:szCs w:val="21"/>
              </w:rPr>
              <w:t xml:space="preserve">Interest will be calculated on a daily basis on the whole Loan from (and including) the </w:t>
            </w:r>
            <w:r w:rsidR="00BA7955">
              <w:rPr>
                <w:rFonts w:eastAsiaTheme="minorHAnsi"/>
                <w:szCs w:val="21"/>
              </w:rPr>
              <w:t>Interest Start</w:t>
            </w:r>
            <w:r>
              <w:rPr>
                <w:rFonts w:eastAsiaTheme="minorHAnsi"/>
                <w:szCs w:val="21"/>
              </w:rPr>
              <w:t xml:space="preserve"> Date in accordance with clause</w:t>
            </w:r>
            <w:r w:rsidR="00BA5436">
              <w:rPr>
                <w:rFonts w:eastAsiaTheme="minorHAnsi"/>
                <w:szCs w:val="21"/>
              </w:rPr>
              <w:t> </w:t>
            </w:r>
            <w:r w:rsidR="00EA7661">
              <w:rPr>
                <w:rFonts w:eastAsiaTheme="minorHAnsi"/>
                <w:szCs w:val="21"/>
              </w:rPr>
            </w:r>
            <w:r w:rsidR="00E24F01">
              <w:rPr>
                <w:rFonts w:eastAsiaTheme="minorHAnsi"/>
                <w:szCs w:val="21"/>
              </w:rPr>
              <w:t>5.3(a)</w:t>
            </w:r>
            <w:r>
              <w:rPr>
                <w:rFonts w:eastAsiaTheme="minorHAnsi"/>
                <w:szCs w:val="21"/>
              </w:rPr>
              <w:t xml:space="preserve"> of the Second Schedule, and shall be paid monthly in arrears and on the Repayment </w:t>
            </w:r>
            <w:r w:rsidRPr="00F9702D">
              <w:rPr>
                <w:rFonts w:eastAsiaTheme="minorHAnsi"/>
                <w:szCs w:val="21"/>
              </w:rPr>
              <w:t>Date by</w:t>
            </w:r>
            <w:r>
              <w:rPr>
                <w:rFonts w:eastAsiaTheme="minorHAnsi"/>
                <w:szCs w:val="21"/>
              </w:rPr>
              <w:t xml:space="preserve"> </w:t>
            </w:r>
            <w:r w:rsidR="00C963F2" w:rsidRPr="00696B17">
              <w:rPr>
                <w:rFonts w:eastAsiaTheme="minorHAnsi"/>
                <w:szCs w:val="21"/>
              </w:rPr>
              <w:t>the Agent applying the relevant portion of the Interest Provision against the amount of interest payable.  To the extent that the Interest Provision has been utilised in full, then the Borrower must make payment of any interest when due from its own resource</w:t>
            </w:r>
            <w:r w:rsidR="00C963F2">
              <w:rPr>
                <w:rFonts w:eastAsiaTheme="minorHAnsi"/>
                <w:szCs w:val="21"/>
              </w:rPr>
              <w:t>s.</w:t>
            </w:r>
            <w:r w:rsidR="00D93280">
              <w:rPr>
                <w:rFonts w:eastAsiaTheme="minorHAnsi"/>
                <w:szCs w:val="21"/>
              </w:rPr>
              <w:t xml:space="preserve"> </w:t>
            </w:r>
            <w:r w:rsidR="00BA5436">
              <w:rPr>
                <w:rFonts w:eastAsiaTheme="minorHAnsi"/>
                <w:szCs w:val="21"/>
              </w:rPr>
              <w:t xml:space="preserve"> </w:t>
            </w:r>
            <w:r w:rsidR="00D93280">
              <w:rPr>
                <w:rFonts w:eastAsiaTheme="minorHAnsi"/>
                <w:szCs w:val="21"/>
              </w:rPr>
              <w:t xml:space="preserve">The expected monthly interest payment is </w:t>
            </w:r>
            <w:r w:rsidR="00493568">
              <w:rPr>
                <w:rFonts w:eastAsiaTheme="minorHAnsi"/>
                <w:szCs w:val="21"/>
              </w:rPr>
              <w:t>$[Link:expected-monthly-interest]</w:t>
            </w:r>
            <w:proofErr w:type="gramStart"/>
            <w:proofErr w:type="gramEnd"/>
            <w:r w:rsidR="00D93280">
              <w:rPr>
                <w:rFonts w:eastAsiaTheme="minorHAnsi"/>
                <w:szCs w:val="21"/>
              </w:rPr>
              <w:t>.</w:t>
            </w:r>
          </w:p>
          <w:p w:rsidR="00CE14A6" w:rsidRDefault="00CE14A6" w:rsidP="00CE14A6">
            <w:pPr>
              <w:pStyle w:val="NoNumCrt"/>
              <w:rPr>
                <w:rFonts w:eastAsiaTheme="minorHAnsi"/>
              </w:rPr>
            </w:pPr>
          </w:p>
          <w:p w:rsidR="00CE14A6" w:rsidRPr="00434328" w:rsidRDefault="00CE14A6" w:rsidP="00CE14A6">
            <w:pPr>
              <w:pStyle w:val="NoNumCrt"/>
              <w:rPr>
                <w:rFonts w:eastAsiaTheme="minorHAnsi"/>
                <w:szCs w:val="21"/>
              </w:rPr>
            </w:pPr>
            <w:r>
              <w:rPr>
                <w:rFonts w:ascii="Symbol" w:eastAsiaTheme="minorHAnsi" w:hAnsi="Symbol"/>
                <w:sz w:val="36"/>
                <w:szCs w:val="21"/>
              </w:rPr>
            </w:r>
          </w:p>
          <w:p w:rsidR="00BA30B3" w:rsidRDefault="00BA30B3" w:rsidP="00BA30B3">
            <w:pPr>
              <w:pStyle w:val="NoNumCrt"/>
              <w:keepNext/>
              <w:rPr>
                <w:rFonts w:eastAsiaTheme="minorHAnsi"/>
              </w:rPr>
            </w:pPr>
            <w:r>
              <w:rPr>
                <w:rFonts w:ascii="Symbol" w:eastAsiaTheme="minorHAnsi" w:hAnsi="Symbol"/>
                <w:sz w:val="36"/>
                <w:szCs w:val="21"/>
              </w:rPr>
            </w:r>
            <w:r w:rsidRPr="001D0FDA">
              <w:rPr>
                <w:rFonts w:eastAsiaTheme="minorHAnsi"/>
              </w:rPr>
            </w:r>
            <w:r>
              <w:rPr>
                <w:rFonts w:eastAsiaTheme="minorHAnsi"/>
              </w:rPr>
            </w:r>
            <w:r w:rsidRPr="001D0FDA">
              <w:rPr>
                <w:rFonts w:eastAsiaTheme="minorHAnsi"/>
              </w:rPr>
            </w:r>
            <w:r>
              <w:rPr>
                <w:rFonts w:eastAsiaTheme="minorHAnsi"/>
                <w:i/>
              </w:rPr>
            </w:r>
            <w:r w:rsidR="00B52D6D">
              <w:rPr>
                <w:rFonts w:eastAsiaTheme="minorHAnsi"/>
                <w:i/>
              </w:rPr>
            </w:r>
            <w:r>
              <w:rPr>
                <w:rFonts w:eastAsiaTheme="minorHAnsi"/>
                <w:i/>
              </w:rPr>
            </w:r>
            <w:r w:rsidRPr="001D0FDA">
              <w:rPr>
                <w:rFonts w:eastAsiaTheme="minorHAnsi"/>
              </w:rPr>
            </w:r>
          </w:p>
          <w:p>
            <w:r>
              <w:t xml:space="preserve">[Clause{"condition":"interest-payment-method is set to Combined"}]</w:t>
            </w:r>
          </w:p>
          <w:p w:rsidR="00BB5143" w:rsidRDefault="00BB5143" w:rsidP="00BB5143">
            <w:pPr>
              <w:pStyle w:val="NoNumCrt"/>
              <w:rPr>
                <w:rFonts w:eastAsiaTheme="minorHAnsi"/>
                <w:szCs w:val="21"/>
              </w:rPr>
            </w:pPr>
            <w:r>
              <w:rPr>
                <w:rFonts w:eastAsiaTheme="minorHAnsi"/>
                <w:szCs w:val="21"/>
              </w:rPr>
              <w:t xml:space="preserve">Interest will be calculated on a daily basis on the whole Loan from (and including) the </w:t>
            </w:r>
            <w:r w:rsidR="00BA7955">
              <w:rPr>
                <w:rFonts w:eastAsiaTheme="minorHAnsi"/>
                <w:szCs w:val="21"/>
              </w:rPr>
              <w:t>Interest Start</w:t>
            </w:r>
            <w:r>
              <w:rPr>
                <w:rFonts w:eastAsiaTheme="minorHAnsi"/>
                <w:szCs w:val="21"/>
              </w:rPr>
              <w:t xml:space="preserve"> Date in accordance with clause</w:t>
            </w:r>
            <w:r w:rsidR="00BA5436">
              <w:rPr>
                <w:rFonts w:eastAsiaTheme="minorHAnsi"/>
                <w:szCs w:val="21"/>
              </w:rPr>
              <w:t> </w:t>
            </w:r>
            <w:r w:rsidR="00EA7661">
              <w:rPr>
                <w:rFonts w:eastAsiaTheme="minorHAnsi"/>
                <w:szCs w:val="21"/>
              </w:rPr>
            </w:r>
            <w:r w:rsidR="00E24F01">
              <w:rPr>
                <w:rFonts w:eastAsiaTheme="minorHAnsi"/>
                <w:szCs w:val="21"/>
              </w:rPr>
              <w:t>5.3(a)</w:t>
            </w:r>
            <w:r>
              <w:rPr>
                <w:rFonts w:eastAsiaTheme="minorHAnsi"/>
                <w:szCs w:val="21"/>
              </w:rPr>
              <w:t xml:space="preserve"> of the Second Schedule, and shall be paid monthly in arrears and on the Repayment </w:t>
            </w:r>
            <w:r w:rsidRPr="00F9702D">
              <w:rPr>
                <w:rFonts w:eastAsiaTheme="minorHAnsi"/>
                <w:szCs w:val="21"/>
              </w:rPr>
              <w:t>Date</w:t>
            </w:r>
            <w:bookmarkStart w:id="12" w:name="Rem"/>
            <w:bookmarkEnd w:id="12"/>
            <w:r w:rsidRPr="00F9702D">
              <w:rPr>
                <w:rFonts w:eastAsiaTheme="minorHAnsi"/>
                <w:szCs w:val="21"/>
              </w:rPr>
              <w:t xml:space="preserve"> by:</w:t>
            </w:r>
          </w:p>
          <w:p w:rsidR="00696B17" w:rsidRDefault="00696B17" w:rsidP="00696B17">
            <w:pPr>
              <w:pStyle w:val="NoNumCrt"/>
              <w:rPr>
                <w:rFonts w:eastAsiaTheme="minorHAnsi"/>
                <w:szCs w:val="21"/>
              </w:rPr>
            </w:pPr>
          </w:p>
          <w:p>
            <w:r>
              <w:t xml:space="preserve">[Clause{"condition":"interest-payment-method is set to Combined"}]</w:t>
            </w:r>
          </w:p>
          <w:p w:rsidR="00696B17" w:rsidRPr="00EC6E44" w:rsidRDefault="00696B17" w:rsidP="00696B17">
            <w:pPr>
              <w:pStyle w:val="Heading3"/>
              <w:numPr>
                <w:ilvl w:val="2"/>
                <w:numId w:val="19"/>
              </w:numPr>
              <w:tabs>
                <w:tab w:val="clear" w:pos="1701"/>
                <w:tab w:val="num" w:pos="601"/>
              </w:tabs>
              <w:ind w:left="599" w:hanging="567"/>
              <w:rPr>
                <w:rFonts w:eastAsiaTheme="minorHAnsi"/>
              </w:rPr>
            </w:pPr>
            <w:proofErr w:type="gramStart"/>
            <w:r w:rsidRPr="00EC6E44">
              <w:rPr>
                <w:rFonts w:eastAsiaTheme="minorHAnsi"/>
              </w:rPr>
              <w:t>the</w:t>
            </w:r>
            <w:proofErr w:type="gramEnd"/>
            <w:r w:rsidRPr="00EC6E44">
              <w:rPr>
                <w:rFonts w:eastAsiaTheme="minorHAnsi"/>
              </w:rPr>
              <w:t xml:space="preserve"> Borrower making a payment by direct debit to the Agent</w:t>
            </w:r>
            <w:r w:rsidR="00B52D6D">
              <w:rPr>
                <w:rFonts w:eastAsiaTheme="minorHAnsi"/>
              </w:rPr>
              <w:t>'</w:t>
            </w:r>
            <w:r w:rsidRPr="00EC6E44">
              <w:rPr>
                <w:rFonts w:eastAsiaTheme="minorHAnsi"/>
              </w:rPr>
              <w:t>s trust a</w:t>
            </w:r>
            <w:r>
              <w:rPr>
                <w:rFonts w:eastAsiaTheme="minorHAnsi"/>
              </w:rPr>
              <w:t xml:space="preserve">ccount with </w:t>
            </w:r>
            <w:r w:rsidR="00BB5143">
              <w:rPr>
                <w:rFonts w:eastAsiaTheme="minorHAnsi"/>
              </w:rPr>
              <w:t>Ellice Tanner Hart</w:t>
            </w:r>
            <w:r w:rsidR="00BD7445">
              <w:rPr>
                <w:rFonts w:eastAsiaTheme="minorHAnsi"/>
              </w:rPr>
              <w:t xml:space="preserve"> for </w:t>
            </w:r>
            <w:r w:rsidR="00C51258">
              <w:rPr>
                <w:rFonts w:eastAsiaTheme="minorHAnsi"/>
              </w:rPr>
              <w:t>[TextInput{"system-name":"interest-percentage-debit"}]</w:t>
            </w:r>
            <w:r w:rsidRPr="00EC6E44">
              <w:rPr>
                <w:rFonts w:eastAsiaTheme="minorHAnsi"/>
              </w:rPr>
              <w:t>% of the amount of interest payable; and</w:t>
            </w:r>
          </w:p>
          <w:p w:rsidR="00696B17" w:rsidRPr="008C7B5E" w:rsidRDefault="00696B17" w:rsidP="00696B17">
            <w:pPr>
              <w:pStyle w:val="NoNumCrt"/>
              <w:rPr>
                <w:rFonts w:eastAsiaTheme="minorHAnsi"/>
              </w:rPr>
            </w:pPr>
          </w:p>
          <w:p>
            <w:r>
              <w:t xml:space="preserve">[Clause{"condition":"interest-payment-method is set to Combined"}]</w:t>
            </w:r>
          </w:p>
          <w:p w:rsidR="00696B17" w:rsidRDefault="00696B17" w:rsidP="00696B17">
            <w:pPr>
              <w:pStyle w:val="Heading3"/>
              <w:numPr>
                <w:ilvl w:val="2"/>
                <w:numId w:val="19"/>
              </w:numPr>
              <w:tabs>
                <w:tab w:val="clear" w:pos="1701"/>
                <w:tab w:val="num" w:pos="601"/>
              </w:tabs>
              <w:ind w:left="599" w:hanging="567"/>
              <w:rPr>
                <w:rFonts w:eastAsiaTheme="minorHAnsi"/>
              </w:rPr>
            </w:pPr>
            <w:proofErr w:type="gramStart"/>
            <w:r w:rsidRPr="008C7B5E">
              <w:rPr>
                <w:rFonts w:eastAsiaTheme="minorHAnsi"/>
              </w:rPr>
              <w:t>the</w:t>
            </w:r>
            <w:proofErr w:type="gramEnd"/>
            <w:r w:rsidRPr="008C7B5E">
              <w:rPr>
                <w:rFonts w:eastAsiaTheme="minorHAnsi"/>
              </w:rPr>
              <w:t xml:space="preserve"> Agent applying the relevant portion of the Interest P</w:t>
            </w:r>
            <w:r w:rsidR="00BD7445">
              <w:rPr>
                <w:rFonts w:eastAsiaTheme="minorHAnsi"/>
              </w:rPr>
              <w:t xml:space="preserve">rovision against </w:t>
            </w:r>
            <w:r w:rsidR="00C51258">
              <w:rPr>
                <w:rFonts w:eastAsiaTheme="minorHAnsi"/>
              </w:rPr>
              <w:t>[TextInput{"system-name":"interest-percentage-provision"}]</w:t>
            </w:r>
            <w:r>
              <w:rPr>
                <w:rFonts w:eastAsiaTheme="minorHAnsi"/>
              </w:rPr>
              <w:t xml:space="preserve">% of the </w:t>
            </w:r>
            <w:r w:rsidRPr="008C7B5E">
              <w:rPr>
                <w:rFonts w:eastAsiaTheme="minorHAnsi"/>
              </w:rPr>
              <w:t>amount of interest payable.  To the extent that the Interest Provision has been utilised in full, then the Borrower must make payment of any interest when due from its own resources.</w:t>
            </w:r>
          </w:p>
          <w:p w:rsidR="00D93280" w:rsidRDefault="00D93280" w:rsidP="00D93280">
            <w:pPr>
              <w:pStyle w:val="NoNumCrt"/>
              <w:rPr>
                <w:rFonts w:eastAsiaTheme="minorHAnsi"/>
              </w:rPr>
            </w:pPr>
          </w:p>
          <w:p w:rsidR="00D93280" w:rsidRDefault="00D93280" w:rsidP="00D93280">
            <w:pPr>
              <w:pStyle w:val="NoNumCrt"/>
              <w:rPr>
                <w:rFonts w:eastAsiaTheme="minorHAnsi"/>
                <w:szCs w:val="21"/>
              </w:rPr>
            </w:pPr>
            <w:r>
              <w:rPr>
                <w:rFonts w:eastAsiaTheme="minorHAnsi"/>
                <w:szCs w:val="21"/>
              </w:rPr>
              <w:t xml:space="preserve">The expected monthly interest payment is </w:t>
            </w:r>
            <w:r w:rsidR="0047706A">
              <w:rPr>
                <w:rFonts w:eastAsiaTheme="minorHAnsi"/>
                <w:szCs w:val="21"/>
              </w:rPr>
              <w:t>$[Link:expected-monthly-interest]</w:t>
            </w:r>
            <w:proofErr w:type="gramStart"/>
            <w:proofErr w:type="gramEnd"/>
            <w:r>
              <w:rPr>
                <w:rFonts w:eastAsiaTheme="minorHAnsi"/>
                <w:szCs w:val="21"/>
              </w:rPr>
              <w:t>.</w:t>
            </w:r>
          </w:p>
          <w:p w:rsidR="00BA7955" w:rsidRPr="00D93280" w:rsidRDefault="00BA7955" w:rsidP="00D93280">
            <w:pPr>
              <w:pStyle w:val="NoNumCrt"/>
              <w:rPr>
                <w:rFonts w:eastAsiaTheme="minorHAnsi"/>
              </w:rPr>
            </w:pPr>
          </w:p>
          <w:p w:rsidR="00C51258" w:rsidRDefault="00C51258" w:rsidP="00C51258">
            <w:pPr>
              <w:pStyle w:val="NoNumCrt"/>
              <w:rPr>
                <w:rFonts w:eastAsiaTheme="minorHAnsi"/>
                <w:szCs w:val="21"/>
              </w:rPr>
            </w:pPr>
            <w:r>
              <w:rPr>
                <w:rFonts w:ascii="Symbol" w:eastAsiaTheme="minorHAnsi" w:hAnsi="Symbol"/>
                <w:sz w:val="36"/>
                <w:szCs w:val="21"/>
              </w:rPr>
            </w:r>
          </w:p>
          <w:p w:rsidR="00696B17" w:rsidRPr="005D393B" w:rsidRDefault="00696B17" w:rsidP="004423BC">
            <w:pPr>
              <w:pStyle w:val="NoNumCrt"/>
              <w:rPr>
                <w:rFonts w:eastAsiaTheme="minorHAnsi"/>
              </w:rPr>
            </w:pP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r>
              <w:rPr>
                <w:rFonts w:eastAsiaTheme="minorHAnsi"/>
                <w:b/>
                <w:szCs w:val="21"/>
              </w:rPr>
              <w:lastRenderedPageBreak/>
              <w:t>1</w:t>
            </w:r>
            <w:r w:rsidR="00A90CAE">
              <w:rPr>
                <w:rFonts w:eastAsiaTheme="minorHAnsi"/>
                <w:b/>
                <w:szCs w:val="21"/>
              </w:rPr>
              <w:t>3</w:t>
            </w:r>
            <w:r>
              <w:rPr>
                <w:rFonts w:eastAsiaTheme="minorHAnsi"/>
                <w:b/>
                <w:szCs w:val="21"/>
              </w:rPr>
              <w:t>.</w:t>
            </w:r>
          </w:p>
        </w:tc>
        <w:tc>
          <w:tcPr>
            <w:tcW w:w="2835" w:type="dxa"/>
          </w:tcPr>
          <w:p w:rsidR="00CF4DB0" w:rsidRPr="003734E5" w:rsidRDefault="00CF4DB0" w:rsidP="00CF4DB0">
            <w:pPr>
              <w:spacing w:after="260" w:line="260" w:lineRule="atLeast"/>
              <w:jc w:val="left"/>
              <w:rPr>
                <w:rFonts w:eastAsiaTheme="minorHAnsi"/>
                <w:b/>
                <w:szCs w:val="21"/>
              </w:rPr>
            </w:pPr>
            <w:r w:rsidRPr="003734E5">
              <w:rPr>
                <w:rFonts w:eastAsiaTheme="minorHAnsi"/>
                <w:b/>
                <w:szCs w:val="21"/>
              </w:rPr>
              <w:t>Securities:</w:t>
            </w:r>
          </w:p>
        </w:tc>
        <w:tc>
          <w:tcPr>
            <w:tcW w:w="5387" w:type="dxa"/>
          </w:tcPr>
          <w:p w:rsidR="00CF4DB0" w:rsidRDefault="00CF4DB0" w:rsidP="007C2A52">
            <w:pPr>
              <w:pStyle w:val="NoNumCrt"/>
              <w:numPr>
                <w:ilvl w:val="2"/>
                <w:numId w:val="46"/>
              </w:numPr>
              <w:tabs>
                <w:tab w:val="clear" w:pos="1701"/>
              </w:tabs>
              <w:ind w:left="463" w:hanging="463"/>
              <w:rPr>
                <w:rFonts w:eastAsiaTheme="minorHAnsi"/>
                <w:szCs w:val="21"/>
              </w:rPr>
            </w:pPr>
            <w:r w:rsidRPr="00C5068E">
              <w:rPr>
                <w:rFonts w:eastAsiaTheme="minorHAnsi"/>
                <w:szCs w:val="21"/>
              </w:rPr>
              <w:t xml:space="preserve">Registered </w:t>
            </w:r>
            <w:r>
              <w:rPr>
                <w:rFonts w:eastAsiaTheme="minorHAnsi"/>
                <w:szCs w:val="21"/>
              </w:rPr>
              <w:t>first</w:t>
            </w:r>
            <w:r w:rsidRPr="00C5068E">
              <w:rPr>
                <w:rFonts w:eastAsiaTheme="minorHAnsi"/>
                <w:szCs w:val="21"/>
              </w:rPr>
              <w:t xml:space="preserve"> </w:t>
            </w:r>
            <w:r w:rsidR="009F0167">
              <w:rPr>
                <w:rFonts w:eastAsiaTheme="minorHAnsi"/>
                <w:szCs w:val="21"/>
              </w:rPr>
              <w:t xml:space="preserve">and exclusive </w:t>
            </w:r>
            <w:r w:rsidRPr="00C5068E">
              <w:rPr>
                <w:rFonts w:eastAsiaTheme="minorHAnsi"/>
                <w:szCs w:val="21"/>
              </w:rPr>
              <w:t xml:space="preserve">mortgage over </w:t>
            </w:r>
            <w:r>
              <w:rPr>
                <w:rFonts w:eastAsiaTheme="minorHAnsi"/>
                <w:szCs w:val="21"/>
              </w:rPr>
              <w:t>the property at</w:t>
            </w:r>
            <w:r w:rsidR="00C51258">
              <w:rPr>
                <w:rFonts w:eastAsiaTheme="minorHAnsi"/>
                <w:szCs w:val="21"/>
              </w:rPr>
              <w:t xml:space="preserve"> [TextInput{"system-name":"property-address"}]</w:t>
            </w:r>
            <w:r>
              <w:rPr>
                <w:rFonts w:eastAsiaTheme="minorHAnsi"/>
                <w:szCs w:val="21"/>
              </w:rPr>
              <w:t xml:space="preserve"> being the land contained in </w:t>
            </w:r>
            <w:r w:rsidR="00802ECF">
              <w:rPr>
                <w:rFonts w:eastAsiaTheme="minorHAnsi"/>
                <w:szCs w:val="21"/>
              </w:rPr>
              <w:t>[Question"Record of title": record/records{"system-name":"record-singular-plural"}]</w:t>
            </w:r>
            <w:proofErr w:type="gramStart"/>
            <w:proofErr w:type="gramEnd"/>
            <w:r w:rsidR="00802ECF">
              <w:rPr>
                <w:rFonts w:eastAsiaTheme="minorHAnsi"/>
                <w:szCs w:val="21"/>
              </w:rPr>
              <w:t xml:space="preserve"> </w:t>
            </w:r>
            <w:r>
              <w:rPr>
                <w:rFonts w:eastAsiaTheme="minorHAnsi"/>
                <w:szCs w:val="21"/>
              </w:rPr>
              <w:t>of title</w:t>
            </w:r>
            <w:r w:rsidR="00802ECF">
              <w:rPr>
                <w:rFonts w:eastAsiaTheme="minorHAnsi"/>
                <w:szCs w:val="21"/>
              </w:rPr>
              <w:t xml:space="preserve"> [TextInput{"system-name":"title-identifiers"}]</w:t>
            </w:r>
            <w:r w:rsidR="004423BC">
              <w:rPr>
                <w:rFonts w:eastAsiaTheme="minorHAnsi"/>
                <w:szCs w:val="21"/>
              </w:rPr>
              <w:t xml:space="preserve"> </w:t>
            </w:r>
            <w:r>
              <w:rPr>
                <w:rFonts w:eastAsiaTheme="minorHAnsi"/>
                <w:szCs w:val="21"/>
              </w:rPr>
              <w:t>(</w:t>
            </w:r>
            <w:r w:rsidR="00802ECF">
              <w:rPr>
                <w:rFonts w:eastAsiaTheme="minorHAnsi"/>
                <w:szCs w:val="21"/>
              </w:rPr>
              <w:t>[TextInput{"system-name":"land-registry"}]</w:t>
            </w:r>
            <w:r w:rsidR="006137B4">
              <w:rPr>
                <w:rFonts w:eastAsiaTheme="minorHAnsi"/>
                <w:szCs w:val="21"/>
              </w:rPr>
              <w:t xml:space="preserve"> </w:t>
            </w:r>
            <w:r>
              <w:rPr>
                <w:rFonts w:eastAsiaTheme="minorHAnsi"/>
                <w:szCs w:val="21"/>
              </w:rPr>
              <w:t xml:space="preserve">Registry) </w:t>
            </w:r>
            <w:r w:rsidR="006137B4">
              <w:rPr>
                <w:rFonts w:eastAsiaTheme="minorHAnsi"/>
                <w:szCs w:val="21"/>
              </w:rPr>
              <w:t>(</w:t>
            </w:r>
            <w:r>
              <w:rPr>
                <w:rFonts w:eastAsiaTheme="minorHAnsi"/>
                <w:szCs w:val="21"/>
              </w:rPr>
              <w:t xml:space="preserve">the </w:t>
            </w:r>
            <w:r>
              <w:rPr>
                <w:rFonts w:eastAsiaTheme="minorHAnsi"/>
                <w:b/>
                <w:szCs w:val="21"/>
              </w:rPr>
              <w:t>Land</w:t>
            </w:r>
            <w:r>
              <w:rPr>
                <w:rFonts w:eastAsiaTheme="minorHAnsi"/>
                <w:szCs w:val="21"/>
              </w:rPr>
              <w:t>).</w:t>
            </w:r>
            <w:r w:rsidR="00BA7955">
              <w:rPr>
                <w:rFonts w:eastAsiaTheme="minorHAnsi"/>
                <w:szCs w:val="21"/>
              </w:rPr>
              <w:t xml:space="preserve">  </w:t>
            </w:r>
            <w:proofErr w:type="spellStart"/>
            <w:proofErr w:type="spellEnd"/>
          </w:p>
          <w:p w:rsidR="002124B6" w:rsidRDefault="002124B6" w:rsidP="002124B6">
            <w:pPr>
              <w:pStyle w:val="NoNumCrt"/>
              <w:tabs>
                <w:tab w:val="clear" w:pos="1701"/>
              </w:tabs>
              <w:ind w:left="34"/>
              <w:rPr>
                <w:rFonts w:eastAsiaTheme="minorHAnsi"/>
                <w:szCs w:val="21"/>
              </w:rPr>
            </w:pPr>
          </w:p>
          <w:p>
            <w:r>
              <w:t xml:space="preserve">[Switcher: Acquired property of borrower{"system-name":"include-acquired-property-borrower"}]</w:t>
            </w:r>
          </w:p>
          <w:p w:rsidR="00802ECF" w:rsidRDefault="00802ECF" w:rsidP="00682F08">
            <w:pPr>
              <w:pStyle w:val="Heading3"/>
              <w:keepNext/>
              <w:numPr>
                <w:ilvl w:val="0"/>
                <w:numId w:val="0"/>
              </w:numPr>
              <w:ind w:left="34"/>
              <w:rPr>
                <w:rFonts w:eastAsiaTheme="minorHAnsi"/>
              </w:rPr>
            </w:pPr>
            <w:r>
              <w:rPr>
                <w:rFonts w:ascii="Symbol" w:eastAsiaTheme="minorHAnsi" w:hAnsi="Symbol"/>
                <w:sz w:val="36"/>
                <w:szCs w:val="21"/>
              </w:rPr>
            </w:r>
            <w:r>
              <w:rPr>
                <w:rFonts w:eastAsiaTheme="minorHAnsi"/>
                <w:szCs w:val="21"/>
              </w:rPr>
            </w:r>
            <w:r w:rsidR="003B356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[Clause{"condition":"include-acquired-property-borrower is turned on"}]</w:t>
            </w:r>
          </w:p>
          <w:p w:rsidR="00CF4DB0" w:rsidRDefault="00CF4DB0" w:rsidP="007C2A52">
            <w:pPr>
              <w:pStyle w:val="NoNumCrt"/>
              <w:numPr>
                <w:ilvl w:val="2"/>
                <w:numId w:val="46"/>
              </w:numPr>
              <w:ind w:left="463" w:hanging="463"/>
              <w:rPr>
                <w:rFonts w:eastAsiaTheme="minorHAnsi"/>
              </w:rPr>
            </w:pPr>
            <w:r w:rsidRPr="00A33AF7">
              <w:rPr>
                <w:rFonts w:eastAsiaTheme="minorHAnsi"/>
              </w:rPr>
              <w:t>Registered first</w:t>
            </w:r>
            <w:r>
              <w:rPr>
                <w:rFonts w:eastAsiaTheme="minorHAnsi"/>
              </w:rPr>
              <w:t xml:space="preserve"> and exclusive general security deed from the Borrower </w:t>
            </w:r>
            <w:r w:rsidRPr="00A33AF7">
              <w:rPr>
                <w:rFonts w:eastAsiaTheme="minorHAnsi"/>
              </w:rPr>
              <w:t xml:space="preserve">creating and providing for security interests over all present and after acquired property of </w:t>
            </w:r>
            <w:r>
              <w:rPr>
                <w:rFonts w:eastAsiaTheme="minorHAnsi"/>
              </w:rPr>
              <w:t>the Borrower</w:t>
            </w:r>
            <w:r w:rsidRPr="00A33AF7">
              <w:rPr>
                <w:rFonts w:eastAsiaTheme="minorHAnsi"/>
              </w:rPr>
              <w:t xml:space="preserve"> (with priority over all other security interests in personal property except</w:t>
            </w:r>
            <w:r>
              <w:rPr>
                <w:rFonts w:eastAsiaTheme="minorHAnsi"/>
              </w:rPr>
              <w:t xml:space="preserve"> as permitted by the deed).</w:t>
            </w:r>
          </w:p>
          <w:p w:rsidR="002124B6" w:rsidRDefault="002124B6" w:rsidP="002124B6">
            <w:pPr>
              <w:pStyle w:val="NoNumCrt"/>
              <w:rPr>
                <w:rFonts w:eastAsiaTheme="minorHAnsi"/>
              </w:rPr>
            </w:pPr>
          </w:p>
          <w:p w:rsidR="00802ECF" w:rsidRDefault="00802ECF" w:rsidP="00802ECF">
            <w:pPr>
              <w:pStyle w:val="NoNumCrt"/>
              <w:rPr>
                <w:rFonts w:eastAsiaTheme="minorHAnsi"/>
                <w:szCs w:val="21"/>
              </w:rPr>
            </w:pPr>
            <w:r>
              <w:rPr>
                <w:rFonts w:ascii="Symbol" w:eastAsiaTheme="minorHAnsi" w:hAnsi="Symbol"/>
                <w:sz w:val="36"/>
                <w:szCs w:val="21"/>
              </w:rPr>
            </w:r>
          </w:p>
          <w:p>
            <w:r>
              <w:t xml:space="preserve">[Switcher: Acquired property of guarantor/s{"system-name":"include-acquired-property-guarantor"}]</w:t>
            </w:r>
          </w:p>
          <w:p w:rsidR="00802ECF" w:rsidRDefault="00802ECF" w:rsidP="00802ECF">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2124B6">
              <w:rPr>
                <w:rFonts w:eastAsiaTheme="minorHAnsi"/>
                <w:szCs w:val="21"/>
              </w:rPr>
            </w:r>
            <w:r w:rsidR="003B356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[Clause{"condition":"include-acquired-property-guarantor is turned on"}]</w:t>
            </w:r>
          </w:p>
          <w:p w:rsidR="00E77FD5" w:rsidRPr="00E77FD5" w:rsidRDefault="00E77FD5" w:rsidP="007C2A52">
            <w:pPr>
              <w:pStyle w:val="NoNumCrt"/>
              <w:numPr>
                <w:ilvl w:val="2"/>
                <w:numId w:val="46"/>
              </w:numPr>
              <w:ind w:left="463" w:hanging="463"/>
              <w:rPr>
                <w:rFonts w:eastAsiaTheme="minorHAnsi"/>
              </w:rPr>
            </w:pPr>
            <w:r w:rsidRPr="00E77FD5">
              <w:rPr>
                <w:rFonts w:eastAsiaTheme="minorHAnsi"/>
              </w:rPr>
              <w:t xml:space="preserve">First and exclusive general security deed from </w:t>
            </w:r>
            <w:r w:rsidR="002124B6">
              <w:rPr>
                <w:rFonts w:eastAsiaTheme="minorHAnsi"/>
                <w:szCs w:val="21"/>
              </w:rPr>
              <w:t>[TextInput{"system-name":"relevant-guarantors"}]</w:t>
            </w:r>
            <w:r w:rsidRPr="00E77FD5">
              <w:rPr>
                <w:rFonts w:eastAsiaTheme="minorHAnsi"/>
              </w:rPr>
              <w:t xml:space="preserve"> creating and providing for security interests over all present and after acquired property of the Guarantor/s (with priority over all other security interests in personal property ex</w:t>
            </w:r>
            <w:r w:rsidR="002124B6">
              <w:rPr>
                <w:rFonts w:eastAsiaTheme="minorHAnsi"/>
              </w:rPr>
              <w:t>cept as permitted by the deed).</w:t>
            </w:r>
          </w:p>
          <w:p w:rsidR="002124B6" w:rsidRDefault="002124B6" w:rsidP="002124B6">
            <w:pPr>
              <w:pStyle w:val="NoNumCrt"/>
              <w:rPr>
                <w:rFonts w:eastAsiaTheme="minorHAnsi"/>
              </w:rPr>
            </w:pPr>
          </w:p>
          <w:p w:rsidR="002124B6" w:rsidRDefault="002124B6" w:rsidP="002124B6">
            <w:pPr>
              <w:pStyle w:val="NoNumCrt"/>
              <w:rPr>
                <w:rFonts w:eastAsiaTheme="minorHAnsi"/>
                <w:szCs w:val="21"/>
              </w:rPr>
            </w:pPr>
            <w:r>
              <w:rPr>
                <w:rFonts w:ascii="Symbol" w:eastAsiaTheme="minorHAnsi" w:hAnsi="Symbol"/>
                <w:sz w:val="36"/>
                <w:szCs w:val="21"/>
              </w:rPr>
            </w:r>
          </w:p>
          <w:p w:rsidR="00CF4DB0" w:rsidRPr="000E3E6E" w:rsidRDefault="00CF4DB0" w:rsidP="007C2A52">
            <w:pPr>
              <w:pStyle w:val="NoNumCrt"/>
              <w:numPr>
                <w:ilvl w:val="2"/>
                <w:numId w:val="46"/>
              </w:numPr>
              <w:ind w:left="463" w:hanging="463"/>
              <w:rPr>
                <w:rFonts w:eastAsiaTheme="minorHAnsi"/>
              </w:rPr>
            </w:pPr>
            <w:r w:rsidRPr="00BD7445">
              <w:rPr>
                <w:rFonts w:eastAsiaTheme="minorHAnsi"/>
              </w:rPr>
              <w:t xml:space="preserve">Guarantee and indemnity from the </w:t>
            </w:r>
            <w:r w:rsidR="002124B6">
              <w:rPr>
                <w:rFonts w:eastAsiaTheme="minorHAnsi"/>
                <w:szCs w:val="21"/>
              </w:rPr>
              <w:t>[Question"Guarantor reference": Guarantor/Guarantors{"system-name":"guarantor-singular-plural"}]</w:t>
            </w:r>
            <w:proofErr w:type="gramStart"/>
            <w:proofErr w:type="gramEnd"/>
            <w:r w:rsidRPr="00BD7445">
              <w:rPr>
                <w:rFonts w:eastAsiaTheme="minorHAnsi"/>
              </w:rPr>
              <w:t>.</w:t>
            </w:r>
          </w:p>
          <w:p w:rsidR="000E3E6E" w:rsidRDefault="000E3E6E" w:rsidP="008D72DD">
            <w:pPr>
              <w:pStyle w:val="NoNumCrt"/>
              <w:rPr>
                <w:rFonts w:eastAsiaTheme="minorHAnsi"/>
              </w:rPr>
            </w:pPr>
          </w:p>
          <w:p>
            <w:r>
              <w:t xml:space="preserve">[Switcher: Deed of transfer under sale agreements{"system-name":"include-deed-transfer-sale"}]</w:t>
            </w:r>
          </w:p>
          <w:p w:rsidR="008D72DD" w:rsidRDefault="008D72DD" w:rsidP="00B52D6D">
            <w:pPr>
              <w:pStyle w:val="Heading3"/>
              <w:keepNext/>
              <w:numPr>
                <w:ilvl w:val="0"/>
                <w:numId w:val="0"/>
              </w:numPr>
              <w:ind w:left="34"/>
              <w:rPr>
                <w:rFonts w:eastAsiaTheme="minorHAnsi"/>
              </w:rPr>
            </w:pPr>
            <w:r>
              <w:rPr>
                <w:rFonts w:ascii="Symbol" w:eastAsiaTheme="minorHAnsi" w:hAnsi="Symbol"/>
                <w:sz w:val="36"/>
                <w:szCs w:val="21"/>
              </w:rPr>
            </w:r>
            <w:r>
              <w:rPr>
                <w:rFonts w:eastAsiaTheme="minorHAnsi"/>
                <w:szCs w:val="21"/>
              </w:rPr>
            </w:r>
            <w:r w:rsidR="003B356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[Clause{"condition":"include-deed-transfer-sale is turned on"}]</w:t>
            </w:r>
          </w:p>
          <w:p w:rsidR="000E3E6E" w:rsidRDefault="000E3E6E" w:rsidP="007C2A52">
            <w:pPr>
              <w:pStyle w:val="NoNumCrt"/>
              <w:numPr>
                <w:ilvl w:val="2"/>
                <w:numId w:val="46"/>
              </w:numPr>
              <w:ind w:left="463" w:hanging="463"/>
              <w:rPr>
                <w:rFonts w:eastAsiaTheme="minorHAnsi"/>
              </w:rPr>
            </w:pPr>
            <w:r w:rsidRPr="00BD7445">
              <w:rPr>
                <w:rFonts w:eastAsiaTheme="minorHAnsi"/>
              </w:rPr>
              <w:t>Deed of transfer by way of security interest under agreements for sale and purchase in respect of th</w:t>
            </w:r>
            <w:r w:rsidR="008D72DD">
              <w:rPr>
                <w:rFonts w:eastAsiaTheme="minorHAnsi"/>
              </w:rPr>
              <w:t>e Land granted by the Borrower.</w:t>
            </w:r>
          </w:p>
          <w:p w:rsidR="008D72DD" w:rsidRDefault="008D72DD" w:rsidP="008D72DD">
            <w:pPr>
              <w:pStyle w:val="NoNumCrt"/>
              <w:rPr>
                <w:rFonts w:eastAsiaTheme="minorHAnsi"/>
              </w:rPr>
            </w:pPr>
          </w:p>
          <w:p w:rsidR="008D72DD" w:rsidRDefault="008D72DD" w:rsidP="008D72DD">
            <w:pPr>
              <w:pStyle w:val="NoNumCrt"/>
              <w:rPr>
                <w:rFonts w:eastAsiaTheme="minorHAnsi"/>
                <w:szCs w:val="21"/>
              </w:rPr>
            </w:pPr>
            <w:r>
              <w:rPr>
                <w:rFonts w:ascii="Symbol" w:eastAsiaTheme="minorHAnsi" w:hAnsi="Symbol"/>
                <w:sz w:val="36"/>
                <w:szCs w:val="21"/>
              </w:rPr>
            </w:r>
          </w:p>
          <w:p>
            <w:r>
              <w:t xml:space="preserve">[Switcher: Deed of transfer under construction contract{"system-name":"include-deed-transfer-construction"}]</w:t>
            </w:r>
          </w:p>
          <w:p w:rsidR="008D72DD" w:rsidRDefault="008D72DD" w:rsidP="008D72DD">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B31C69">
              <w:rPr>
                <w:rFonts w:eastAsiaTheme="minorHAnsi"/>
                <w:szCs w:val="21"/>
              </w:rPr>
            </w:r>
            <w:r w:rsidR="003B356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[Clause{"condition":"include-deed-transfer-construction is turned on"}]</w:t>
            </w:r>
          </w:p>
          <w:p w:rsidR="000E3E6E" w:rsidRPr="00B13A3F" w:rsidRDefault="000E3E6E" w:rsidP="007C2A52">
            <w:pPr>
              <w:pStyle w:val="NoNumCrt"/>
              <w:numPr>
                <w:ilvl w:val="2"/>
                <w:numId w:val="46"/>
              </w:numPr>
              <w:ind w:left="463" w:hanging="463"/>
              <w:rPr>
                <w:rFonts w:eastAsiaTheme="minorHAnsi"/>
              </w:rPr>
            </w:pPr>
            <w:bookmarkStart w:id="13" w:name="_BPDC_LN_INS_1143"/>
            <w:bookmarkStart w:id="14" w:name="_BPDC_PR_INS_1144"/>
            <w:bookmarkEnd w:id="13"/>
            <w:bookmarkEnd w:id="14"/>
            <w:r w:rsidRPr="00BD7445">
              <w:rPr>
                <w:rFonts w:eastAsiaTheme="minorHAnsi"/>
              </w:rPr>
              <w:t>Deed of transfer by way of security interest under the</w:t>
            </w:r>
            <w:r>
              <w:rPr>
                <w:rFonts w:eastAsiaTheme="minorHAnsi"/>
                <w:szCs w:val="21"/>
              </w:rPr>
              <w:t xml:space="preserve"> construction contract</w:t>
            </w:r>
            <w:r w:rsidR="008D72DD">
              <w:rPr>
                <w:rFonts w:eastAsiaTheme="minorHAnsi"/>
                <w:szCs w:val="21"/>
              </w:rPr>
              <w:t>[Question"Performance bond": and performance bond/None{"system-name":"performance-bond"}]</w:t>
            </w:r>
            <w:proofErr w:type="gramStart"/>
            <w:proofErr w:type="gramEnd"/>
            <w:r w:rsidR="008D72DD">
              <w:rPr>
                <w:rFonts w:eastAsiaTheme="minorHAnsi"/>
                <w:szCs w:val="21"/>
              </w:rPr>
              <w:t>granted by the Borrower.</w:t>
            </w:r>
          </w:p>
          <w:p w:rsidR="008D72DD" w:rsidRDefault="008D72DD" w:rsidP="008D72DD">
            <w:pPr>
              <w:pStyle w:val="NoNumCrt"/>
              <w:rPr>
                <w:rFonts w:eastAsiaTheme="minorHAnsi"/>
              </w:rPr>
            </w:pPr>
          </w:p>
          <w:p w:rsidR="008D72DD" w:rsidRDefault="008D72DD" w:rsidP="008D72DD">
            <w:pPr>
              <w:pStyle w:val="NoNumCrt"/>
              <w:rPr>
                <w:rFonts w:eastAsiaTheme="minorHAnsi"/>
                <w:szCs w:val="21"/>
              </w:rPr>
            </w:pPr>
            <w:r>
              <w:rPr>
                <w:rFonts w:ascii="Symbol" w:eastAsiaTheme="minorHAnsi" w:hAnsi="Symbol"/>
                <w:sz w:val="36"/>
                <w:szCs w:val="21"/>
              </w:rPr>
            </w:r>
          </w:p>
          <w:p w:rsidR="00CF4DB0" w:rsidRPr="0090001F" w:rsidRDefault="00CF4DB0" w:rsidP="00CF4DB0">
            <w:pPr>
              <w:pStyle w:val="NoNumCrt"/>
              <w:tabs>
                <w:tab w:val="clear" w:pos="1701"/>
              </w:tabs>
              <w:rPr>
                <w:rFonts w:eastAsiaTheme="minorHAnsi"/>
              </w:rPr>
            </w:pP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bookmarkStart w:id="15" w:name="OLE_LINK3"/>
            <w:r>
              <w:rPr>
                <w:rFonts w:eastAsiaTheme="minorHAnsi"/>
                <w:b/>
                <w:szCs w:val="21"/>
              </w:rPr>
              <w:lastRenderedPageBreak/>
              <w:t>1</w:t>
            </w:r>
            <w:r w:rsidR="00A90CAE">
              <w:rPr>
                <w:rFonts w:eastAsiaTheme="minorHAnsi"/>
                <w:b/>
                <w:szCs w:val="21"/>
              </w:rPr>
              <w:t>4</w:t>
            </w:r>
            <w:r>
              <w:rPr>
                <w:rFonts w:eastAsiaTheme="minorHAnsi"/>
                <w:b/>
                <w:szCs w:val="21"/>
              </w:rPr>
              <w:t>.</w:t>
            </w:r>
          </w:p>
        </w:tc>
        <w:tc>
          <w:tcPr>
            <w:tcW w:w="2835" w:type="dxa"/>
          </w:tcPr>
          <w:p w:rsidR="00CF4DB0" w:rsidRPr="003734E5" w:rsidRDefault="00CF4DB0" w:rsidP="00CF4DB0">
            <w:pPr>
              <w:spacing w:after="260" w:line="260" w:lineRule="atLeast"/>
              <w:jc w:val="left"/>
              <w:rPr>
                <w:rFonts w:eastAsiaTheme="minorHAnsi"/>
                <w:b/>
                <w:szCs w:val="21"/>
              </w:rPr>
            </w:pPr>
            <w:r w:rsidRPr="003734E5">
              <w:rPr>
                <w:rFonts w:eastAsiaTheme="minorHAnsi"/>
                <w:b/>
                <w:szCs w:val="21"/>
              </w:rPr>
              <w:t>Conditions:</w:t>
            </w:r>
          </w:p>
        </w:tc>
        <w:tc>
          <w:tcPr>
            <w:tcW w:w="5387" w:type="dxa"/>
          </w:tcPr>
          <w:p w:rsidR="00CF4DB0" w:rsidRPr="003734E5" w:rsidRDefault="00CF4DB0" w:rsidP="00B322D6">
            <w:pPr>
              <w:numPr>
                <w:ilvl w:val="0"/>
                <w:numId w:val="4"/>
              </w:numPr>
              <w:spacing w:after="260" w:line="260" w:lineRule="atLeast"/>
              <w:rPr>
                <w:rFonts w:eastAsiaTheme="minorHAnsi"/>
                <w:szCs w:val="21"/>
              </w:rPr>
            </w:pPr>
            <w:bookmarkStart w:id="16" w:name="OLE_LINK13"/>
            <w:r w:rsidRPr="003734E5">
              <w:rPr>
                <w:rFonts w:eastAsiaTheme="minorHAnsi"/>
                <w:szCs w:val="21"/>
              </w:rPr>
              <w:t>The Agent receiving duly executed copies of:</w:t>
            </w:r>
          </w:p>
          <w:p w:rsidR="00CF4DB0" w:rsidRPr="003734E5" w:rsidRDefault="00CF4DB0"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each Relevant Document;</w:t>
            </w:r>
          </w:p>
          <w:p w:rsidR="00CF4DB0" w:rsidRDefault="00CF4DB0"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a certificate</w:t>
            </w:r>
            <w:r>
              <w:rPr>
                <w:rFonts w:eastAsiaTheme="minorHAnsi"/>
                <w:szCs w:val="21"/>
              </w:rPr>
              <w:t xml:space="preserve"> and a confirmation</w:t>
            </w:r>
            <w:r w:rsidRPr="003734E5">
              <w:rPr>
                <w:rFonts w:eastAsiaTheme="minorHAnsi"/>
                <w:szCs w:val="21"/>
              </w:rPr>
              <w:t xml:space="preserve"> from </w:t>
            </w:r>
            <w:r>
              <w:rPr>
                <w:rFonts w:eastAsiaTheme="minorHAnsi"/>
                <w:szCs w:val="21"/>
              </w:rPr>
              <w:t xml:space="preserve">the </w:t>
            </w:r>
            <w:r w:rsidR="00666114">
              <w:rPr>
                <w:rFonts w:eastAsiaTheme="minorHAnsi"/>
                <w:szCs w:val="21"/>
              </w:rPr>
              <w:t>[Question"Director type": sole director/directors{"system-name":"director-count"}]</w:t>
            </w:r>
            <w:r w:rsidRPr="003734E5">
              <w:rPr>
                <w:rFonts w:eastAsiaTheme="minorHAnsi"/>
                <w:szCs w:val="21"/>
              </w:rPr>
              <w:t xml:space="preserve"> of </w:t>
            </w:r>
            <w:r w:rsidR="005D393B">
              <w:rPr>
                <w:rFonts w:eastAsiaTheme="minorHAnsi"/>
                <w:szCs w:val="21"/>
              </w:rPr>
              <w:t>the Borrower</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s standard form, duly completed;</w:t>
            </w:r>
          </w:p>
          <w:p>
            <w:r>
              <w:t xml:space="preserve">[Switcher: Certificate from trustees of borrower{"system-name":"include-cert-trustees-borrower"}]</w:t>
            </w:r>
          </w:p>
          <w:p w:rsidR="00E04800" w:rsidRDefault="00E04800" w:rsidP="003B3566">
            <w:pPr>
              <w:pStyle w:val="Heading3"/>
              <w:keepNext/>
              <w:numPr>
                <w:ilvl w:val="0"/>
                <w:numId w:val="0"/>
              </w:numPr>
              <w:ind w:left="34"/>
              <w:rPr>
                <w:rFonts w:eastAsiaTheme="minorHAnsi"/>
              </w:rPr>
            </w:pPr>
            <w:r>
              <w:rPr>
                <w:rFonts w:ascii="Symbol" w:eastAsiaTheme="minorHAnsi" w:hAnsi="Symbol"/>
                <w:sz w:val="36"/>
                <w:szCs w:val="21"/>
              </w:rPr>
            </w:r>
            <w:r>
              <w:rPr>
                <w:rFonts w:eastAsiaTheme="minorHAnsi"/>
                <w:szCs w:val="21"/>
              </w:rPr>
            </w:r>
            <w:r w:rsidR="00B31C69">
              <w:rPr>
                <w:rFonts w:eastAsiaTheme="minorHAnsi"/>
                <w:szCs w:val="21"/>
              </w:rPr>
            </w:r>
            <w:r w:rsidR="003B356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sidR="00B52D6D">
              <w:rPr>
                <w:rFonts w:eastAsiaTheme="minorHAnsi"/>
                <w:i/>
                <w:szCs w:val="21"/>
              </w:rPr>
            </w:r>
            <w:r>
              <w:rPr>
                <w:rFonts w:eastAsiaTheme="minorHAnsi"/>
                <w: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[Clause{"condition":"include-cert-trustees-borrower is turned on"}]</w:t>
            </w:r>
          </w:p>
          <w:p w:rsidR="002A3501" w:rsidRDefault="002A3501"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a certificate</w:t>
            </w:r>
            <w:r>
              <w:rPr>
                <w:rFonts w:eastAsiaTheme="minorHAnsi"/>
                <w:szCs w:val="21"/>
              </w:rPr>
              <w:t xml:space="preserve"> </w:t>
            </w:r>
            <w:r w:rsidR="00881410">
              <w:rPr>
                <w:rFonts w:eastAsiaTheme="minorHAnsi"/>
                <w:szCs w:val="21"/>
              </w:rPr>
              <w:t xml:space="preserve">and a confirmation </w:t>
            </w:r>
            <w:r>
              <w:rPr>
                <w:rFonts w:eastAsiaTheme="minorHAnsi"/>
                <w:szCs w:val="21"/>
              </w:rPr>
              <w:t>from the trustees</w:t>
            </w:r>
            <w:r w:rsidRPr="003734E5">
              <w:rPr>
                <w:rFonts w:eastAsiaTheme="minorHAnsi"/>
                <w:szCs w:val="21"/>
              </w:rPr>
              <w:t xml:space="preserve"> of </w:t>
            </w:r>
            <w:r>
              <w:rPr>
                <w:rFonts w:eastAsiaTheme="minorHAnsi"/>
                <w:szCs w:val="21"/>
              </w:rPr>
              <w:t>the Borrower</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s standard form, duly completed</w:t>
            </w:r>
            <w:r w:rsidR="00E04800">
              <w:rPr>
                <w:rFonts w:eastAsiaTheme="minorHAnsi"/>
                <w:szCs w:val="21"/>
              </w:rPr>
              <w:t>;</w:t>
            </w:r>
          </w:p>
          <w:p w:rsidR="00E04800" w:rsidRPr="00881410" w:rsidRDefault="00E04800" w:rsidP="00B322D6">
            <w:pPr>
              <w:pStyle w:val="NoNumCrt"/>
              <w:rPr>
                <w:rFonts w:eastAsiaTheme="minorHAnsi"/>
                <w:szCs w:val="21"/>
              </w:rPr>
            </w:pPr>
            <w:r>
              <w:rPr>
                <w:rFonts w:ascii="Symbol" w:eastAsiaTheme="minorHAnsi" w:hAnsi="Symbol"/>
                <w:sz w:val="36"/>
                <w:szCs w:val="21"/>
              </w:rPr>
            </w:r>
          </w:p>
          <w:p>
            <w:r>
              <w:t xml:space="preserve">[Switcher: Certificate from directors of guarantor{"system-name":"include-cert-directors-guarantor"}]</w:t>
            </w:r>
          </w:p>
          <w:p w:rsidR="00881410" w:rsidRDefault="00881410"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B31C69">
              <w:rPr>
                <w:rFonts w:eastAsiaTheme="minorHAnsi"/>
                <w:szCs w:val="21"/>
              </w:rPr>
            </w:r>
            <w:r w:rsidR="003B356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sidR="00991466">
              <w:rPr>
                <w:rFonts w:eastAsiaTheme="minorHAnsi"/>
                <w:i/>
                <w:szCs w:val="21"/>
              </w:rPr>
            </w:r>
            <w:r>
              <w:rPr>
                <w:rFonts w:eastAsiaTheme="minorHAnsi"/>
                <w:i/>
                <w:szCs w:val="21"/>
              </w:rPr>
            </w:r>
            <w:r w:rsidR="00991466">
              <w:rPr>
                <w:rFonts w:eastAsiaTheme="minorHAnsi"/>
                <w:i/>
                <w:szCs w:val="21"/>
              </w:rPr>
            </w:r>
            <w:r>
              <w:rPr>
                <w:rFonts w:eastAsiaTheme="minorHAnsi"/>
                <w:i/>
                <w:szCs w:val="21"/>
              </w:rPr>
            </w:r>
            <w:r w:rsidR="00B52D6D">
              <w:rPr>
                <w:rFonts w:eastAsiaTheme="minorHAnsi"/>
                <w:i/>
                <w:szCs w:val="21"/>
              </w:rPr>
            </w:r>
            <w:r>
              <w:rPr>
                <w:rFonts w:eastAsiaTheme="minorHAnsi"/>
                <w: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[Clause{"condition":"include-cert-directors-guarantor is turned on"}]</w:t>
            </w:r>
          </w:p>
          <w:p w:rsidR="00E77486" w:rsidRDefault="00E77486"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a certificate</w:t>
            </w:r>
            <w:r>
              <w:rPr>
                <w:rFonts w:eastAsiaTheme="minorHAnsi"/>
                <w:szCs w:val="21"/>
              </w:rPr>
              <w:t xml:space="preserve"> and a confirmation</w:t>
            </w:r>
            <w:r w:rsidRPr="003734E5">
              <w:rPr>
                <w:rFonts w:eastAsiaTheme="minorHAnsi"/>
                <w:szCs w:val="21"/>
              </w:rPr>
              <w:t xml:space="preserve"> from </w:t>
            </w:r>
            <w:r>
              <w:rPr>
                <w:rFonts w:eastAsiaTheme="minorHAnsi"/>
                <w:szCs w:val="21"/>
              </w:rPr>
              <w:t xml:space="preserve">the </w:t>
            </w:r>
            <w:r w:rsidR="0038679B">
              <w:rPr>
                <w:rFonts w:eastAsiaTheme="minorHAnsi"/>
                <w:szCs w:val="21"/>
              </w:rPr>
              <w:t>[Link:director-count]</w:t>
            </w:r>
            <w:r w:rsidRPr="003734E5">
              <w:rPr>
                <w:rFonts w:eastAsiaTheme="minorHAnsi"/>
                <w:szCs w:val="21"/>
              </w:rPr>
              <w:t xml:space="preserve"> of </w:t>
            </w:r>
            <w:r>
              <w:rPr>
                <w:rFonts w:eastAsiaTheme="minorHAnsi"/>
                <w:szCs w:val="21"/>
              </w:rPr>
              <w:t xml:space="preserve">the </w:t>
            </w:r>
            <w:r w:rsidR="0038679B">
              <w:rPr>
                <w:rFonts w:eastAsiaTheme="minorHAnsi"/>
                <w:szCs w:val="21"/>
              </w:rPr>
              <w:t>[Link:guarantor-singular-plural]</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s standard form, duly completed;</w:t>
            </w:r>
          </w:p>
          <w:p w:rsidR="00881410" w:rsidRPr="00991466" w:rsidRDefault="00881410" w:rsidP="00B322D6">
            <w:pPr>
              <w:pStyle w:val="NoNumCrt"/>
              <w:rPr>
                <w:rFonts w:eastAsiaTheme="minorHAnsi"/>
                <w:szCs w:val="21"/>
              </w:rPr>
            </w:pPr>
            <w:r>
              <w:rPr>
                <w:rFonts w:ascii="Symbol" w:eastAsiaTheme="minorHAnsi" w:hAnsi="Symbol"/>
                <w:sz w:val="36"/>
                <w:szCs w:val="21"/>
              </w:rPr>
            </w:r>
          </w:p>
          <w:p>
            <w:r>
              <w:t xml:space="preserve">[Switcher: Guarantor acknowledgment{"system-name":"include-guarantor-acknowledgment"}]</w:t>
            </w:r>
          </w:p>
          <w:p w:rsidR="00991466" w:rsidRPr="00881410" w:rsidRDefault="00991466" w:rsidP="00B322D6">
            <w:pPr>
              <w:pStyle w:val="NoNumCrt"/>
              <w:rPr>
                <w:rFonts w:eastAsiaTheme="minorHAnsi"/>
                <w:szCs w:val="21"/>
              </w:rPr>
            </w:pPr>
            <w:r>
              <w:rPr>
                <w:rFonts w:ascii="Symbol" w:eastAsiaTheme="minorHAnsi" w:hAnsi="Symbol"/>
                <w:sz w:val="36"/>
                <w:szCs w:val="21"/>
              </w:rPr>
            </w:r>
            <w:r>
              <w:rPr>
                <w:rFonts w:eastAsiaTheme="minorHAnsi"/>
                <w:szCs w:val="21"/>
              </w:rPr>
            </w:r>
            <w:r w:rsidR="00B31C69">
              <w:rPr>
                <w:rFonts w:eastAsiaTheme="minorHAnsi"/>
                <w:szCs w:val="21"/>
              </w:rPr>
            </w:r>
            <w:r w:rsidR="00CE69D6">
              <w:rPr>
                <w:rFonts w:eastAsiaTheme="minorHAnsi"/>
                <w:szCs w:val="21"/>
              </w:rPr>
            </w:r>
            <w:r>
              <w:rPr>
                <w:rFonts w:eastAsiaTheme="minorHAnsi"/>
                <w:szCs w:val="21"/>
              </w:rPr>
            </w:r>
            <w:proofErr w:type="spellStart"/>
            <w:r>
              <w:rPr>
                <w:rFonts w:eastAsiaTheme="minorHAnsi"/>
                <w:i/>
                <w:szCs w:val="21"/>
              </w:rPr>
            </w:r>
            <w:r w:rsidR="00B52D6D">
              <w:rPr>
                <w:rFonts w:eastAsiaTheme="minorHAnsi"/>
                <w:i/>
                <w:szCs w:val="21"/>
              </w:rPr>
            </w:r>
            <w:r>
              <w:rPr>
                <w:rFonts w:eastAsiaTheme="minorHAnsi"/>
                <w:i/>
                <w:szCs w:val="21"/>
              </w:rPr>
            </w:r>
            <w:proofErr w:type="spellEnd"/>
            <w:r w:rsidR="002F108D">
              <w:rPr>
                <w:rFonts w:eastAsiaTheme="minorHAnsi"/>
                <w:i/>
                <w:szCs w:val="21"/>
              </w:rPr>
            </w:r>
            <w:r>
              <w:rPr>
                <w:rFonts w:eastAsiaTheme="minorHAnsi"/>
                <w:i/>
                <w:szCs w:val="21"/>
              </w:rPr>
            </w:r>
            <w:r>
              <w:rPr>
                <w:rFonts w:eastAsiaTheme="minorHAnsi"/>
                <w:szCs w:val="21"/>
              </w:rPr>
            </w:r>
          </w:p>
          <w:p>
            <w:r>
              <w:t xml:space="preserve">[Clause{"condition":"include-guarantor-acknowledgment is turned on"}]</w:t>
            </w:r>
          </w:p>
          <w:p w:rsidR="00CF4DB0" w:rsidRDefault="00CF4DB0" w:rsidP="00B322D6">
            <w:pPr>
              <w:numPr>
                <w:ilvl w:val="0"/>
                <w:numId w:val="8"/>
              </w:numPr>
              <w:tabs>
                <w:tab w:val="clear" w:pos="1344"/>
                <w:tab w:val="left" w:pos="963"/>
              </w:tabs>
              <w:spacing w:after="260" w:line="260" w:lineRule="atLeast"/>
              <w:ind w:left="963" w:hanging="501"/>
              <w:rPr>
                <w:rFonts w:eastAsiaTheme="minorHAnsi"/>
                <w:szCs w:val="21"/>
              </w:rPr>
            </w:pPr>
            <w:r w:rsidRPr="003734E5">
              <w:rPr>
                <w:rFonts w:eastAsiaTheme="minorHAnsi"/>
                <w:szCs w:val="21"/>
              </w:rPr>
              <w:t xml:space="preserve">an acknowledgment from </w:t>
            </w:r>
            <w:r>
              <w:rPr>
                <w:rFonts w:eastAsiaTheme="minorHAnsi"/>
                <w:szCs w:val="21"/>
              </w:rPr>
              <w:t>the</w:t>
            </w:r>
            <w:r w:rsidRPr="003734E5">
              <w:rPr>
                <w:rFonts w:eastAsiaTheme="minorHAnsi"/>
                <w:szCs w:val="21"/>
              </w:rPr>
              <w:t xml:space="preserve"> </w:t>
            </w:r>
            <w:r w:rsidR="00991466">
              <w:rPr>
                <w:rFonts w:eastAsiaTheme="minorHAnsi"/>
                <w:szCs w:val="21"/>
              </w:rPr>
              <w:t>[Link:guarantor-singular-plural]</w:t>
            </w:r>
            <w:r w:rsidRPr="003734E5">
              <w:rPr>
                <w:rFonts w:eastAsiaTheme="minorHAnsi"/>
                <w:szCs w:val="21"/>
              </w:rPr>
              <w:t xml:space="preserve"> in the Agent</w:t>
            </w:r>
            <w:r w:rsidR="00B52D6D">
              <w:rPr>
                <w:rFonts w:eastAsiaTheme="minorHAnsi"/>
                <w:szCs w:val="21"/>
              </w:rPr>
              <w:t>'</w:t>
            </w:r>
            <w:r w:rsidRPr="003734E5">
              <w:rPr>
                <w:rFonts w:eastAsiaTheme="minorHAnsi"/>
                <w:szCs w:val="21"/>
              </w:rPr>
              <w:t xml:space="preserve">s standard form that before </w:t>
            </w:r>
            <w:r w:rsidR="0038679B">
              <w:rPr>
                <w:rFonts w:eastAsiaTheme="minorHAnsi"/>
                <w:szCs w:val="21"/>
              </w:rPr>
              <w:t>[Question"Guarantor pronoun": he/she/they{"system-name":"guarantor-pronoun"}]</w:t>
            </w:r>
            <w:r w:rsidR="0038679B">
              <w:rPr>
                <w:rFonts w:eastAsiaTheme="minorHAnsi"/>
                <w:szCs w:val="21"/>
              </w:rPr>
              <w:t xml:space="preserve"> </w:t>
            </w:r>
            <w:r w:rsidRPr="003734E5">
              <w:rPr>
                <w:rFonts w:eastAsiaTheme="minorHAnsi"/>
                <w:szCs w:val="21"/>
              </w:rPr>
              <w:t xml:space="preserve">executed </w:t>
            </w:r>
            <w:r>
              <w:rPr>
                <w:rFonts w:eastAsiaTheme="minorHAnsi"/>
                <w:szCs w:val="21"/>
              </w:rPr>
              <w:t>the</w:t>
            </w:r>
            <w:r w:rsidRPr="003734E5">
              <w:rPr>
                <w:rFonts w:eastAsiaTheme="minorHAnsi"/>
                <w:szCs w:val="21"/>
              </w:rPr>
              <w:t xml:space="preserve"> guarantee the solicitors acting for the Borrower advised </w:t>
            </w:r>
            <w:r w:rsidR="0038679B">
              <w:rPr>
                <w:rFonts w:eastAsiaTheme="minorHAnsi"/>
                <w:szCs w:val="21"/>
              </w:rPr>
              <w:t>[Link:guarantor-pronoun]</w:t>
            </w:r>
            <w:r w:rsidR="0038679B">
              <w:rPr>
                <w:rFonts w:eastAsiaTheme="minorHAnsi"/>
                <w:szCs w:val="21"/>
              </w:rPr>
              <w:t xml:space="preserve"> </w:t>
            </w:r>
            <w:r w:rsidRPr="003734E5">
              <w:rPr>
                <w:rFonts w:eastAsiaTheme="minorHAnsi"/>
                <w:szCs w:val="21"/>
              </w:rPr>
              <w:t xml:space="preserve">to seek independent legal advice on the guarantee but that the </w:t>
            </w:r>
            <w:r w:rsidR="004C115A">
              <w:rPr>
                <w:rFonts w:eastAsiaTheme="minorHAnsi"/>
                <w:szCs w:val="21"/>
              </w:rPr>
              <w:t>[Link:guarantor-singular-plural]</w:t>
            </w:r>
            <w:r w:rsidRPr="003734E5">
              <w:rPr>
                <w:rFonts w:eastAsiaTheme="minorHAnsi"/>
                <w:szCs w:val="21"/>
              </w:rPr>
              <w:t xml:space="preserve"> declined to do so and that </w:t>
            </w:r>
            <w:r w:rsidR="004C115A">
              <w:rPr>
                <w:rFonts w:eastAsiaTheme="minorHAnsi"/>
                <w:szCs w:val="21"/>
              </w:rPr>
              <w:t>[Link:guarantor-pronoun]</w:t>
            </w:r>
            <w:r w:rsidR="009D6C2A" w:rsidRPr="003734E5">
              <w:rPr>
                <w:rFonts w:eastAsiaTheme="minorHAnsi"/>
                <w:szCs w:val="21"/>
              </w:rPr>
              <w:t xml:space="preserve"> </w:t>
            </w:r>
            <w:r w:rsidRPr="003734E5">
              <w:rPr>
                <w:rFonts w:eastAsiaTheme="minorHAnsi"/>
                <w:szCs w:val="21"/>
              </w:rPr>
              <w:t>fully understand the effect of the guarantee</w:t>
            </w:r>
            <w:r w:rsidR="00991466">
              <w:rPr>
                <w:rFonts w:eastAsiaTheme="minorHAnsi"/>
                <w:szCs w:val="21"/>
              </w:rPr>
              <w:t xml:space="preserve"> or </w:t>
            </w:r>
            <w:r w:rsidRPr="003734E5">
              <w:rPr>
                <w:rFonts w:eastAsiaTheme="minorHAnsi"/>
                <w:szCs w:val="21"/>
              </w:rPr>
              <w:t xml:space="preserve">confirmation from a solicitor that </w:t>
            </w:r>
            <w:r w:rsidR="00600F28">
              <w:rPr>
                <w:rFonts w:eastAsiaTheme="minorHAnsi"/>
                <w:szCs w:val="21"/>
              </w:rPr>
              <w:t xml:space="preserve">he/she has </w:t>
            </w:r>
            <w:r w:rsidRPr="003734E5">
              <w:rPr>
                <w:rFonts w:eastAsiaTheme="minorHAnsi"/>
                <w:szCs w:val="21"/>
              </w:rPr>
              <w:t xml:space="preserve">provided the </w:t>
            </w:r>
            <w:r w:rsidR="00600F28">
              <w:rPr>
                <w:rFonts w:eastAsiaTheme="minorHAnsi"/>
                <w:szCs w:val="21"/>
              </w:rPr>
              <w:t>[Link:guarantor-singular-plural]</w:t>
            </w:r>
            <w:r w:rsidRPr="003734E5">
              <w:rPr>
                <w:rFonts w:eastAsiaTheme="minorHAnsi"/>
                <w:szCs w:val="21"/>
              </w:rPr>
              <w:t xml:space="preserve"> with independent legal advice</w:t>
            </w:r>
            <w:r w:rsidR="00600F28">
              <w:rPr>
                <w:rFonts w:eastAsiaTheme="minorHAnsi"/>
                <w:szCs w:val="21"/>
              </w:rPr>
              <w:t>[Question"Semicolon reference": ; and/;{"system-name":"semicolon-ref-31"}]</w:t>
            </w:r>
          </w:p>
          <w:p w:rsidR="00991466" w:rsidRPr="00991466" w:rsidRDefault="00991466" w:rsidP="00B322D6">
            <w:pPr>
              <w:pStyle w:val="NoNumCrt"/>
              <w:rPr>
                <w:rFonts w:eastAsiaTheme="minorHAnsi"/>
                <w:szCs w:val="21"/>
              </w:rPr>
            </w:pPr>
            <w:r>
              <w:rPr>
                <w:rFonts w:ascii="Symbol" w:eastAsiaTheme="minorHAnsi" w:hAnsi="Symbol"/>
                <w:sz w:val="36"/>
                <w:szCs w:val="21"/>
              </w:rPr>
            </w:r>
          </w:p>
          <w:p>
            <w:r>
              <w:t xml:space="preserve">[Switcher: Deeds of releases{"system-name":"include-deeds-releases"}]</w:t>
            </w:r>
          </w:p>
          <w:p w:rsidR="00600F28" w:rsidRDefault="00600F28"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BB4DA6">
              <w:rPr>
                <w:rFonts w:eastAsiaTheme="minorHAnsi"/>
                <w:szCs w:val="21"/>
              </w:rPr>
            </w:r>
            <w:r w:rsidR="00CE69D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proofErr w:type="spellStart"/>
            <w:r>
              <w:rPr>
                <w:rFonts w:eastAsiaTheme="minorHAnsi"/>
                <w:i/>
                <w:szCs w:val="21"/>
              </w:rPr>
            </w:r>
            <w:proofErr w:type="spellEnd"/>
            <w:r>
              <w:rPr>
                <w:rFonts w:eastAsiaTheme="minorHAnsi"/>
                <w:i/>
                <w:szCs w:val="21"/>
              </w:rPr>
            </w:r>
            <w:r>
              <w:rPr>
                <w:rFonts w:eastAsiaTheme="minorHAnsi"/>
                <w:szCs w:val="21"/>
              </w:rPr>
            </w:r>
          </w:p>
          <w:p>
            <w:r>
              <w:t xml:space="preserve">[Clause{"condition":"include-deeds-releases is turned on"}]</w:t>
            </w:r>
          </w:p>
          <w:p w:rsidR="00046173" w:rsidRDefault="00046173" w:rsidP="00B322D6">
            <w:pPr>
              <w:numPr>
                <w:ilvl w:val="0"/>
                <w:numId w:val="8"/>
              </w:numPr>
              <w:tabs>
                <w:tab w:val="clear" w:pos="1344"/>
                <w:tab w:val="left" w:pos="963"/>
              </w:tabs>
              <w:spacing w:after="260" w:line="260" w:lineRule="atLeast"/>
              <w:ind w:left="963" w:hanging="501"/>
              <w:rPr>
                <w:rFonts w:eastAsiaTheme="minorHAnsi"/>
                <w:szCs w:val="21"/>
              </w:rPr>
            </w:pPr>
            <w:r w:rsidRPr="00046173">
              <w:rPr>
                <w:rFonts w:eastAsiaTheme="minorHAnsi"/>
                <w:szCs w:val="21"/>
              </w:rPr>
              <w:t xml:space="preserve">deeds of releases of all securities and guarantees granted by the Borrower in favour of </w:t>
            </w:r>
            <w:r w:rsidR="00600F28">
              <w:rPr>
                <w:rFonts w:eastAsiaTheme="minorHAnsi"/>
                <w:szCs w:val="21"/>
              </w:rPr>
              <w:t>[TextInput{"system-name":"release-persons"}]</w:t>
            </w:r>
            <w:r w:rsidR="007A5794">
              <w:rPr>
                <w:rFonts w:eastAsiaTheme="minorHAnsi"/>
                <w:szCs w:val="21"/>
              </w:rPr>
              <w:t>; and</w:t>
            </w:r>
          </w:p>
          <w:p w:rsidR="00600F28" w:rsidRDefault="00600F28" w:rsidP="00B322D6">
            <w:pPr>
              <w:pStyle w:val="NoNumCrt"/>
              <w:rPr>
                <w:rFonts w:eastAsiaTheme="minorHAnsi"/>
                <w:szCs w:val="21"/>
              </w:rPr>
            </w:pPr>
            <w:r>
              <w:rPr>
                <w:rFonts w:ascii="Symbol" w:eastAsiaTheme="minorHAnsi" w:hAnsi="Symbol"/>
                <w:sz w:val="36"/>
                <w:szCs w:val="21"/>
              </w:rPr>
            </w:r>
          </w:p>
          <w:p w:rsidR="00046173" w:rsidRPr="00046173" w:rsidRDefault="00CF4DB0" w:rsidP="00B322D6">
            <w:pPr>
              <w:numPr>
                <w:ilvl w:val="0"/>
                <w:numId w:val="8"/>
              </w:numPr>
              <w:tabs>
                <w:tab w:val="clear" w:pos="1344"/>
                <w:tab w:val="left" w:pos="963"/>
              </w:tabs>
              <w:spacing w:after="260" w:line="260" w:lineRule="atLeast"/>
              <w:ind w:left="963" w:hanging="501"/>
              <w:rPr>
                <w:rFonts w:eastAsiaTheme="minorHAnsi"/>
                <w:szCs w:val="21"/>
              </w:rPr>
            </w:pPr>
            <w:proofErr w:type="gramStart"/>
            <w:r w:rsidRPr="003734E5">
              <w:rPr>
                <w:rFonts w:eastAsiaTheme="minorHAnsi"/>
                <w:szCs w:val="21"/>
              </w:rPr>
              <w:t>all</w:t>
            </w:r>
            <w:proofErr w:type="gramEnd"/>
            <w:r w:rsidRPr="003734E5">
              <w:rPr>
                <w:rFonts w:eastAsiaTheme="minorHAnsi"/>
                <w:szCs w:val="21"/>
              </w:rPr>
              <w:t xml:space="preserve"> title and supporting documentation contemplated by the Relevant Documents together with such documentation as is </w:t>
            </w:r>
            <w:r w:rsidRPr="003734E5">
              <w:rPr>
                <w:rFonts w:eastAsiaTheme="minorHAnsi"/>
                <w:szCs w:val="21"/>
              </w:rPr>
              <w:lastRenderedPageBreak/>
              <w:t>required to register those Relevant Documents which require registering</w:t>
            </w:r>
            <w:r>
              <w:rPr>
                <w:rFonts w:eastAsiaTheme="minorHAnsi"/>
                <w:szCs w:val="21"/>
              </w:rPr>
              <w:t>.</w:t>
            </w:r>
            <w:bookmarkEnd w:id="16"/>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p>
        </w:tc>
        <w:tc>
          <w:tcPr>
            <w:tcW w:w="2835" w:type="dxa"/>
          </w:tcPr>
          <w:p w:rsidR="00CF4DB0" w:rsidRPr="003734E5" w:rsidRDefault="00CF4DB0" w:rsidP="00CF4DB0">
            <w:pPr>
              <w:spacing w:after="260" w:line="260" w:lineRule="atLeast"/>
              <w:jc w:val="left"/>
              <w:rPr>
                <w:rFonts w:eastAsiaTheme="minorHAnsi"/>
                <w:b/>
                <w:szCs w:val="21"/>
              </w:rPr>
            </w:pPr>
          </w:p>
        </w:tc>
        <w:tc>
          <w:tcPr>
            <w:tcW w:w="5387" w:type="dxa"/>
          </w:tcPr>
          <w:p w:rsidR="00CF4DB0" w:rsidRDefault="00CF4DB0" w:rsidP="00B322D6">
            <w:pPr>
              <w:keepNext/>
              <w:keepLines/>
              <w:numPr>
                <w:ilvl w:val="0"/>
                <w:numId w:val="4"/>
              </w:numPr>
              <w:spacing w:after="260" w:line="260" w:lineRule="atLeast"/>
              <w:rPr>
                <w:rFonts w:eastAsiaTheme="minorHAnsi"/>
                <w:szCs w:val="21"/>
              </w:rPr>
            </w:pPr>
            <w:r w:rsidRPr="00C144C0">
              <w:rPr>
                <w:rFonts w:eastAsiaTheme="minorHAnsi"/>
                <w:szCs w:val="21"/>
              </w:rPr>
              <w:t>The Agent receiving and being satisfied in all respects with:</w:t>
            </w:r>
          </w:p>
          <w:p w:rsidR="00CF4DB0" w:rsidRDefault="00D2170B" w:rsidP="00B322D6">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the valuation of</w:t>
            </w:r>
            <w:r>
              <w:rPr>
                <w:rFonts w:eastAsiaTheme="minorHAnsi"/>
                <w:b/>
                <w:szCs w:val="21"/>
              </w:rPr>
              <w:t xml:space="preserve"> </w:t>
            </w:r>
            <w:r w:rsidRPr="00A50985">
              <w:rPr>
                <w:rFonts w:eastAsiaTheme="minorHAnsi"/>
                <w:szCs w:val="21"/>
              </w:rPr>
              <w:t xml:space="preserve">the </w:t>
            </w:r>
            <w:r w:rsidR="00B76EDD">
              <w:rPr>
                <w:rFonts w:eastAsiaTheme="minorHAnsi"/>
                <w:szCs w:val="21"/>
              </w:rPr>
              <w:t xml:space="preserve">Land </w:t>
            </w:r>
            <w:r w:rsidR="00725FA0">
              <w:rPr>
                <w:rFonts w:eastAsiaTheme="minorHAnsi"/>
                <w:szCs w:val="21"/>
              </w:rPr>
              <w:t xml:space="preserve">dated </w:t>
            </w:r>
            <w:r w:rsidR="007A5794">
              <w:rPr>
                <w:rFonts w:eastAsiaTheme="minorHAnsi"/>
                <w:szCs w:val="21"/>
              </w:rPr>
              <w:t>[Date{"system-name":"valuation-date"}]</w:t>
            </w:r>
            <w:r w:rsidR="00725FA0">
              <w:rPr>
                <w:rFonts w:eastAsiaTheme="minorHAnsi"/>
                <w:szCs w:val="21"/>
              </w:rPr>
              <w:t xml:space="preserve"> by valuer </w:t>
            </w:r>
            <w:r w:rsidR="007A5794">
              <w:rPr>
                <w:rFonts w:eastAsiaTheme="minorHAnsi"/>
                <w:szCs w:val="21"/>
              </w:rPr>
              <w:t>[TextInput{"system-name":"valuer-name"}]</w:t>
            </w:r>
            <w:r>
              <w:rPr>
                <w:rFonts w:eastAsiaTheme="minorHAnsi"/>
                <w:szCs w:val="21"/>
              </w:rPr>
              <w:t>, which is to be addressed to the Agent</w:t>
            </w:r>
            <w:r w:rsidRPr="00DA3663">
              <w:rPr>
                <w:rFonts w:eastAsiaTheme="minorHAnsi"/>
                <w:szCs w:val="21"/>
              </w:rPr>
              <w:t xml:space="preserve"> </w:t>
            </w:r>
            <w:r>
              <w:rPr>
                <w:rFonts w:eastAsiaTheme="minorHAnsi"/>
                <w:szCs w:val="21"/>
              </w:rPr>
              <w:t>for mortgage purposes;</w:t>
            </w:r>
          </w:p>
          <w:p>
            <w:r>
              <w:t xml:space="preserve">[Switcher: Direct debit form{"system-name":"include-direct-debit-form"}]</w:t>
            </w:r>
          </w:p>
          <w:p w:rsidR="004E41B8" w:rsidRDefault="004E41B8" w:rsidP="00705E7E">
            <w:pPr>
              <w:pStyle w:val="Heading3"/>
              <w:keepNext/>
              <w:numPr>
                <w:ilvl w:val="0"/>
                <w:numId w:val="0"/>
              </w:numPr>
              <w:ind w:left="34"/>
              <w:rPr>
                <w:rFonts w:eastAsiaTheme="minorHAnsi"/>
              </w:rPr>
            </w:pPr>
            <w:r>
              <w:rPr>
                <w:rFonts w:ascii="Symbol" w:eastAsiaTheme="minorHAnsi" w:hAnsi="Symbol"/>
                <w:sz w:val="36"/>
                <w:szCs w:val="21"/>
              </w:rPr>
            </w:r>
            <w:r>
              <w:rPr>
                <w:rFonts w:eastAsiaTheme="minorHAnsi"/>
                <w:szCs w:val="21"/>
              </w:rPr>
            </w:r>
            <w:r w:rsidR="00CE69D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[Clause{"condition":"include-direct-debit-form is turned on"}]</w:t>
            </w:r>
          </w:p>
          <w:p w:rsidR="004E41B8" w:rsidRDefault="004E41B8" w:rsidP="004E41B8">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a scanned or hard copy of a completed direct debit form on the Agent's standard form from the Borrower and a confirmation/receipt that the Borrower has lodged the original form in person at any of its bank's branches;</w:t>
            </w:r>
          </w:p>
          <w:p w:rsidR="004E41B8" w:rsidRPr="00A56D2A" w:rsidRDefault="004E41B8" w:rsidP="004E41B8">
            <w:pPr>
              <w:tabs>
                <w:tab w:val="left" w:pos="963"/>
              </w:tabs>
              <w:spacing w:after="260" w:line="260" w:lineRule="atLeast"/>
              <w:rPr>
                <w:rFonts w:eastAsiaTheme="minorHAnsi"/>
                <w:szCs w:val="21"/>
              </w:rPr>
            </w:pPr>
            <w:r>
              <w:rPr>
                <w:rFonts w:ascii="Symbol" w:eastAsiaTheme="minorHAnsi" w:hAnsi="Symbol"/>
                <w:sz w:val="36"/>
                <w:szCs w:val="21"/>
              </w:rPr>
            </w:r>
          </w:p>
          <w:p>
            <w:r>
              <w:t xml:space="preserve">[Switcher: Tax compliance evidence{"system-name":"include-tax-compliance"}]</w:t>
            </w:r>
          </w:p>
          <w:p w:rsidR="00A56D2A" w:rsidRDefault="00A56D2A" w:rsidP="00A56D2A">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CE69D6">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[Clause{"condition":"include-tax-compliance is turned on"}]</w:t>
            </w:r>
          </w:p>
          <w:p w:rsidR="00A56D2A" w:rsidRDefault="00A56D2A"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evidence that the Borrower</w:t>
            </w:r>
            <w:r w:rsidR="00CE69D6">
              <w:rPr>
                <w:rFonts w:eastAsiaTheme="minorHAnsi"/>
                <w:szCs w:val="21"/>
              </w:rPr>
              <w:t>[Question"Guarantor tax reference": and Guarantor is/and Guarantors are/is{"system-name":"guarantor-tax-ref"}]</w:t>
            </w:r>
            <w:r w:rsidR="00CE69D6">
              <w:rPr>
                <w:rFonts w:eastAsiaTheme="minorHAnsi"/>
                <w:szCs w:val="21"/>
              </w:rPr>
              <w:t xml:space="preserve"> </w:t>
            </w:r>
            <w:r>
              <w:rPr>
                <w:rFonts w:eastAsiaTheme="minorHAnsi"/>
                <w:szCs w:val="21"/>
              </w:rPr>
              <w:t>up to date with all tax obligations and has no outstanding tax liability by way of providing one of either a confirmation letter from a chartered accountant or a confirmation letter from the Inland Revenue Department or a printout/screenshot of the Borrower</w:t>
            </w:r>
            <w:r w:rsidR="002C7068">
              <w:rPr>
                <w:rFonts w:eastAsiaTheme="minorHAnsi"/>
                <w:szCs w:val="21"/>
              </w:rPr>
              <w:t>'</w:t>
            </w:r>
            <w:r>
              <w:rPr>
                <w:rFonts w:eastAsiaTheme="minorHAnsi"/>
                <w:szCs w:val="21"/>
              </w:rPr>
              <w:t>s</w:t>
            </w:r>
            <w:r w:rsidR="002C7068">
              <w:rPr>
                <w:rFonts w:eastAsiaTheme="minorHAnsi"/>
                <w:szCs w:val="21"/>
              </w:rPr>
              <w:t>[Link:guarantor-tax-ref]</w:t>
            </w:r>
            <w:r>
              <w:rPr>
                <w:rFonts w:eastAsiaTheme="minorHAnsi"/>
                <w:szCs w:val="21"/>
              </w:rPr>
              <w:t xml:space="preserve">Inland Revenue Department online account which shows </w:t>
            </w:r>
            <w:r w:rsidRPr="00F027A8">
              <w:rPr>
                <w:rFonts w:eastAsiaTheme="minorHAnsi"/>
                <w:szCs w:val="21"/>
              </w:rPr>
              <w:t>that no tax is owed</w:t>
            </w:r>
            <w:r>
              <w:rPr>
                <w:rFonts w:eastAsiaTheme="minorHAnsi"/>
                <w:szCs w:val="21"/>
              </w:rPr>
              <w:t>;</w:t>
            </w:r>
          </w:p>
          <w:p w:rsidR="00A56D2A" w:rsidRDefault="00A56D2A" w:rsidP="00A56D2A">
            <w:pPr>
              <w:tabs>
                <w:tab w:val="left" w:pos="963"/>
              </w:tabs>
              <w:spacing w:after="260" w:line="260" w:lineRule="atLeast"/>
              <w:rPr>
                <w:rFonts w:eastAsiaTheme="minorHAnsi"/>
                <w:szCs w:val="21"/>
              </w:rPr>
            </w:pPr>
            <w:r>
              <w:rPr>
                <w:rFonts w:ascii="Symbol" w:eastAsiaTheme="minorHAnsi" w:hAnsi="Symbol"/>
                <w:sz w:val="36"/>
                <w:szCs w:val="21"/>
              </w:rPr>
            </w:r>
          </w:p>
          <w:p w:rsidR="00FD0CCE" w:rsidRDefault="00CF4DB0"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e</w:t>
            </w:r>
            <w:r w:rsidRPr="00C144C0">
              <w:rPr>
                <w:rFonts w:eastAsiaTheme="minorHAnsi"/>
                <w:szCs w:val="21"/>
              </w:rPr>
              <w:t>vidence that the Agent</w:t>
            </w:r>
            <w:r w:rsidR="00B52D6D">
              <w:rPr>
                <w:rFonts w:eastAsiaTheme="minorHAnsi"/>
                <w:szCs w:val="21"/>
              </w:rPr>
              <w:t>'</w:t>
            </w:r>
            <w:r w:rsidRPr="00C144C0">
              <w:rPr>
                <w:rFonts w:eastAsiaTheme="minorHAnsi"/>
                <w:szCs w:val="21"/>
              </w:rPr>
              <w:t xml:space="preserve">s insurance requirements for the </w:t>
            </w:r>
            <w:r>
              <w:rPr>
                <w:rFonts w:eastAsiaTheme="minorHAnsi"/>
                <w:szCs w:val="21"/>
              </w:rPr>
              <w:t>Land</w:t>
            </w:r>
            <w:r w:rsidRPr="00C144C0">
              <w:rPr>
                <w:rFonts w:eastAsiaTheme="minorHAnsi"/>
                <w:szCs w:val="21"/>
              </w:rPr>
              <w:t xml:space="preserve"> as advised to the Borrower have been fully satisfied, with the Agent noted on the certificate of currency of insurance as mortgagee</w:t>
            </w:r>
            <w:r w:rsidR="00FD0CCE">
              <w:rPr>
                <w:rFonts w:eastAsiaTheme="minorHAnsi"/>
                <w:szCs w:val="21"/>
              </w:rPr>
              <w:t>;</w:t>
            </w:r>
          </w:p>
          <w:p>
            <w:r>
              <w:t xml:space="preserve">[Switcher: Trust deed copy{"system-name":"include-trust-deed-copy"}]</w:t>
            </w:r>
          </w:p>
          <w:p w:rsidR="007A5794" w:rsidRDefault="007A5794"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2C7068">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[Clause{"condition":"include-trust-deed-copy is turned on"}]</w:t>
            </w:r>
          </w:p>
          <w:p w:rsidR="00D2170B" w:rsidRDefault="00FD0CCE" w:rsidP="00A56D2A">
            <w:pPr>
              <w:numPr>
                <w:ilvl w:val="0"/>
                <w:numId w:val="22"/>
              </w:numPr>
              <w:tabs>
                <w:tab w:val="clear" w:pos="1344"/>
                <w:tab w:val="left" w:pos="963"/>
              </w:tabs>
              <w:spacing w:after="260" w:line="260" w:lineRule="atLeast"/>
              <w:ind w:left="963" w:hanging="501"/>
              <w:rPr>
                <w:rFonts w:eastAsiaTheme="minorHAnsi"/>
                <w:szCs w:val="21"/>
              </w:rPr>
            </w:pPr>
            <w:r w:rsidRPr="00FD0CCE">
              <w:rPr>
                <w:rFonts w:eastAsiaTheme="minorHAnsi"/>
                <w:szCs w:val="21"/>
              </w:rPr>
              <w:t xml:space="preserve">a copy of the trust deed of the </w:t>
            </w:r>
            <w:r w:rsidR="00DA3663">
              <w:rPr>
                <w:rFonts w:eastAsiaTheme="minorHAnsi"/>
                <w:szCs w:val="21"/>
              </w:rPr>
              <w:t>[TextInput{"system-name":"trust-name"}]</w:t>
            </w:r>
            <w:r w:rsidRPr="00FD0CCE">
              <w:rPr>
                <w:rFonts w:eastAsiaTheme="minorHAnsi"/>
                <w:szCs w:val="21"/>
              </w:rPr>
              <w:t xml:space="preserve"> together with copies of documents evidencing any variations or appointment and </w:t>
            </w:r>
            <w:r w:rsidRPr="00FD0CCE">
              <w:rPr>
                <w:rFonts w:eastAsiaTheme="minorHAnsi"/>
                <w:szCs w:val="21"/>
              </w:rPr>
              <w:lastRenderedPageBreak/>
              <w:t>retirement of trustees (certified by a trustee as being true, correct and up</w:t>
            </w:r>
            <w:r w:rsidR="00D31FAA">
              <w:rPr>
                <w:rFonts w:eastAsiaTheme="minorHAnsi"/>
                <w:szCs w:val="21"/>
              </w:rPr>
              <w:noBreakHyphen/>
            </w:r>
            <w:r w:rsidRPr="00FD0CCE">
              <w:rPr>
                <w:rFonts w:eastAsiaTheme="minorHAnsi"/>
                <w:szCs w:val="21"/>
              </w:rPr>
              <w:t>to</w:t>
            </w:r>
            <w:r w:rsidR="00D31FAA">
              <w:rPr>
                <w:rFonts w:eastAsiaTheme="minorHAnsi"/>
                <w:szCs w:val="21"/>
              </w:rPr>
              <w:noBreakHyphen/>
            </w:r>
            <w:r w:rsidRPr="00FD0CCE">
              <w:rPr>
                <w:rFonts w:eastAsiaTheme="minorHAnsi"/>
                <w:szCs w:val="21"/>
              </w:rPr>
              <w:t>date)</w:t>
            </w:r>
            <w:r w:rsidR="00DA3663">
              <w:rPr>
                <w:rFonts w:eastAsiaTheme="minorHAnsi"/>
                <w:szCs w:val="21"/>
              </w:rPr>
              <w:t>;</w:t>
            </w:r>
          </w:p>
          <w:p w:rsidR="00DA3663" w:rsidRDefault="00DA3663" w:rsidP="00B322D6">
            <w:pPr>
              <w:pStyle w:val="NoNumCrt"/>
              <w:rPr>
                <w:rFonts w:eastAsiaTheme="minorHAnsi"/>
                <w:szCs w:val="21"/>
              </w:rPr>
            </w:pPr>
            <w:r>
              <w:rPr>
                <w:rFonts w:ascii="Symbol" w:eastAsiaTheme="minorHAnsi" w:hAnsi="Symbol"/>
                <w:sz w:val="36"/>
                <w:szCs w:val="21"/>
              </w:rPr>
            </w:r>
          </w:p>
          <w:p>
            <w:r>
              <w:t xml:space="preserve">[Switcher: Statements of position{"system-name":"include-statements-position"}]</w:t>
            </w:r>
          </w:p>
          <w:p w:rsidR="00DA3663" w:rsidRDefault="00DA3663" w:rsidP="00D31FAA">
            <w:pPr>
              <w:pStyle w:val="Heading3"/>
              <w:keepNext/>
              <w:numPr>
                <w:ilvl w:val="0"/>
                <w:numId w:val="0"/>
              </w:numPr>
              <w:ind w:left="34"/>
              <w:rPr>
                <w:rFonts w:eastAsiaTheme="minorHAnsi"/>
              </w:rPr>
            </w:pPr>
            <w:r>
              <w:rPr>
                <w:rFonts w:ascii="Symbol" w:eastAsiaTheme="minorHAnsi" w:hAnsi="Symbol"/>
                <w:sz w:val="36"/>
                <w:szCs w:val="21"/>
              </w:rPr>
            </w:r>
            <w:r>
              <w:rPr>
                <w:rFonts w:eastAsiaTheme="minorHAnsi"/>
                <w:szCs w:val="21"/>
              </w:rPr>
            </w:r>
            <w:r w:rsidR="002C7068">
              <w:rPr>
                <w:rFonts w:eastAsiaTheme="minorHAnsi"/>
                <w:szCs w:val="21"/>
              </w:rPr>
            </w:r>
            <w:r>
              <w:rPr>
                <w:rFonts w:eastAsiaTheme="minorHAnsi"/>
                <w:szCs w:val="21"/>
              </w:rPr>
            </w:r>
            <w:r>
              <w:rPr>
                <w:rFonts w:eastAsiaTheme="minorHAnsi"/>
                <w:i/>
                <w:szCs w:val="21"/>
              </w:rPr>
            </w:r>
            <w:r>
              <w:rPr>
                <w:rFonts w:eastAsiaTheme="minorHAnsi"/>
                <w:szCs w:val="21"/>
              </w:rPr>
            </w:r>
          </w:p>
          <w:p>
            <w:r>
              <w:t xml:space="preserve">[Clause{"condition":"include-statements-position is turned on"}]</w:t>
            </w:r>
          </w:p>
          <w:p w:rsidR="00FD0CCE" w:rsidRDefault="00FD0CCE" w:rsidP="00A56D2A">
            <w:pPr>
              <w:numPr>
                <w:ilvl w:val="0"/>
                <w:numId w:val="22"/>
              </w:numPr>
              <w:tabs>
                <w:tab w:val="clear" w:pos="1344"/>
                <w:tab w:val="left" w:pos="963"/>
              </w:tabs>
              <w:spacing w:after="260" w:line="260" w:lineRule="atLeast"/>
              <w:ind w:left="963" w:hanging="501"/>
              <w:rPr>
                <w:rFonts w:eastAsiaTheme="minorHAnsi"/>
                <w:szCs w:val="21"/>
              </w:rPr>
            </w:pPr>
            <w:r w:rsidRPr="00FD0CCE">
              <w:rPr>
                <w:rFonts w:eastAsiaTheme="minorHAnsi"/>
                <w:szCs w:val="21"/>
              </w:rPr>
              <w:t>copies of the statements of position of the Borrower</w:t>
            </w:r>
            <w:r w:rsidR="00DA3663">
              <w:rPr>
                <w:rFonts w:eastAsiaTheme="minorHAnsi"/>
                <w:szCs w:val="21"/>
              </w:rPr>
              <w:t>[Link:guarantor-tax-ref]</w:t>
            </w:r>
          </w:p>
          <w:p w:rsidR="00DA3663" w:rsidRDefault="00DA3663" w:rsidP="00B322D6">
            <w:pPr>
              <w:pStyle w:val="NoNumCrt"/>
              <w:rPr>
                <w:rFonts w:eastAsiaTheme="minorHAnsi"/>
                <w:szCs w:val="21"/>
              </w:rPr>
            </w:pPr>
            <w:r>
              <w:rPr>
                <w:rFonts w:ascii="Symbol" w:eastAsiaTheme="minorHAnsi" w:hAnsi="Symbol"/>
                <w:sz w:val="36"/>
                <w:szCs w:val="21"/>
              </w:rPr>
            </w:r>
          </w:p>
          <w:p>
            <w:r>
              <w:t xml:space="preserve">[Switcher: Bank statements{"system-name":"include-bank-statements"}]</w:t>
            </w:r>
          </w:p>
          <w:p w:rsidR="00DA3663" w:rsidRDefault="00DA3663" w:rsidP="003C0966">
            <w:pPr>
              <w:pStyle w:val="Heading3"/>
              <w:keepNext/>
              <w:numPr>
                <w:ilvl w:val="0"/>
                <w:numId w:val="0"/>
              </w:numPr>
              <w:ind w:left="34"/>
              <w:rPr>
                <w:rFonts w:eastAsiaTheme="minorHAnsi"/>
              </w:rPr>
            </w:pPr>
            <w:r>
              <w:rPr>
                <w:rFonts w:ascii="Symbol" w:eastAsiaTheme="minorHAnsi" w:hAnsi="Symbol"/>
                <w:sz w:val="36"/>
                <w:szCs w:val="21"/>
              </w:rPr>
            </w:r>
            <w:r>
              <w:rPr>
                <w:rFonts w:eastAsiaTheme="minorHAnsi"/>
                <w:szCs w:val="21"/>
              </w:rPr>
            </w:r>
            <w:r w:rsidR="002C7068">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[Clause{"condition":"include-bank-statements is turned on"}]</w:t>
            </w:r>
          </w:p>
          <w:p w:rsidR="00FD0CCE" w:rsidRDefault="00FD0CCE"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t</w:t>
            </w:r>
            <w:r w:rsidRPr="00FD0CCE">
              <w:rPr>
                <w:rFonts w:eastAsiaTheme="minorHAnsi"/>
                <w:szCs w:val="21"/>
              </w:rPr>
              <w:t xml:space="preserve">he bank statements for the </w:t>
            </w:r>
            <w:r>
              <w:rPr>
                <w:rFonts w:eastAsiaTheme="minorHAnsi"/>
                <w:szCs w:val="21"/>
              </w:rPr>
              <w:t>Borrower</w:t>
            </w:r>
            <w:r w:rsidR="00815C53">
              <w:rPr>
                <w:rFonts w:eastAsiaTheme="minorHAnsi"/>
                <w:szCs w:val="21"/>
              </w:rPr>
              <w:t>[Question"Guarantor bank ref": and Guarantor/and Guarantors/None{"system-name":"guarantor-bank-ref"}]</w:t>
            </w:r>
            <w:r w:rsidRPr="00FD0CCE">
              <w:rPr>
                <w:rFonts w:eastAsiaTheme="minorHAnsi"/>
                <w:szCs w:val="21"/>
              </w:rPr>
              <w:t>for the last six months</w:t>
            </w:r>
            <w:r w:rsidR="008D295F">
              <w:rPr>
                <w:rFonts w:eastAsiaTheme="minorHAnsi"/>
                <w:szCs w:val="21"/>
              </w:rPr>
              <w:t>; and</w:t>
            </w:r>
          </w:p>
          <w:p w:rsidR="00815C53" w:rsidRDefault="00815C53" w:rsidP="00B322D6">
            <w:pPr>
              <w:pStyle w:val="NoNumCrt"/>
              <w:rPr>
                <w:rFonts w:eastAsiaTheme="minorHAnsi"/>
                <w:szCs w:val="21"/>
              </w:rPr>
            </w:pPr>
            <w:r>
              <w:rPr>
                <w:rFonts w:ascii="Symbol" w:eastAsiaTheme="minorHAnsi" w:hAnsi="Symbol"/>
                <w:sz w:val="36"/>
                <w:szCs w:val="21"/>
              </w:rPr>
            </w:r>
          </w:p>
          <w:p>
            <w:r>
              <w:t xml:space="preserve">[Switcher: Specific conditions precedent{"system-name":"include-specific-cps"}]</w:t>
            </w:r>
          </w:p>
          <w:p w:rsidR="00815C53" w:rsidRDefault="00815C53"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2C7068">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[Clause{"condition":"include-specific-cps is turned on"}]</w:t>
            </w:r>
          </w:p>
          <w:p w:rsidR="008D295F" w:rsidRDefault="00815C53" w:rsidP="00A56D2A">
            <w:pPr>
              <w:numPr>
                <w:ilvl w:val="0"/>
                <w:numId w:val="22"/>
              </w:numPr>
              <w:tabs>
                <w:tab w:val="clear" w:pos="1344"/>
                <w:tab w:val="left" w:pos="963"/>
              </w:tabs>
              <w:spacing w:after="260" w:line="260" w:lineRule="atLeast"/>
              <w:ind w:left="963" w:hanging="501"/>
              <w:rPr>
                <w:rFonts w:eastAsiaTheme="minorHAnsi"/>
                <w:szCs w:val="21"/>
              </w:rPr>
            </w:pPr>
            <w:r>
              <w:rPr>
                <w:rFonts w:eastAsiaTheme="minorHAnsi"/>
                <w:szCs w:val="21"/>
              </w:rPr>
              <w:t>[TextInput{"system-name":"specific-cps"}].</w:t>
            </w:r>
          </w:p>
          <w:p w:rsidR="00815C53" w:rsidRDefault="00815C53" w:rsidP="00B322D6">
            <w:pPr>
              <w:pStyle w:val="NoNumCrt"/>
              <w:rPr>
                <w:rFonts w:eastAsiaTheme="minorHAnsi"/>
                <w:szCs w:val="21"/>
              </w:rPr>
            </w:pPr>
            <w:r>
              <w:rPr>
                <w:rFonts w:ascii="Symbol" w:eastAsiaTheme="minorHAnsi" w:hAnsi="Symbol"/>
                <w:sz w:val="36"/>
                <w:szCs w:val="21"/>
              </w:rPr>
            </w:r>
          </w:p>
          <w:p w:rsidR="00CF4DB0" w:rsidRPr="003734E5" w:rsidRDefault="00CF4DB0" w:rsidP="00B322D6">
            <w:pPr>
              <w:keepNext/>
              <w:keepLines/>
              <w:numPr>
                <w:ilvl w:val="0"/>
                <w:numId w:val="4"/>
              </w:numPr>
              <w:spacing w:before="260" w:after="260" w:line="260" w:lineRule="atLeast"/>
              <w:rPr>
                <w:rFonts w:eastAsiaTheme="minorHAnsi"/>
                <w:szCs w:val="21"/>
              </w:rPr>
            </w:pPr>
            <w:r w:rsidRPr="003734E5">
              <w:rPr>
                <w:rFonts w:eastAsiaTheme="minorHAnsi"/>
                <w:szCs w:val="21"/>
              </w:rPr>
              <w:t xml:space="preserve">The availability of funds to the Agent from the </w:t>
            </w:r>
            <w:r>
              <w:rPr>
                <w:rFonts w:eastAsiaTheme="minorHAnsi"/>
                <w:szCs w:val="21"/>
              </w:rPr>
              <w:t>Lender</w:t>
            </w:r>
            <w:r w:rsidRPr="003734E5">
              <w:rPr>
                <w:rFonts w:eastAsiaTheme="minorHAnsi"/>
                <w:szCs w:val="21"/>
              </w:rPr>
              <w:t xml:space="preserve">s to make the Advance and confirmation from the </w:t>
            </w:r>
            <w:r>
              <w:rPr>
                <w:rFonts w:eastAsiaTheme="minorHAnsi"/>
                <w:szCs w:val="21"/>
              </w:rPr>
              <w:t>Lender</w:t>
            </w:r>
            <w:r w:rsidRPr="003734E5">
              <w:rPr>
                <w:rFonts w:eastAsiaTheme="minorHAnsi"/>
                <w:szCs w:val="21"/>
              </w:rPr>
              <w:t>s that they approve the terms of the Relevant Documents.</w:t>
            </w: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p>
        </w:tc>
        <w:bookmarkEnd w:id="15"/>
        <w:tc>
          <w:tcPr>
            <w:tcW w:w="2835" w:type="dxa"/>
          </w:tcPr>
          <w:p w:rsidR="00CF4DB0" w:rsidRPr="003734E5" w:rsidRDefault="00CF4DB0" w:rsidP="00CF4DB0">
            <w:pPr>
              <w:spacing w:after="260" w:line="260" w:lineRule="atLeast"/>
              <w:jc w:val="left"/>
              <w:rPr>
                <w:rFonts w:eastAsiaTheme="minorHAnsi"/>
                <w:b/>
                <w:szCs w:val="21"/>
              </w:rPr>
            </w:pPr>
          </w:p>
        </w:tc>
        <w:tc>
          <w:tcPr>
            <w:tcW w:w="5387" w:type="dxa"/>
          </w:tcPr>
          <w:p w:rsidR="00CF4DB0" w:rsidRPr="00C00289" w:rsidRDefault="00CF4DB0" w:rsidP="00B322D6">
            <w:pPr>
              <w:keepNext/>
              <w:keepLines/>
              <w:numPr>
                <w:ilvl w:val="0"/>
                <w:numId w:val="4"/>
              </w:numPr>
              <w:spacing w:after="260" w:line="260" w:lineRule="atLeast"/>
              <w:rPr>
                <w:rFonts w:eastAsiaTheme="minorHAnsi"/>
                <w:szCs w:val="21"/>
              </w:rPr>
            </w:pPr>
            <w:r w:rsidRPr="003734E5">
              <w:rPr>
                <w:rFonts w:eastAsiaTheme="minorHAnsi"/>
                <w:szCs w:val="21"/>
              </w:rPr>
              <w:t>No event occurring which, in the absolute discretion of the Agent, might materially affect the value of the Securities or the Borrower</w:t>
            </w:r>
            <w:r w:rsidR="00B52D6D">
              <w:rPr>
                <w:rFonts w:eastAsiaTheme="minorHAnsi"/>
                <w:szCs w:val="21"/>
              </w:rPr>
              <w:t>'</w:t>
            </w:r>
            <w:r w:rsidRPr="003734E5">
              <w:rPr>
                <w:rFonts w:eastAsiaTheme="minorHAnsi"/>
                <w:szCs w:val="21"/>
              </w:rPr>
              <w:t>s ability to fulfil its obligations under the Relevant Documents.</w:t>
            </w:r>
          </w:p>
        </w:tc>
      </w:tr>
      <w:tr w:rsidR="00CF4DB0" w:rsidRPr="003734E5" w:rsidTr="00973F17">
        <w:tc>
          <w:tcPr>
            <w:tcW w:w="675" w:type="dxa"/>
          </w:tcPr>
          <w:p w:rsidR="00CF4DB0" w:rsidRPr="003734E5" w:rsidRDefault="00CF4DB0" w:rsidP="00CF4DB0">
            <w:pPr>
              <w:spacing w:after="260" w:line="260" w:lineRule="atLeast"/>
              <w:jc w:val="left"/>
              <w:rPr>
                <w:rFonts w:eastAsiaTheme="minorHAnsi"/>
                <w:b/>
                <w:szCs w:val="21"/>
              </w:rPr>
            </w:pPr>
          </w:p>
        </w:tc>
        <w:tc>
          <w:tcPr>
            <w:tcW w:w="2835" w:type="dxa"/>
          </w:tcPr>
          <w:p w:rsidR="00CF4DB0" w:rsidRPr="003734E5" w:rsidRDefault="00CF4DB0" w:rsidP="00CF4DB0">
            <w:pPr>
              <w:spacing w:after="260" w:line="260" w:lineRule="atLeast"/>
              <w:jc w:val="left"/>
              <w:rPr>
                <w:rFonts w:eastAsiaTheme="minorHAnsi"/>
                <w:b/>
                <w:szCs w:val="21"/>
              </w:rPr>
            </w:pPr>
          </w:p>
        </w:tc>
        <w:tc>
          <w:tcPr>
            <w:tcW w:w="5387" w:type="dxa"/>
          </w:tcPr>
          <w:p w:rsidR="00CF4DB0" w:rsidRDefault="00CF4DB0" w:rsidP="00B322D6">
            <w:pPr>
              <w:numPr>
                <w:ilvl w:val="0"/>
                <w:numId w:val="4"/>
              </w:numPr>
              <w:spacing w:after="260" w:line="260" w:lineRule="atLeast"/>
              <w:rPr>
                <w:rFonts w:eastAsiaTheme="minorHAnsi"/>
                <w:szCs w:val="21"/>
              </w:rPr>
            </w:pPr>
            <w:r w:rsidRPr="00D67666">
              <w:rPr>
                <w:rFonts w:eastAsiaTheme="minorHAnsi"/>
                <w:szCs w:val="21"/>
              </w:rPr>
              <w:t>The Agent and its solicitors being satisfied in all respect with the title</w:t>
            </w:r>
            <w:r w:rsidR="009F0167">
              <w:rPr>
                <w:rFonts w:eastAsiaTheme="minorHAnsi"/>
                <w:szCs w:val="21"/>
              </w:rPr>
              <w:t>s</w:t>
            </w:r>
            <w:r w:rsidRPr="00D67666">
              <w:rPr>
                <w:rFonts w:eastAsiaTheme="minorHAnsi"/>
                <w:szCs w:val="21"/>
              </w:rPr>
              <w:t xml:space="preserve"> to the Land and all interests registered against the titl</w:t>
            </w:r>
            <w:r>
              <w:rPr>
                <w:rFonts w:eastAsiaTheme="minorHAnsi"/>
                <w:szCs w:val="21"/>
              </w:rPr>
              <w:t>e</w:t>
            </w:r>
            <w:r w:rsidR="009F0167">
              <w:rPr>
                <w:rFonts w:eastAsiaTheme="minorHAnsi"/>
                <w:szCs w:val="21"/>
              </w:rPr>
              <w:t>s</w:t>
            </w:r>
            <w:r>
              <w:rPr>
                <w:rFonts w:eastAsiaTheme="minorHAnsi"/>
                <w:szCs w:val="21"/>
              </w:rPr>
              <w:t>.</w:t>
            </w:r>
          </w:p>
          <w:p w:rsidR="00CF4DB0" w:rsidRDefault="00CF4DB0" w:rsidP="00B322D6">
            <w:pPr>
              <w:numPr>
                <w:ilvl w:val="0"/>
                <w:numId w:val="4"/>
              </w:numPr>
              <w:spacing w:after="260" w:line="260" w:lineRule="atLeast"/>
              <w:rPr>
                <w:rFonts w:eastAsiaTheme="minorHAnsi"/>
                <w:szCs w:val="21"/>
              </w:rPr>
            </w:pPr>
            <w:r w:rsidRPr="00EC5217">
              <w:rPr>
                <w:rFonts w:eastAsiaTheme="minorHAnsi"/>
                <w:szCs w:val="21"/>
              </w:rPr>
              <w:t>A site visit to inspect the Land being carried out by the Agent, acceptable to the Agent in all respects</w:t>
            </w:r>
            <w:r>
              <w:rPr>
                <w:rFonts w:eastAsiaTheme="minorHAnsi"/>
                <w:szCs w:val="21"/>
              </w:rPr>
              <w:t>.</w:t>
            </w:r>
          </w:p>
          <w:p>
            <w:r>
              <w:t xml:space="preserve">[Switcher: Face to face meeting{"system-name":"include-face-to-face"}]</w:t>
            </w:r>
          </w:p>
          <w:p w:rsidR="003A775B" w:rsidRDefault="003A775B" w:rsidP="003A775B">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[Clause{"condition":"include-face-to-face is turned on"}]</w:t>
            </w:r>
          </w:p>
          <w:p w:rsidR="00C243E8" w:rsidRDefault="00C243E8" w:rsidP="00B322D6">
            <w:pPr>
              <w:numPr>
                <w:ilvl w:val="0"/>
                <w:numId w:val="4"/>
              </w:numPr>
              <w:spacing w:after="260" w:line="260" w:lineRule="atLeast"/>
              <w:rPr>
                <w:rFonts w:eastAsiaTheme="minorHAnsi"/>
                <w:szCs w:val="21"/>
              </w:rPr>
            </w:pPr>
            <w:r>
              <w:rPr>
                <w:rFonts w:eastAsiaTheme="minorHAnsi"/>
                <w:szCs w:val="21"/>
              </w:rPr>
              <w:t>A face</w:t>
            </w:r>
            <w:r>
              <w:rPr>
                <w:rFonts w:eastAsiaTheme="minorHAnsi"/>
                <w:szCs w:val="21"/>
              </w:rPr>
              <w:noBreakHyphen/>
              <w:t>to</w:t>
            </w:r>
            <w:r>
              <w:rPr>
                <w:rFonts w:eastAsiaTheme="minorHAnsi"/>
                <w:szCs w:val="21"/>
              </w:rPr>
              <w:noBreakHyphen/>
              <w:t>face meeting between the Agent's representative, the Borrower</w:t>
            </w:r>
            <w:r w:rsidR="003A775B">
              <w:rPr>
                <w:rFonts w:eastAsiaTheme="minorHAnsi"/>
                <w:szCs w:val="21"/>
              </w:rPr>
              <w:t>[Link:guarantor-bank-ref]</w:t>
            </w:r>
            <w:proofErr w:type="gramStart"/>
            <w:proofErr w:type="gramEnd"/>
            <w:proofErr w:type="gramStart"/>
            <w:proofErr w:type="gramEnd"/>
            <w:proofErr w:type="gramStart"/>
            <w:proofErr w:type="gramEnd"/>
          </w:p>
          <w:p w:rsidR="003A775B" w:rsidRDefault="003A775B" w:rsidP="003A775B">
            <w:pPr>
              <w:pStyle w:val="NoNumCrt"/>
              <w:rPr>
                <w:rFonts w:eastAsiaTheme="minorHAnsi"/>
                <w:szCs w:val="21"/>
              </w:rPr>
            </w:pPr>
            <w:r>
              <w:rPr>
                <w:rFonts w:ascii="Symbol" w:eastAsiaTheme="minorHAnsi" w:hAnsi="Symbol"/>
                <w:sz w:val="36"/>
                <w:szCs w:val="21"/>
              </w:rPr>
            </w:r>
          </w:p>
          <w:p>
            <w:r>
              <w:t xml:space="preserve">[Switcher: Loan processing fee CP{"system-name":"include-processing-fee-cp"}]</w:t>
            </w:r>
          </w:p>
          <w:p w:rsidR="002642C3" w:rsidRDefault="002642C3"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3A775B">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[Clause{"condition":"include-processing-fee-cp is turned on"}]</w:t>
            </w:r>
          </w:p>
          <w:p w:rsidR="00CF4DB0" w:rsidRDefault="00CF4DB0" w:rsidP="00B322D6">
            <w:pPr>
              <w:numPr>
                <w:ilvl w:val="0"/>
                <w:numId w:val="4"/>
              </w:numPr>
              <w:spacing w:after="260" w:line="260" w:lineRule="atLeast"/>
              <w:rPr>
                <w:rFonts w:eastAsiaTheme="minorHAnsi"/>
                <w:szCs w:val="21"/>
              </w:rPr>
            </w:pPr>
            <w:r>
              <w:rPr>
                <w:rFonts w:eastAsiaTheme="minorHAnsi"/>
                <w:szCs w:val="21"/>
              </w:rPr>
              <w:t>The Agent receiving the $</w:t>
            </w:r>
            <w:r w:rsidR="002642C3">
              <w:rPr>
                <w:rFonts w:eastAsiaTheme="minorHAnsi"/>
                <w:szCs w:val="21"/>
              </w:rPr>
              <w:t>[Money{"system-name":"processing-fee-cp-amount"}]</w:t>
            </w:r>
            <w:proofErr w:type="gramStart"/>
            <w:proofErr w:type="gramEnd"/>
            <w:r>
              <w:rPr>
                <w:rFonts w:eastAsiaTheme="minorHAnsi"/>
                <w:szCs w:val="21"/>
              </w:rPr>
              <w:t xml:space="preserve"> loan processing fee.</w:t>
            </w:r>
          </w:p>
          <w:p w:rsidR="002642C3" w:rsidRDefault="002642C3" w:rsidP="00B322D6">
            <w:pPr>
              <w:pStyle w:val="NoNumCrt"/>
              <w:rPr>
                <w:rFonts w:eastAsiaTheme="minorHAnsi"/>
                <w:szCs w:val="21"/>
              </w:rPr>
            </w:pPr>
            <w:r>
              <w:rPr>
                <w:rFonts w:ascii="Symbol" w:eastAsiaTheme="minorHAnsi" w:hAnsi="Symbol"/>
                <w:sz w:val="36"/>
                <w:szCs w:val="21"/>
              </w:rPr>
            </w:r>
          </w:p>
          <w:p>
            <w:r>
              <w:t xml:space="preserve">[Switcher: Site visit fee CP{"system-name":"include-site-visit-fee-cp"}]</w:t>
            </w:r>
          </w:p>
          <w:p w:rsidR="002642C3" w:rsidRDefault="002642C3" w:rsidP="00B322D6">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sidR="00020DC4">
              <w:rPr>
                <w:rFonts w:eastAsiaTheme="minorHAnsi"/>
                <w:szCs w:val="21"/>
              </w:rPr>
            </w:r>
            <w:r w:rsidR="003A775B">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p>
            <w:r>
              <w:t xml:space="preserve">[Clause{"condition":"include-site-visit-fee-cp is turned on"}]</w:t>
            </w:r>
          </w:p>
          <w:p w:rsidR="00A90CAE" w:rsidRDefault="00A90CAE" w:rsidP="00B322D6">
            <w:pPr>
              <w:numPr>
                <w:ilvl w:val="0"/>
                <w:numId w:val="4"/>
              </w:numPr>
              <w:spacing w:after="260" w:line="260" w:lineRule="atLeast"/>
              <w:rPr>
                <w:rFonts w:eastAsiaTheme="minorHAnsi"/>
                <w:szCs w:val="21"/>
              </w:rPr>
            </w:pPr>
            <w:r>
              <w:rPr>
                <w:rFonts w:eastAsiaTheme="minorHAnsi"/>
                <w:szCs w:val="21"/>
              </w:rPr>
              <w:t>The Agent receiving the $</w:t>
            </w:r>
            <w:r w:rsidR="002642C3">
              <w:rPr>
                <w:rFonts w:eastAsiaTheme="minorHAnsi"/>
                <w:szCs w:val="21"/>
              </w:rPr>
              <w:t>[Money{"system-name":"site-visit-fee-cp-amount"}]</w:t>
            </w:r>
            <w:proofErr w:type="gramStart"/>
            <w:proofErr w:type="gramEnd"/>
            <w:r w:rsidR="002642C3">
              <w:rPr>
                <w:rFonts w:eastAsiaTheme="minorHAnsi"/>
                <w:szCs w:val="21"/>
              </w:rPr>
              <w:t xml:space="preserve"> site visit fee.</w:t>
            </w:r>
          </w:p>
          <w:p w:rsidR="002642C3" w:rsidRDefault="002642C3" w:rsidP="00B322D6">
            <w:pPr>
              <w:pStyle w:val="NoNumCrt"/>
              <w:rPr>
                <w:rFonts w:eastAsiaTheme="minorHAnsi"/>
                <w:szCs w:val="21"/>
              </w:rPr>
            </w:pPr>
            <w:r>
              <w:rPr>
                <w:rFonts w:ascii="Symbol" w:eastAsiaTheme="minorHAnsi" w:hAnsi="Symbol"/>
                <w:sz w:val="36"/>
                <w:szCs w:val="21"/>
              </w:rPr>
            </w:r>
          </w:p>
          <w:p w:rsidR="00CF4DB0" w:rsidRPr="00D67666" w:rsidRDefault="00CF4DB0" w:rsidP="00B322D6">
            <w:pPr>
              <w:numPr>
                <w:ilvl w:val="0"/>
                <w:numId w:val="4"/>
              </w:numPr>
              <w:tabs>
                <w:tab w:val="left" w:pos="454"/>
              </w:tabs>
              <w:spacing w:after="260" w:line="260" w:lineRule="atLeast"/>
              <w:rPr>
                <w:rFonts w:eastAsiaTheme="minorHAnsi"/>
                <w:szCs w:val="21"/>
              </w:rPr>
            </w:pPr>
            <w:r w:rsidRPr="00D67666">
              <w:rPr>
                <w:rFonts w:eastAsiaTheme="minorHAnsi"/>
                <w:szCs w:val="21"/>
              </w:rPr>
              <w:t>All necessary information in order to comply with the requirements under the Anti</w:t>
            </w:r>
            <w:r w:rsidR="00D31FAA">
              <w:rPr>
                <w:rFonts w:eastAsiaTheme="minorHAnsi"/>
                <w:szCs w:val="21"/>
              </w:rPr>
              <w:noBreakHyphen/>
            </w:r>
            <w:r w:rsidRPr="00D67666">
              <w:rPr>
                <w:rFonts w:eastAsiaTheme="minorHAnsi"/>
                <w:szCs w:val="21"/>
              </w:rPr>
              <w:t>Money Laundering and Countering Financing of Terrorism Act</w:t>
            </w:r>
            <w:r>
              <w:rPr>
                <w:rFonts w:eastAsiaTheme="minorHAnsi"/>
                <w:szCs w:val="21"/>
              </w:rPr>
              <w:t>.</w:t>
            </w:r>
          </w:p>
          <w:p w:rsidR="00CF4DB0" w:rsidRDefault="00CF4DB0" w:rsidP="00B322D6">
            <w:pPr>
              <w:numPr>
                <w:ilvl w:val="0"/>
                <w:numId w:val="4"/>
              </w:numPr>
              <w:spacing w:after="260" w:line="260" w:lineRule="atLeast"/>
              <w:rPr>
                <w:rFonts w:eastAsiaTheme="minorHAnsi"/>
                <w:szCs w:val="21"/>
              </w:rPr>
            </w:pPr>
            <w:r>
              <w:rPr>
                <w:rFonts w:eastAsiaTheme="minorHAnsi"/>
                <w:szCs w:val="21"/>
              </w:rPr>
              <w:t xml:space="preserve">A credit report undertaken by the Agent on all parties to the Agreement. </w:t>
            </w:r>
            <w:r w:rsidR="002642C3">
              <w:rPr>
                <w:rFonts w:eastAsiaTheme="minorHAnsi"/>
                <w:szCs w:val="21"/>
              </w:rPr>
              <w:t xml:space="preserve"> </w:t>
            </w:r>
            <w:r>
              <w:rPr>
                <w:rFonts w:eastAsiaTheme="minorHAnsi"/>
                <w:szCs w:val="21"/>
              </w:rPr>
              <w:t>This credit report is to be acceptable to the Agent in all respects.</w:t>
            </w:r>
          </w:p>
          <w:p w:rsidR="00CF4DB0" w:rsidRDefault="00CF4DB0" w:rsidP="00B322D6">
            <w:pPr>
              <w:numPr>
                <w:ilvl w:val="0"/>
                <w:numId w:val="4"/>
              </w:numPr>
              <w:spacing w:after="260" w:line="260" w:lineRule="atLeast"/>
              <w:rPr>
                <w:rFonts w:eastAsiaTheme="minorHAnsi"/>
                <w:szCs w:val="21"/>
              </w:rPr>
            </w:pPr>
            <w:r w:rsidRPr="003734E5">
              <w:rPr>
                <w:rFonts w:eastAsiaTheme="minorHAnsi"/>
                <w:szCs w:val="21"/>
              </w:rPr>
              <w:t>Payment of all costs associated with meeting the Conditions (including, without limitation, the Agent</w:t>
            </w:r>
            <w:r w:rsidR="00B52D6D">
              <w:rPr>
                <w:rFonts w:eastAsiaTheme="minorHAnsi"/>
                <w:szCs w:val="21"/>
              </w:rPr>
              <w:t>'</w:t>
            </w:r>
            <w:r w:rsidRPr="003734E5">
              <w:rPr>
                <w:rFonts w:eastAsiaTheme="minorHAnsi"/>
                <w:szCs w:val="21"/>
              </w:rPr>
              <w:t>s legal costs</w:t>
            </w:r>
            <w:r>
              <w:rPr>
                <w:rFonts w:eastAsiaTheme="minorHAnsi"/>
                <w:szCs w:val="21"/>
              </w:rPr>
              <w:t xml:space="preserve"> and </w:t>
            </w:r>
            <w:proofErr w:type="spellStart"/>
            <w:r>
              <w:rPr>
                <w:rFonts w:eastAsiaTheme="minorHAnsi"/>
                <w:szCs w:val="21"/>
              </w:rPr>
              <w:t>valuer</w:t>
            </w:r>
            <w:r w:rsidR="00B52D6D">
              <w:rPr>
                <w:rFonts w:eastAsiaTheme="minorHAnsi"/>
                <w:szCs w:val="21"/>
              </w:rPr>
              <w:t>'</w:t>
            </w:r>
            <w:r>
              <w:rPr>
                <w:rFonts w:eastAsiaTheme="minorHAnsi"/>
                <w:szCs w:val="21"/>
              </w:rPr>
              <w:t>s</w:t>
            </w:r>
            <w:proofErr w:type="spellEnd"/>
            <w:r>
              <w:rPr>
                <w:rFonts w:eastAsiaTheme="minorHAnsi"/>
                <w:szCs w:val="21"/>
              </w:rPr>
              <w:t xml:space="preserve"> or other professional fees</w:t>
            </w:r>
            <w:r w:rsidRPr="003734E5">
              <w:rPr>
                <w:rFonts w:eastAsiaTheme="minorHAnsi"/>
                <w:szCs w:val="21"/>
              </w:rPr>
              <w:t xml:space="preserve">), whether or not the Loan is drawn.  </w:t>
            </w:r>
            <w:r>
              <w:rPr>
                <w:rFonts w:eastAsiaTheme="minorHAnsi"/>
                <w:szCs w:val="21"/>
              </w:rPr>
              <w:t>Such costs shall be deducted from</w:t>
            </w:r>
            <w:r w:rsidRPr="003734E5">
              <w:rPr>
                <w:rFonts w:eastAsiaTheme="minorHAnsi"/>
                <w:szCs w:val="21"/>
              </w:rPr>
              <w:t xml:space="preserve"> the Loan on the Date of Advance and bear interest at the applicable interest rate.</w:t>
            </w:r>
          </w:p>
          <w:p w:rsidR="00CF4DB0" w:rsidRPr="003B0CDF" w:rsidRDefault="00CF4DB0" w:rsidP="00B322D6">
            <w:pPr>
              <w:numPr>
                <w:ilvl w:val="0"/>
                <w:numId w:val="4"/>
              </w:numPr>
              <w:spacing w:after="260" w:line="260" w:lineRule="atLeast"/>
              <w:rPr>
                <w:rFonts w:eastAsiaTheme="minorHAnsi"/>
                <w:szCs w:val="21"/>
              </w:rPr>
            </w:pPr>
            <w:r w:rsidRPr="00D67666">
              <w:rPr>
                <w:rFonts w:eastAsiaTheme="minorHAnsi"/>
                <w:szCs w:val="21"/>
              </w:rPr>
              <w:t>Any other documents and conditions as required by the Agent and its solicitors</w:t>
            </w:r>
            <w:r>
              <w:rPr>
                <w:rFonts w:eastAsiaTheme="minorHAnsi"/>
                <w:szCs w:val="21"/>
              </w:rPr>
              <w:t>.</w:t>
            </w:r>
          </w:p>
        </w:tc>
      </w:tr>
      <w:tr w:rsidR="00664AD4" w:rsidRPr="003734E5" w:rsidTr="00973F17">
        <w:tc>
          <w:tcPr>
            <w:tcW w:w="675" w:type="dxa"/>
          </w:tcPr>
          <w:p w:rsidR="00664AD4" w:rsidRPr="003734E5" w:rsidRDefault="00664AD4" w:rsidP="00664AD4">
            <w:pPr>
              <w:spacing w:after="260" w:line="260" w:lineRule="atLeast"/>
              <w:jc w:val="left"/>
              <w:rPr>
                <w:rFonts w:eastAsiaTheme="minorHAnsi"/>
                <w:b/>
                <w:szCs w:val="21"/>
              </w:rPr>
            </w:pPr>
            <w:r>
              <w:rPr>
                <w:rFonts w:eastAsiaTheme="minorHAnsi"/>
                <w:b/>
                <w:szCs w:val="21"/>
              </w:rPr>
              <w:lastRenderedPageBreak/>
              <w:t>15.</w:t>
            </w:r>
          </w:p>
        </w:tc>
        <w:tc>
          <w:tcPr>
            <w:tcW w:w="2835" w:type="dxa"/>
          </w:tcPr>
          <w:p w:rsidR="00664AD4" w:rsidRPr="003734E5" w:rsidRDefault="00664AD4" w:rsidP="00664AD4">
            <w:pPr>
              <w:spacing w:after="260" w:line="260" w:lineRule="atLeast"/>
              <w:jc w:val="left"/>
              <w:rPr>
                <w:rFonts w:eastAsiaTheme="minorHAnsi"/>
                <w:b/>
                <w:szCs w:val="21"/>
              </w:rPr>
            </w:pPr>
            <w:r>
              <w:rPr>
                <w:rFonts w:eastAsiaTheme="minorHAnsi"/>
                <w:b/>
                <w:szCs w:val="21"/>
              </w:rPr>
              <w:t>Additional Covenants/Undertakings:</w:t>
            </w:r>
          </w:p>
        </w:tc>
        <w:tc>
          <w:tcPr>
            <w:tcW w:w="5387" w:type="dxa"/>
          </w:tcPr>
          <w:p w:rsidR="00664AD4" w:rsidRDefault="00664AD4" w:rsidP="00B322D6">
            <w:pPr>
              <w:tabs>
                <w:tab w:val="left" w:pos="426"/>
              </w:tabs>
              <w:autoSpaceDE w:val="0"/>
              <w:autoSpaceDN w:val="0"/>
              <w:adjustRightInd w:val="0"/>
              <w:spacing w:after="260"/>
              <w:rPr>
                <w:rFonts w:eastAsiaTheme="minorHAnsi"/>
                <w:szCs w:val="21"/>
              </w:rPr>
            </w:pPr>
            <w:r w:rsidRPr="00664AD4">
              <w:rPr>
                <w:rFonts w:eastAsiaTheme="minorHAnsi"/>
                <w:szCs w:val="21"/>
              </w:rPr>
              <w:t>The Borrower covenants in favour of the Agent the following:</w:t>
            </w:r>
          </w:p>
          <w:p w:rsidR="00664AD4" w:rsidRDefault="00AD02AD" w:rsidP="00B322D6">
            <w:pPr>
              <w:numPr>
                <w:ilvl w:val="0"/>
                <w:numId w:val="26"/>
              </w:numPr>
              <w:spacing w:after="260" w:line="260" w:lineRule="atLeast"/>
              <w:rPr>
                <w:rFonts w:eastAsiaTheme="minorHAnsi"/>
                <w:szCs w:val="21"/>
              </w:rPr>
            </w:pPr>
            <w:r>
              <w:rPr>
                <w:rFonts w:eastAsiaTheme="minorHAnsi"/>
                <w:szCs w:val="21"/>
              </w:rPr>
              <w:t>[TextInput{"system-name":"additional-covenants"}]</w:t>
            </w:r>
            <w:r w:rsidR="00CC047E">
              <w:rPr>
                <w:rFonts w:eastAsiaTheme="minorHAnsi"/>
                <w:szCs w:val="21"/>
              </w:rPr>
              <w:t>.</w:t>
            </w:r>
          </w:p>
          <w:p w:rsidR="00B93F24" w:rsidRPr="00D67666" w:rsidRDefault="00B93F24" w:rsidP="00E55FB8">
            <w:pPr>
              <w:spacing w:after="260" w:line="260" w:lineRule="atLeast"/>
              <w:rPr>
                <w:rFonts w:eastAsiaTheme="minorHAnsi"/>
                <w:szCs w:val="21"/>
              </w:rPr>
            </w:pPr>
            <w:r w:rsidRPr="00F95C42">
              <w:rPr>
                <w:rFonts w:eastAsiaTheme="minorHAnsi"/>
                <w:i/>
                <w:szCs w:val="21"/>
              </w:rPr>
              <w:t>No Contact</w:t>
            </w:r>
            <w:r>
              <w:rPr>
                <w:rFonts w:eastAsiaTheme="minorHAnsi"/>
                <w:i/>
                <w:szCs w:val="21"/>
              </w:rPr>
              <w:t xml:space="preserve"> (Lenders)</w:t>
            </w:r>
            <w:r w:rsidRPr="00F95C42">
              <w:rPr>
                <w:rFonts w:eastAsiaTheme="minorHAnsi"/>
                <w:i/>
                <w:szCs w:val="21"/>
              </w:rPr>
              <w:t>:</w:t>
            </w:r>
            <w:r>
              <w:rPr>
                <w:rFonts w:eastAsiaTheme="minorHAnsi"/>
                <w:szCs w:val="21"/>
              </w:rPr>
              <w:t xml:space="preserve">  Neither the Borrower nor the Guarantor</w:t>
            </w:r>
            <w:r w:rsidR="00705E7E">
              <w:rPr>
                <w:rFonts w:eastAsiaTheme="minorHAnsi"/>
                <w:szCs w:val="21"/>
              </w:rPr>
              <w:t>(s)</w:t>
            </w:r>
            <w:r>
              <w:rPr>
                <w:rFonts w:eastAsiaTheme="minorHAnsi"/>
                <w:szCs w:val="21"/>
              </w:rPr>
              <w:t xml:space="preserve"> will at any time contact, message or otherwise communicate with any or all Lenders (unless for reasons entirely unrelated and coincidental to this Loan), nor will </w:t>
            </w:r>
            <w:r w:rsidR="00705E7E">
              <w:rPr>
                <w:rFonts w:eastAsiaTheme="minorHAnsi"/>
                <w:szCs w:val="21"/>
              </w:rPr>
              <w:t>they</w:t>
            </w:r>
            <w:r>
              <w:rPr>
                <w:rFonts w:eastAsiaTheme="minorHAnsi"/>
                <w:szCs w:val="21"/>
              </w:rPr>
              <w:t xml:space="preserve"> make any attempt to procure, instruct or otherwise allow or arrange anyone else to do so on their behalf or at their instruction.  The Borrower and each Guarantor acknowledge that a breach of this covenant is an Event of Default under clause </w:t>
            </w:r>
            <w:r w:rsidR="00ED1161">
              <w:rPr>
                <w:rFonts w:eastAsiaTheme="minorHAnsi"/>
                <w:szCs w:val="21"/>
              </w:rPr>
            </w:r>
            <w:r w:rsidR="00E24F01">
              <w:rPr>
                <w:rFonts w:eastAsiaTheme="minorHAnsi"/>
                <w:szCs w:val="21"/>
              </w:rPr>
              <w:t>9.1</w:t>
            </w:r>
            <w:r>
              <w:rPr>
                <w:rFonts w:eastAsiaTheme="minorHAnsi"/>
                <w:szCs w:val="21"/>
              </w:rPr>
              <w:t xml:space="preserve"> of the Second Schedule.</w:t>
            </w:r>
            <w:r w:rsidR="00B747CE">
              <w:rPr>
                <w:rFonts w:eastAsiaTheme="minorHAnsi"/>
                <w:szCs w:val="21"/>
              </w:rPr>
              <w:t xml:space="preserve">  </w:t>
            </w:r>
          </w:p>
        </w:tc>
      </w:tr>
      <w:tr w:rsidR="00B6401B" w:rsidRPr="003734E5" w:rsidTr="00973F17">
        <w:tc>
          <w:tcPr>
            <w:tcW w:w="675" w:type="dxa"/>
          </w:tcPr>
          <w:p w:rsidR="00B6401B" w:rsidRDefault="00B6401B" w:rsidP="00B6401B">
            <w:pPr>
              <w:spacing w:after="260" w:line="260" w:lineRule="atLeast"/>
              <w:jc w:val="left"/>
              <w:rPr>
                <w:rFonts w:eastAsiaTheme="minorHAnsi"/>
                <w:b/>
                <w:szCs w:val="21"/>
              </w:rPr>
            </w:pPr>
            <w:r>
              <w:rPr>
                <w:rFonts w:eastAsiaTheme="minorHAnsi"/>
                <w:b/>
                <w:szCs w:val="21"/>
              </w:rPr>
              <w:t>16.</w:t>
            </w:r>
          </w:p>
        </w:tc>
        <w:tc>
          <w:tcPr>
            <w:tcW w:w="2835" w:type="dxa"/>
          </w:tcPr>
          <w:p w:rsidR="00B6401B" w:rsidRPr="003734E5" w:rsidRDefault="00B6401B" w:rsidP="00B6401B">
            <w:pPr>
              <w:spacing w:after="260" w:line="260" w:lineRule="atLeast"/>
              <w:jc w:val="left"/>
              <w:rPr>
                <w:rFonts w:eastAsiaTheme="minorHAnsi"/>
                <w:b/>
                <w:szCs w:val="21"/>
              </w:rPr>
            </w:pPr>
            <w:r>
              <w:rPr>
                <w:rFonts w:eastAsiaTheme="minorHAnsi"/>
                <w:b/>
                <w:szCs w:val="21"/>
              </w:rPr>
              <w:t>Early Repayment:</w:t>
            </w:r>
          </w:p>
        </w:tc>
        <w:tc>
          <w:tcPr>
            <w:tcW w:w="5387" w:type="dxa"/>
          </w:tcPr>
          <w:p>
            <w:r>
              <w:t xml:space="preserve">[Question"Early repayment type": All or part/All but not part/Development funding{"system-name":"early-repayment-type"}]</w:t>
            </w:r>
          </w:p>
          <w:p w:rsidR="007E5032" w:rsidRDefault="007E5032" w:rsidP="007E5032">
            <w:pPr>
              <w:pStyle w:val="Heading3"/>
              <w:numPr>
                <w:ilvl w:val="0"/>
                <w:numId w:val="0"/>
              </w:numPr>
              <w:ind w:left="34"/>
              <w:rPr>
                <w:rFonts w:eastAsiaTheme="minorHAnsi"/>
              </w:rPr>
            </w:pPr>
            <w:bookmarkStart w:id="17" w:name="_Ref409787635"/>
            <w:r>
              <w:rPr>
                <w:rFonts w:ascii="Symbol" w:eastAsiaTheme="minorHAnsi" w:hAnsi="Symbol"/>
                <w:sz w:val="36"/>
                <w:szCs w:val="21"/>
              </w:rPr>
            </w:r>
            <w:r>
              <w:rPr>
                <w:rFonts w:eastAsiaTheme="minorHAnsi"/>
                <w:szCs w:val="21"/>
              </w:rPr>
            </w:r>
            <w:r>
              <w:rPr>
                <w:rFonts w:eastAsiaTheme="minorHAnsi"/>
                <w:i/>
                <w:szCs w:val="21"/>
              </w:rPr>
            </w:r>
            <w:r>
              <w:rPr>
                <w:rFonts w:eastAsiaTheme="minorHAnsi"/>
                <w:szCs w:val="21"/>
              </w:rPr>
            </w:r>
          </w:p>
          <w:p>
            <w:r>
              <w:t xml:space="preserve">[Clause{"condition":"early-repayment-type is set to All or part"}]</w:t>
            </w:r>
          </w:p>
          <w:p w:rsidR="00B6401B" w:rsidRPr="00E83E6E" w:rsidRDefault="00B6401B" w:rsidP="00B6401B">
            <w:pPr>
              <w:pStyle w:val="NoNumCrt"/>
            </w:pPr>
            <w:r w:rsidRPr="00E83E6E">
              <w:t xml:space="preserve">The Borrower may, at any time prior to the expiry of the term of the Loan, or of any extension of the term of the Loan (whether that extension has been formally recorded or not) or at any time prior to the Agent </w:t>
            </w:r>
            <w:r w:rsidRPr="00E83E6E">
              <w:lastRenderedPageBreak/>
              <w:t xml:space="preserve">demanding repayment of the Loan, repay all </w:t>
            </w:r>
            <w:r>
              <w:t>or</w:t>
            </w:r>
            <w:r w:rsidRPr="00E83E6E">
              <w:t xml:space="preserve"> part of the Outstanding Amount provided the Agent has, in any such case, been given 1</w:t>
            </w:r>
            <w:r w:rsidR="0034147D">
              <w:t> </w:t>
            </w:r>
            <w:r w:rsidRPr="00E83E6E">
              <w:t>month</w:t>
            </w:r>
            <w:r w:rsidR="00B52D6D">
              <w:t>'</w:t>
            </w:r>
            <w:r w:rsidRPr="00E83E6E">
              <w:t xml:space="preserve">s (or such shorter period as the Agent shall agree in writing) prior written notice of that intention to prepay and the Borrower makes payment to the Agent, in addition to the </w:t>
            </w:r>
            <w:r>
              <w:t>prepaid amount</w:t>
            </w:r>
            <w:r w:rsidRPr="00E83E6E">
              <w:t xml:space="preserve">, of an amount equal to the interest that would have accrued on the </w:t>
            </w:r>
            <w:r>
              <w:t xml:space="preserve">prepaid amount </w:t>
            </w:r>
            <w:r w:rsidRPr="00E83E6E">
              <w:t>from the date of early repayment to the date falling 2</w:t>
            </w:r>
            <w:r w:rsidR="0034147D">
              <w:t> </w:t>
            </w:r>
            <w:r w:rsidRPr="00E83E6E">
              <w:t>months</w:t>
            </w:r>
            <w:r w:rsidR="00B52D6D">
              <w:t>'</w:t>
            </w:r>
            <w:r w:rsidRPr="00E83E6E">
              <w:t xml:space="preserve"> thereafter if the Borrower gives notice on or before the date falling 6</w:t>
            </w:r>
            <w:r w:rsidR="00D31FAA">
              <w:t> </w:t>
            </w:r>
            <w:r w:rsidRPr="00E83E6E">
              <w:t xml:space="preserve">months after the Commencement Date. </w:t>
            </w:r>
            <w:r w:rsidR="00D31FAA">
              <w:t xml:space="preserve"> </w:t>
            </w:r>
            <w:r w:rsidRPr="00E83E6E">
              <w:t>If the Borrower gives notice at any time after the date falling 6</w:t>
            </w:r>
            <w:r w:rsidR="00D31FAA">
              <w:t> </w:t>
            </w:r>
            <w:r w:rsidRPr="00E83E6E">
              <w:t>months after the Commencement Date, provided 1</w:t>
            </w:r>
            <w:r w:rsidR="00D31FAA">
              <w:t> </w:t>
            </w:r>
            <w:r w:rsidRPr="00E83E6E">
              <w:t>month</w:t>
            </w:r>
            <w:r w:rsidR="00B52D6D">
              <w:t>'</w:t>
            </w:r>
            <w:r w:rsidRPr="00E83E6E">
              <w:t xml:space="preserve">s (or such shorter period as the Agent shall agree in writing) prior notice is given, the Borrower must pay in addition to the </w:t>
            </w:r>
            <w:r>
              <w:t>prepaid amount</w:t>
            </w:r>
            <w:r w:rsidRPr="00E83E6E">
              <w:t xml:space="preserve">, an amount equal to the interest that would have accrued on the </w:t>
            </w:r>
            <w:r>
              <w:t>prepaid amount</w:t>
            </w:r>
            <w:r w:rsidRPr="00E83E6E">
              <w:t xml:space="preserve"> from the date of early repayment to the date falling 1</w:t>
            </w:r>
            <w:r w:rsidR="00D31FAA">
              <w:t> </w:t>
            </w:r>
            <w:r w:rsidRPr="00E83E6E">
              <w:t xml:space="preserve">month thereafter. </w:t>
            </w:r>
            <w:r w:rsidR="003C0966">
              <w:t xml:space="preserve"> </w:t>
            </w:r>
            <w:r w:rsidRPr="00E83E6E">
              <w:t>Any notice given by the Borrower is irrevocable and will commit that party to make the payment.  The Borrower shall be responsible for meeting all legal costs incurred by the Agent in connection with any repayment made prior to the expiry of the term of the Loan including, without limitation, in respect of any amendment of documents or discharge of any securities and guarantees.</w:t>
            </w:r>
          </w:p>
          <w:p w:rsidR="00B6401B" w:rsidRDefault="00B6401B" w:rsidP="00B6401B">
            <w:pPr>
              <w:pStyle w:val="NoNumCrt"/>
            </w:pPr>
          </w:p>
          <w:p w:rsidR="007E5032" w:rsidRDefault="007E5032" w:rsidP="007E5032">
            <w:pPr>
              <w:pStyle w:val="NoNumCrt"/>
              <w:rPr>
                <w:rFonts w:eastAsiaTheme="minorHAnsi"/>
                <w:szCs w:val="21"/>
              </w:rPr>
            </w:pPr>
            <w:r>
              <w:rPr>
                <w:rFonts w:ascii="Symbol" w:eastAsiaTheme="minorHAnsi" w:hAnsi="Symbol"/>
                <w:sz w:val="36"/>
                <w:szCs w:val="21"/>
              </w:rPr>
            </w:r>
          </w:p>
          <w:p w:rsidR="007E5032" w:rsidRDefault="007E5032" w:rsidP="007E5032">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Pr>
                <w:rFonts w:eastAsiaTheme="minorHAnsi"/>
                <w:i/>
                <w:szCs w:val="21"/>
              </w:rPr>
            </w:r>
            <w:r>
              <w:rPr>
                <w:rFonts w:eastAsiaTheme="minorHAnsi"/>
                <w:szCs w:val="21"/>
              </w:rPr>
            </w:r>
          </w:p>
          <w:p>
            <w:r>
              <w:t xml:space="preserve">[Clause{"condition":"early-repayment-type is set to All but not part"}]</w:t>
            </w:r>
          </w:p>
          <w:p w:rsidR="00B6401B" w:rsidRDefault="00B6401B" w:rsidP="00B6401B">
            <w:pPr>
              <w:pStyle w:val="NoNumCrt"/>
            </w:pPr>
            <w:r w:rsidRPr="003734E5">
              <w:t>The Borrower may, at any time prior to the expiry of the term of the Loan, or of any extension of the term of the Loan (whether that extension has been formally recorded or not) or at any time prior to the Agent demanding repayment</w:t>
            </w:r>
            <w:r>
              <w:t xml:space="preserve"> of the Loan, repay all (but not part) </w:t>
            </w:r>
            <w:r w:rsidRPr="003734E5">
              <w:t>of the Outsta</w:t>
            </w:r>
            <w:r>
              <w:t>nding Amount</w:t>
            </w:r>
            <w:r w:rsidRPr="003734E5">
              <w:t xml:space="preserve"> provided the Agent has, in any such case, been given </w:t>
            </w:r>
            <w:r>
              <w:t>[TextInput{"system-name":"notice-months"}] month</w:t>
            </w:r>
            <w:r w:rsidR="00B52D6D">
              <w:t>'</w:t>
            </w:r>
            <w:r>
              <w:t>s</w:t>
            </w:r>
            <w:r w:rsidRPr="003734E5">
              <w:t xml:space="preserve"> (or such shorter period as the Agent shall agree in writing) prior written notice of that intention to prepay</w:t>
            </w:r>
            <w:r>
              <w:t xml:space="preserve"> and the Borrower makes payment to the Agent, in addition to the Outstanding Amount, of an amount equal to the interest that would have accrued on the Outstanding Amount from the date of early repayment to the date falling [TextInput{"system-name":"additional-interest-months"}] months thereafter</w:t>
            </w:r>
            <w:r w:rsidRPr="003734E5">
              <w:t>.  Any such notice given by the Borrower is irrevocable and will commit that party to make the payment.</w:t>
            </w:r>
          </w:p>
          <w:p w:rsidR="0041511D" w:rsidRDefault="0041511D" w:rsidP="00B6401B">
            <w:pPr>
              <w:pStyle w:val="NoNumCrt"/>
            </w:pPr>
          </w:p>
          <w:p w:rsidR="009F7D7A" w:rsidRDefault="009F7D7A" w:rsidP="009F7D7A">
            <w:pPr>
              <w:pStyle w:val="NoNumCrt"/>
              <w:rPr>
                <w:rFonts w:eastAsiaTheme="minorHAnsi"/>
                <w:szCs w:val="21"/>
              </w:rPr>
            </w:pPr>
            <w:r>
              <w:rPr>
                <w:rFonts w:ascii="Symbol" w:eastAsiaTheme="minorHAnsi" w:hAnsi="Symbol"/>
                <w:sz w:val="36"/>
                <w:szCs w:val="21"/>
              </w:rPr>
            </w:r>
          </w:p>
          <w:p>
            <w:r>
              <w:t xml:space="preserve">[Switcher: Development funding{"system-name":"include-development-funding"}]</w:t>
            </w:r>
          </w:p>
          <w:p w:rsidR="009F7D7A" w:rsidRDefault="009F7D7A" w:rsidP="009F7D7A">
            <w:pPr>
              <w:pStyle w:val="Heading3"/>
              <w:numPr>
                <w:ilvl w:val="0"/>
                <w:numId w:val="0"/>
              </w:numPr>
              <w:ind w:left="34"/>
              <w:rPr>
                <w:rFonts w:eastAsiaTheme="minorHAnsi"/>
              </w:rPr>
            </w:pPr>
            <w:r>
              <w:rPr>
                <w:rFonts w:ascii="Symbol" w:eastAsiaTheme="minorHAnsi" w:hAnsi="Symbol"/>
                <w:sz w:val="36"/>
                <w:szCs w:val="21"/>
              </w:rPr>
            </w:r>
            <w:r>
              <w:rPr>
                <w:rFonts w:eastAsiaTheme="minorHAnsi"/>
                <w:szCs w:val="21"/>
              </w:rPr>
            </w:r>
            <w:r>
              <w:rPr>
                <w:rFonts w:eastAsiaTheme="minorHAnsi"/>
                <w:i/>
                <w:szCs w:val="21"/>
              </w:rPr>
            </w:r>
            <w:r>
              <w:rPr>
                <w:rFonts w:eastAsiaTheme="minorHAnsi"/>
                <w:szCs w:val="21"/>
              </w:rPr>
            </w:r>
          </w:p>
          <w:p>
            <w:r>
              <w:t xml:space="preserve">[Clause{"condition":"include-development-funding is turned on"}]</w:t>
            </w:r>
          </w:p>
          <w:p w:rsidR="0041511D" w:rsidRDefault="0041511D" w:rsidP="0041511D">
            <w:pPr>
              <w:pStyle w:val="NoNumCrt"/>
              <w:numPr>
                <w:ilvl w:val="2"/>
                <w:numId w:val="26"/>
              </w:numPr>
              <w:tabs>
                <w:tab w:val="clear" w:pos="1871"/>
              </w:tabs>
              <w:ind w:left="777" w:hanging="709"/>
            </w:pPr>
            <w:r>
              <w:t>Subject to (b) below, t</w:t>
            </w:r>
            <w:r w:rsidRPr="00E83E6E">
              <w:t xml:space="preserve">he Borrower may, at any time prior to the expiry of the term of the Loan, or of any extension of the term of the Loan (whether that extension has been formally recorded or not) or at any time prior to the Agent </w:t>
            </w:r>
            <w:r w:rsidRPr="00E83E6E">
              <w:lastRenderedPageBreak/>
              <w:t xml:space="preserve">demanding repayment of the Loan, repay all </w:t>
            </w:r>
            <w:r>
              <w:t>or</w:t>
            </w:r>
            <w:r w:rsidRPr="00E83E6E">
              <w:t xml:space="preserve"> part of the Outstanding Amount provided the Agent has, in any such case, been given 1</w:t>
            </w:r>
            <w:r w:rsidR="00D31FAA">
              <w:t> </w:t>
            </w:r>
            <w:r w:rsidRPr="00E83E6E">
              <w:t>month</w:t>
            </w:r>
            <w:r w:rsidR="00B52D6D">
              <w:t>'</w:t>
            </w:r>
            <w:r w:rsidRPr="00E83E6E">
              <w:t xml:space="preserve">s (or such shorter period as the Agent shall agree in writing) prior written notice of that intention to prepay and the Borrower makes payment to the Agent, in addition to the </w:t>
            </w:r>
            <w:r>
              <w:t>prepaid amount</w:t>
            </w:r>
            <w:r w:rsidRPr="00E83E6E">
              <w:t xml:space="preserve">, of an amount equal to the interest that would have accrued on the </w:t>
            </w:r>
            <w:r>
              <w:t xml:space="preserve">prepaid amount </w:t>
            </w:r>
            <w:r w:rsidRPr="00E83E6E">
              <w:t>from the date of early repayment to the date falling 2</w:t>
            </w:r>
            <w:r w:rsidR="00D31FAA">
              <w:t> </w:t>
            </w:r>
            <w:r w:rsidRPr="00E83E6E">
              <w:t>months</w:t>
            </w:r>
            <w:r w:rsidR="00B52D6D">
              <w:t>'</w:t>
            </w:r>
            <w:r w:rsidRPr="00E83E6E">
              <w:t xml:space="preserve"> thereafter if the Borrower gives notice on or before the date falling 6</w:t>
            </w:r>
            <w:r w:rsidR="00D31FAA">
              <w:t> </w:t>
            </w:r>
            <w:r w:rsidRPr="00E83E6E">
              <w:t xml:space="preserve">months after the Commencement Date. </w:t>
            </w:r>
            <w:r w:rsidR="00D31FAA">
              <w:t xml:space="preserve"> </w:t>
            </w:r>
            <w:r w:rsidRPr="00E83E6E">
              <w:t>If the Borrower gives notice at any time after the date falling 6</w:t>
            </w:r>
            <w:r w:rsidR="00D31FAA">
              <w:t> </w:t>
            </w:r>
            <w:r w:rsidRPr="00E83E6E">
              <w:t>months after the Commencement Date, provided 1</w:t>
            </w:r>
            <w:r w:rsidR="00D31FAA">
              <w:t> </w:t>
            </w:r>
            <w:r w:rsidRPr="00E83E6E">
              <w:t>month</w:t>
            </w:r>
            <w:r w:rsidR="00B52D6D">
              <w:t>'</w:t>
            </w:r>
            <w:r w:rsidRPr="00E83E6E">
              <w:t xml:space="preserve">s (or such shorter period as the Agent shall agree in writing) prior notice is given, the Borrower must pay in addition to the </w:t>
            </w:r>
            <w:r>
              <w:t>prepaid amount</w:t>
            </w:r>
            <w:r w:rsidRPr="00E83E6E">
              <w:t xml:space="preserve">, an amount equal to the interest that would have accrued on the </w:t>
            </w:r>
            <w:r>
              <w:t>prepaid amount</w:t>
            </w:r>
            <w:r w:rsidRPr="00E83E6E">
              <w:t xml:space="preserve"> from the date of early repayment to the date falling 1</w:t>
            </w:r>
            <w:r w:rsidR="00D31FAA">
              <w:t> </w:t>
            </w:r>
            <w:r w:rsidRPr="00E83E6E">
              <w:t xml:space="preserve">month thereafter. </w:t>
            </w:r>
            <w:r w:rsidR="00D31FAA">
              <w:t xml:space="preserve"> </w:t>
            </w:r>
            <w:r w:rsidRPr="00E83E6E">
              <w:t>Any notice given by the Borrower is irrevocable and will commit that party to make the payment.  The Borrower shall be responsible for meeting all legal costs incurred by the Agent in connection with any repayment made prior to the expiry of the term of the Loan including, without limitation, in respect of any amendment of documents or discharge of any securities and guarantees.</w:t>
            </w:r>
          </w:p>
          <w:p w:rsidR="0041511D" w:rsidRDefault="0041511D" w:rsidP="00D31FAA">
            <w:pPr>
              <w:pStyle w:val="NoNumCrt"/>
              <w:ind w:left="68"/>
            </w:pPr>
          </w:p>
          <w:p w:rsidR="0041511D" w:rsidRPr="00E83E6E" w:rsidRDefault="0041511D" w:rsidP="0041511D">
            <w:pPr>
              <w:pStyle w:val="NoNumCrt"/>
              <w:numPr>
                <w:ilvl w:val="2"/>
                <w:numId w:val="26"/>
              </w:numPr>
              <w:tabs>
                <w:tab w:val="clear" w:pos="1871"/>
              </w:tabs>
              <w:ind w:left="777" w:hanging="709"/>
            </w:pPr>
            <w:r>
              <w:t>If the Outstanding Amount is repaid in full by way of a refinance by the Agent under a new development facility then no additional interest w</w:t>
            </w:r>
            <w:r w:rsidR="00D31FAA">
              <w:t>ill be payable under (a) above.</w:t>
            </w:r>
          </w:p>
          <w:p w:rsidR="009F7D7A" w:rsidRDefault="009F7D7A" w:rsidP="009F7D7A">
            <w:pPr>
              <w:pStyle w:val="NoNumCrt"/>
              <w:rPr>
                <w:rFonts w:eastAsiaTheme="minorHAnsi"/>
                <w:szCs w:val="21"/>
              </w:rPr>
            </w:pPr>
            <w:r>
              <w:rPr>
                <w:rFonts w:ascii="Symbol" w:eastAsiaTheme="minorHAnsi" w:hAnsi="Symbol"/>
                <w:sz w:val="36"/>
                <w:szCs w:val="21"/>
              </w:rPr>
            </w:r>
          </w:p>
          <w:bookmarkEnd w:id="17"/>
          <w:p w:rsidR="00B6401B" w:rsidRPr="003B0CDF" w:rsidRDefault="00B6401B" w:rsidP="00B6401B">
            <w:pPr>
              <w:pStyle w:val="Heading2"/>
              <w:numPr>
                <w:ilvl w:val="0"/>
                <w:numId w:val="0"/>
              </w:numPr>
            </w:pPr>
          </w:p>
        </w:tc>
      </w:tr>
      <w:tr w:rsidR="00B6401B" w:rsidRPr="003734E5" w:rsidTr="00973F17">
        <w:tc>
          <w:tcPr>
            <w:tcW w:w="675" w:type="dxa"/>
          </w:tcPr>
          <w:p w:rsidR="00B6401B" w:rsidRDefault="00B6401B" w:rsidP="00B6401B">
            <w:pPr>
              <w:spacing w:after="260" w:line="260" w:lineRule="atLeast"/>
              <w:jc w:val="left"/>
              <w:rPr>
                <w:rFonts w:eastAsiaTheme="minorHAnsi"/>
                <w:b/>
                <w:szCs w:val="21"/>
              </w:rPr>
            </w:pPr>
            <w:r>
              <w:rPr>
                <w:rFonts w:eastAsiaTheme="minorHAnsi"/>
                <w:b/>
                <w:szCs w:val="21"/>
              </w:rPr>
              <w:lastRenderedPageBreak/>
              <w:t>17.</w:t>
            </w:r>
          </w:p>
        </w:tc>
        <w:tc>
          <w:tcPr>
            <w:tcW w:w="2835" w:type="dxa"/>
          </w:tcPr>
          <w:p w:rsidR="00B6401B" w:rsidRDefault="00B6401B" w:rsidP="00B6401B">
            <w:pPr>
              <w:spacing w:after="260" w:line="260" w:lineRule="atLeast"/>
              <w:jc w:val="left"/>
              <w:rPr>
                <w:rFonts w:eastAsiaTheme="minorHAnsi"/>
                <w:b/>
                <w:szCs w:val="21"/>
              </w:rPr>
            </w:pPr>
            <w:r>
              <w:rPr>
                <w:rFonts w:eastAsiaTheme="minorHAnsi"/>
                <w:b/>
                <w:szCs w:val="21"/>
              </w:rPr>
              <w:t>Default Management Fee:</w:t>
            </w:r>
          </w:p>
        </w:tc>
        <w:tc>
          <w:tcPr>
            <w:tcW w:w="5387" w:type="dxa"/>
          </w:tcPr>
          <w:p w:rsidR="00B6401B" w:rsidRDefault="00B6401B" w:rsidP="00B6401B">
            <w:pPr>
              <w:pStyle w:val="Heading2"/>
              <w:numPr>
                <w:ilvl w:val="0"/>
                <w:numId w:val="0"/>
              </w:numPr>
            </w:pPr>
            <w:r>
              <w:t>The Obligors acknowledge and agree that if an Event of Default occurs, the Borrower shall pay to the Agent on demand a default management fee of $150 plus GST per hour spent by the Agent managing all matters arising from (directly or indirectly) or as a consequence of the Event of Default until such default has been remedied to the Agent</w:t>
            </w:r>
            <w:r w:rsidR="00B52D6D">
              <w:t>'</w:t>
            </w:r>
            <w:r>
              <w:t>s satisfaction (in its sole discretion) o</w:t>
            </w:r>
            <w:r w:rsidRPr="00F67668">
              <w:t>r all necessary actions in respect of, and as a consequence of, such default have been completed (which may include</w:t>
            </w:r>
            <w:r>
              <w:t>, without limitation, the exercise, or attempted exercise of any rights under the Securities, and the Relevant Documents or refinance of the Outstanding Amount). If any such fee has not been paid to the Agent in accordance with this clause, the Agent may, at the Agent</w:t>
            </w:r>
            <w:r w:rsidR="00B52D6D">
              <w:t>'</w:t>
            </w:r>
            <w:r>
              <w:t>s election, add the unpaid fee amount to the Loan.</w:t>
            </w:r>
          </w:p>
          <w:p w:rsidR="00B6401B" w:rsidRDefault="00B6401B" w:rsidP="00B6401B">
            <w:pPr>
              <w:pStyle w:val="NoNumCrt"/>
            </w:pPr>
          </w:p>
          <w:p w:rsidR="00B6401B" w:rsidRDefault="00B6401B" w:rsidP="00B6401B">
            <w:pPr>
              <w:pStyle w:val="NoNumCrt"/>
              <w:rPr>
                <w:rFonts w:eastAsiaTheme="minorHAnsi"/>
              </w:rPr>
            </w:pPr>
            <w:r>
              <w:rPr>
                <w:rFonts w:eastAsiaTheme="minorHAnsi"/>
              </w:rPr>
              <w:t xml:space="preserve">For the avoidance of doubt, the Agent is entitled to receive such fee in addition to any default interest the </w:t>
            </w:r>
            <w:r>
              <w:rPr>
                <w:rFonts w:eastAsiaTheme="minorHAnsi"/>
              </w:rPr>
              <w:lastRenderedPageBreak/>
              <w:t>Agent is entitled to receiv</w:t>
            </w:r>
            <w:r w:rsidR="00527111">
              <w:rPr>
                <w:rFonts w:eastAsiaTheme="minorHAnsi"/>
              </w:rPr>
              <w:t>e under the Relevant Documents.</w:t>
            </w:r>
          </w:p>
          <w:p w:rsidR="00B6401B" w:rsidRPr="003734E5" w:rsidRDefault="00B6401B" w:rsidP="00B6401B">
            <w:pPr>
              <w:pStyle w:val="Heading2"/>
              <w:numPr>
                <w:ilvl w:val="0"/>
                <w:numId w:val="0"/>
              </w:numPr>
            </w:pPr>
          </w:p>
        </w:tc>
      </w:tr>
    </w:tbl>
    <w:p>
      <w:r>
        <w:t xml:space="preserve">[Switcher: Limited liability trustee clause{"system-name":"include-limited-liability-trustee"}]</w:t>
      </w:r>
    </w:p>
    <w:p w:rsidR="00AD02AD" w:rsidRDefault="00AD02AD" w:rsidP="00AD02AD">
      <w:pPr>
        <w:keepNext/>
      </w:pPr>
      <w:r>
        <w:rPr>
          <w:rFonts w:ascii="Symbol" w:eastAsiaTheme="minorHAnsi" w:hAnsi="Symbol"/>
          <w:sz w:val="36"/>
          <w:szCs w:val="21"/>
        </w:rPr>
      </w:r>
      <w:r>
        <w:rPr>
          <w:rFonts w:eastAsiaTheme="minorHAnsi"/>
          <w:szCs w:val="21"/>
        </w:rPr>
      </w:r>
      <w:r w:rsidR="009F7D7A">
        <w:rPr>
          <w:rFonts w:eastAsiaTheme="minorHAnsi"/>
          <w:szCs w:val="21"/>
        </w:rPr>
      </w:r>
      <w:r>
        <w:rPr>
          <w:rFonts w:eastAsiaTheme="minorHAnsi"/>
          <w:szCs w:val="21"/>
        </w:rPr>
      </w:r>
      <w:proofErr w:type="gramStart"/>
      <w:r>
        <w:rPr>
          <w:rFonts w:eastAsiaTheme="minorHAnsi"/>
          <w:szCs w:val="21"/>
        </w:rPr>
      </w:r>
      <w:proofErr w:type="gramEnd"/>
      <w:r>
        <w:rPr>
          <w:rFonts w:eastAsiaTheme="minorHAnsi"/>
          <w:szCs w:val="21"/>
        </w:rPr>
      </w:r>
      <w:r>
        <w:rPr>
          <w:rFonts w:eastAsiaTheme="minorHAnsi"/>
          <w:i/>
          <w:szCs w:val="21"/>
        </w:rPr>
      </w:r>
      <w:r>
        <w:rPr>
          <w:rFonts w:eastAsiaTheme="minorHAnsi"/>
          <w:szCs w:val="21"/>
        </w:rPr>
      </w:r>
    </w:p>
    <w:tbl>
      <w:tblPr>
        <w:tblW w:w="8897" w:type="dxa"/>
        <w:tblLayout w:type="fixed"/>
        <w:tblLook w:val="0000" w:firstRow="0" w:lastRow="0" w:firstColumn="0" w:lastColumn="0" w:noHBand="0" w:noVBand="0"/>
      </w:tblPr>
      <w:tblGrid>
        <w:gridCol w:w="675"/>
        <w:gridCol w:w="2835"/>
        <w:gridCol w:w="5387"/>
      </w:tblGrid>
      <w:tr w:rsidR="00664AD4" w:rsidRPr="003734E5" w:rsidTr="00973F17">
        <w:tc>
          <w:tcPr>
            <w:tcW w:w="675" w:type="dxa"/>
          </w:tcPr>
          <w:p w:rsidR="00664AD4" w:rsidRDefault="00664AD4" w:rsidP="00664AD4">
            <w:pPr>
              <w:spacing w:after="260" w:line="260" w:lineRule="atLeast"/>
              <w:jc w:val="left"/>
              <w:rPr>
                <w:rFonts w:eastAsiaTheme="minorHAnsi"/>
                <w:b/>
                <w:szCs w:val="21"/>
              </w:rPr>
            </w:pPr>
            <w:r>
              <w:rPr>
                <w:rFonts w:eastAsiaTheme="minorHAnsi"/>
                <w:b/>
                <w:szCs w:val="21"/>
              </w:rPr>
              <w:t>1</w:t>
            </w:r>
            <w:r w:rsidR="00D93280">
              <w:rPr>
                <w:rFonts w:eastAsiaTheme="minorHAnsi"/>
                <w:b/>
                <w:szCs w:val="21"/>
              </w:rPr>
              <w:t>8</w:t>
            </w:r>
            <w:r>
              <w:rPr>
                <w:rFonts w:eastAsiaTheme="minorHAnsi"/>
                <w:b/>
                <w:szCs w:val="21"/>
              </w:rPr>
              <w:t>.</w:t>
            </w:r>
          </w:p>
        </w:tc>
        <w:tc>
          <w:tcPr>
            <w:tcW w:w="2835" w:type="dxa"/>
          </w:tcPr>
          <w:p w:rsidR="00664AD4" w:rsidRDefault="00B56DEA" w:rsidP="00664AD4">
            <w:pPr>
              <w:spacing w:after="260" w:line="260" w:lineRule="atLeast"/>
              <w:jc w:val="left"/>
              <w:rPr>
                <w:rFonts w:eastAsiaTheme="minorHAnsi"/>
                <w:b/>
                <w:szCs w:val="21"/>
              </w:rPr>
            </w:pPr>
            <w:r>
              <w:rPr>
                <w:rFonts w:eastAsiaTheme="minorHAnsi"/>
                <w:b/>
                <w:szCs w:val="21"/>
              </w:rPr>
              <w:t>Limited Liability Trustee:</w:t>
            </w:r>
          </w:p>
        </w:tc>
        <w:tc>
          <w:tcPr>
            <w:tcW w:w="5387" w:type="dxa"/>
          </w:tcPr>
          <w:p>
            <w:r>
              <w:t xml:space="preserve">[Clause{"condition":"include-limited-liability-trustee is turned on"}]</w:t>
            </w:r>
          </w:p>
          <w:p w:rsidR="00664AD4" w:rsidRDefault="00AD02AD" w:rsidP="001C7556">
            <w:pPr>
              <w:pStyle w:val="Heading2"/>
              <w:numPr>
                <w:ilvl w:val="0"/>
                <w:numId w:val="0"/>
              </w:numPr>
            </w:pPr>
            <w:r>
              <w:t>[TextInput{"system-name":"limited-liability-trustees"}]</w:t>
            </w:r>
            <w:r w:rsidR="00281A5A" w:rsidRPr="00281A5A">
              <w:t xml:space="preserve"> are limited liability trustees for the purposes of all Relevant Documents and their liability shall be limited to the assets from time to time under their control as trustees of the </w:t>
            </w:r>
            <w:r w:rsidR="006B60C9">
              <w:rPr>
                <w:rFonts w:eastAsiaTheme="minorHAnsi"/>
                <w:szCs w:val="21"/>
              </w:rPr>
              <w:t>[Link:trust-name]</w:t>
            </w:r>
            <w:r w:rsidR="00281A5A" w:rsidRPr="00281A5A">
              <w:t xml:space="preserve">, except in respect of any indebtedness which the Lender is unable to recover under all Relevant Documents or from the assets of </w:t>
            </w:r>
            <w:r w:rsidR="006B60C9">
              <w:rPr>
                <w:rFonts w:eastAsiaTheme="minorHAnsi"/>
                <w:szCs w:val="21"/>
              </w:rPr>
              <w:t>[Link:trust-name]</w:t>
            </w:r>
            <w:r w:rsidR="00281A5A" w:rsidRPr="00281A5A">
              <w:t xml:space="preserve"> as a result of any wilful or negligent breach of trust by </w:t>
            </w:r>
            <w:r w:rsidR="006B60C9">
              <w:t>[TextInput{"system-name":"individual-trustees"}]</w:t>
            </w:r>
            <w:r w:rsidR="00281A5A" w:rsidRPr="00281A5A">
              <w:t xml:space="preserve">, alone or with others, any lack of capacity, power or authority </w:t>
            </w:r>
            <w:r w:rsidR="006B60C9">
              <w:t>[TextInput{"system-name":"power-or-authority"}]</w:t>
            </w:r>
            <w:r w:rsidR="00281A5A" w:rsidRPr="00281A5A">
              <w:t xml:space="preserve"> to enter into all Relevant Documents or to incur the indebtedness, or any wilful default or dishonesty of </w:t>
            </w:r>
            <w:r w:rsidR="00C351FF">
              <w:t>[Link:individual-trustees]</w:t>
            </w:r>
            <w:r w:rsidR="00281A5A" w:rsidRPr="00281A5A">
              <w:t>.</w:t>
            </w:r>
          </w:p>
          <w:p w:rsidR="006D6F5D" w:rsidRPr="006D6F5D" w:rsidRDefault="006D6F5D" w:rsidP="006D6F5D">
            <w:pPr>
              <w:pStyle w:val="NoNumCrt"/>
            </w:pPr>
          </w:p>
        </w:tc>
      </w:tr>
    </w:tbl>
    <w:p w:rsidR="009F7D7A" w:rsidRDefault="009F7D7A" w:rsidP="009F7D7A">
      <w:pPr>
        <w:pStyle w:val="NoNumCrt"/>
        <w:rPr>
          <w:rFonts w:eastAsiaTheme="minorHAnsi"/>
          <w:szCs w:val="21"/>
        </w:rPr>
      </w:pPr>
      <w:r>
        <w:rPr>
          <w:rFonts w:ascii="Symbol" w:eastAsiaTheme="minorHAnsi" w:hAnsi="Symbol"/>
          <w:sz w:val="36"/>
          <w:szCs w:val="21"/>
        </w:rPr>
      </w:r>
    </w:p>
    <w:tbl>
      <w:tblPr>
        <w:tblW w:w="8897" w:type="dxa"/>
        <w:tblLayout w:type="fixed"/>
        <w:tblLook w:val="0000" w:firstRow="0" w:lastRow="0" w:firstColumn="0" w:lastColumn="0" w:noHBand="0" w:noVBand="0"/>
      </w:tblPr>
      <w:tblGrid>
        <w:gridCol w:w="675"/>
        <w:gridCol w:w="2835"/>
        <w:gridCol w:w="5387"/>
      </w:tblGrid>
      <w:tr w:rsidR="00281A5A" w:rsidTr="00281A5A">
        <w:tc>
          <w:tcPr>
            <w:tcW w:w="675" w:type="dxa"/>
          </w:tcPr>
          <w:p w:rsidR="00281A5A" w:rsidRPr="00281A5A" w:rsidRDefault="00E24F01" w:rsidP="00E24F01">
            <w:pPr>
              <w:spacing w:after="260" w:line="260" w:lineRule="atLeast"/>
              <w:jc w:val="left"/>
              <w:rPr>
                <w:rFonts w:eastAsiaTheme="minorHAnsi"/>
                <w:b/>
                <w:szCs w:val="21"/>
              </w:rPr>
            </w:pPr>
            <w:r>
              <w:rPr>
                <w:rFonts w:eastAsiaTheme="minorHAnsi"/>
                <w:b/>
                <w:szCs w:val="21"/>
              </w:rPr>
              <w:t>[Question"Section numbering": 18./19.{"system-name":"section-numbering"}]</w:t>
            </w:r>
            <w:proofErr w:type="gramStart"/>
            <w:proofErr w:type="gramEnd"/>
            <w:proofErr w:type="gramStart"/>
            <w:proofErr w:type="gramEnd"/>
          </w:p>
        </w:tc>
        <w:tc>
          <w:tcPr>
            <w:tcW w:w="2835" w:type="dxa"/>
          </w:tcPr>
          <w:p w:rsidR="00281A5A" w:rsidRPr="00281A5A" w:rsidRDefault="002141CD" w:rsidP="00527111">
            <w:pPr>
              <w:spacing w:after="260" w:line="260" w:lineRule="atLeast"/>
              <w:jc w:val="left"/>
              <w:rPr>
                <w:rFonts w:eastAsiaTheme="minorHAnsi"/>
                <w:b/>
                <w:szCs w:val="21"/>
              </w:rPr>
            </w:pPr>
            <w:r>
              <w:rPr>
                <w:rFonts w:eastAsiaTheme="minorHAnsi"/>
                <w:b/>
                <w:szCs w:val="21"/>
              </w:rPr>
              <w:t>Electronic Signing</w:t>
            </w:r>
            <w:r w:rsidR="00527111">
              <w:rPr>
                <w:rFonts w:eastAsiaTheme="minorHAnsi"/>
                <w:b/>
                <w:szCs w:val="21"/>
              </w:rPr>
              <w:t>:</w:t>
            </w:r>
          </w:p>
        </w:tc>
        <w:tc>
          <w:tcPr>
            <w:tcW w:w="5387" w:type="dxa"/>
          </w:tcPr>
          <w:p w:rsidR="00281A5A" w:rsidRPr="00281A5A" w:rsidRDefault="002141CD" w:rsidP="00527111">
            <w:pPr>
              <w:pStyle w:val="Heading2"/>
              <w:numPr>
                <w:ilvl w:val="0"/>
                <w:numId w:val="0"/>
              </w:numPr>
            </w:pPr>
            <w:r>
              <w:t>By signing this Agreement, each party consents to each Relevant Document (or any counterpart of any Relevant Document) being executed in electronic form, being electronically signed (and, where witnessing of a signature is required, such signature being electronically witnessed), and being delivered in electronic form by means of an electronic communication, all in accordance with sections</w:t>
            </w:r>
            <w:r w:rsidR="00527111">
              <w:t> </w:t>
            </w:r>
            <w:r>
              <w:t>222 to 227 of the Contract and Commercial Law Act 2017.</w:t>
            </w:r>
          </w:p>
        </w:tc>
      </w:tr>
    </w:tbl>
    <w:p w:rsidR="009F133E" w:rsidRDefault="009F133E"/>
    <w:p w:rsidR="009F133E" w:rsidRDefault="009F133E"/>
    <w:p w:rsidR="00FD3B65" w:rsidRPr="003734E5" w:rsidRDefault="00FD3B65">
      <w:pPr>
        <w:pStyle w:val="NoNum"/>
        <w:tabs>
          <w:tab w:val="left" w:pos="4253"/>
        </w:tabs>
        <w:ind w:left="720"/>
        <w:sectPr w:rsidR="00FD3B65" w:rsidRPr="003734E5" w:rsidSect="00F24123">
          <w:headerReference w:type="default" r:id="rId18"/>
          <w:footerReference w:type="default" r:id="rId19"/>
          <w:pgSz w:w="11907" w:h="16840" w:code="9"/>
          <w:pgMar w:top="1440" w:right="1701" w:bottom="1440" w:left="1701" w:header="720" w:footer="454" w:gutter="0"/>
          <w:paperSrc w:first="265" w:other="265"/>
          <w:cols w:space="720"/>
          <w:docGrid w:linePitch="286"/>
        </w:sectPr>
      </w:pPr>
    </w:p>
    <w:p w:rsidR="00567995" w:rsidRPr="003734E5" w:rsidRDefault="00567995" w:rsidP="00567995">
      <w:pPr>
        <w:pStyle w:val="NoNum"/>
        <w:tabs>
          <w:tab w:val="left" w:pos="4253"/>
        </w:tabs>
        <w:jc w:val="center"/>
        <w:rPr>
          <w:b/>
        </w:rPr>
      </w:pPr>
      <w:r w:rsidRPr="003734E5">
        <w:rPr>
          <w:b/>
        </w:rPr>
        <w:lastRenderedPageBreak/>
        <w:t>SECOND SCHEDULE</w:t>
      </w:r>
    </w:p>
    <w:p w:rsidR="00567995" w:rsidRPr="003734E5" w:rsidRDefault="00567995" w:rsidP="00567995">
      <w:pPr>
        <w:pStyle w:val="NoNum"/>
        <w:tabs>
          <w:tab w:val="left" w:pos="4253"/>
        </w:tabs>
        <w:jc w:val="center"/>
        <w:rPr>
          <w:b/>
        </w:rPr>
      </w:pPr>
    </w:p>
    <w:p w:rsidR="00567995" w:rsidRPr="003734E5" w:rsidRDefault="00567995" w:rsidP="00567995">
      <w:pPr>
        <w:pStyle w:val="NoNum"/>
        <w:tabs>
          <w:tab w:val="left" w:pos="4253"/>
        </w:tabs>
        <w:jc w:val="center"/>
        <w:rPr>
          <w:b/>
        </w:rPr>
      </w:pPr>
      <w:r w:rsidRPr="003734E5">
        <w:rPr>
          <w:b/>
        </w:rPr>
        <w:t>GENERAL TERMS AND CONDITIONS</w:t>
      </w:r>
    </w:p>
    <w:p w:rsidR="00567995" w:rsidRPr="003734E5" w:rsidRDefault="00567995" w:rsidP="00567995">
      <w:pPr>
        <w:pStyle w:val="NoNum"/>
        <w:tabs>
          <w:tab w:val="left" w:pos="4253"/>
        </w:tabs>
        <w:jc w:val="center"/>
      </w:pPr>
    </w:p>
    <w:p w:rsidR="00567995" w:rsidRPr="003734E5" w:rsidRDefault="00567995" w:rsidP="00276BF3">
      <w:pPr>
        <w:pStyle w:val="Heading1"/>
        <w:keepNext/>
        <w:numPr>
          <w:ilvl w:val="0"/>
          <w:numId w:val="24"/>
        </w:numPr>
        <w:tabs>
          <w:tab w:val="left" w:pos="851"/>
          <w:tab w:val="left" w:pos="4253"/>
        </w:tabs>
      </w:pPr>
      <w:bookmarkStart w:id="18" w:name="_Toc103567469"/>
      <w:bookmarkStart w:id="19" w:name="_Toc103572589"/>
      <w:bookmarkStart w:id="20" w:name="_Toc304282136"/>
      <w:bookmarkStart w:id="21" w:name="_Toc113961196"/>
      <w:r w:rsidRPr="003734E5">
        <w:t>DEFINITIONS AND INTERPRETATION</w:t>
      </w:r>
      <w:bookmarkEnd w:id="18"/>
      <w:bookmarkEnd w:id="19"/>
      <w:bookmarkEnd w:id="20"/>
      <w:bookmarkEnd w:id="21"/>
    </w:p>
    <w:p w:rsidR="00567995" w:rsidRPr="003734E5" w:rsidRDefault="00567995" w:rsidP="00567995">
      <w:pPr>
        <w:pStyle w:val="Heading2"/>
        <w:keepNext/>
        <w:tabs>
          <w:tab w:val="left" w:pos="851"/>
          <w:tab w:val="left" w:pos="4253"/>
        </w:tabs>
      </w:pPr>
      <w:r w:rsidRPr="003734E5">
        <w:rPr>
          <w:b/>
        </w:rPr>
        <w:t>Definitions:</w:t>
      </w:r>
      <w:r w:rsidRPr="00A44F0F">
        <w:t xml:space="preserve">  </w:t>
      </w:r>
      <w:r w:rsidRPr="003734E5">
        <w:t xml:space="preserve">In this </w:t>
      </w:r>
      <w:r w:rsidRPr="003734E5">
        <w:rPr>
          <w:noProof/>
        </w:rPr>
        <w:t>Agreement</w:t>
      </w:r>
      <w:r w:rsidRPr="003734E5">
        <w:t>, unless the context indicates otherwise:</w:t>
      </w:r>
    </w:p>
    <w:p w:rsidR="00567995" w:rsidRPr="003734E5" w:rsidRDefault="00567995" w:rsidP="00567995">
      <w:pPr>
        <w:pStyle w:val="NoNum"/>
        <w:keepNext/>
        <w:tabs>
          <w:tab w:val="left" w:pos="4253"/>
        </w:tabs>
      </w:pPr>
    </w:p>
    <w:p w:rsidR="00567995" w:rsidRPr="003734E5" w:rsidRDefault="00567995" w:rsidP="00567995">
      <w:pPr>
        <w:tabs>
          <w:tab w:val="left" w:pos="851"/>
          <w:tab w:val="left" w:pos="1701"/>
          <w:tab w:val="left" w:pos="2552"/>
          <w:tab w:val="left" w:pos="3402"/>
        </w:tabs>
        <w:ind w:left="851"/>
        <w:rPr>
          <w:szCs w:val="21"/>
        </w:rPr>
      </w:pPr>
      <w:r w:rsidRPr="003734E5">
        <w:rPr>
          <w:b/>
          <w:szCs w:val="21"/>
        </w:rPr>
        <w:t>Advance</w:t>
      </w:r>
      <w:r w:rsidRPr="003734E5">
        <w:rPr>
          <w:szCs w:val="21"/>
        </w:rPr>
        <w:t xml:space="preserve"> means an advance to be made by the Agent to the Borrower or, as the context may require, the principal amount of that advance for the time being outstanding;</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Business Day</w:t>
      </w:r>
      <w:r w:rsidRPr="003734E5">
        <w:rPr>
          <w:szCs w:val="21"/>
        </w:rPr>
        <w:t xml:space="preserve"> means a day (other than a Saturday or Sunday) on which registered banks are open for normal banking business in Auckland;</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Date of Advance</w:t>
      </w:r>
      <w:r w:rsidRPr="003734E5">
        <w:rPr>
          <w:szCs w:val="21"/>
        </w:rPr>
        <w:t xml:space="preserve"> means, in relation to an Advance, the date on which such Advance is made by the Agent to the Borrower;</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iCs/>
          <w:szCs w:val="21"/>
        </w:rPr>
      </w:pPr>
      <w:r w:rsidRPr="003734E5">
        <w:rPr>
          <w:b/>
          <w:szCs w:val="21"/>
        </w:rPr>
        <w:t xml:space="preserve">Environmental Law </w:t>
      </w:r>
      <w:r w:rsidRPr="003734E5">
        <w:rPr>
          <w:iCs/>
          <w:szCs w:val="21"/>
        </w:rPr>
        <w:t>means any law relating to the environment, land or water use, noise, smell, pollution or contamination, toxic or hazardous substances, waste disposal or conservation (including the Resource Management Act 1991) and any consent, order or notice under any such law;</w:t>
      </w:r>
    </w:p>
    <w:p w:rsidR="00567995" w:rsidRPr="003734E5" w:rsidRDefault="00567995" w:rsidP="00567995">
      <w:pPr>
        <w:tabs>
          <w:tab w:val="left" w:pos="851"/>
          <w:tab w:val="left" w:pos="1701"/>
          <w:tab w:val="left" w:pos="2552"/>
          <w:tab w:val="left" w:pos="3402"/>
        </w:tabs>
        <w:rPr>
          <w:iCs/>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Event of Default</w:t>
      </w:r>
      <w:r w:rsidRPr="003734E5">
        <w:rPr>
          <w:szCs w:val="21"/>
        </w:rPr>
        <w:t xml:space="preserve"> means any of the events specified in clause </w:t>
      </w:r>
      <w:r w:rsidRPr="003734E5">
        <w:rPr>
          <w:szCs w:val="21"/>
        </w:rPr>
      </w:r>
      <w:r w:rsidR="00E24F01">
        <w:rPr>
          <w:szCs w:val="21"/>
        </w:rPr>
        <w:t>9.1</w:t>
      </w:r>
      <w:r w:rsidRPr="003734E5">
        <w:rPr>
          <w:szCs w:val="21"/>
        </w:rPr>
        <w:t xml:space="preserve"> or any event which, with the passing of time or the giving of notice or both, would constitute such an event;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iCs/>
          <w:szCs w:val="21"/>
        </w:rPr>
      </w:pPr>
      <w:r w:rsidRPr="003734E5">
        <w:rPr>
          <w:b/>
          <w:szCs w:val="21"/>
        </w:rPr>
        <w:t>Facility</w:t>
      </w:r>
      <w:r w:rsidRPr="003734E5">
        <w:rPr>
          <w:iCs/>
          <w:szCs w:val="21"/>
        </w:rPr>
        <w:t xml:space="preserve"> means the loan facility provided to the Borrower pursuant to this Agreement;</w:t>
      </w:r>
    </w:p>
    <w:p w:rsidR="003C3FE0" w:rsidRPr="009F133E" w:rsidRDefault="003C3FE0" w:rsidP="003C3FE0">
      <w:pPr>
        <w:tabs>
          <w:tab w:val="left" w:pos="854"/>
          <w:tab w:val="left" w:pos="1701"/>
          <w:tab w:val="left" w:pos="2548"/>
          <w:tab w:val="left" w:pos="3402"/>
        </w:tabs>
        <w:rPr>
          <w:szCs w:val="21"/>
        </w:rPr>
      </w:pPr>
    </w:p>
    <w:p w:rsidR="003C3FE0" w:rsidRPr="003C3FE0" w:rsidRDefault="003C3FE0" w:rsidP="003C3FE0">
      <w:pPr>
        <w:tabs>
          <w:tab w:val="left" w:pos="854"/>
          <w:tab w:val="left" w:pos="1701"/>
          <w:tab w:val="left" w:pos="2548"/>
          <w:tab w:val="left" w:pos="3402"/>
        </w:tabs>
        <w:ind w:left="851"/>
        <w:rPr>
          <w:szCs w:val="21"/>
        </w:rPr>
      </w:pPr>
      <w:r w:rsidRPr="003C3FE0">
        <w:rPr>
          <w:b/>
          <w:szCs w:val="21"/>
        </w:rPr>
        <w:t>Financial Indebtedness</w:t>
      </w:r>
      <w:r w:rsidRPr="00527111">
        <w:rPr>
          <w:szCs w:val="21"/>
        </w:rPr>
        <w:t xml:space="preserve"> </w:t>
      </w:r>
      <w:r w:rsidRPr="003C3FE0">
        <w:rPr>
          <w:szCs w:val="21"/>
        </w:rPr>
        <w:t>includes any indebtedness for or in respect of money borrowed or raised (whether or not for cash consideration) or any financial accommodation of any kind includ</w:t>
      </w:r>
      <w:r>
        <w:rPr>
          <w:szCs w:val="21"/>
        </w:rPr>
        <w:t>ing under or in respect of any g</w:t>
      </w:r>
      <w:r w:rsidRPr="003C3FE0">
        <w:rPr>
          <w:szCs w:val="21"/>
        </w:rPr>
        <w:t>uarantee, bill, acceptance, deposits, endorsement, discounting, factoring, finance lease, hire purchase, redeemable preference shares, sale and repurchase, sale and leaseback, any form of "off</w:t>
      </w:r>
      <w:r w:rsidR="00527111">
        <w:rPr>
          <w:szCs w:val="21"/>
        </w:rPr>
        <w:noBreakHyphen/>
      </w:r>
      <w:r w:rsidRPr="003C3FE0">
        <w:rPr>
          <w:szCs w:val="21"/>
        </w:rPr>
        <w:t>balance sheet" financing, deferred purchase price of any assets or services (other than for goods and services obtained on normal commercial terms in the ordinary course of business and due for payment in full within 90 days) and any derivative facility;</w:t>
      </w:r>
    </w:p>
    <w:p w:rsidR="003C3FE0" w:rsidRPr="009F133E" w:rsidRDefault="003C3FE0" w:rsidP="009F133E">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GST</w:t>
      </w:r>
      <w:r w:rsidRPr="00B747CE">
        <w:rPr>
          <w:szCs w:val="21"/>
        </w:rPr>
        <w:t xml:space="preserve"> </w:t>
      </w:r>
      <w:r w:rsidRPr="003734E5">
        <w:rPr>
          <w:szCs w:val="21"/>
        </w:rPr>
        <w:t>means goods and services tax;</w:t>
      </w:r>
    </w:p>
    <w:p w:rsidR="00B747CE" w:rsidRDefault="00B747CE" w:rsidP="00B747CE">
      <w:pPr>
        <w:tabs>
          <w:tab w:val="left" w:pos="851"/>
          <w:tab w:val="left" w:pos="1701"/>
          <w:tab w:val="left" w:pos="2552"/>
          <w:tab w:val="left" w:pos="3402"/>
        </w:tabs>
        <w:rPr>
          <w:szCs w:val="21"/>
        </w:rPr>
      </w:pPr>
    </w:p>
    <w:p w:rsidR="00B747CE" w:rsidRDefault="00B747CE" w:rsidP="00B747CE">
      <w:pPr>
        <w:tabs>
          <w:tab w:val="left" w:pos="851"/>
          <w:tab w:val="left" w:pos="1701"/>
          <w:tab w:val="left" w:pos="2534"/>
          <w:tab w:val="left" w:pos="3388"/>
        </w:tabs>
        <w:ind w:left="851"/>
        <w:rPr>
          <w:iCs/>
          <w:szCs w:val="21"/>
        </w:rPr>
      </w:pPr>
      <w:r w:rsidRPr="002244BF">
        <w:rPr>
          <w:b/>
          <w:iCs/>
          <w:szCs w:val="21"/>
        </w:rPr>
        <w:t>Interest Start Date</w:t>
      </w:r>
      <w:r>
        <w:rPr>
          <w:iCs/>
          <w:szCs w:val="21"/>
        </w:rPr>
        <w:t xml:space="preserve"> has the meaning given to it in clause 4 of the First Schedule;</w:t>
      </w:r>
    </w:p>
    <w:p w:rsidR="00B747CE" w:rsidRPr="003734E5" w:rsidRDefault="00B747CE" w:rsidP="00B747CE">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Loan</w:t>
      </w:r>
      <w:r w:rsidRPr="003734E5">
        <w:rPr>
          <w:szCs w:val="21"/>
        </w:rPr>
        <w:t xml:space="preserve"> means the aggregate of the Advances to be made by the Agent to the Borrower pursuant to this Agreement, as increased or reduced from time to time, and includes any fees or other amounts payable by the Borrower to the Agent which are expressed as being payable by way of draw down under, or are otherwise to be added to, the Loan;</w:t>
      </w:r>
    </w:p>
    <w:p w:rsidR="00567995" w:rsidRDefault="00567995" w:rsidP="00567995">
      <w:pPr>
        <w:tabs>
          <w:tab w:val="left" w:pos="851"/>
          <w:tab w:val="left" w:pos="1701"/>
          <w:tab w:val="left" w:pos="2552"/>
          <w:tab w:val="left" w:pos="3402"/>
        </w:tabs>
        <w:rPr>
          <w:szCs w:val="21"/>
        </w:rPr>
      </w:pPr>
    </w:p>
    <w:p w:rsidR="006467EA" w:rsidRPr="009F133E" w:rsidRDefault="006467EA" w:rsidP="006467EA">
      <w:pPr>
        <w:tabs>
          <w:tab w:val="left" w:pos="851"/>
          <w:tab w:val="left" w:pos="1666"/>
          <w:tab w:val="left" w:pos="2534"/>
          <w:tab w:val="left" w:pos="3388"/>
          <w:tab w:val="left" w:pos="4242"/>
        </w:tabs>
        <w:ind w:left="851"/>
        <w:rPr>
          <w:szCs w:val="21"/>
        </w:rPr>
      </w:pPr>
      <w:r>
        <w:rPr>
          <w:b/>
          <w:szCs w:val="21"/>
        </w:rPr>
        <w:t>Major Transaction</w:t>
      </w:r>
      <w:r w:rsidRPr="00527111">
        <w:rPr>
          <w:szCs w:val="21"/>
        </w:rPr>
        <w:t xml:space="preserve"> </w:t>
      </w:r>
      <w:r>
        <w:rPr>
          <w:szCs w:val="21"/>
        </w:rPr>
        <w:t>has the meaning given to it in the Companies Act 1993;</w:t>
      </w:r>
    </w:p>
    <w:p w:rsidR="006467EA" w:rsidRPr="003734E5" w:rsidRDefault="006467EA"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Net Proceeds of Sale</w:t>
      </w:r>
      <w:r w:rsidRPr="00527111">
        <w:rPr>
          <w:szCs w:val="21"/>
        </w:rPr>
        <w:t xml:space="preserve"> </w:t>
      </w:r>
      <w:r w:rsidRPr="003734E5">
        <w:rPr>
          <w:szCs w:val="21"/>
        </w:rPr>
        <w:t>means all proceeds arising under or in connection with any agreement for sale of all or any of the Land less goods and services tax</w:t>
      </w:r>
      <w:r>
        <w:rPr>
          <w:szCs w:val="21"/>
        </w:rPr>
        <w:t>, reasonable legal fees and reasonable agent</w:t>
      </w:r>
      <w:r w:rsidR="00B52D6D">
        <w:rPr>
          <w:szCs w:val="21"/>
        </w:rPr>
        <w:t>'</w:t>
      </w:r>
      <w:r>
        <w:rPr>
          <w:szCs w:val="21"/>
        </w:rPr>
        <w:t>s commission</w:t>
      </w:r>
      <w:r w:rsidRPr="003734E5">
        <w:rPr>
          <w:szCs w:val="21"/>
        </w:rPr>
        <w:t xml:space="preserve"> (if any);</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Obligors</w:t>
      </w:r>
      <w:r w:rsidRPr="00527111">
        <w:rPr>
          <w:szCs w:val="21"/>
        </w:rPr>
        <w:t xml:space="preserve"> </w:t>
      </w:r>
      <w:r w:rsidRPr="003734E5">
        <w:rPr>
          <w:szCs w:val="21"/>
        </w:rPr>
        <w:t>means the Borrower and each Guarantor;</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Outstanding Amount</w:t>
      </w:r>
      <w:r w:rsidRPr="003734E5">
        <w:rPr>
          <w:szCs w:val="21"/>
        </w:rPr>
        <w:t xml:space="preserve"> means, at any time, the Loan, interest (whether capitalised or not and including default interest), fees, costs and all other moneys payable by the Borrower under this Agreement or </w:t>
      </w:r>
      <w:bookmarkStart w:id="22" w:name="OLE_LINK14"/>
      <w:r w:rsidRPr="003734E5">
        <w:rPr>
          <w:szCs w:val="21"/>
        </w:rPr>
        <w:t xml:space="preserve">any other </w:t>
      </w:r>
      <w:bookmarkEnd w:id="22"/>
      <w:r w:rsidRPr="003734E5">
        <w:rPr>
          <w:szCs w:val="21"/>
        </w:rPr>
        <w:t>Relevant Document and outstanding at such time;</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Party</w:t>
      </w:r>
      <w:r w:rsidRPr="003734E5">
        <w:rPr>
          <w:szCs w:val="21"/>
        </w:rPr>
        <w:t xml:space="preserve"> means a party to this Agreement;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PLA</w:t>
      </w:r>
      <w:r w:rsidRPr="00527111">
        <w:rPr>
          <w:szCs w:val="21"/>
        </w:rPr>
        <w:t xml:space="preserve"> </w:t>
      </w:r>
      <w:r w:rsidRPr="003734E5">
        <w:rPr>
          <w:szCs w:val="21"/>
        </w:rPr>
        <w:t>means the Property Law Act 2007;</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PPSA</w:t>
      </w:r>
      <w:r w:rsidRPr="003734E5">
        <w:rPr>
          <w:szCs w:val="21"/>
        </w:rPr>
        <w:t xml:space="preserve"> means the Personal Property Securities Act 1999;</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iCs/>
          <w:szCs w:val="21"/>
        </w:rPr>
        <w:t>Relevant Documents</w:t>
      </w:r>
      <w:r w:rsidRPr="009F133E">
        <w:rPr>
          <w:iCs/>
          <w:szCs w:val="21"/>
        </w:rPr>
        <w:t xml:space="preserve"> </w:t>
      </w:r>
      <w:r w:rsidRPr="003734E5">
        <w:rPr>
          <w:szCs w:val="21"/>
        </w:rPr>
        <w:t xml:space="preserve">means this </w:t>
      </w:r>
      <w:bookmarkStart w:id="23" w:name="OLE_LINK89"/>
      <w:r w:rsidRPr="003734E5">
        <w:rPr>
          <w:szCs w:val="21"/>
        </w:rPr>
        <w:t xml:space="preserve">Agreement, any deed or memorandum of priority and/or subordination entered into by the Agent with any other party holding a security interest over any Secured Property, the Securities (or any of them), </w:t>
      </w:r>
      <w:bookmarkStart w:id="24" w:name="OLE_LINK11"/>
      <w:r w:rsidRPr="003734E5">
        <w:rPr>
          <w:szCs w:val="21"/>
        </w:rPr>
        <w:t xml:space="preserve">any document amending, complementing or replacing any of </w:t>
      </w:r>
      <w:bookmarkEnd w:id="23"/>
      <w:bookmarkEnd w:id="24"/>
      <w:r w:rsidRPr="003734E5">
        <w:rPr>
          <w:szCs w:val="21"/>
        </w:rPr>
        <w:t>those documents and any other document which the Agent and the Borrower agree should be a Relevant Document;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Secured Obligations</w:t>
      </w:r>
      <w:r w:rsidRPr="003734E5">
        <w:rPr>
          <w:szCs w:val="21"/>
        </w:rPr>
        <w:t xml:space="preserve"> means all obligations of whatever nature (whether present or future, legal or equitable, and including the obligation to pay money) of the </w:t>
      </w:r>
      <w:r w:rsidR="006467EA">
        <w:rPr>
          <w:szCs w:val="21"/>
        </w:rPr>
        <w:t>Obligors</w:t>
      </w:r>
      <w:r w:rsidRPr="003734E5">
        <w:rPr>
          <w:szCs w:val="21"/>
        </w:rPr>
        <w:t xml:space="preserve"> to the Agent whether under this Agreement, the Securities, any other Relevant Document, any collateral deed, instrument, agreement or security or otherwise;</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tabs>
          <w:tab w:val="left" w:pos="851"/>
          <w:tab w:val="left" w:pos="1701"/>
          <w:tab w:val="left" w:pos="2552"/>
          <w:tab w:val="left" w:pos="3402"/>
        </w:tabs>
        <w:ind w:left="851"/>
        <w:rPr>
          <w:szCs w:val="21"/>
        </w:rPr>
      </w:pPr>
      <w:r w:rsidRPr="003734E5">
        <w:rPr>
          <w:b/>
          <w:szCs w:val="21"/>
        </w:rPr>
        <w:t>Secured Property</w:t>
      </w:r>
      <w:r w:rsidRPr="003734E5">
        <w:rPr>
          <w:szCs w:val="21"/>
        </w:rPr>
        <w:t xml:space="preserve"> means all the property and assets subject to the Securities from time to time; and</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NoNum"/>
        <w:ind w:left="851"/>
        <w:rPr>
          <w:szCs w:val="21"/>
        </w:rPr>
      </w:pPr>
      <w:r w:rsidRPr="003734E5">
        <w:rPr>
          <w:b/>
          <w:szCs w:val="21"/>
        </w:rPr>
        <w:t>Securities</w:t>
      </w:r>
      <w:r w:rsidRPr="003734E5">
        <w:rPr>
          <w:szCs w:val="21"/>
        </w:rPr>
        <w:t xml:space="preserve"> means each of the Securities described in the First Schedule (as replaced, amended or substituted from time to time) together with any other agreement, document or security at any time entered into, delivered or intended to guarantee or secure (directly or indirectly) the </w:t>
      </w:r>
      <w:r w:rsidR="006467EA">
        <w:rPr>
          <w:szCs w:val="21"/>
        </w:rPr>
        <w:t>Obligors</w:t>
      </w:r>
      <w:r w:rsidR="00B52D6D">
        <w:rPr>
          <w:szCs w:val="21"/>
        </w:rPr>
        <w:t>'</w:t>
      </w:r>
      <w:r w:rsidRPr="003734E5">
        <w:rPr>
          <w:szCs w:val="21"/>
        </w:rPr>
        <w:t xml:space="preserve"> obligations under this Agreement or any other Relevant Document.</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2"/>
        <w:keepNext/>
        <w:tabs>
          <w:tab w:val="left" w:pos="851"/>
        </w:tabs>
      </w:pPr>
      <w:r w:rsidRPr="003734E5">
        <w:rPr>
          <w:b/>
        </w:rPr>
        <w:t>References:</w:t>
      </w:r>
      <w:r w:rsidRPr="003734E5">
        <w:t xml:space="preserve">  In this </w:t>
      </w:r>
      <w:r w:rsidRPr="003734E5">
        <w:rPr>
          <w:noProof/>
        </w:rPr>
        <w:t>agreement</w:t>
      </w:r>
      <w:r w:rsidRPr="003734E5">
        <w:t>, unless the context indicates otherwise, any reference to:</w:t>
      </w:r>
    </w:p>
    <w:p w:rsidR="00567995" w:rsidRPr="003734E5" w:rsidRDefault="00567995" w:rsidP="00567995">
      <w:pPr>
        <w:keepNext/>
        <w:tabs>
          <w:tab w:val="left" w:pos="851"/>
          <w:tab w:val="left" w:pos="1701"/>
          <w:tab w:val="left" w:pos="2552"/>
          <w:tab w:val="left" w:pos="3402"/>
        </w:tabs>
      </w:pPr>
    </w:p>
    <w:p w:rsidR="00567995" w:rsidRPr="003734E5" w:rsidRDefault="00567995" w:rsidP="00567995">
      <w:pPr>
        <w:pStyle w:val="Heading3"/>
        <w:tabs>
          <w:tab w:val="left" w:pos="851"/>
          <w:tab w:val="left" w:pos="1701"/>
        </w:tabs>
      </w:pPr>
      <w:proofErr w:type="gramStart"/>
      <w:r w:rsidRPr="003734E5">
        <w:t>an</w:t>
      </w:r>
      <w:proofErr w:type="gramEnd"/>
      <w:r w:rsidRPr="003734E5">
        <w:t xml:space="preserve"> </w:t>
      </w:r>
      <w:r w:rsidRPr="003734E5">
        <w:rPr>
          <w:b/>
          <w:iCs/>
        </w:rPr>
        <w:t>agreement</w:t>
      </w:r>
      <w:r w:rsidRPr="003734E5">
        <w:t xml:space="preserve"> or </w:t>
      </w:r>
      <w:r w:rsidRPr="003734E5">
        <w:rPr>
          <w:b/>
          <w:iCs/>
        </w:rPr>
        <w:t>document</w:t>
      </w:r>
      <w:r w:rsidRPr="003734E5">
        <w:t xml:space="preserve"> is to the agreement or document as amended, novated </w:t>
      </w:r>
      <w:r w:rsidRPr="003734E5">
        <w:rPr>
          <w:b/>
          <w:iCs/>
        </w:rPr>
        <w:t>supplemented</w:t>
      </w:r>
      <w:r w:rsidRPr="003734E5">
        <w:t xml:space="preserve"> or replaced from time to time;</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proofErr w:type="gramStart"/>
      <w:r w:rsidRPr="003734E5">
        <w:t>one</w:t>
      </w:r>
      <w:proofErr w:type="gramEnd"/>
      <w:r w:rsidRPr="003734E5">
        <w:t xml:space="preserve"> person being </w:t>
      </w:r>
      <w:r w:rsidRPr="003734E5">
        <w:rPr>
          <w:b/>
          <w:iCs/>
        </w:rPr>
        <w:t>controlled</w:t>
      </w:r>
      <w:r w:rsidRPr="003734E5">
        <w:t xml:space="preserve"> by another means that the other person (whether directly or indirectly and whether by the ownership of share capital, the possession of voting power, contract or otherwise):</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has</w:t>
      </w:r>
      <w:proofErr w:type="gramEnd"/>
      <w:r w:rsidRPr="003734E5">
        <w:t xml:space="preserve"> the power to appoint and/or remove the majority of the members of the governing body of that person;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otherwise</w:t>
      </w:r>
      <w:proofErr w:type="gramEnd"/>
      <w:r w:rsidRPr="003734E5">
        <w:t xml:space="preserve"> controls or has the power to control the affairs and policies of that person;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is</w:t>
      </w:r>
      <w:proofErr w:type="gramEnd"/>
      <w:r w:rsidRPr="003734E5">
        <w:t xml:space="preserve"> in a position to derive the whole or a substantial part of the benefit of the existence or activities of that person;</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 </w:t>
      </w:r>
      <w:r w:rsidRPr="003734E5">
        <w:rPr>
          <w:b/>
          <w:iCs/>
        </w:rPr>
        <w:t>directive</w:t>
      </w:r>
      <w:r w:rsidRPr="003734E5">
        <w:t xml:space="preserve"> includes any present or future order, regulation, request, requirement or notification by whatever means (in each case, whether or not having the force of law but, if not have the force of law, the compliance with which is in accordance with the general practice of persons to whom the directive is addressed);</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proofErr w:type="gramStart"/>
      <w:r w:rsidRPr="003734E5">
        <w:t>something</w:t>
      </w:r>
      <w:proofErr w:type="gramEnd"/>
      <w:r w:rsidRPr="003734E5">
        <w:t xml:space="preserve"> having a </w:t>
      </w:r>
      <w:r w:rsidRPr="003734E5">
        <w:rPr>
          <w:b/>
          <w:iCs/>
        </w:rPr>
        <w:t>material</w:t>
      </w:r>
      <w:r w:rsidRPr="003734E5">
        <w:rPr>
          <w:i/>
        </w:rPr>
        <w:t xml:space="preserve"> </w:t>
      </w:r>
      <w:r w:rsidRPr="003734E5">
        <w:rPr>
          <w:b/>
          <w:iCs/>
        </w:rPr>
        <w:t>adverse</w:t>
      </w:r>
      <w:r w:rsidRPr="003734E5">
        <w:rPr>
          <w:i/>
        </w:rPr>
        <w:t xml:space="preserve"> </w:t>
      </w:r>
      <w:r w:rsidRPr="003734E5">
        <w:rPr>
          <w:b/>
          <w:iCs/>
        </w:rPr>
        <w:t>effect</w:t>
      </w:r>
      <w:r w:rsidRPr="003734E5">
        <w:t xml:space="preserve"> on a person is a reference to having a material adverse effect: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that person</w:t>
      </w:r>
      <w:r w:rsidR="00B52D6D">
        <w:t>'</w:t>
      </w:r>
      <w:r w:rsidRPr="003734E5">
        <w:t>s financial condition, business or operations or on the consolidated financial condition, business or operations of it and its subsidiaries;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its commercial or financial prospects;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its ability or willingness to perform and comply with its obligations under any Relevant Document;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on</w:t>
      </w:r>
      <w:proofErr w:type="gramEnd"/>
      <w:r w:rsidRPr="003734E5">
        <w:t xml:space="preserve"> the rights of the Agent in respect of that person under any Relevant Document,</w:t>
      </w:r>
    </w:p>
    <w:p w:rsidR="00567995" w:rsidRPr="003734E5" w:rsidRDefault="00567995" w:rsidP="00567995">
      <w:pPr>
        <w:pStyle w:val="NoNumCrt"/>
      </w:pPr>
    </w:p>
    <w:p w:rsidR="00567995" w:rsidRPr="003734E5" w:rsidRDefault="00567995" w:rsidP="00567995">
      <w:pPr>
        <w:pStyle w:val="Heading3"/>
        <w:numPr>
          <w:ilvl w:val="0"/>
          <w:numId w:val="0"/>
        </w:numPr>
        <w:tabs>
          <w:tab w:val="left" w:pos="851"/>
          <w:tab w:val="left" w:pos="1701"/>
        </w:tabs>
        <w:ind w:left="1701"/>
      </w:pPr>
      <w:proofErr w:type="gramStart"/>
      <w:r w:rsidRPr="003734E5">
        <w:t>and</w:t>
      </w:r>
      <w:proofErr w:type="gramEnd"/>
      <w:r w:rsidRPr="003734E5">
        <w:t xml:space="preserve"> references to </w:t>
      </w:r>
      <w:r w:rsidRPr="003734E5">
        <w:rPr>
          <w:b/>
          <w:iCs/>
        </w:rPr>
        <w:t>material</w:t>
      </w:r>
      <w:r w:rsidRPr="003734E5">
        <w:rPr>
          <w:i/>
        </w:rPr>
        <w:t xml:space="preserve"> </w:t>
      </w:r>
      <w:r w:rsidRPr="003734E5">
        <w:rPr>
          <w:b/>
          <w:iCs/>
        </w:rPr>
        <w:t>adverse</w:t>
      </w:r>
      <w:r w:rsidRPr="003734E5">
        <w:rPr>
          <w:i/>
        </w:rPr>
        <w:t xml:space="preserve"> </w:t>
      </w:r>
      <w:r w:rsidRPr="003734E5">
        <w:rPr>
          <w:b/>
          <w:iCs/>
        </w:rPr>
        <w:t>change</w:t>
      </w:r>
      <w:r w:rsidRPr="003734E5">
        <w:t xml:space="preserve"> are to be construed accordingly;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 </w:t>
      </w:r>
      <w:r w:rsidRPr="003734E5">
        <w:rPr>
          <w:b/>
          <w:iCs/>
        </w:rPr>
        <w:t>security</w:t>
      </w:r>
      <w:r w:rsidRPr="003734E5">
        <w:t xml:space="preserve"> or </w:t>
      </w:r>
      <w:r w:rsidRPr="003734E5">
        <w:rPr>
          <w:b/>
          <w:iCs/>
        </w:rPr>
        <w:t>security</w:t>
      </w:r>
      <w:r w:rsidRPr="003734E5">
        <w:rPr>
          <w:i/>
        </w:rPr>
        <w:t xml:space="preserve"> </w:t>
      </w:r>
      <w:r w:rsidRPr="003734E5">
        <w:rPr>
          <w:b/>
          <w:iCs/>
        </w:rPr>
        <w:t>interest</w:t>
      </w:r>
      <w:r w:rsidRPr="003734E5">
        <w:t xml:space="preserve"> includes (</w:t>
      </w:r>
      <w:proofErr w:type="spellStart"/>
      <w:r w:rsidRPr="003734E5">
        <w:t>i</w:t>
      </w:r>
      <w:proofErr w:type="spellEnd"/>
      <w:r w:rsidRPr="003734E5">
        <w:t>) any present or future mortgage, charge, encumbrance, lien, pledge, finance lease, sale and lease</w:t>
      </w:r>
      <w:r w:rsidR="000E5B90">
        <w:noBreakHyphen/>
      </w:r>
      <w:r w:rsidRPr="003734E5">
        <w:t xml:space="preserve">back, sale and repurchase, flawed asset arrangement, title retention arrangement, charge or similar interest imposed by statute, or other arrangement of any nature having similar economic effect to a security; and (ii) any present or future interest in personal property that is a security interest for the purpose of the PPSA, and </w:t>
      </w:r>
      <w:r w:rsidRPr="003734E5">
        <w:rPr>
          <w:b/>
          <w:iCs/>
        </w:rPr>
        <w:t>security</w:t>
      </w:r>
      <w:r w:rsidRPr="003734E5">
        <w:rPr>
          <w:i/>
        </w:rPr>
        <w:t xml:space="preserve"> </w:t>
      </w:r>
      <w:r w:rsidRPr="003734E5">
        <w:rPr>
          <w:b/>
          <w:iCs/>
        </w:rPr>
        <w:t>interest</w:t>
      </w:r>
      <w:r w:rsidRPr="003734E5">
        <w:t xml:space="preserve"> is to be construed accordingly but excludes: (a) security interests under section 17(1)(b) of the PPSA that do not secure payment or performance of an obligation; (b) liens arising by operation of law (provided that the lien does not arise as a result of any non</w:t>
      </w:r>
      <w:r w:rsidR="00527111">
        <w:noBreakHyphen/>
      </w:r>
      <w:r w:rsidRPr="003734E5">
        <w:t xml:space="preserve">performance or default on the part of </w:t>
      </w:r>
      <w:r w:rsidR="006467EA">
        <w:t>an Obligor</w:t>
      </w:r>
      <w:r w:rsidRPr="003734E5">
        <w:t>); (c) title retention arrangements in respect of goods purchased in the ordinary course of trading; and (d) any right of set</w:t>
      </w:r>
      <w:r w:rsidR="000E5B90">
        <w:noBreakHyphen/>
      </w:r>
      <w:r w:rsidRPr="003734E5">
        <w:t>off, netting or combination of accounts.</w:t>
      </w:r>
    </w:p>
    <w:p w:rsidR="00567995" w:rsidRPr="003734E5" w:rsidRDefault="00567995" w:rsidP="00567995">
      <w:pPr>
        <w:pStyle w:val="NoNumCrt"/>
      </w:pPr>
    </w:p>
    <w:p w:rsidR="00567995" w:rsidRPr="003734E5" w:rsidRDefault="00567995" w:rsidP="00567995">
      <w:pPr>
        <w:pStyle w:val="Heading2"/>
        <w:keepNext/>
        <w:tabs>
          <w:tab w:val="left" w:pos="851"/>
        </w:tabs>
        <w:rPr>
          <w:b/>
        </w:rPr>
      </w:pPr>
      <w:r w:rsidRPr="003734E5">
        <w:rPr>
          <w:b/>
        </w:rPr>
        <w:t>Construction</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t xml:space="preserve">A </w:t>
      </w:r>
      <w:r w:rsidRPr="003734E5">
        <w:rPr>
          <w:iCs/>
        </w:rPr>
        <w:t>party</w:t>
      </w:r>
      <w:r w:rsidRPr="003734E5">
        <w:rPr>
          <w:i/>
        </w:rPr>
        <w:t xml:space="preserve"> </w:t>
      </w:r>
      <w:r w:rsidRPr="003734E5">
        <w:t xml:space="preserve">to this Agreement includes, in the case of the Agent, its successors and assigns and, in the case of </w:t>
      </w:r>
      <w:r w:rsidR="006467EA">
        <w:t>each Obligor</w:t>
      </w:r>
      <w:r w:rsidRPr="003734E5">
        <w:t>, its successors;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 </w:t>
      </w:r>
      <w:r w:rsidRPr="003734E5">
        <w:rPr>
          <w:iCs/>
        </w:rPr>
        <w:t>gender</w:t>
      </w:r>
      <w:r w:rsidRPr="003734E5">
        <w:t xml:space="preserve"> includes the masculine gender, feminine and the neuter gender as the case may be;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Any </w:t>
      </w:r>
      <w:r w:rsidRPr="003734E5">
        <w:rPr>
          <w:iCs/>
        </w:rPr>
        <w:t>legislation</w:t>
      </w:r>
      <w:r w:rsidRPr="003734E5">
        <w:t xml:space="preserve"> includes the legislation as amended, re-enacted or substituted and any regulation, order-in-council and other instrument from time to time issued or made under that legislation;</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 xml:space="preserve">The </w:t>
      </w:r>
      <w:r w:rsidRPr="003734E5">
        <w:rPr>
          <w:iCs/>
        </w:rPr>
        <w:t>singular</w:t>
      </w:r>
      <w:r w:rsidRPr="003734E5">
        <w:t xml:space="preserve"> includes the plural and vice versa.</w:t>
      </w:r>
    </w:p>
    <w:p w:rsidR="00567995" w:rsidRPr="003734E5" w:rsidRDefault="00567995" w:rsidP="00567995">
      <w:pPr>
        <w:pStyle w:val="NoNumCrt"/>
      </w:pPr>
    </w:p>
    <w:p w:rsidR="00567995" w:rsidRPr="003734E5" w:rsidRDefault="00567995" w:rsidP="00567995">
      <w:pPr>
        <w:pStyle w:val="Heading2"/>
        <w:tabs>
          <w:tab w:val="left" w:pos="851"/>
        </w:tabs>
        <w:rPr>
          <w:szCs w:val="21"/>
        </w:rPr>
      </w:pPr>
      <w:r w:rsidRPr="003734E5">
        <w:rPr>
          <w:b/>
        </w:rPr>
        <w:t xml:space="preserve">Headings:  </w:t>
      </w:r>
      <w:r w:rsidRPr="003734E5">
        <w:rPr>
          <w:szCs w:val="21"/>
        </w:rPr>
        <w:t>The headings to the clauses in this Agreement are by way of guidance only and are not to be construed as part of the text of this Agreement.</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25" w:name="_Toc113961197"/>
      <w:r w:rsidRPr="003734E5">
        <w:t>AVAILABILITY OF LOAN FACILITY</w:t>
      </w:r>
      <w:bookmarkEnd w:id="25"/>
    </w:p>
    <w:p w:rsidR="00567995" w:rsidRPr="003734E5" w:rsidRDefault="00567995" w:rsidP="00567995">
      <w:pPr>
        <w:pStyle w:val="Heading2"/>
        <w:tabs>
          <w:tab w:val="left" w:pos="851"/>
        </w:tabs>
      </w:pPr>
      <w:r w:rsidRPr="003734E5">
        <w:rPr>
          <w:b/>
        </w:rPr>
        <w:t>Draw Down:</w:t>
      </w:r>
      <w:r w:rsidRPr="00A50D6C">
        <w:t xml:space="preserve">  </w:t>
      </w:r>
      <w:r w:rsidRPr="003734E5">
        <w:rPr>
          <w:szCs w:val="21"/>
        </w:rPr>
        <w:t>Subject to clause </w:t>
      </w:r>
      <w:r w:rsidRPr="003734E5">
        <w:rPr>
          <w:szCs w:val="21"/>
        </w:rPr>
      </w:r>
      <w:r w:rsidR="00E24F01">
        <w:rPr>
          <w:szCs w:val="21"/>
        </w:rPr>
        <w:t>2.2</w:t>
      </w:r>
      <w:r w:rsidRPr="003734E5">
        <w:rPr>
          <w:szCs w:val="21"/>
        </w:rPr>
        <w:t>, the Loan will be available to the Borrower on the Commencement Date.</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2"/>
        <w:keepNext/>
        <w:tabs>
          <w:tab w:val="left" w:pos="851"/>
        </w:tabs>
        <w:rPr>
          <w:szCs w:val="21"/>
        </w:rPr>
      </w:pPr>
      <w:bookmarkStart w:id="26" w:name="_Ref409787473"/>
      <w:r w:rsidRPr="003734E5">
        <w:rPr>
          <w:b/>
        </w:rPr>
        <w:lastRenderedPageBreak/>
        <w:t>Conditions:</w:t>
      </w:r>
      <w:r w:rsidRPr="00A50D6C">
        <w:t xml:space="preserve">  </w:t>
      </w:r>
      <w:r w:rsidRPr="003734E5">
        <w:rPr>
          <w:szCs w:val="21"/>
        </w:rPr>
        <w:t>Each Advance to be made under this Agreement is conditional on the following:</w:t>
      </w:r>
      <w:bookmarkEnd w:id="26"/>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Documentation:</w:t>
      </w:r>
      <w:r w:rsidRPr="003734E5">
        <w:rPr>
          <w:i/>
        </w:rPr>
        <w:t xml:space="preserve">  </w:t>
      </w:r>
      <w:r w:rsidRPr="003734E5">
        <w:t>the Borrower providing to the Agent copies (executed as required) of any documentation required by the Agent or its solicitors including, without limitation, any documentation required to ensure the enforceability, validity and priority of all security interests created under this Agreement and the Securities over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szCs w:val="21"/>
        </w:rPr>
        <w:t>Conditions Precedent:</w:t>
      </w:r>
      <w:r w:rsidRPr="003734E5">
        <w:rPr>
          <w:i/>
          <w:szCs w:val="21"/>
        </w:rPr>
        <w:t xml:space="preserve">  </w:t>
      </w:r>
      <w:r w:rsidRPr="003734E5">
        <w:rPr>
          <w:szCs w:val="21"/>
        </w:rPr>
        <w:t>the Agent having received, and found satisfactory in all respects, the conditions precedent specified in the Letter of Offer, in the First Schedule or as otherwise separately notified to the Borrower by the Agent;</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3"/>
        <w:tabs>
          <w:tab w:val="left" w:pos="851"/>
          <w:tab w:val="left" w:pos="1701"/>
        </w:tabs>
        <w:rPr>
          <w:szCs w:val="21"/>
        </w:rPr>
      </w:pPr>
      <w:r w:rsidRPr="003734E5">
        <w:rPr>
          <w:b/>
          <w:szCs w:val="21"/>
        </w:rPr>
        <w:t>Event of Default:</w:t>
      </w:r>
      <w:r w:rsidRPr="003734E5">
        <w:rPr>
          <w:szCs w:val="21"/>
        </w:rPr>
        <w:t xml:space="preserve">  no Event of Default having occurred;</w:t>
      </w:r>
    </w:p>
    <w:p w:rsidR="00567995" w:rsidRPr="003734E5" w:rsidRDefault="00567995" w:rsidP="00567995">
      <w:pPr>
        <w:pStyle w:val="NoNumCrt"/>
      </w:pPr>
    </w:p>
    <w:p w:rsidR="00567995" w:rsidRPr="003734E5" w:rsidRDefault="00567995" w:rsidP="00567995">
      <w:pPr>
        <w:pStyle w:val="Heading3"/>
        <w:tabs>
          <w:tab w:val="left" w:pos="851"/>
          <w:tab w:val="left" w:pos="1701"/>
        </w:tabs>
        <w:rPr>
          <w:szCs w:val="21"/>
        </w:rPr>
      </w:pPr>
      <w:r w:rsidRPr="003734E5">
        <w:rPr>
          <w:b/>
          <w:szCs w:val="21"/>
        </w:rPr>
        <w:t>Agent</w:t>
      </w:r>
      <w:r w:rsidR="00B52D6D">
        <w:rPr>
          <w:b/>
          <w:szCs w:val="21"/>
        </w:rPr>
        <w:t>'</w:t>
      </w:r>
      <w:r w:rsidRPr="003734E5">
        <w:rPr>
          <w:b/>
          <w:szCs w:val="21"/>
        </w:rPr>
        <w:t>s Solicitors</w:t>
      </w:r>
      <w:r w:rsidR="00B52D6D">
        <w:rPr>
          <w:b/>
          <w:szCs w:val="21"/>
        </w:rPr>
        <w:t>'</w:t>
      </w:r>
      <w:r w:rsidRPr="003734E5">
        <w:rPr>
          <w:b/>
          <w:szCs w:val="21"/>
        </w:rPr>
        <w:t xml:space="preserve"> Costs:</w:t>
      </w:r>
      <w:r w:rsidRPr="003734E5">
        <w:rPr>
          <w:szCs w:val="21"/>
        </w:rPr>
        <w:t xml:space="preserve">  payment of the Agent</w:t>
      </w:r>
      <w:r w:rsidR="00B52D6D">
        <w:rPr>
          <w:szCs w:val="21"/>
        </w:rPr>
        <w:t>'</w:t>
      </w:r>
      <w:r w:rsidRPr="003734E5">
        <w:rPr>
          <w:szCs w:val="21"/>
        </w:rPr>
        <w:t>s solicitors</w:t>
      </w:r>
      <w:r w:rsidR="00B52D6D">
        <w:rPr>
          <w:szCs w:val="21"/>
        </w:rPr>
        <w:t>'</w:t>
      </w:r>
      <w:r w:rsidRPr="003734E5">
        <w:rPr>
          <w:szCs w:val="21"/>
        </w:rPr>
        <w:t xml:space="preserve"> costs (in accordance with clause </w:t>
      </w:r>
      <w:r w:rsidRPr="003734E5">
        <w:rPr>
          <w:szCs w:val="21"/>
        </w:rPr>
      </w:r>
      <w:r w:rsidR="00E24F01">
        <w:rPr>
          <w:szCs w:val="21"/>
        </w:rPr>
        <w:t>13.1</w:t>
      </w:r>
      <w:r w:rsidRPr="003734E5">
        <w:rPr>
          <w:szCs w:val="21"/>
        </w:rPr>
        <w: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szCs w:val="21"/>
        </w:rPr>
        <w:t>Fees:</w:t>
      </w:r>
      <w:r w:rsidRPr="003734E5">
        <w:rPr>
          <w:szCs w:val="21"/>
        </w:rPr>
        <w:t xml:space="preserve">  all fees due and payable to the Agent having been paid;</w:t>
      </w:r>
    </w:p>
    <w:p w:rsidR="00567995" w:rsidRPr="000E5B90" w:rsidRDefault="00567995" w:rsidP="000E5B90">
      <w:pPr>
        <w:pStyle w:val="Heading3"/>
        <w:numPr>
          <w:ilvl w:val="0"/>
          <w:numId w:val="0"/>
        </w:numPr>
        <w:tabs>
          <w:tab w:val="left" w:pos="851"/>
          <w:tab w:val="left" w:pos="1701"/>
        </w:tabs>
        <w:rPr>
          <w:szCs w:val="21"/>
        </w:rPr>
      </w:pPr>
    </w:p>
    <w:p w:rsidR="006467EA" w:rsidRPr="000E5B90" w:rsidRDefault="006467EA" w:rsidP="00BD7445">
      <w:pPr>
        <w:pStyle w:val="Heading3"/>
        <w:tabs>
          <w:tab w:val="left" w:pos="851"/>
          <w:tab w:val="left" w:pos="1701"/>
        </w:tabs>
      </w:pPr>
      <w:r>
        <w:rPr>
          <w:b/>
          <w:szCs w:val="21"/>
        </w:rPr>
        <w:t>No illegality</w:t>
      </w:r>
      <w:r w:rsidRPr="00BD7445">
        <w:rPr>
          <w:b/>
          <w:szCs w:val="21"/>
        </w:rPr>
        <w:t>:</w:t>
      </w:r>
      <w:r w:rsidRPr="000E5B90">
        <w:rPr>
          <w:szCs w:val="21"/>
        </w:rPr>
        <w:t xml:space="preserve">  </w:t>
      </w:r>
      <w:r w:rsidRPr="00BD7445">
        <w:rPr>
          <w:szCs w:val="21"/>
        </w:rPr>
        <w:t>none of the events mentioned in clause</w:t>
      </w:r>
      <w:r w:rsidR="000E5B90">
        <w:rPr>
          <w:szCs w:val="21"/>
        </w:rPr>
        <w:t> </w:t>
      </w:r>
      <w:r w:rsidR="00A50D6C">
        <w:rPr>
          <w:szCs w:val="21"/>
        </w:rPr>
      </w:r>
      <w:r w:rsidR="00E24F01">
        <w:rPr>
          <w:szCs w:val="21"/>
        </w:rPr>
        <w:t>12.2</w:t>
      </w:r>
      <w:r w:rsidRPr="00BD7445">
        <w:rPr>
          <w:szCs w:val="21"/>
        </w:rPr>
        <w:t xml:space="preserve"> has occurred, or will occur</w:t>
      </w:r>
      <w:r>
        <w:rPr>
          <w:szCs w:val="21"/>
        </w:rPr>
        <w:t>, as a result of the Lender making an Advance;</w:t>
      </w:r>
    </w:p>
    <w:p w:rsidR="006467EA" w:rsidRPr="006467EA" w:rsidRDefault="006467EA" w:rsidP="000E5B90">
      <w:pPr>
        <w:pStyle w:val="Heading3"/>
        <w:numPr>
          <w:ilvl w:val="0"/>
          <w:numId w:val="0"/>
        </w:numPr>
        <w:tabs>
          <w:tab w:val="left" w:pos="1701"/>
        </w:tabs>
        <w:rPr>
          <w:szCs w:val="21"/>
        </w:rPr>
      </w:pPr>
    </w:p>
    <w:p w:rsidR="00567995" w:rsidRPr="003734E5" w:rsidRDefault="00567995" w:rsidP="00567995">
      <w:pPr>
        <w:pStyle w:val="Heading3"/>
        <w:tabs>
          <w:tab w:val="left" w:pos="851"/>
          <w:tab w:val="left" w:pos="1701"/>
        </w:tabs>
        <w:rPr>
          <w:szCs w:val="21"/>
        </w:rPr>
      </w:pPr>
      <w:r w:rsidRPr="003734E5">
        <w:rPr>
          <w:b/>
          <w:szCs w:val="21"/>
        </w:rPr>
        <w:t>Draw Down Notice:</w:t>
      </w:r>
      <w:r w:rsidRPr="003734E5">
        <w:rPr>
          <w:szCs w:val="21"/>
        </w:rPr>
        <w:t xml:space="preserve">  the Agent having received written notice of the request for draw down not later than two Business Days before the Commencement Date or the date on which any Advance is required by the Borrower (as applicable) or as otherwise agreed by the Agent;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Solicitor</w:t>
      </w:r>
      <w:r w:rsidR="00B52D6D">
        <w:rPr>
          <w:b/>
        </w:rPr>
        <w:t>'</w:t>
      </w:r>
      <w:r w:rsidRPr="003734E5">
        <w:rPr>
          <w:b/>
        </w:rPr>
        <w:t>s Certificate:</w:t>
      </w:r>
      <w:r w:rsidRPr="003734E5">
        <w:t xml:space="preserve">  the Agent having received a solicitor</w:t>
      </w:r>
      <w:r w:rsidR="00B52D6D">
        <w:t>'</w:t>
      </w:r>
      <w:r w:rsidRPr="003734E5">
        <w:t>s certificate from the Agent</w:t>
      </w:r>
      <w:r w:rsidR="00B52D6D">
        <w:t>'</w:t>
      </w:r>
      <w:r w:rsidRPr="003734E5">
        <w:t>s solicitors, acceptable in all respects.</w:t>
      </w:r>
    </w:p>
    <w:p w:rsidR="00567995" w:rsidRPr="003734E5" w:rsidRDefault="00567995" w:rsidP="00567995">
      <w:pPr>
        <w:pStyle w:val="NoNumCrt"/>
      </w:pPr>
    </w:p>
    <w:p w:rsidR="00567995" w:rsidRPr="003734E5" w:rsidRDefault="00567995" w:rsidP="00567995">
      <w:pPr>
        <w:pStyle w:val="Heading2"/>
        <w:tabs>
          <w:tab w:val="left" w:pos="851"/>
        </w:tabs>
      </w:pPr>
      <w:r w:rsidRPr="003734E5">
        <w:rPr>
          <w:b/>
        </w:rPr>
        <w:t>Failure to Draw Down:</w:t>
      </w:r>
      <w:r w:rsidRPr="003734E5">
        <w:t xml:space="preserve">  </w:t>
      </w:r>
      <w:r w:rsidRPr="003734E5">
        <w:rPr>
          <w:szCs w:val="21"/>
        </w:rPr>
        <w:t>Unless otherwise subsequently agreed in writing between the Borrower and the Agent, if the Loan or any Advance due for draw down on the Commencement Date is not (other than by virtue of a default on the part of the Agent) drawn down within 30 days of that date, then the Agent may, at its absolute discretion by written notice to the Borrower, terminate its commitment to make available or continue to make available the Loan.  Any such cancellation will in no way affect the obligations of the Borrower or any Guarantor under any Relevant Document.</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27" w:name="_Toc113961198"/>
      <w:r w:rsidRPr="003734E5">
        <w:t>TERM</w:t>
      </w:r>
      <w:bookmarkEnd w:id="27"/>
    </w:p>
    <w:p w:rsidR="00567995" w:rsidRPr="003734E5" w:rsidRDefault="00567995" w:rsidP="00567995">
      <w:pPr>
        <w:pStyle w:val="NoNumCrt"/>
        <w:rPr>
          <w:szCs w:val="21"/>
        </w:rPr>
      </w:pPr>
      <w:r w:rsidRPr="003734E5">
        <w:rPr>
          <w:szCs w:val="21"/>
        </w:rPr>
        <w:t>The Outstanding Amount will be repaid on the Repayment Date, unless otherwise specified in the First Schedule.</w:t>
      </w:r>
    </w:p>
    <w:p w:rsidR="00567995" w:rsidRPr="003734E5" w:rsidRDefault="00567995" w:rsidP="00567995">
      <w:pPr>
        <w:pStyle w:val="NoNumCrt"/>
        <w:rPr>
          <w:szCs w:val="21"/>
        </w:rPr>
      </w:pPr>
    </w:p>
    <w:p w:rsidR="00567995" w:rsidRPr="003734E5" w:rsidRDefault="00567995" w:rsidP="00567995">
      <w:pPr>
        <w:pStyle w:val="Heading1"/>
        <w:keepNext/>
        <w:tabs>
          <w:tab w:val="left" w:pos="851"/>
        </w:tabs>
      </w:pPr>
      <w:bookmarkStart w:id="28" w:name="_Toc113961199"/>
      <w:r w:rsidRPr="003734E5">
        <w:t>FEES</w:t>
      </w:r>
      <w:bookmarkEnd w:id="28"/>
    </w:p>
    <w:p w:rsidR="00567995" w:rsidRPr="003734E5" w:rsidRDefault="00567995" w:rsidP="00567995">
      <w:pPr>
        <w:pStyle w:val="Heading2"/>
        <w:tabs>
          <w:tab w:val="left" w:pos="851"/>
        </w:tabs>
        <w:rPr>
          <w:szCs w:val="21"/>
        </w:rPr>
      </w:pPr>
      <w:r w:rsidRPr="003734E5">
        <w:rPr>
          <w:b/>
        </w:rPr>
        <w:t>Fees Payable:</w:t>
      </w:r>
      <w:r w:rsidRPr="00A44F0F">
        <w:t xml:space="preserve">  </w:t>
      </w:r>
      <w:r w:rsidRPr="003734E5">
        <w:rPr>
          <w:szCs w:val="21"/>
        </w:rPr>
        <w:t>The Borrower will pay the fees specified in the First Schedule at the times, and in the amounts, specified in the First Schedule.</w:t>
      </w:r>
    </w:p>
    <w:p w:rsidR="00567995" w:rsidRPr="003734E5" w:rsidRDefault="00567995" w:rsidP="00567995">
      <w:pPr>
        <w:pStyle w:val="NoNumCrt"/>
      </w:pPr>
    </w:p>
    <w:p w:rsidR="00567995" w:rsidRPr="003734E5" w:rsidRDefault="00567995" w:rsidP="00567995">
      <w:pPr>
        <w:pStyle w:val="Heading2"/>
        <w:tabs>
          <w:tab w:val="left" w:pos="851"/>
        </w:tabs>
        <w:rPr>
          <w:szCs w:val="21"/>
        </w:rPr>
      </w:pPr>
      <w:r w:rsidRPr="003734E5">
        <w:rPr>
          <w:b/>
        </w:rPr>
        <w:t>Further Fees:</w:t>
      </w:r>
      <w:r w:rsidRPr="00A44F0F">
        <w:t xml:space="preserve">  </w:t>
      </w:r>
      <w:r w:rsidRPr="003734E5">
        <w:rPr>
          <w:szCs w:val="21"/>
        </w:rPr>
        <w:t xml:space="preserve">The Borrower will pay further fees of such an amount and in the manner determined by the Agent at its absolute discretion </w:t>
      </w:r>
      <w:r w:rsidRPr="003734E5">
        <w:rPr>
          <w:color w:val="000000"/>
          <w:szCs w:val="21"/>
        </w:rPr>
        <w:t>(which will be payable on demand, and failing payment will be or, at the election of the Agent, added to the Loan)</w:t>
      </w:r>
      <w:r w:rsidRPr="003734E5">
        <w:rPr>
          <w:szCs w:val="21"/>
        </w:rPr>
        <w:t>:</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lastRenderedPageBreak/>
        <w:t>if</w:t>
      </w:r>
      <w:proofErr w:type="gramEnd"/>
      <w:r w:rsidRPr="003734E5">
        <w:t xml:space="preserve"> the Loan is increased, extended, or materially varied; or</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pending</w:t>
      </w:r>
      <w:proofErr w:type="gramEnd"/>
      <w:r w:rsidRPr="003734E5">
        <w:t xml:space="preserve"> any review of the Loan on expiry of its term; or</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if</w:t>
      </w:r>
      <w:proofErr w:type="gramEnd"/>
      <w:r w:rsidRPr="003734E5">
        <w:t xml:space="preserve"> the Loan is, for any reason, not fully repaid on the Repayment Date.</w:t>
      </w:r>
    </w:p>
    <w:p w:rsidR="00567995" w:rsidRPr="003734E5" w:rsidRDefault="00567995" w:rsidP="00567995">
      <w:pPr>
        <w:pStyle w:val="Heading3"/>
        <w:numPr>
          <w:ilvl w:val="0"/>
          <w:numId w:val="0"/>
        </w:numPr>
        <w:tabs>
          <w:tab w:val="left" w:pos="851"/>
          <w:tab w:val="left" w:pos="1701"/>
        </w:tabs>
      </w:pPr>
    </w:p>
    <w:p w:rsidR="00567995" w:rsidRPr="003734E5" w:rsidRDefault="00567995" w:rsidP="00567995">
      <w:pPr>
        <w:pStyle w:val="Heading1"/>
        <w:keepNext/>
        <w:tabs>
          <w:tab w:val="left" w:pos="851"/>
        </w:tabs>
      </w:pPr>
      <w:bookmarkStart w:id="29" w:name="_Ref409787655"/>
      <w:bookmarkStart w:id="30" w:name="_Toc113961200"/>
      <w:r w:rsidRPr="003734E5">
        <w:t>PAYMENTS</w:t>
      </w:r>
      <w:bookmarkEnd w:id="29"/>
      <w:bookmarkEnd w:id="30"/>
    </w:p>
    <w:p w:rsidR="00567995" w:rsidRPr="003734E5" w:rsidRDefault="00567995" w:rsidP="00567995">
      <w:pPr>
        <w:pStyle w:val="Heading2"/>
        <w:tabs>
          <w:tab w:val="left" w:pos="851"/>
        </w:tabs>
        <w:rPr>
          <w:szCs w:val="21"/>
        </w:rPr>
      </w:pPr>
      <w:r w:rsidRPr="003734E5">
        <w:rPr>
          <w:b/>
        </w:rPr>
        <w:t>Interest Rate:</w:t>
      </w:r>
      <w:r w:rsidRPr="00A44F0F">
        <w:t xml:space="preserve">  </w:t>
      </w:r>
      <w:r w:rsidRPr="003734E5">
        <w:rPr>
          <w:szCs w:val="21"/>
        </w:rPr>
        <w:t>Interest will accrue on the Loan at the Interest Rate.</w:t>
      </w:r>
    </w:p>
    <w:p w:rsidR="00567995" w:rsidRPr="003734E5" w:rsidRDefault="00567995" w:rsidP="00567995">
      <w:pPr>
        <w:pStyle w:val="NoNumCrt"/>
      </w:pPr>
    </w:p>
    <w:p w:rsidR="00567995" w:rsidRPr="003734E5" w:rsidRDefault="00567995" w:rsidP="00567995">
      <w:pPr>
        <w:pStyle w:val="Heading2"/>
        <w:tabs>
          <w:tab w:val="left" w:pos="851"/>
        </w:tabs>
        <w:rPr>
          <w:szCs w:val="21"/>
        </w:rPr>
      </w:pPr>
      <w:bookmarkStart w:id="31" w:name="_Ref410125073"/>
      <w:r w:rsidRPr="003734E5">
        <w:rPr>
          <w:b/>
        </w:rPr>
        <w:t>Alteration of Rates:</w:t>
      </w:r>
      <w:r w:rsidRPr="00A44F0F">
        <w:t xml:space="preserve">  </w:t>
      </w:r>
      <w:r w:rsidRPr="003734E5">
        <w:rPr>
          <w:szCs w:val="21"/>
        </w:rPr>
        <w:t xml:space="preserve">The Agent is entitled at any time prior to the </w:t>
      </w:r>
      <w:r w:rsidR="00B747CE">
        <w:rPr>
          <w:rFonts w:eastAsiaTheme="minorHAnsi"/>
          <w:szCs w:val="21"/>
        </w:rPr>
        <w:t>Interest Start</w:t>
      </w:r>
      <w:r w:rsidRPr="003734E5">
        <w:rPr>
          <w:szCs w:val="21"/>
        </w:rPr>
        <w:t xml:space="preserve"> Date, or at any time during the term of the Loan (but not earlier than three months after the </w:t>
      </w:r>
      <w:r w:rsidR="00B747CE">
        <w:rPr>
          <w:rFonts w:eastAsiaTheme="minorHAnsi"/>
          <w:szCs w:val="21"/>
        </w:rPr>
        <w:t>Interest Start</w:t>
      </w:r>
      <w:r w:rsidRPr="003734E5">
        <w:rPr>
          <w:szCs w:val="21"/>
        </w:rPr>
        <w:t xml:space="preserve"> Date), or after the term has expired and any part of the Loan has not been repaid, to alter the Interest Rate (by not less than 14 days</w:t>
      </w:r>
      <w:r w:rsidR="00B52D6D">
        <w:rPr>
          <w:szCs w:val="21"/>
        </w:rPr>
        <w:t>'</w:t>
      </w:r>
      <w:r w:rsidRPr="003734E5">
        <w:rPr>
          <w:szCs w:val="21"/>
        </w:rPr>
        <w:t xml:space="preserve"> notice to the Borrower) to any rate determined by the Agent in its absolute discretion.</w:t>
      </w:r>
      <w:bookmarkEnd w:id="31"/>
    </w:p>
    <w:p w:rsidR="00567995" w:rsidRPr="003734E5" w:rsidRDefault="00567995" w:rsidP="00567995">
      <w:pPr>
        <w:pStyle w:val="NoNumCrt"/>
      </w:pPr>
    </w:p>
    <w:p w:rsidR="00567995" w:rsidRPr="003734E5" w:rsidRDefault="00567995" w:rsidP="00527111">
      <w:pPr>
        <w:pStyle w:val="Heading2"/>
        <w:keepNext/>
        <w:tabs>
          <w:tab w:val="left" w:pos="851"/>
        </w:tabs>
      </w:pPr>
      <w:r w:rsidRPr="003734E5">
        <w:rPr>
          <w:b/>
        </w:rPr>
        <w:t>Calculation of Interest:</w:t>
      </w:r>
    </w:p>
    <w:p w:rsidR="00EB6976" w:rsidRPr="003734E5" w:rsidRDefault="00EB6976" w:rsidP="00527111">
      <w:pPr>
        <w:pStyle w:val="NoNumCrt"/>
        <w:keepNext/>
      </w:pPr>
      <w:bookmarkStart w:id="32" w:name="_Ref409787608"/>
    </w:p>
    <w:p w:rsidR="00EB6976" w:rsidRDefault="00EB6976" w:rsidP="00527111">
      <w:pPr>
        <w:pStyle w:val="Heading3"/>
        <w:keepNext/>
        <w:tabs>
          <w:tab w:val="left" w:pos="851"/>
          <w:tab w:val="left" w:pos="1701"/>
        </w:tabs>
        <w:rPr>
          <w:i/>
          <w:szCs w:val="21"/>
        </w:rPr>
      </w:pPr>
      <w:bookmarkStart w:id="33" w:name="_Ref97024014"/>
      <w:r w:rsidRPr="003734E5">
        <w:rPr>
          <w:b/>
          <w:szCs w:val="21"/>
        </w:rPr>
        <w:t>Calculation of Ordinary Interest:</w:t>
      </w:r>
      <w:bookmarkEnd w:id="33"/>
    </w:p>
    <w:p w:rsidR="00EB6976" w:rsidRPr="00B1762D" w:rsidRDefault="00EB6976" w:rsidP="00527111">
      <w:pPr>
        <w:pStyle w:val="NoNumCrt"/>
        <w:keepNext/>
      </w:pPr>
    </w:p>
    <w:p w:rsidR="00EB6976" w:rsidRDefault="00EB6976" w:rsidP="00EB6976">
      <w:pPr>
        <w:pStyle w:val="Heading4"/>
      </w:pPr>
      <w:r w:rsidRPr="00B1762D">
        <w:rPr>
          <w:i/>
        </w:rPr>
        <w:t>Calculation</w:t>
      </w:r>
      <w:r>
        <w:t xml:space="preserve">:  </w:t>
      </w:r>
      <w:r w:rsidRPr="003734E5">
        <w:t xml:space="preserve">Interest will be calculated on the </w:t>
      </w:r>
      <w:r>
        <w:t xml:space="preserve">whole </w:t>
      </w:r>
      <w:r w:rsidRPr="003734E5">
        <w:t>Loan at the Interest Rate</w:t>
      </w:r>
      <w:r>
        <w:t xml:space="preserve"> from the </w:t>
      </w:r>
      <w:r w:rsidR="00B747CE">
        <w:rPr>
          <w:rFonts w:eastAsiaTheme="minorHAnsi"/>
          <w:szCs w:val="21"/>
        </w:rPr>
        <w:t>Interest Start</w:t>
      </w:r>
      <w:r>
        <w:t xml:space="preserve"> Date</w:t>
      </w:r>
      <w:r w:rsidRPr="003734E5">
        <w:t xml:space="preserve"> </w:t>
      </w:r>
      <w:r>
        <w:t>and shall accrue daily based on a 360</w:t>
      </w:r>
      <w:r w:rsidR="00527111">
        <w:t> </w:t>
      </w:r>
      <w:r>
        <w:t>day year and a standardised 30</w:t>
      </w:r>
      <w:r w:rsidR="00527111">
        <w:t> </w:t>
      </w:r>
      <w:r>
        <w:t>day month such that full</w:t>
      </w:r>
      <w:r w:rsidR="00527111">
        <w:noBreakHyphen/>
      </w:r>
      <w:r>
        <w:t>month interest payments will always accrue to an equal monthly amount regardless of the number of calendar days in a month</w:t>
      </w:r>
      <w:r w:rsidRPr="003734E5">
        <w:t xml:space="preserve"> and will be paid in accordance with the terms of the First Schedule.</w:t>
      </w:r>
    </w:p>
    <w:p w:rsidR="00EB6976" w:rsidRDefault="00EB6976" w:rsidP="00EB6976">
      <w:pPr>
        <w:pStyle w:val="NoNumCrt"/>
      </w:pPr>
    </w:p>
    <w:p w:rsidR="00EB6976" w:rsidRDefault="00EB6976" w:rsidP="00527111">
      <w:pPr>
        <w:pStyle w:val="Heading4"/>
        <w:keepNext/>
      </w:pPr>
      <w:r w:rsidRPr="00B1762D">
        <w:rPr>
          <w:i/>
        </w:rPr>
        <w:t>Full Month Interest Payments</w:t>
      </w:r>
      <w:r>
        <w:t>:  To the extent that interest has accrued over a full calendar month then the interest payment for that month (</w:t>
      </w:r>
      <w:r w:rsidRPr="007676B9">
        <w:rPr>
          <w:b/>
        </w:rPr>
        <w:t>Full Month Interest Payment</w:t>
      </w:r>
      <w:r>
        <w:t>) shall be calculated as:</w:t>
      </w:r>
    </w:p>
    <w:p w:rsidR="00EB6976" w:rsidRDefault="00EB6976" w:rsidP="00527111">
      <w:pPr>
        <w:pStyle w:val="Heading4"/>
        <w:keepNext/>
        <w:numPr>
          <w:ilvl w:val="0"/>
          <w:numId w:val="0"/>
        </w:numPr>
        <w:ind w:left="2552"/>
        <w:rPr>
          <w:rFonts w:ascii="Cambria Math" w:hAnsi="Cambria Math"/>
          <w:u w:val="single"/>
        </w:rPr>
      </w:pPr>
    </w:p>
    <w:p w:rsidR="00EB6976" w:rsidRPr="00254BFA" w:rsidRDefault="00EB6976" w:rsidP="00527111">
      <w:pPr>
        <w:pStyle w:val="Heading4"/>
        <w:keepNext/>
        <w:numPr>
          <w:ilvl w:val="0"/>
          <w:numId w:val="0"/>
        </w:numPr>
        <w:ind w:left="2552"/>
        <w:rPr>
          <w:rFonts w:ascii="Cambria Math" w:hAnsi="Cambria Math"/>
          <w:i/>
          <w:sz w:val="22"/>
          <w:szCs w:val="22"/>
          <w:u w:val="single"/>
        </w:rPr>
      </w:pPr>
      <w:r w:rsidRPr="00254BFA">
        <w:rPr>
          <w:rFonts w:ascii="Cambria Math" w:hAnsi="Cambria Math"/>
          <w:i/>
          <w:sz w:val="22"/>
          <w:szCs w:val="22"/>
          <w:u w:val="single"/>
        </w:rPr>
        <w:t>A x B</w:t>
      </w:r>
    </w:p>
    <w:p w:rsidR="00EB6976" w:rsidRPr="00254BFA" w:rsidRDefault="00EB6976" w:rsidP="00527111">
      <w:pPr>
        <w:pStyle w:val="Heading4"/>
        <w:keepNext/>
        <w:numPr>
          <w:ilvl w:val="0"/>
          <w:numId w:val="0"/>
        </w:numPr>
        <w:ind w:left="2552"/>
        <w:rPr>
          <w:rFonts w:ascii="Cambria Math" w:hAnsi="Cambria Math"/>
          <w:i/>
          <w:sz w:val="22"/>
          <w:szCs w:val="22"/>
        </w:rPr>
      </w:pPr>
      <w:r w:rsidRPr="00254BFA">
        <w:rPr>
          <w:rFonts w:ascii="Cambria Math" w:hAnsi="Cambria Math"/>
          <w:i/>
          <w:sz w:val="22"/>
          <w:szCs w:val="22"/>
        </w:rPr>
        <w:t xml:space="preserve">   C</w:t>
      </w:r>
    </w:p>
    <w:p w:rsidR="00EB6976" w:rsidRPr="00254BFA" w:rsidRDefault="00EB6976" w:rsidP="00527111">
      <w:pPr>
        <w:pStyle w:val="NoNumCrt"/>
        <w:keepNext/>
        <w:rPr>
          <w:rFonts w:ascii="Cambria Math" w:hAnsi="Cambria Math"/>
        </w:rPr>
      </w:pPr>
    </w:p>
    <w:p w:rsidR="00EB6976" w:rsidRDefault="00EB6976" w:rsidP="00527111">
      <w:pPr>
        <w:pStyle w:val="Heading4"/>
        <w:keepNext/>
        <w:numPr>
          <w:ilvl w:val="0"/>
          <w:numId w:val="0"/>
        </w:numPr>
        <w:ind w:left="2552"/>
      </w:pPr>
      <w:proofErr w:type="gramStart"/>
      <w:r>
        <w:t>where</w:t>
      </w:r>
      <w:proofErr w:type="gramEnd"/>
      <w:r>
        <w:t>:</w:t>
      </w:r>
    </w:p>
    <w:p w:rsidR="00EB6976" w:rsidRDefault="00EB6976" w:rsidP="00527111">
      <w:pPr>
        <w:pStyle w:val="NoNumCrt"/>
        <w:keepNext/>
      </w:pPr>
    </w:p>
    <w:p w:rsidR="00EB6976" w:rsidRDefault="00EB6976" w:rsidP="00527111">
      <w:pPr>
        <w:pStyle w:val="Heading4"/>
        <w:keepNext/>
        <w:numPr>
          <w:ilvl w:val="0"/>
          <w:numId w:val="0"/>
        </w:numPr>
        <w:ind w:left="2552"/>
      </w:pPr>
      <w:r>
        <w:t>A = Loan amount (after applying any principal repayments)</w:t>
      </w:r>
    </w:p>
    <w:p w:rsidR="00EB6976" w:rsidRDefault="00EB6976" w:rsidP="00527111">
      <w:pPr>
        <w:pStyle w:val="NoNumCrt"/>
        <w:keepNext/>
      </w:pPr>
    </w:p>
    <w:p w:rsidR="00EB6976" w:rsidRDefault="00EB6976" w:rsidP="00527111">
      <w:pPr>
        <w:pStyle w:val="Heading4"/>
        <w:keepNext/>
        <w:numPr>
          <w:ilvl w:val="0"/>
          <w:numId w:val="0"/>
        </w:numPr>
        <w:ind w:left="2552"/>
      </w:pPr>
      <w:r>
        <w:t>B = the Interest Rate</w:t>
      </w:r>
    </w:p>
    <w:p w:rsidR="00EB6976" w:rsidRDefault="00EB6976" w:rsidP="00527111">
      <w:pPr>
        <w:pStyle w:val="NoNumCrt"/>
        <w:keepNext/>
      </w:pPr>
    </w:p>
    <w:p w:rsidR="00EB6976" w:rsidRPr="007676B9" w:rsidRDefault="00EB6976" w:rsidP="00527111">
      <w:pPr>
        <w:pStyle w:val="Heading4"/>
        <w:keepNext/>
        <w:numPr>
          <w:ilvl w:val="0"/>
          <w:numId w:val="0"/>
        </w:numPr>
        <w:ind w:left="2552"/>
      </w:pPr>
      <w:r>
        <w:t>C = 12</w:t>
      </w:r>
    </w:p>
    <w:p w:rsidR="00EB6976" w:rsidRDefault="00EB6976" w:rsidP="00527111">
      <w:pPr>
        <w:pStyle w:val="NoNumCrt"/>
        <w:keepNext/>
      </w:pPr>
    </w:p>
    <w:p w:rsidR="00EB6976" w:rsidRDefault="00EB6976" w:rsidP="007828FA">
      <w:pPr>
        <w:pStyle w:val="Heading4"/>
        <w:keepNext/>
      </w:pPr>
      <w:r>
        <w:rPr>
          <w:i/>
        </w:rPr>
        <w:t>Partial</w:t>
      </w:r>
      <w:r w:rsidRPr="00B1762D">
        <w:rPr>
          <w:i/>
        </w:rPr>
        <w:t xml:space="preserve"> Month Interest Payments</w:t>
      </w:r>
      <w:r>
        <w:t>:  To the extent that interest has accrued over a partial calendar month then the interest payment for that month (</w:t>
      </w:r>
      <w:r>
        <w:rPr>
          <w:b/>
        </w:rPr>
        <w:t>Partial</w:t>
      </w:r>
      <w:r w:rsidRPr="007676B9">
        <w:rPr>
          <w:b/>
        </w:rPr>
        <w:t xml:space="preserve"> Month Interest Payment</w:t>
      </w:r>
      <w:r>
        <w:t>) shall be calculated as:</w:t>
      </w:r>
    </w:p>
    <w:p w:rsidR="00EB6976" w:rsidRPr="00810843" w:rsidRDefault="00EB6976" w:rsidP="007828FA">
      <w:pPr>
        <w:pStyle w:val="Heading4"/>
        <w:keepNext/>
        <w:numPr>
          <w:ilvl w:val="0"/>
          <w:numId w:val="0"/>
        </w:numPr>
        <w:ind w:left="2552"/>
        <w:rPr>
          <w:i/>
        </w:rPr>
      </w:pPr>
    </w:p>
    <w:p w:rsidR="00EB6976" w:rsidRPr="00254BFA" w:rsidRDefault="00946CD6" w:rsidP="007828FA">
      <w:pPr>
        <w:keepNext/>
        <w:ind w:left="2552"/>
        <w:rPr>
          <w:rFonts w:eastAsiaTheme="minorEastAsia"/>
          <w:i/>
          <w:sz w:val="24"/>
          <w:szCs w:val="24"/>
          <w:lang w:val="en-US"/>
        </w:rPr>
      </w:pPr>
      <m:oMath>
        <m:f>
          <m:fPr>
            <m:ctrlPr>
              <w:rPr>
                <w:rFonts w:ascii="Cambria Math" w:eastAsiaTheme="minorHAnsi" w:hAnsi="Cambria Math" w:cstheme="minorBidi"/>
                <w:i/>
                <w:sz w:val="30"/>
                <w:szCs w:val="30"/>
                <w:lang w:val="en-US" w:eastAsia="en-US"/>
              </w:rPr>
            </m:ctrlPr>
          </m:fPr>
          <m:num>
            <m:r>
              <w:rPr>
                <w:rFonts w:ascii="Cambria Math" w:hAnsi="Cambria Math"/>
                <w:sz w:val="30"/>
                <w:szCs w:val="30"/>
                <w:lang w:val="en-US"/>
              </w:rPr>
              <m:t>A</m:t>
            </m:r>
          </m:num>
          <m:den>
            <m:r>
              <w:rPr>
                <w:rFonts w:ascii="Cambria Math" w:hAnsi="Cambria Math"/>
                <w:sz w:val="30"/>
                <w:szCs w:val="30"/>
                <w:lang w:val="en-US"/>
              </w:rPr>
              <m:t>B</m:t>
            </m:r>
          </m:den>
        </m:f>
      </m:oMath>
      <w:r w:rsidR="00EB6976" w:rsidRPr="00254BFA">
        <w:rPr>
          <w:rFonts w:ascii="Cambria Math" w:eastAsiaTheme="minorEastAsia" w:hAnsi="Cambria Math"/>
          <w:i/>
          <w:sz w:val="22"/>
          <w:szCs w:val="22"/>
          <w:lang w:val="en-US"/>
        </w:rPr>
        <w:t xml:space="preserve"> X C</w:t>
      </w:r>
    </w:p>
    <w:p w:rsidR="00EB6976" w:rsidRPr="00810843" w:rsidRDefault="00EB6976" w:rsidP="00EB6976">
      <w:pPr>
        <w:pStyle w:val="NoNumCrt"/>
        <w:rPr>
          <w:i/>
        </w:rPr>
      </w:pPr>
    </w:p>
    <w:p w:rsidR="00EB6976" w:rsidRDefault="00EB6976" w:rsidP="007828FA">
      <w:pPr>
        <w:pStyle w:val="Heading4"/>
        <w:keepNext/>
        <w:numPr>
          <w:ilvl w:val="0"/>
          <w:numId w:val="0"/>
        </w:numPr>
        <w:ind w:left="2552"/>
      </w:pPr>
      <w:proofErr w:type="gramStart"/>
      <w:r>
        <w:lastRenderedPageBreak/>
        <w:t>where</w:t>
      </w:r>
      <w:proofErr w:type="gramEnd"/>
      <w:r>
        <w:t>:</w:t>
      </w:r>
    </w:p>
    <w:p w:rsidR="00EB6976" w:rsidRDefault="00EB6976" w:rsidP="007828FA">
      <w:pPr>
        <w:pStyle w:val="NoNumCrt"/>
        <w:keepNext/>
      </w:pPr>
    </w:p>
    <w:p w:rsidR="00EB6976" w:rsidRDefault="00EB6976" w:rsidP="007828FA">
      <w:pPr>
        <w:pStyle w:val="Heading4"/>
        <w:keepNext/>
        <w:numPr>
          <w:ilvl w:val="0"/>
          <w:numId w:val="0"/>
        </w:numPr>
        <w:ind w:left="2552"/>
      </w:pPr>
      <w:r>
        <w:t>A = Number of days that interest has accrued in that calendar month</w:t>
      </w:r>
    </w:p>
    <w:p w:rsidR="00EB6976" w:rsidRDefault="00EB6976" w:rsidP="00EB6976">
      <w:pPr>
        <w:pStyle w:val="NoNumCrt"/>
      </w:pPr>
    </w:p>
    <w:p w:rsidR="00EB6976" w:rsidRDefault="00EB6976" w:rsidP="00EB6976">
      <w:pPr>
        <w:pStyle w:val="Heading4"/>
        <w:numPr>
          <w:ilvl w:val="0"/>
          <w:numId w:val="0"/>
        </w:numPr>
        <w:ind w:left="2552"/>
      </w:pPr>
      <w:r>
        <w:t>B = Total number of days in that calendar month</w:t>
      </w:r>
    </w:p>
    <w:p w:rsidR="00EB6976" w:rsidRDefault="00EB6976" w:rsidP="00EB6976">
      <w:pPr>
        <w:pStyle w:val="NoNumCrt"/>
      </w:pPr>
    </w:p>
    <w:p w:rsidR="00EB6976" w:rsidRPr="008A15C0" w:rsidRDefault="00EB6976" w:rsidP="00EB6976">
      <w:pPr>
        <w:pStyle w:val="Heading4"/>
        <w:numPr>
          <w:ilvl w:val="0"/>
          <w:numId w:val="0"/>
        </w:numPr>
        <w:ind w:left="2552"/>
      </w:pPr>
      <w:r>
        <w:t xml:space="preserve">C = </w:t>
      </w:r>
      <w:proofErr w:type="gramStart"/>
      <w:r>
        <w:t>The</w:t>
      </w:r>
      <w:proofErr w:type="gramEnd"/>
      <w:r>
        <w:t xml:space="preserve"> amount of interest that would have been payable for that calendar month if interest had accrued over the full calendar month (calculated in accordance with (ii) above)</w:t>
      </w:r>
    </w:p>
    <w:p w:rsidR="00EB6976" w:rsidRPr="007676B9" w:rsidRDefault="00EB6976" w:rsidP="00EB6976">
      <w:pPr>
        <w:pStyle w:val="NoNumCrt"/>
      </w:pPr>
    </w:p>
    <w:p w:rsidR="00567995" w:rsidRPr="003734E5" w:rsidRDefault="00567995" w:rsidP="00567995">
      <w:pPr>
        <w:pStyle w:val="Heading3"/>
        <w:keepNext/>
        <w:tabs>
          <w:tab w:val="left" w:pos="851"/>
          <w:tab w:val="left" w:pos="1701"/>
        </w:tabs>
        <w:rPr>
          <w:b/>
        </w:rPr>
      </w:pPr>
      <w:bookmarkStart w:id="34" w:name="_Ref409787574"/>
      <w:bookmarkEnd w:id="32"/>
      <w:r w:rsidRPr="003734E5">
        <w:rPr>
          <w:b/>
        </w:rPr>
        <w:t>Default Interest:</w:t>
      </w:r>
      <w:bookmarkEnd w:id="34"/>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If the Agent does not receive, when due, any amount due to it under this Agreement or any other Relevant Document then the Borrower will pay interest at the Default Rate on the Outstanding Amount owed by the Borrower (including interest payable under this clause </w:t>
      </w:r>
      <w:r w:rsidR="00E24F01">
        <w:t>5.3(b)</w:t>
      </w:r>
      <w:r w:rsidRPr="003734E5">
        <w:t>) calculated from the due date of the outstanding sum to the date of its receipt by the Agent (after as well as before judgment) compounded and payable at intervals selected by the Agent at its discretion.</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Upon the occurrence of any Event of Default, the Borrower will pay interest on the Outstanding Amount (including interest payable under this clause </w:t>
      </w:r>
      <w:r w:rsidR="00E24F01">
        <w:t>5.3(b)</w:t>
      </w:r>
      <w:r w:rsidRPr="003734E5">
        <w:t>) at the Default Rate calculated from the date of the Event of Default to the date such Event of Default is remedied to the satisfaction of the Agent (after as well as before judgment) compounded and payable at intervals of not less than one month selected by the Agent at its absolute discretion.  In calculating the amount of any default interest under this clause </w:t>
      </w:r>
      <w:r w:rsidR="00E24F01">
        <w:t>5.3(b)</w:t>
      </w:r>
      <w:r w:rsidRPr="003734E5">
        <w:t>, credit will be given, to the extent necessary to avoid any double calculation, for any interest payable by the Borrower pursuant to clause </w:t>
      </w:r>
      <w:r w:rsidR="00EA7661">
        <w:rPr>
          <w:rFonts w:eastAsiaTheme="minorHAnsi"/>
          <w:szCs w:val="21"/>
        </w:rPr>
      </w:r>
      <w:r w:rsidR="00E24F01">
        <w:rPr>
          <w:rFonts w:eastAsiaTheme="minorHAnsi"/>
          <w:szCs w:val="21"/>
        </w:rPr>
        <w:t>5.3(a)</w:t>
      </w:r>
      <w:r w:rsidRPr="003734E5">
        <w: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The obligation to pay default interest arises under this clause </w:t>
      </w:r>
      <w:r w:rsidR="00E24F01">
        <w:t>5.3(b)</w:t>
      </w:r>
      <w:r w:rsidRPr="003734E5">
        <w:t xml:space="preserve"> without the need for a notice or demand.</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Default interest will continue to accrue under this clause </w:t>
      </w:r>
      <w:r w:rsidR="00E24F01">
        <w:t>5.3(b)</w:t>
      </w:r>
      <w:r w:rsidRPr="003734E5">
        <w:t xml:space="preserve"> until all default interest is paid to the Agent in full and default interest may not be capitalised.</w:t>
      </w:r>
    </w:p>
    <w:p w:rsidR="00567995" w:rsidRPr="003734E5" w:rsidRDefault="00567995" w:rsidP="00567995">
      <w:pPr>
        <w:pStyle w:val="NoNumCrt"/>
      </w:pPr>
    </w:p>
    <w:p w:rsidR="00567995" w:rsidRPr="003734E5" w:rsidRDefault="00567995" w:rsidP="00567995">
      <w:pPr>
        <w:pStyle w:val="Heading2"/>
        <w:tabs>
          <w:tab w:val="left" w:pos="851"/>
        </w:tabs>
      </w:pPr>
      <w:bookmarkStart w:id="35" w:name="_Toc495331058"/>
      <w:r w:rsidRPr="003734E5">
        <w:rPr>
          <w:b/>
        </w:rPr>
        <w:t>Payments</w:t>
      </w:r>
      <w:bookmarkEnd w:id="35"/>
      <w:r w:rsidRPr="003734E5">
        <w:rPr>
          <w:b/>
        </w:rPr>
        <w:t>:</w:t>
      </w:r>
      <w:r w:rsidRPr="00A44F0F">
        <w:t xml:space="preserve">  </w:t>
      </w:r>
      <w:r w:rsidRPr="003734E5">
        <w:rPr>
          <w:szCs w:val="21"/>
        </w:rPr>
        <w:t xml:space="preserve">The Borrower will, throughout the term of this Agreement, make the payments specified in the First Schedule.  No such payment, or any other repayment (including a prepayment pursuant to </w:t>
      </w:r>
      <w:r w:rsidR="00E55D59">
        <w:rPr>
          <w:szCs w:val="21"/>
        </w:rPr>
        <w:t xml:space="preserve">the provision headed </w:t>
      </w:r>
      <w:r w:rsidR="000E5B90">
        <w:rPr>
          <w:szCs w:val="21"/>
        </w:rPr>
        <w:t>"</w:t>
      </w:r>
      <w:r w:rsidR="00E55D59">
        <w:rPr>
          <w:szCs w:val="21"/>
        </w:rPr>
        <w:t>Early Repayment</w:t>
      </w:r>
      <w:r w:rsidR="000E5B90">
        <w:rPr>
          <w:szCs w:val="21"/>
        </w:rPr>
        <w:t>"</w:t>
      </w:r>
      <w:r w:rsidR="00E55D59">
        <w:rPr>
          <w:szCs w:val="21"/>
        </w:rPr>
        <w:t xml:space="preserve"> in the First Schedule</w:t>
      </w:r>
      <w:r w:rsidRPr="003734E5">
        <w:rPr>
          <w:szCs w:val="21"/>
        </w:rPr>
        <w:t>) will be available to be redrawn by the Borrower (unless otherwise agreed in writing by the Agent).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2"/>
        <w:tabs>
          <w:tab w:val="left" w:pos="851"/>
        </w:tabs>
        <w:rPr>
          <w:szCs w:val="21"/>
        </w:rPr>
      </w:pPr>
      <w:bookmarkStart w:id="36" w:name="_Toc495331060"/>
      <w:r w:rsidRPr="003734E5">
        <w:rPr>
          <w:b/>
        </w:rPr>
        <w:t>Mode of Payments</w:t>
      </w:r>
      <w:bookmarkEnd w:id="36"/>
      <w:r w:rsidRPr="003734E5">
        <w:rPr>
          <w:b/>
        </w:rPr>
        <w:t>:</w:t>
      </w:r>
      <w:r w:rsidRPr="003734E5">
        <w:rPr>
          <w:szCs w:val="21"/>
        </w:rPr>
        <w:t xml:space="preserve">  Except to the extent agreed in writing between the Borrower and the Agent, payment of any part of the Outstanding Amount will be made not later than 1.00 p.m. on the due date in immediately available freely transferable funds to the bank account which the Agent specifies.  If any payment is made after 1.00 p.m. on the due date, or on a day other than a Business Day (including where the due date falls on a day other than a Business Day), the Borrower will pay interest on the payment, calculated in accordance with this clause </w:t>
      </w:r>
      <w:r w:rsidRPr="003734E5">
        <w:rPr>
          <w:szCs w:val="21"/>
        </w:rPr>
      </w:r>
      <w:r w:rsidR="00E24F01">
        <w:rPr>
          <w:szCs w:val="21"/>
        </w:rPr>
        <w:t>5</w:t>
      </w:r>
      <w:r w:rsidRPr="003734E5">
        <w:rPr>
          <w:szCs w:val="21"/>
        </w:rPr>
        <w:t>, until the next Business Day (being a day on which trading banks are open for business in Auckland).</w:t>
      </w:r>
    </w:p>
    <w:p w:rsidR="00567995" w:rsidRPr="003734E5" w:rsidRDefault="00567995" w:rsidP="00567995">
      <w:pPr>
        <w:pStyle w:val="NoNumCrt"/>
      </w:pPr>
    </w:p>
    <w:p w:rsidR="00567995" w:rsidRPr="003734E5" w:rsidRDefault="00567995" w:rsidP="00567995">
      <w:pPr>
        <w:pStyle w:val="Heading2"/>
        <w:tabs>
          <w:tab w:val="left" w:pos="851"/>
        </w:tabs>
        <w:rPr>
          <w:szCs w:val="21"/>
        </w:rPr>
      </w:pPr>
      <w:bookmarkStart w:id="37" w:name="_Toc495331061"/>
      <w:r w:rsidRPr="003734E5">
        <w:rPr>
          <w:b/>
        </w:rPr>
        <w:lastRenderedPageBreak/>
        <w:t>Payments to be Free and Clear</w:t>
      </w:r>
      <w:bookmarkEnd w:id="37"/>
      <w:r w:rsidRPr="003734E5">
        <w:rPr>
          <w:b/>
        </w:rPr>
        <w:t>:</w:t>
      </w:r>
      <w:r w:rsidRPr="003734E5">
        <w:rPr>
          <w:szCs w:val="21"/>
        </w:rPr>
        <w:t xml:space="preserve">  Each payment to the Agent under each Relevant Document is to be made, to the maximum extent permitted by law, free of any restriction and without any deduction or withholding in respect of any taxes, duties, set</w:t>
      </w:r>
      <w:r w:rsidRPr="003734E5">
        <w:rPr>
          <w:szCs w:val="21"/>
        </w:rPr>
        <w:noBreakHyphen/>
        <w:t>off, counterclaim or otherwise.  If any deduction or withholding is required by law, the Borrower or party making the payment will pay to the Agent an additional amount equal to the amount deducted or withheld, so that the net amount actually received and retained by the Agent on the due date (free from any liability in respect of any deduction or withholding, and ignoring any amount which the Agent is deemed to have received at law) is equivalent to the amount the Agent would have received and retained had no deduction or withholding been made or required.</w:t>
      </w:r>
    </w:p>
    <w:p w:rsidR="00567995" w:rsidRPr="003734E5" w:rsidRDefault="00567995" w:rsidP="00567995">
      <w:pPr>
        <w:pStyle w:val="NoNumCrt"/>
      </w:pPr>
    </w:p>
    <w:p w:rsidR="00567995" w:rsidRPr="003734E5" w:rsidRDefault="00567995" w:rsidP="00567995">
      <w:pPr>
        <w:pStyle w:val="Heading2"/>
        <w:keepNext/>
        <w:tabs>
          <w:tab w:val="left" w:pos="851"/>
        </w:tabs>
      </w:pPr>
      <w:r w:rsidRPr="003734E5">
        <w:rPr>
          <w:b/>
        </w:rPr>
        <w:t>Reinstatement:</w:t>
      </w:r>
      <w:r w:rsidRPr="00E07435">
        <w:t xml:space="preserve">  </w:t>
      </w:r>
      <w:r w:rsidRPr="003734E5">
        <w:rPr>
          <w:szCs w:val="21"/>
        </w:rPr>
        <w:t xml:space="preserve">If any payment made by </w:t>
      </w:r>
      <w:r w:rsidR="00E55D59">
        <w:rPr>
          <w:szCs w:val="21"/>
        </w:rPr>
        <w:t xml:space="preserve">an Obligor </w:t>
      </w:r>
      <w:r w:rsidRPr="003734E5">
        <w:rPr>
          <w:szCs w:val="21"/>
        </w:rPr>
        <w:t>to the Agent under any Relevant Document is avoided by law:</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Deemed:</w:t>
      </w:r>
      <w:r w:rsidRPr="003734E5">
        <w:rPr>
          <w:i/>
        </w:rPr>
        <w:t xml:space="preserve">  </w:t>
      </w:r>
      <w:r w:rsidRPr="003734E5">
        <w:t xml:space="preserve">that payment will be deemed not to have discharged or affected the obligation of the </w:t>
      </w:r>
      <w:r w:rsidR="00E55D59">
        <w:t>Obligor</w:t>
      </w:r>
      <w:r w:rsidRPr="003734E5">
        <w:t xml:space="preserve"> in respect of that payment;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Restoration:</w:t>
      </w:r>
      <w:r w:rsidRPr="003734E5">
        <w:rPr>
          <w:i/>
        </w:rPr>
        <w:t xml:space="preserve">  </w:t>
      </w:r>
      <w:r w:rsidRPr="003734E5">
        <w:t xml:space="preserve">the Agent and each </w:t>
      </w:r>
      <w:r w:rsidR="00E55D59">
        <w:t>Obligor</w:t>
      </w:r>
      <w:r w:rsidR="00E55D59" w:rsidRPr="003734E5">
        <w:t xml:space="preserve"> </w:t>
      </w:r>
      <w:r w:rsidRPr="003734E5">
        <w:t>will be deemed to be restored to the position each would have been, and will be entitled to exercise all the rights each would have had, if that payment had not been made.</w:t>
      </w:r>
    </w:p>
    <w:p w:rsidR="00567995" w:rsidRPr="000E5B90" w:rsidRDefault="00567995" w:rsidP="00567995">
      <w:pPr>
        <w:pStyle w:val="NoNumCrt"/>
      </w:pPr>
    </w:p>
    <w:p w:rsidR="00567995" w:rsidRPr="003734E5" w:rsidRDefault="00567995" w:rsidP="00567995">
      <w:pPr>
        <w:pStyle w:val="Heading2"/>
        <w:tabs>
          <w:tab w:val="left" w:pos="851"/>
        </w:tabs>
      </w:pPr>
      <w:bookmarkStart w:id="38" w:name="_Toc495331064"/>
      <w:r w:rsidRPr="003734E5">
        <w:rPr>
          <w:b/>
        </w:rPr>
        <w:t>Exceeding Loan Limit</w:t>
      </w:r>
      <w:bookmarkEnd w:id="38"/>
      <w:r w:rsidRPr="003734E5">
        <w:rPr>
          <w:b/>
        </w:rPr>
        <w:t>:</w:t>
      </w:r>
      <w:r w:rsidRPr="003734E5">
        <w:t xml:space="preserve">  If, at any time during the term of this Agreement, the Agent permits the Borrower (at the Agent</w:t>
      </w:r>
      <w:r w:rsidR="00B52D6D">
        <w:t>'</w:t>
      </w:r>
      <w:r w:rsidRPr="003734E5">
        <w:t>s entire discretion) to exceed the maximum amount of the Loan (as specified in the First Schedule), the Agent is entitled, without prejudice to any other provision of this Agreement, to charge interest to the Borrower at the Default Rate on that portion of the Loan in excess of the maximum amount of the Loan.</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39" w:name="_Toc113961201"/>
      <w:r w:rsidRPr="003734E5">
        <w:t>SECURITY</w:t>
      </w:r>
      <w:bookmarkEnd w:id="39"/>
    </w:p>
    <w:p w:rsidR="00567995" w:rsidRPr="003734E5" w:rsidRDefault="00567995" w:rsidP="00567995">
      <w:pPr>
        <w:pStyle w:val="Heading2"/>
        <w:keepNext/>
        <w:tabs>
          <w:tab w:val="left" w:pos="851"/>
        </w:tabs>
      </w:pPr>
      <w:bookmarkStart w:id="40" w:name="_Toc495331066"/>
      <w:r w:rsidRPr="003734E5">
        <w:rPr>
          <w:b/>
        </w:rPr>
        <w:t>Securities Held</w:t>
      </w:r>
      <w:bookmarkEnd w:id="40"/>
      <w:r w:rsidRPr="003734E5">
        <w:rPr>
          <w:b/>
        </w:rPr>
        <w:t>:</w:t>
      </w:r>
      <w:r w:rsidRPr="003734E5">
        <w:t xml:space="preserve">  This Agreement and the Securities are and shall be deemed for all purposes to be:</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proofErr w:type="gramStart"/>
      <w:r w:rsidRPr="003734E5">
        <w:t>held</w:t>
      </w:r>
      <w:proofErr w:type="gramEnd"/>
      <w:r w:rsidRPr="003734E5">
        <w:t xml:space="preserve"> by the Agent as security for;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collateral</w:t>
      </w:r>
      <w:proofErr w:type="gramEnd"/>
      <w:r w:rsidRPr="003734E5">
        <w:t xml:space="preserve"> to each other and to each other deed, instrument, agreement or security at any time held by the Agent (whenever such other security is given) in respect of or as security for,</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1"/>
        <w:rPr>
          <w:szCs w:val="21"/>
        </w:rPr>
      </w:pPr>
      <w:proofErr w:type="gramStart"/>
      <w:r w:rsidRPr="003734E5">
        <w:rPr>
          <w:szCs w:val="21"/>
        </w:rPr>
        <w:t>the</w:t>
      </w:r>
      <w:proofErr w:type="gramEnd"/>
      <w:r w:rsidRPr="003734E5">
        <w:rPr>
          <w:szCs w:val="21"/>
        </w:rPr>
        <w:t xml:space="preserve"> Outstanding Amount and the performance and observance of the Secured Obligations.</w:t>
      </w:r>
    </w:p>
    <w:p w:rsidR="00567995" w:rsidRPr="003734E5" w:rsidRDefault="00567995" w:rsidP="00567995">
      <w:pPr>
        <w:pStyle w:val="NoNumCrt"/>
        <w:rPr>
          <w:i/>
          <w:szCs w:val="21"/>
        </w:rPr>
      </w:pPr>
    </w:p>
    <w:p w:rsidR="00567995" w:rsidRPr="003734E5" w:rsidRDefault="00567995" w:rsidP="00567995">
      <w:pPr>
        <w:pStyle w:val="Heading2"/>
        <w:tabs>
          <w:tab w:val="left" w:pos="851"/>
        </w:tabs>
      </w:pPr>
      <w:r w:rsidRPr="003734E5">
        <w:rPr>
          <w:b/>
        </w:rPr>
        <w:t>Cross Default:</w:t>
      </w:r>
      <w:r w:rsidRPr="003734E5">
        <w:t xml:space="preserve">  This Agreement, the Securities and each collateral deed, instrument, agreement or security will be read and construed together so that a default under any one of them is deemed to be a default under each of them, but so that the Agent may exercise any of its powers or remedies under this Agreement, any of the Securities, or any collateral deed, instrument, agreement or security, either separately or concurrently, and in which ever order the Agent may, in the Agent</w:t>
      </w:r>
      <w:r w:rsidR="00B52D6D">
        <w:t>'</w:t>
      </w:r>
      <w:r w:rsidRPr="003734E5">
        <w:t>s absolute discretion, determine.</w:t>
      </w:r>
    </w:p>
    <w:p w:rsidR="00567995" w:rsidRPr="003734E5" w:rsidRDefault="00567995" w:rsidP="00567995">
      <w:pPr>
        <w:pStyle w:val="NoNumCrt"/>
      </w:pPr>
    </w:p>
    <w:p w:rsidR="00567995" w:rsidRPr="003734E5" w:rsidRDefault="00567995" w:rsidP="00567995">
      <w:pPr>
        <w:pStyle w:val="Heading2"/>
        <w:tabs>
          <w:tab w:val="left" w:pos="851"/>
        </w:tabs>
      </w:pPr>
      <w:bookmarkStart w:id="41" w:name="_Toc495331068"/>
      <w:r w:rsidRPr="003734E5">
        <w:rPr>
          <w:b/>
        </w:rPr>
        <w:t>Further Assurances</w:t>
      </w:r>
      <w:bookmarkEnd w:id="41"/>
      <w:r w:rsidRPr="003734E5">
        <w:rPr>
          <w:b/>
        </w:rPr>
        <w:t>:</w:t>
      </w:r>
      <w:r w:rsidRPr="003734E5">
        <w:t xml:space="preserve">  On the request of the Agent and each </w:t>
      </w:r>
      <w:r w:rsidR="00E55D59">
        <w:t>Obligor</w:t>
      </w:r>
      <w:r w:rsidR="00E55D59" w:rsidRPr="003734E5">
        <w:t xml:space="preserve"> </w:t>
      </w:r>
      <w:r w:rsidRPr="003734E5">
        <w:t>will at their own cost execute and deliver to the Agent all assignments, transfers, instruments and other documents, and do all acts and things the Agent may deem necessary or expedient to:</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Perfect Title:</w:t>
      </w:r>
      <w:r w:rsidRPr="003734E5">
        <w:rPr>
          <w:i/>
        </w:rPr>
        <w:t xml:space="preserve">  </w:t>
      </w:r>
      <w:r w:rsidRPr="003734E5">
        <w:t xml:space="preserve">perfect </w:t>
      </w:r>
      <w:r w:rsidR="00E55D59">
        <w:t>each Obligor</w:t>
      </w:r>
      <w:r w:rsidR="00B52D6D">
        <w:t>'</w:t>
      </w:r>
      <w:r w:rsidR="00E55D59">
        <w:t>s</w:t>
      </w:r>
      <w:r w:rsidRPr="003734E5">
        <w:t xml:space="preserve"> title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lastRenderedPageBreak/>
        <w:t>Perfect Security:</w:t>
      </w:r>
      <w:r w:rsidRPr="003734E5">
        <w:rPr>
          <w:i/>
        </w:rPr>
        <w:t xml:space="preserve">  </w:t>
      </w:r>
      <w:r w:rsidRPr="003734E5">
        <w:t>perfect any security interest created under any of the Relevant Documents;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Financing Statement:</w:t>
      </w:r>
      <w:r w:rsidRPr="003734E5">
        <w:t xml:space="preserve">  register (and renew registration prior to expiry of the registration) a financing statement for any security interest in favour of the Agent in respect of the Secured Property; or</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Rights and Powers:</w:t>
      </w:r>
      <w:r w:rsidRPr="003734E5">
        <w:rPr>
          <w:i/>
        </w:rPr>
        <w:t xml:space="preserve">  </w:t>
      </w:r>
      <w:r w:rsidRPr="003734E5">
        <w:t>protect the Agent</w:t>
      </w:r>
      <w:r w:rsidR="00B52D6D">
        <w:t>'</w:t>
      </w:r>
      <w:r w:rsidRPr="003734E5">
        <w:t>s interest in, or otherwise facilitate the exercise of all or any of the powers, remedies, authorities, and discretion</w:t>
      </w:r>
      <w:r w:rsidR="00B52D6D">
        <w:t>'</w:t>
      </w:r>
      <w:r w:rsidRPr="003734E5">
        <w:t>s conferred upon the Agent under, any of the Relevant Documents.</w:t>
      </w:r>
    </w:p>
    <w:p w:rsidR="00567995" w:rsidRPr="003734E5" w:rsidRDefault="00567995" w:rsidP="00567995">
      <w:pPr>
        <w:pStyle w:val="NoNumCrt"/>
      </w:pPr>
    </w:p>
    <w:p w:rsidR="00567995" w:rsidRPr="003734E5" w:rsidRDefault="00567995" w:rsidP="00567995">
      <w:pPr>
        <w:pStyle w:val="Heading1"/>
        <w:keepNext/>
        <w:tabs>
          <w:tab w:val="left" w:pos="851"/>
        </w:tabs>
      </w:pPr>
      <w:bookmarkStart w:id="42" w:name="_Toc113961202"/>
      <w:r w:rsidRPr="003734E5">
        <w:t>REPRESENTATIONS AND WARRANTIES</w:t>
      </w:r>
      <w:bookmarkEnd w:id="42"/>
    </w:p>
    <w:p w:rsidR="00567995" w:rsidRPr="003734E5" w:rsidRDefault="00567995" w:rsidP="00567995">
      <w:pPr>
        <w:pStyle w:val="Heading2"/>
        <w:keepNext/>
        <w:tabs>
          <w:tab w:val="left" w:pos="851"/>
        </w:tabs>
      </w:pPr>
      <w:bookmarkStart w:id="43" w:name="_Toc495331071"/>
      <w:bookmarkStart w:id="44" w:name="_Ref409787680"/>
      <w:r w:rsidRPr="003734E5">
        <w:rPr>
          <w:b/>
        </w:rPr>
        <w:t>General</w:t>
      </w:r>
      <w:bookmarkEnd w:id="43"/>
      <w:r w:rsidRPr="003734E5">
        <w:rPr>
          <w:b/>
        </w:rPr>
        <w:t>:</w:t>
      </w:r>
      <w:r w:rsidRPr="003734E5">
        <w:t xml:space="preserve">  </w:t>
      </w:r>
      <w:r w:rsidR="00E55D59">
        <w:t>Each Obligor</w:t>
      </w:r>
      <w:r w:rsidRPr="003734E5">
        <w:t xml:space="preserve"> represent</w:t>
      </w:r>
      <w:r w:rsidR="00E55D59">
        <w:t>s</w:t>
      </w:r>
      <w:r w:rsidRPr="003734E5">
        <w:t xml:space="preserve"> and warrant</w:t>
      </w:r>
      <w:r w:rsidR="00E55D59">
        <w:t>s</w:t>
      </w:r>
      <w:r w:rsidRPr="003734E5">
        <w:t xml:space="preserve"> in respect of itself that:</w:t>
      </w:r>
      <w:bookmarkEnd w:id="44"/>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Status:</w:t>
      </w:r>
      <w:r w:rsidRPr="003734E5">
        <w:t xml:space="preserve"> </w:t>
      </w:r>
      <w:r w:rsidR="00C06719">
        <w:t xml:space="preserve"> </w:t>
      </w:r>
      <w:r w:rsidRPr="003734E5">
        <w:t>(in the case of corporate entities) it is a company duly incorporated and validly existing under the laws of New Zealand with perpetual corporate existence, capable of suing and being sued, and has the power and authority to own its assets and to carry on its business as, and in such place or places as, it is now being conducted;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Power and Authority</w:t>
      </w:r>
      <w:r w:rsidRPr="003734E5">
        <w:rPr>
          <w:b/>
        </w:rPr>
        <w:t>:</w:t>
      </w:r>
      <w:r w:rsidRPr="003734E5">
        <w:t xml:space="preserve">  it has the capacity and power to enter into, exercise its rights under, and perform and comply with its obligations under each Relevant Document to which it is expressed to be a party;</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keepNext/>
        <w:tabs>
          <w:tab w:val="left" w:pos="851"/>
          <w:tab w:val="left" w:pos="1701"/>
        </w:tabs>
      </w:pPr>
      <w:r w:rsidRPr="003734E5">
        <w:rPr>
          <w:b/>
          <w:iCs/>
        </w:rPr>
        <w:t>Non</w:t>
      </w:r>
      <w:r w:rsidRPr="003734E5">
        <w:rPr>
          <w:b/>
        </w:rPr>
        <w:noBreakHyphen/>
        <w:t>conflict:</w:t>
      </w:r>
      <w:r w:rsidRPr="003734E5">
        <w:t xml:space="preserve">  its entry into, and the exercise of its rights and compliance with its obligations under, this Agreement and the Securities to which it is a party do not and will not: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conflict</w:t>
      </w:r>
      <w:proofErr w:type="gramEnd"/>
      <w:r w:rsidRPr="003734E5">
        <w:t xml:space="preserve"> with any law or regulation applicable to it;</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conflict</w:t>
      </w:r>
      <w:proofErr w:type="gramEnd"/>
      <w:r w:rsidRPr="003734E5">
        <w:t xml:space="preserve"> with any of its constitutional documents;</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conflict</w:t>
      </w:r>
      <w:proofErr w:type="gramEnd"/>
      <w:r w:rsidRPr="003734E5">
        <w:t xml:space="preserve"> with any agreement or document binding upon it or any of its assets;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exceed</w:t>
      </w:r>
      <w:proofErr w:type="gramEnd"/>
      <w:r w:rsidRPr="003734E5">
        <w:t xml:space="preserve"> any limitation on, or constitute an abuse of, the powers of its directors;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No default:</w:t>
      </w:r>
      <w:r w:rsidRPr="003734E5">
        <w:t xml:space="preserve">  except as notified in writing by the Borrower to the Agent, no Event of Default has occurred and is continuing;</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Solvency:</w:t>
      </w:r>
      <w:r w:rsidRPr="003734E5">
        <w:t xml:space="preserve">  it is able to pay its debts as they fall due and the value of its assets is greater than the value of its liabilities (taking into account contingent and prospective liabilities);</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b/>
        </w:rPr>
      </w:pPr>
      <w:r w:rsidRPr="003734E5">
        <w:rPr>
          <w:b/>
        </w:rPr>
        <w:t>Authorisations:</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 xml:space="preserve">all actions and authorisations required by or for it or otherwise appropriate for it to obtain (if any) in connection with the entry into, execution, delivery or performance by it and the validity and enforceability of the Relevant Documents to which it is expressed to be a party and the transactions contemplated by such documents have been done, obtained or effected and are in full force and effect (including, without limitation, a building consent or its equivalent in respect of the Land), and there are no </w:t>
      </w:r>
      <w:r w:rsidRPr="003734E5">
        <w:lastRenderedPageBreak/>
        <w:t>qualifications or limitations affecting such authorisations which have not been notified to the Agent;</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no</w:t>
      </w:r>
      <w:proofErr w:type="gramEnd"/>
      <w:r w:rsidRPr="003734E5">
        <w:t xml:space="preserve"> revocation or modification of, or proceeding respecting any such authorisation has been made, threatened or is pending or current; and</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there</w:t>
      </w:r>
      <w:proofErr w:type="gramEnd"/>
      <w:r w:rsidRPr="003734E5">
        <w:t xml:space="preserve"> has been no default in compliance with any such authorisation;</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Nature and Enforceability:</w:t>
      </w:r>
      <w:r w:rsidRPr="003734E5">
        <w:rPr>
          <w:i/>
        </w:rPr>
        <w:t xml:space="preserve">  </w:t>
      </w:r>
      <w:r w:rsidRPr="003734E5">
        <w:t xml:space="preserve">each of the Relevant Documents constitute the legal, valid and binding obligations of, and are enforceable </w:t>
      </w:r>
      <w:r w:rsidR="00BD7445" w:rsidRPr="003734E5">
        <w:t xml:space="preserve">against, </w:t>
      </w:r>
      <w:r w:rsidR="00BD7445">
        <w:t>each</w:t>
      </w:r>
      <w:r w:rsidRPr="003734E5">
        <w:t xml:space="preserve"> </w:t>
      </w:r>
      <w:r w:rsidR="00E55D59">
        <w:t>Obligor</w:t>
      </w:r>
      <w:r w:rsidR="00E55D59" w:rsidRPr="003734E5">
        <w:t xml:space="preserve"> </w:t>
      </w:r>
      <w:r w:rsidRPr="003734E5">
        <w:t>in accordance with their terms;</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tabs>
          <w:tab w:val="left" w:pos="851"/>
          <w:tab w:val="left" w:pos="1701"/>
        </w:tabs>
      </w:pPr>
      <w:r w:rsidRPr="003734E5">
        <w:rPr>
          <w:b/>
        </w:rPr>
        <w:t>Actions and Proceedings:</w:t>
      </w:r>
      <w:r w:rsidRPr="003734E5">
        <w:rPr>
          <w:i/>
        </w:rPr>
        <w:t xml:space="preserve">  </w:t>
      </w:r>
      <w:r w:rsidRPr="003734E5">
        <w:t xml:space="preserve">there are no pending or threatened actions or proceedings affecting the </w:t>
      </w:r>
      <w:r w:rsidR="00E55D59">
        <w:t>Obligors</w:t>
      </w:r>
      <w:r w:rsidRPr="003734E5">
        <w:t xml:space="preserve"> before any court or other body which may have a material adverse effect on </w:t>
      </w:r>
      <w:r w:rsidR="00E55D59">
        <w:t>an Obligor</w:t>
      </w:r>
      <w:r w:rsidRPr="003734E5">
        <w: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Financial Information:</w:t>
      </w:r>
      <w:r w:rsidRPr="003734E5">
        <w:rPr>
          <w:i/>
        </w:rPr>
        <w:t xml:space="preserve">  </w:t>
      </w:r>
      <w:r w:rsidRPr="003734E5">
        <w:t xml:space="preserve">the financial information most recently forwarded to the Agent disclosing the financial condition of the </w:t>
      </w:r>
      <w:r w:rsidR="00E55D59">
        <w:t>Obligors</w:t>
      </w:r>
      <w:r w:rsidRPr="003734E5">
        <w:t xml:space="preserve"> presents a true and fair view of the condition of the relevant parties at the date of that information, has been prepared in accordance with generally accepted accounting principles and practice, and there has been no material adverse change in that condition since the date of that information;</w:t>
      </w:r>
    </w:p>
    <w:p w:rsidR="00567995" w:rsidRPr="003734E5" w:rsidRDefault="00567995" w:rsidP="00567995">
      <w:pPr>
        <w:pStyle w:val="NoNumCrt"/>
      </w:pPr>
    </w:p>
    <w:p w:rsidR="00E55D59" w:rsidRPr="00BD7445" w:rsidRDefault="00E55D59" w:rsidP="00BD7445">
      <w:pPr>
        <w:pStyle w:val="Heading3"/>
        <w:tabs>
          <w:tab w:val="left" w:pos="851"/>
          <w:tab w:val="left" w:pos="1701"/>
        </w:tabs>
      </w:pPr>
      <w:r>
        <w:rPr>
          <w:b/>
        </w:rPr>
        <w:t>Information:</w:t>
      </w:r>
      <w:r w:rsidRPr="00E07435">
        <w:t xml:space="preserve">  </w:t>
      </w:r>
      <w:r w:rsidRPr="00BD7445">
        <w:t>all information provided by or on behalf of it to the Lender at any time in connection with the Relevant Documents was, at the time it was provided, true, complete and accurate in all material respects and not misleading and there are no material facts or circumstances that have not been disclosed to the Lender and which make that information untrue, inaccurate or misleading or which may, if disclosed, materially adversely affect the decision of a person considering whether or not to enter into and perform its obligations under the Relevant Documents;</w:t>
      </w:r>
    </w:p>
    <w:p w:rsidR="00E55D59" w:rsidRPr="00C06719" w:rsidRDefault="00E55D59" w:rsidP="00C06719">
      <w:pPr>
        <w:pStyle w:val="Heading3"/>
        <w:numPr>
          <w:ilvl w:val="0"/>
          <w:numId w:val="0"/>
        </w:numPr>
        <w:tabs>
          <w:tab w:val="left" w:pos="851"/>
          <w:tab w:val="left" w:pos="1701"/>
        </w:tabs>
      </w:pPr>
    </w:p>
    <w:p w:rsidR="00E55D59" w:rsidRPr="00C06719" w:rsidRDefault="00E55D59" w:rsidP="00BD7445">
      <w:pPr>
        <w:pStyle w:val="Heading3"/>
        <w:tabs>
          <w:tab w:val="left" w:pos="854"/>
          <w:tab w:val="left" w:pos="1701"/>
        </w:tabs>
      </w:pPr>
      <w:bookmarkStart w:id="45" w:name="_BPDC_LN_INS_1133"/>
      <w:bookmarkStart w:id="46" w:name="_BPDC_PR_INS_1134"/>
      <w:bookmarkEnd w:id="45"/>
      <w:bookmarkEnd w:id="46"/>
      <w:r>
        <w:rPr>
          <w:b/>
        </w:rPr>
        <w:t>No Immunity:</w:t>
      </w:r>
      <w:r w:rsidRPr="00E07435">
        <w:t xml:space="preserve">  </w:t>
      </w:r>
      <w:r w:rsidRPr="00BD7445">
        <w:t>in any proceedings taken in New Zealand in relation to the Relevant Documents to which it is or is to become a party it will not be entitled to claim for itself or any of its assets immunity from suit, execution, attachment or other legal process;</w:t>
      </w:r>
    </w:p>
    <w:p w:rsidR="00E55D59" w:rsidRPr="00C06719" w:rsidRDefault="00E55D59" w:rsidP="00C06719">
      <w:pPr>
        <w:pStyle w:val="Heading3"/>
        <w:numPr>
          <w:ilvl w:val="0"/>
          <w:numId w:val="0"/>
        </w:numPr>
        <w:tabs>
          <w:tab w:val="clear" w:pos="2552"/>
          <w:tab w:val="clear" w:pos="3402"/>
          <w:tab w:val="left" w:pos="851"/>
          <w:tab w:val="left" w:pos="1701"/>
          <w:tab w:val="left" w:pos="2534"/>
          <w:tab w:val="left" w:pos="3388"/>
        </w:tabs>
      </w:pPr>
    </w:p>
    <w:p w:rsidR="00E55D59" w:rsidRPr="00C06719" w:rsidRDefault="00E55D59" w:rsidP="00BD7445">
      <w:pPr>
        <w:pStyle w:val="Heading3"/>
        <w:tabs>
          <w:tab w:val="left" w:pos="854"/>
          <w:tab w:val="left" w:pos="1701"/>
        </w:tabs>
      </w:pPr>
      <w:bookmarkStart w:id="47" w:name="_BPDC_LN_INS_1131"/>
      <w:bookmarkStart w:id="48" w:name="_BPDC_PR_INS_1132"/>
      <w:bookmarkEnd w:id="47"/>
      <w:bookmarkEnd w:id="48"/>
      <w:r>
        <w:rPr>
          <w:b/>
        </w:rPr>
        <w:t>No Security Interest:</w:t>
      </w:r>
      <w:r w:rsidRPr="00E07435">
        <w:t xml:space="preserve">  </w:t>
      </w:r>
      <w:r w:rsidRPr="00BD7445">
        <w:t>no security interest exists over or affects, nor is there any</w:t>
      </w:r>
      <w:r>
        <w:t xml:space="preserve"> agreement to create, allow to come into existence or permit to subsist any security interest over or affecting its assets;</w:t>
      </w:r>
    </w:p>
    <w:p w:rsidR="00E55D59" w:rsidRPr="00E55D59" w:rsidRDefault="00E55D59" w:rsidP="00C06719">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No Resulting Breach:</w:t>
      </w:r>
      <w:r w:rsidRPr="003734E5">
        <w:t xml:space="preserve">  the execution, delivery and performance of each of the Relevant Documents does not and will not contravene any legal, contractual or other restriction or obligation binding on </w:t>
      </w:r>
      <w:r w:rsidR="00E55D59">
        <w:t>an Obligor</w:t>
      </w:r>
      <w:r w:rsidRPr="003734E5">
        <w: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Requirements:</w:t>
      </w:r>
      <w:r w:rsidRPr="003734E5">
        <w:rPr>
          <w:i/>
        </w:rPr>
        <w:t xml:space="preserve">  </w:t>
      </w:r>
      <w:r w:rsidRPr="003734E5">
        <w:t xml:space="preserve">each </w:t>
      </w:r>
      <w:r w:rsidR="00E55D59">
        <w:t>Obligor has</w:t>
      </w:r>
      <w:r w:rsidR="00E55D59" w:rsidRPr="003734E5">
        <w:t xml:space="preserve"> </w:t>
      </w:r>
      <w:r w:rsidRPr="003734E5">
        <w:t xml:space="preserve">complied with all statutory, contractual and other legal requirements relating to the business or undertaking carried on by each of them, and </w:t>
      </w:r>
      <w:r w:rsidR="00BF3484">
        <w:t>has</w:t>
      </w:r>
      <w:r w:rsidR="00BF3484" w:rsidRPr="003734E5">
        <w:t xml:space="preserve"> </w:t>
      </w:r>
      <w:r w:rsidRPr="003734E5">
        <w:t>obtained all consents required to enable the performance and observance of the Secured Obligations and that all such consents continue to be of full effect;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No Winding</w:t>
      </w:r>
      <w:r w:rsidRPr="003734E5">
        <w:rPr>
          <w:b/>
        </w:rPr>
        <w:noBreakHyphen/>
        <w:t>Up:</w:t>
      </w:r>
      <w:r w:rsidRPr="003734E5">
        <w:rPr>
          <w:i/>
        </w:rPr>
        <w:t xml:space="preserve">  </w:t>
      </w:r>
      <w:r w:rsidRPr="003734E5">
        <w:t xml:space="preserve">it has not taken any corporate action nor have any other steps been taken or any proceedings been started or (to the best of its knowledge, information and belief) threatened against it for its dissolution or reorganisation or for the appointment of a receiver, receiver and </w:t>
      </w:r>
      <w:r w:rsidRPr="003734E5">
        <w:lastRenderedPageBreak/>
        <w:t>manager, official manager, trustee or similar officer of it or all or any of its assets.</w:t>
      </w:r>
    </w:p>
    <w:p w:rsidR="00567995" w:rsidRPr="003734E5" w:rsidRDefault="00567995" w:rsidP="00567995">
      <w:pPr>
        <w:pStyle w:val="NoNumCrt"/>
      </w:pPr>
    </w:p>
    <w:p w:rsidR="00567995" w:rsidRPr="003734E5" w:rsidRDefault="00567995" w:rsidP="00567995">
      <w:pPr>
        <w:pStyle w:val="Heading2"/>
        <w:tabs>
          <w:tab w:val="left" w:pos="851"/>
        </w:tabs>
      </w:pPr>
      <w:bookmarkStart w:id="49" w:name="_Ref409787693"/>
      <w:bookmarkStart w:id="50" w:name="_Toc495331072"/>
      <w:r w:rsidRPr="003734E5">
        <w:rPr>
          <w:b/>
        </w:rPr>
        <w:t xml:space="preserve">Information </w:t>
      </w:r>
      <w:r w:rsidR="007828FA" w:rsidRPr="003734E5">
        <w:rPr>
          <w:b/>
        </w:rPr>
        <w:t>Warranties</w:t>
      </w:r>
      <w:r w:rsidRPr="003734E5">
        <w:rPr>
          <w:b/>
        </w:rPr>
        <w:t>:</w:t>
      </w:r>
      <w:r w:rsidRPr="00E07435">
        <w:t xml:space="preserve">  </w:t>
      </w:r>
      <w:r w:rsidR="00BF3484">
        <w:rPr>
          <w:szCs w:val="21"/>
        </w:rPr>
        <w:t>Each Obligor</w:t>
      </w:r>
      <w:r w:rsidRPr="003734E5">
        <w:rPr>
          <w:szCs w:val="21"/>
        </w:rPr>
        <w:t xml:space="preserve"> represents and warrants that in respect of each agreement for sale and purchase, deed of lease, agreement to lease, occupation licence or similar document disclosed to the Agent by, or on behalf of, </w:t>
      </w:r>
      <w:r w:rsidR="00BF3484">
        <w:rPr>
          <w:szCs w:val="21"/>
        </w:rPr>
        <w:t>an Obligor</w:t>
      </w:r>
      <w:r w:rsidRPr="003734E5">
        <w:rPr>
          <w:szCs w:val="21"/>
        </w:rPr>
        <w:t xml:space="preserve"> in connection with the Loan (except as disclosed in writing to, and accepted by, the Agent prior to the Commencement Date):</w:t>
      </w:r>
      <w:bookmarkEnd w:id="49"/>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tabs>
          <w:tab w:val="left" w:pos="851"/>
          <w:tab w:val="left" w:pos="1701"/>
        </w:tabs>
      </w:pPr>
      <w:proofErr w:type="gramStart"/>
      <w:r w:rsidRPr="003734E5">
        <w:t>each</w:t>
      </w:r>
      <w:proofErr w:type="gramEnd"/>
      <w:r w:rsidRPr="003734E5">
        <w:t xml:space="preserve"> such document is unconditional;</w:t>
      </w:r>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t>each</w:t>
      </w:r>
      <w:proofErr w:type="gramEnd"/>
      <w:r w:rsidRPr="003734E5">
        <w:t xml:space="preserve"> such document comprises all the terms applying between the </w:t>
      </w:r>
      <w:r w:rsidR="00BF3484">
        <w:t>Obligors</w:t>
      </w:r>
      <w:r w:rsidRPr="003734E5">
        <w:t xml:space="preserve"> and the counterparties thereto, and there are no related agreements or arrangements (including underwrite or incentive arrangements) which affect or are relevant to the </w:t>
      </w:r>
      <w:r w:rsidR="00BF3484">
        <w:t>Obligors</w:t>
      </w:r>
      <w:r w:rsidR="00B52D6D">
        <w:t>'</w:t>
      </w:r>
      <w:r w:rsidRPr="003734E5">
        <w:t xml:space="preserve"> rights or obligations, or those of any counterparty;</w:t>
      </w:r>
    </w:p>
    <w:p w:rsidR="00567995" w:rsidRPr="003734E5" w:rsidRDefault="00567995" w:rsidP="00567995">
      <w:pPr>
        <w:pStyle w:val="NoNumCrt"/>
      </w:pPr>
    </w:p>
    <w:p w:rsidR="00567995" w:rsidRPr="003734E5" w:rsidRDefault="00BF3484" w:rsidP="00567995">
      <w:pPr>
        <w:pStyle w:val="Heading3"/>
        <w:tabs>
          <w:tab w:val="left" w:pos="851"/>
          <w:tab w:val="left" w:pos="1701"/>
        </w:tabs>
      </w:pPr>
      <w:proofErr w:type="gramStart"/>
      <w:r>
        <w:t>each</w:t>
      </w:r>
      <w:proofErr w:type="gramEnd"/>
      <w:r>
        <w:t xml:space="preserve"> Obligor</w:t>
      </w:r>
      <w:r w:rsidR="00567995" w:rsidRPr="003734E5">
        <w:t xml:space="preserve"> has the ability to do everything necessary to comply with its obligations under the document and, so long as it complies with such obligations, each counterparty is bound by the terms of such document (as disclosed to the Agent).</w:t>
      </w:r>
    </w:p>
    <w:p w:rsidR="00567995" w:rsidRPr="003734E5" w:rsidRDefault="00567995" w:rsidP="00567995">
      <w:pPr>
        <w:pStyle w:val="NoNumCrt"/>
      </w:pPr>
    </w:p>
    <w:p w:rsidR="00567995" w:rsidRPr="003734E5" w:rsidRDefault="00567995" w:rsidP="00567995">
      <w:pPr>
        <w:pStyle w:val="Heading2"/>
        <w:tabs>
          <w:tab w:val="left" w:pos="851"/>
        </w:tabs>
      </w:pPr>
      <w:r w:rsidRPr="003734E5">
        <w:rPr>
          <w:b/>
        </w:rPr>
        <w:t>Repetition</w:t>
      </w:r>
      <w:bookmarkEnd w:id="50"/>
      <w:r w:rsidRPr="003734E5">
        <w:rPr>
          <w:b/>
        </w:rPr>
        <w:t>:</w:t>
      </w:r>
      <w:r w:rsidRPr="003734E5">
        <w:t xml:space="preserve">  </w:t>
      </w:r>
      <w:r w:rsidR="00BF3484">
        <w:t>Each Obligor</w:t>
      </w:r>
      <w:r w:rsidRPr="003734E5">
        <w:t xml:space="preserve"> is deemed to repeat the representations and warranties set out in clauses </w:t>
      </w:r>
      <w:r w:rsidR="00E24F01">
        <w:t>7.1</w:t>
      </w:r>
      <w:r w:rsidRPr="003734E5">
        <w:t xml:space="preserve"> and </w:t>
      </w:r>
      <w:r w:rsidR="00E24F01">
        <w:t>7.2</w:t>
      </w:r>
      <w:r w:rsidRPr="003734E5">
        <w:t xml:space="preserve"> on each day during the term of this Agreement, by reference to the circumstances subsisting on each such day.</w:t>
      </w:r>
    </w:p>
    <w:p w:rsidR="00567995" w:rsidRPr="003734E5" w:rsidRDefault="00567995" w:rsidP="00567995">
      <w:pPr>
        <w:pStyle w:val="NoNumCrt"/>
      </w:pPr>
    </w:p>
    <w:p w:rsidR="00567995" w:rsidRPr="003734E5" w:rsidRDefault="00567995" w:rsidP="00C06719">
      <w:pPr>
        <w:pStyle w:val="Heading1"/>
        <w:keepNext/>
        <w:tabs>
          <w:tab w:val="left" w:pos="851"/>
        </w:tabs>
        <w:rPr>
          <w:noProof/>
        </w:rPr>
      </w:pPr>
      <w:bookmarkStart w:id="51" w:name="_Toc113961203"/>
      <w:r w:rsidRPr="003734E5">
        <w:rPr>
          <w:noProof/>
        </w:rPr>
        <w:t>general covenants</w:t>
      </w:r>
      <w:bookmarkEnd w:id="51"/>
    </w:p>
    <w:p w:rsidR="00567995" w:rsidRPr="003734E5" w:rsidRDefault="00567995" w:rsidP="00C06719">
      <w:pPr>
        <w:pStyle w:val="Heading2"/>
        <w:keepNext/>
        <w:tabs>
          <w:tab w:val="left" w:pos="851"/>
        </w:tabs>
      </w:pPr>
      <w:bookmarkStart w:id="52" w:name="_Toc495331074"/>
      <w:r w:rsidRPr="003734E5">
        <w:rPr>
          <w:b/>
        </w:rPr>
        <w:t>General Obligations</w:t>
      </w:r>
      <w:bookmarkEnd w:id="52"/>
      <w:r w:rsidRPr="003734E5">
        <w:rPr>
          <w:b/>
        </w:rPr>
        <w:t>:</w:t>
      </w:r>
      <w:r w:rsidRPr="00E07435">
        <w:t xml:space="preserve">  </w:t>
      </w:r>
      <w:r w:rsidR="00BF3484">
        <w:rPr>
          <w:szCs w:val="21"/>
        </w:rPr>
        <w:t>Each Obligor undertakes that it will</w:t>
      </w:r>
      <w:r w:rsidRPr="003734E5">
        <w:rPr>
          <w:szCs w:val="21"/>
        </w:rPr>
        <w:t>:</w:t>
      </w:r>
    </w:p>
    <w:p w:rsidR="00BF3484" w:rsidRDefault="00BF3484" w:rsidP="00C06719">
      <w:pPr>
        <w:keepNext/>
        <w:tabs>
          <w:tab w:val="left" w:pos="851"/>
          <w:tab w:val="left" w:pos="1666"/>
          <w:tab w:val="left" w:pos="2534"/>
          <w:tab w:val="left" w:pos="3388"/>
          <w:tab w:val="left" w:pos="4242"/>
        </w:tabs>
        <w:rPr>
          <w:szCs w:val="21"/>
        </w:rPr>
      </w:pPr>
    </w:p>
    <w:p w:rsidR="00BF3484" w:rsidRPr="00ED1161" w:rsidRDefault="00BF3484" w:rsidP="00C06719">
      <w:pPr>
        <w:pStyle w:val="Heading3"/>
        <w:keepNext/>
        <w:tabs>
          <w:tab w:val="left" w:pos="854"/>
          <w:tab w:val="left" w:pos="1701"/>
        </w:tabs>
      </w:pPr>
      <w:bookmarkStart w:id="53" w:name="_BPDC_LN_INS_1123"/>
      <w:bookmarkStart w:id="54" w:name="_BPDC_PR_INS_1124"/>
      <w:bookmarkEnd w:id="53"/>
      <w:bookmarkEnd w:id="54"/>
      <w:r>
        <w:rPr>
          <w:b/>
        </w:rPr>
        <w:t>Authorisations:</w:t>
      </w:r>
      <w:r w:rsidRPr="00E07435">
        <w:t xml:space="preserve">  </w:t>
      </w:r>
      <w:r w:rsidRPr="00BD7445">
        <w:t>obtain, maintain in full force and effect and comply with all authorisations which are required:</w:t>
      </w:r>
    </w:p>
    <w:p w:rsidR="00BF3484" w:rsidRDefault="00BF3484" w:rsidP="00C06719">
      <w:pPr>
        <w:keepNext/>
        <w:tabs>
          <w:tab w:val="left" w:pos="854"/>
          <w:tab w:val="left" w:pos="1694"/>
          <w:tab w:val="left" w:pos="2552"/>
          <w:tab w:val="left" w:pos="3402"/>
          <w:tab w:val="left" w:pos="4253"/>
        </w:tabs>
      </w:pPr>
    </w:p>
    <w:p w:rsidR="00BF3484" w:rsidRPr="00361F14" w:rsidRDefault="00BF3484" w:rsidP="00361F14">
      <w:pPr>
        <w:pStyle w:val="Heading4"/>
      </w:pPr>
      <w:bookmarkStart w:id="55" w:name="_BPDC_LN_INS_1121"/>
      <w:bookmarkStart w:id="56" w:name="_BPDC_PR_INS_1122"/>
      <w:bookmarkEnd w:id="55"/>
      <w:bookmarkEnd w:id="56"/>
      <w:proofErr w:type="gramStart"/>
      <w:r>
        <w:t>to</w:t>
      </w:r>
      <w:proofErr w:type="gramEnd"/>
      <w:r>
        <w:t xml:space="preserve"> enable it lawfully to enter into, exercise its rights and perform and comply with its obligations under the Relevant Documents to which it is a party;</w:t>
      </w:r>
    </w:p>
    <w:p w:rsidR="00BF3484" w:rsidRDefault="00BF3484" w:rsidP="00C06719">
      <w:pPr>
        <w:pStyle w:val="Heading4"/>
        <w:numPr>
          <w:ilvl w:val="0"/>
          <w:numId w:val="0"/>
        </w:numPr>
      </w:pPr>
    </w:p>
    <w:p w:rsidR="00BF3484" w:rsidRPr="00361F14" w:rsidRDefault="00BF3484" w:rsidP="00361F14">
      <w:pPr>
        <w:pStyle w:val="Heading4"/>
      </w:pPr>
      <w:bookmarkStart w:id="57" w:name="_BPDC_LN_INS_1119"/>
      <w:bookmarkStart w:id="58" w:name="_BPDC_PR_INS_1120"/>
      <w:bookmarkEnd w:id="57"/>
      <w:bookmarkEnd w:id="58"/>
      <w:proofErr w:type="gramStart"/>
      <w:r>
        <w:t>to</w:t>
      </w:r>
      <w:proofErr w:type="gramEnd"/>
      <w:r>
        <w:t xml:space="preserve"> ensure that those obligations are legal, valid, binding and enforceable in accordance with their respective terms; and</w:t>
      </w:r>
    </w:p>
    <w:p w:rsidR="00BF3484" w:rsidRDefault="00BF3484" w:rsidP="00C06719">
      <w:pPr>
        <w:pStyle w:val="Heading4"/>
        <w:numPr>
          <w:ilvl w:val="0"/>
          <w:numId w:val="0"/>
        </w:numPr>
      </w:pPr>
    </w:p>
    <w:p w:rsidR="00BF3484" w:rsidRPr="00C06719" w:rsidRDefault="00BF3484" w:rsidP="00361F14">
      <w:pPr>
        <w:pStyle w:val="Heading4"/>
      </w:pPr>
      <w:bookmarkStart w:id="59" w:name="_BPDC_LN_INS_1117"/>
      <w:bookmarkStart w:id="60" w:name="_BPDC_PR_INS_1118"/>
      <w:bookmarkEnd w:id="59"/>
      <w:bookmarkEnd w:id="60"/>
      <w:proofErr w:type="gramStart"/>
      <w:r>
        <w:t>for</w:t>
      </w:r>
      <w:proofErr w:type="gramEnd"/>
      <w:r>
        <w:t xml:space="preserve"> the carrying on by it of its business as now conducted or contemplated;</w:t>
      </w:r>
    </w:p>
    <w:p w:rsidR="00BF3484" w:rsidRDefault="00BF3484" w:rsidP="00BF3484">
      <w:pPr>
        <w:pStyle w:val="NoNum"/>
        <w:tabs>
          <w:tab w:val="clear" w:pos="851"/>
          <w:tab w:val="clear" w:pos="1701"/>
          <w:tab w:val="left" w:pos="854"/>
          <w:tab w:val="left" w:pos="1694"/>
          <w:tab w:val="left" w:pos="4253"/>
        </w:tabs>
      </w:pPr>
    </w:p>
    <w:p w:rsidR="00BF3484" w:rsidRPr="00C06719" w:rsidRDefault="00BF3484" w:rsidP="00BD7445">
      <w:pPr>
        <w:pStyle w:val="Heading3"/>
        <w:tabs>
          <w:tab w:val="left" w:pos="851"/>
          <w:tab w:val="left" w:pos="1701"/>
        </w:tabs>
      </w:pPr>
      <w:bookmarkStart w:id="61" w:name="_BPDC_LN_INS_1115"/>
      <w:bookmarkStart w:id="62" w:name="_BPDC_PR_INS_1116"/>
      <w:bookmarkEnd w:id="61"/>
      <w:bookmarkEnd w:id="62"/>
      <w:r>
        <w:rPr>
          <w:b/>
        </w:rPr>
        <w:t>Ranking of Obligations:</w:t>
      </w:r>
      <w:r w:rsidRPr="00E07435">
        <w:t xml:space="preserve">  </w:t>
      </w:r>
      <w:r w:rsidRPr="00BD7445">
        <w:t>ensure that its obligations under the Relevant Documents rank at all times in priority to all its other indebtedness except for indebtedness preferred solely by operation of law;</w:t>
      </w:r>
    </w:p>
    <w:p w:rsidR="00BF3484" w:rsidRPr="00C06719" w:rsidRDefault="00BF3484" w:rsidP="00C06719">
      <w:pPr>
        <w:pStyle w:val="Heading3"/>
        <w:numPr>
          <w:ilvl w:val="0"/>
          <w:numId w:val="0"/>
        </w:numPr>
        <w:tabs>
          <w:tab w:val="left" w:pos="851"/>
          <w:tab w:val="left" w:pos="1701"/>
        </w:tabs>
      </w:pPr>
    </w:p>
    <w:p w:rsidR="00BF3484" w:rsidRPr="00C06719" w:rsidRDefault="00BF3484" w:rsidP="00BD7445">
      <w:pPr>
        <w:pStyle w:val="Heading3"/>
        <w:tabs>
          <w:tab w:val="left" w:pos="854"/>
          <w:tab w:val="left" w:pos="1701"/>
        </w:tabs>
      </w:pPr>
      <w:bookmarkStart w:id="63" w:name="_BPDC_LN_INS_1113"/>
      <w:bookmarkStart w:id="64" w:name="_BPDC_PR_INS_1114"/>
      <w:bookmarkEnd w:id="63"/>
      <w:bookmarkEnd w:id="64"/>
      <w:r>
        <w:rPr>
          <w:b/>
        </w:rPr>
        <w:t>Proceedings:</w:t>
      </w:r>
      <w:r w:rsidRPr="00E07435">
        <w:t xml:space="preserve">  </w:t>
      </w:r>
      <w:r w:rsidRPr="00BD7445">
        <w:t>promptly deliver to the Lender written details of any litigation, arbitration, dispute or administrative or other proceedings or claims in relation to it;</w:t>
      </w:r>
    </w:p>
    <w:p w:rsidR="00BF3484" w:rsidRPr="00C06719" w:rsidRDefault="00BF3484" w:rsidP="00C06719">
      <w:pPr>
        <w:pStyle w:val="Heading3"/>
        <w:numPr>
          <w:ilvl w:val="0"/>
          <w:numId w:val="0"/>
        </w:numPr>
        <w:tabs>
          <w:tab w:val="left" w:pos="851"/>
          <w:tab w:val="left" w:pos="1701"/>
        </w:tabs>
      </w:pPr>
    </w:p>
    <w:p w:rsidR="00BF3484" w:rsidRPr="00C06719" w:rsidRDefault="00BF3484" w:rsidP="00BD7445">
      <w:pPr>
        <w:pStyle w:val="Heading3"/>
        <w:tabs>
          <w:tab w:val="left" w:pos="854"/>
          <w:tab w:val="left" w:pos="1701"/>
        </w:tabs>
      </w:pPr>
      <w:bookmarkStart w:id="65" w:name="_BPDC_LN_INS_1111"/>
      <w:bookmarkStart w:id="66" w:name="_BPDC_PR_INS_1112"/>
      <w:bookmarkEnd w:id="65"/>
      <w:bookmarkEnd w:id="66"/>
      <w:r>
        <w:rPr>
          <w:b/>
        </w:rPr>
        <w:t>Laws:</w:t>
      </w:r>
      <w:r w:rsidRPr="00E07435">
        <w:t xml:space="preserve">  </w:t>
      </w:r>
      <w:r w:rsidRPr="00BD7445">
        <w:t>duly and promptly comply in all material respects with all laws, directives</w:t>
      </w:r>
      <w:r>
        <w:t xml:space="preserve"> and authorisations binding on or affecting it;</w:t>
      </w:r>
    </w:p>
    <w:p w:rsidR="00BF3484" w:rsidRDefault="00BF3484" w:rsidP="00BF3484">
      <w:pPr>
        <w:pStyle w:val="NoNum"/>
        <w:tabs>
          <w:tab w:val="clear" w:pos="851"/>
          <w:tab w:val="clear" w:pos="1701"/>
          <w:tab w:val="left" w:pos="854"/>
          <w:tab w:val="left" w:pos="1694"/>
          <w:tab w:val="left" w:pos="4253"/>
        </w:tabs>
      </w:pPr>
    </w:p>
    <w:p w:rsidR="00BF3484" w:rsidRPr="00361F14" w:rsidRDefault="00BF3484" w:rsidP="00C06719">
      <w:pPr>
        <w:pStyle w:val="Heading3"/>
        <w:keepNext/>
        <w:tabs>
          <w:tab w:val="left" w:pos="854"/>
          <w:tab w:val="left" w:pos="1701"/>
        </w:tabs>
      </w:pPr>
      <w:bookmarkStart w:id="67" w:name="_BPDC_LN_INS_1109"/>
      <w:bookmarkStart w:id="68" w:name="_BPDC_PR_INS_1110"/>
      <w:bookmarkEnd w:id="67"/>
      <w:bookmarkEnd w:id="68"/>
      <w:r w:rsidRPr="00361F14">
        <w:rPr>
          <w:b/>
        </w:rPr>
        <w:lastRenderedPageBreak/>
        <w:t>Taxes:</w:t>
      </w:r>
      <w:r w:rsidRPr="00361F14">
        <w:t xml:space="preserve">  </w:t>
      </w:r>
      <w:r>
        <w:t>duly and promptly:</w:t>
      </w:r>
    </w:p>
    <w:p w:rsidR="00BF3484" w:rsidRDefault="00BF3484" w:rsidP="00C06719">
      <w:pPr>
        <w:pStyle w:val="Heading3"/>
        <w:keepNext/>
        <w:numPr>
          <w:ilvl w:val="0"/>
          <w:numId w:val="0"/>
        </w:numPr>
        <w:tabs>
          <w:tab w:val="left" w:pos="851"/>
          <w:tab w:val="left" w:pos="1701"/>
        </w:tabs>
      </w:pPr>
    </w:p>
    <w:p w:rsidR="00BF3484" w:rsidRPr="00361F14" w:rsidRDefault="007828FA" w:rsidP="00361F14">
      <w:pPr>
        <w:pStyle w:val="Heading4"/>
      </w:pPr>
      <w:bookmarkStart w:id="69" w:name="_BPDC_LN_INS_1107"/>
      <w:bookmarkStart w:id="70" w:name="_BPDC_PR_INS_1108"/>
      <w:bookmarkEnd w:id="69"/>
      <w:bookmarkEnd w:id="70"/>
      <w:proofErr w:type="gramStart"/>
      <w:r>
        <w:t>comply</w:t>
      </w:r>
      <w:proofErr w:type="gramEnd"/>
      <w:r>
        <w:t xml:space="preserve"> </w:t>
      </w:r>
      <w:r w:rsidR="00BF3484">
        <w:t>with all tax laws in all jurisdictions in which it is subject to taxation; and</w:t>
      </w:r>
    </w:p>
    <w:p w:rsidR="00BF3484" w:rsidRDefault="00BF3484" w:rsidP="00C06719">
      <w:pPr>
        <w:pStyle w:val="Heading4"/>
        <w:numPr>
          <w:ilvl w:val="0"/>
          <w:numId w:val="0"/>
        </w:numPr>
      </w:pPr>
    </w:p>
    <w:p w:rsidR="00BF3484" w:rsidRPr="00361F14" w:rsidRDefault="007828FA" w:rsidP="00361F14">
      <w:pPr>
        <w:pStyle w:val="Heading4"/>
      </w:pPr>
      <w:bookmarkStart w:id="71" w:name="_BPDC_LN_INS_1105"/>
      <w:bookmarkStart w:id="72" w:name="_BPDC_PR_INS_1106"/>
      <w:bookmarkEnd w:id="71"/>
      <w:bookmarkEnd w:id="72"/>
      <w:r>
        <w:t xml:space="preserve">pay </w:t>
      </w:r>
      <w:r w:rsidR="00BF3484">
        <w:t>all taxes due and payable by it before the date on which penalties become payable other than taxes that are being contested in good faith by appropriate proceedings and adequate reserves are set aside for the payment of such taxes except where failure to pay may have a material adverse effect on it;</w:t>
      </w:r>
    </w:p>
    <w:p w:rsidR="00BF3484" w:rsidRDefault="00BF3484" w:rsidP="00A71991">
      <w:pPr>
        <w:pStyle w:val="Heading3"/>
        <w:numPr>
          <w:ilvl w:val="0"/>
          <w:numId w:val="0"/>
        </w:numPr>
        <w:tabs>
          <w:tab w:val="clear" w:pos="2552"/>
          <w:tab w:val="clear" w:pos="3402"/>
          <w:tab w:val="left" w:pos="851"/>
          <w:tab w:val="left" w:pos="1701"/>
          <w:tab w:val="left" w:pos="2534"/>
          <w:tab w:val="left" w:pos="3388"/>
        </w:tabs>
      </w:pPr>
    </w:p>
    <w:p w:rsidR="00BF3484" w:rsidRPr="00A71991" w:rsidRDefault="00BF3484" w:rsidP="00361F14">
      <w:pPr>
        <w:pStyle w:val="Heading3"/>
        <w:tabs>
          <w:tab w:val="left" w:pos="854"/>
          <w:tab w:val="left" w:pos="1701"/>
        </w:tabs>
      </w:pPr>
      <w:bookmarkStart w:id="73" w:name="_BPDC_LN_INS_1103"/>
      <w:bookmarkStart w:id="74" w:name="_BPDC_PR_INS_1104"/>
      <w:bookmarkEnd w:id="73"/>
      <w:bookmarkEnd w:id="74"/>
      <w:r w:rsidRPr="00361F14">
        <w:rPr>
          <w:b/>
        </w:rPr>
        <w:t>Carry on Business:</w:t>
      </w:r>
      <w:r>
        <w:t xml:space="preserve">  carry on and conduct its business in an efficient, prudent and business-like manner and according to best current commercial practice appropriate to that business;</w:t>
      </w:r>
    </w:p>
    <w:p w:rsidR="00BF3484" w:rsidRPr="00BF3484" w:rsidRDefault="00BF3484" w:rsidP="00A71991">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Performance of Secured Obligations:</w:t>
      </w:r>
      <w:r w:rsidRPr="003734E5">
        <w:t xml:space="preserve">  duly and punctually observe, perform and comply with the Secured Obligations;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Secured Property:</w:t>
      </w:r>
      <w:r w:rsidRPr="003734E5">
        <w:t xml:space="preserve">  maintain the Secured Property in good order and condition and protect any part of that property from theft, loss or damage;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Registration:</w:t>
      </w:r>
      <w:r w:rsidRPr="003734E5">
        <w:t xml:space="preserve">  promptly register (or permit the registration of) each of the Securities in each registry and jurisdiction in which registration may be required or advisable in order to ensure the enforceability, validity and priority of the Securities over the Secured Property and to otherwise give full effect to all security interests created under any Relevant Document;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r w:rsidRPr="003734E5">
        <w:rPr>
          <w:b/>
          <w:iCs/>
        </w:rPr>
        <w:t>Delivery of Certificates, Consents and Title Documentation</w:t>
      </w:r>
      <w:r w:rsidRPr="003734E5">
        <w:rPr>
          <w:b/>
        </w:rPr>
        <w:t>:</w:t>
      </w:r>
      <w:r w:rsidRPr="003734E5">
        <w:t xml:space="preserve">  deliver to the Agent: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all</w:t>
      </w:r>
      <w:proofErr w:type="gramEnd"/>
      <w:r w:rsidRPr="003734E5">
        <w:t xml:space="preserve"> original certificates and documents of title relating to the Secured Property; and</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all</w:t>
      </w:r>
      <w:proofErr w:type="gramEnd"/>
      <w:r w:rsidRPr="003734E5">
        <w:t xml:space="preserve"> original certificates and policies of insurance in respect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Access:</w:t>
      </w:r>
      <w:r w:rsidRPr="003734E5">
        <w:rPr>
          <w:i/>
        </w:rPr>
        <w:t xml:space="preserve">  </w:t>
      </w:r>
      <w:r w:rsidRPr="003734E5">
        <w:t>provide to the Agent, and ensure that each person in possession of any interest in the Secured Property will provide to the Agent, full and unfettered access at all times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Compliance and Maintenance:</w:t>
      </w:r>
      <w:r w:rsidRPr="003734E5">
        <w:rPr>
          <w:i/>
        </w:rPr>
        <w:t xml:space="preserve">  </w:t>
      </w:r>
      <w:r w:rsidRPr="003734E5">
        <w:t xml:space="preserve">do all acts and things necessary or desirable to ensure compliance with all laws, directives and requirements (statutory or otherwise) relating to the Secured Property including, without limitation, the payment when due of all taxes, impositions and outgoings rated, charged, assessed or imposed on or payable by the </w:t>
      </w:r>
      <w:r w:rsidR="00BF3484">
        <w:t>Obligors</w:t>
      </w:r>
      <w:r w:rsidRPr="003734E5">
        <w:t xml:space="preserve"> in respect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Leases, Licences and Consents etc:</w:t>
      </w:r>
      <w:r w:rsidRPr="003734E5">
        <w:t xml:space="preserve">  do all acts and things necessary or desirable to obtain, give effect to, comply with, maintain and renew all leases, licences, permits or consents relating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Zoning:</w:t>
      </w:r>
      <w:r w:rsidRPr="003734E5">
        <w:t xml:space="preserve">  notify the Agent in writing immediately on receiving notification of any proposed change of zoning or land use control in respect of any part of any land subject to the Securities and, if required by the Agent, take all reasonable steps to oppose any change of zoning or land use control which might be reasonably expected to reduce the value of any such land;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lastRenderedPageBreak/>
        <w:t>Sale Proceeds:</w:t>
      </w:r>
      <w:r w:rsidRPr="003734E5">
        <w:rPr>
          <w:iCs/>
        </w:rPr>
        <w:t xml:space="preserve">  </w:t>
      </w:r>
      <w:r w:rsidRPr="003734E5">
        <w:t>not disburse or permit the disbursement of any sale proceeds (including the GST component) of any part of the Land without the Agent</w:t>
      </w:r>
      <w:r w:rsidR="00B52D6D">
        <w:t>'</w:t>
      </w:r>
      <w:r w:rsidRPr="003734E5">
        <w:t>s prior written consent and, if required by the Agent, will pay or procure the payment of all or any part of those funds to the Agent in reduction of the Outstanding Amount;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Performance of Other Obligations:</w:t>
      </w:r>
      <w:r w:rsidRPr="003734E5">
        <w:t xml:space="preserve">  duly and punctually observe, perform and keep all covenants, conditions and agreements contained or implied in all other security interests over any part of the Secured Property including, without limitation, the payment on the due date of all principal, interest and other moneys secured by any such security interests;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Notify:</w:t>
      </w:r>
      <w:r w:rsidRPr="003734E5">
        <w:t xml:space="preserve">  promptly notify the Agent of any event which is or might constitute an event of default under any Relevant Document, or any other matter which might reasonably be expected to adversely affect the Secured Property, or the ability of </w:t>
      </w:r>
      <w:r w:rsidR="00BF3484">
        <w:t>an Obligor</w:t>
      </w:r>
      <w:r w:rsidRPr="003734E5">
        <w:t xml:space="preserve"> to perform and observe the Secured Obligations;</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r w:rsidRPr="003734E5">
        <w:rPr>
          <w:b/>
        </w:rPr>
        <w:t>Insurance</w:t>
      </w:r>
      <w:r w:rsidRPr="00A71991">
        <w:rPr>
          <w:b/>
        </w:rPr>
        <w:t>:</w:t>
      </w:r>
      <w:r w:rsidRPr="003734E5">
        <w:rPr>
          <w:i/>
        </w:rPr>
        <w:t xml:space="preserve">  </w:t>
      </w:r>
      <w:r w:rsidRPr="003734E5">
        <w:t>ensure that throughout the term of this Agreement, the Borrower will:</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keep all its insurable Secured Property insured for full replacement value against all risks which should prudently be insured against and maintain insurance against any third party liability which it is prudent to insure against, in each case in accordance with best commercial practice;</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maintain</w:t>
      </w:r>
      <w:proofErr w:type="gramEnd"/>
      <w:r w:rsidRPr="003734E5">
        <w:t xml:space="preserve"> all insurance with insurers (and through brokers) approved by the Agent and provide the Agent with particulars of the insurance and, as soon as they are available, the policies;</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duly</w:t>
      </w:r>
      <w:proofErr w:type="gramEnd"/>
      <w:r w:rsidRPr="003734E5">
        <w:t xml:space="preserve"> and punctually pay all premiums and money necessary to maintain this insurance and, on the request of the Agent, deliver to the Agents any receipts for those payments;</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t>ensure</w:t>
      </w:r>
      <w:proofErr w:type="gramEnd"/>
      <w:r w:rsidRPr="003734E5">
        <w:t xml:space="preserve"> that each insurance policy provides that:</w:t>
      </w:r>
    </w:p>
    <w:p w:rsidR="00567995" w:rsidRPr="003734E5" w:rsidRDefault="00567995" w:rsidP="00567995">
      <w:pPr>
        <w:pStyle w:val="NoNumCrt"/>
        <w:keepNext/>
      </w:pPr>
    </w:p>
    <w:p w:rsidR="00567995" w:rsidRPr="003734E5" w:rsidRDefault="00567995" w:rsidP="00567995">
      <w:pPr>
        <w:pStyle w:val="Heading5"/>
        <w:tabs>
          <w:tab w:val="left" w:pos="3402"/>
        </w:tabs>
      </w:pPr>
      <w:proofErr w:type="gramStart"/>
      <w:r w:rsidRPr="003734E5">
        <w:t>the</w:t>
      </w:r>
      <w:proofErr w:type="gramEnd"/>
      <w:r w:rsidRPr="003734E5">
        <w:t xml:space="preserve"> insurer will give to the Agent copies of all notices given by the insurer which affect the insurance cover or its terms;</w:t>
      </w:r>
    </w:p>
    <w:p w:rsidR="00567995" w:rsidRPr="003734E5" w:rsidRDefault="00567995" w:rsidP="00567995">
      <w:pPr>
        <w:pStyle w:val="NoNumCrt"/>
      </w:pPr>
    </w:p>
    <w:p w:rsidR="00361F14" w:rsidRDefault="00567995" w:rsidP="00361F14">
      <w:pPr>
        <w:pStyle w:val="Heading5"/>
        <w:tabs>
          <w:tab w:val="left" w:pos="3402"/>
        </w:tabs>
      </w:pPr>
      <w:r w:rsidRPr="003734E5">
        <w:t>no cancellation, change or reduction of insurance is effective until at least 14 days after receipt by the Agent of written notice to that effect; and</w:t>
      </w:r>
    </w:p>
    <w:p w:rsidR="00361F14" w:rsidRPr="00361F14" w:rsidRDefault="00361F14" w:rsidP="00361F14">
      <w:pPr>
        <w:pStyle w:val="NoNumCrt"/>
      </w:pPr>
    </w:p>
    <w:p w:rsidR="00567995" w:rsidRDefault="00567995" w:rsidP="00361F14">
      <w:pPr>
        <w:pStyle w:val="Heading5"/>
        <w:tabs>
          <w:tab w:val="left" w:pos="3402"/>
        </w:tabs>
      </w:pPr>
      <w:proofErr w:type="gramStart"/>
      <w:r w:rsidRPr="003734E5">
        <w:t>the</w:t>
      </w:r>
      <w:proofErr w:type="gramEnd"/>
      <w:r w:rsidRPr="003734E5">
        <w:t xml:space="preserve"> Agent is </w:t>
      </w:r>
      <w:r w:rsidR="00215BAF">
        <w:t>noted as mortgagee</w:t>
      </w:r>
      <w:r w:rsidRPr="003734E5">
        <w:t>;</w:t>
      </w:r>
    </w:p>
    <w:p w:rsidR="00361F14" w:rsidRPr="00361F14" w:rsidRDefault="00361F14" w:rsidP="00361F14">
      <w:pPr>
        <w:pStyle w:val="NoNumCrt"/>
      </w:pPr>
    </w:p>
    <w:p w:rsidR="002679FE" w:rsidRPr="00361F14" w:rsidRDefault="002679FE" w:rsidP="00361F14">
      <w:pPr>
        <w:pStyle w:val="Heading4"/>
        <w:tabs>
          <w:tab w:val="left" w:pos="851"/>
          <w:tab w:val="left" w:pos="2552"/>
        </w:tabs>
      </w:pPr>
      <w:r>
        <w:t>apply money recoverable under any insurance claim at the sole option of the Lender either in or towards rebuilding, repairing, restoring or replacing the relevant asset or meeting the liability insured against or, after the occurrence of an Event of Default, in reduction of the Outstanding Amount;</w:t>
      </w:r>
    </w:p>
    <w:p w:rsidR="002679FE" w:rsidRPr="003734E5" w:rsidRDefault="002679FE" w:rsidP="00567995">
      <w:pPr>
        <w:pStyle w:val="NoNumCrt"/>
      </w:pPr>
    </w:p>
    <w:p w:rsidR="00567995" w:rsidRPr="003734E5" w:rsidRDefault="00567995" w:rsidP="00567995">
      <w:pPr>
        <w:pStyle w:val="Heading3"/>
        <w:tabs>
          <w:tab w:val="left" w:pos="851"/>
          <w:tab w:val="left" w:pos="1701"/>
        </w:tabs>
      </w:pPr>
      <w:r w:rsidRPr="003734E5">
        <w:rPr>
          <w:b/>
        </w:rPr>
        <w:t>Valuations, Reports etc:</w:t>
      </w:r>
      <w:r w:rsidRPr="003734E5">
        <w:rPr>
          <w:i/>
        </w:rPr>
        <w:t xml:space="preserve"> </w:t>
      </w:r>
      <w:r w:rsidRPr="003734E5">
        <w:t xml:space="preserve"> provide the Agent, at the Borrower</w:t>
      </w:r>
      <w:r w:rsidR="00B52D6D">
        <w:t>'</w:t>
      </w:r>
      <w:r w:rsidRPr="003734E5">
        <w:t>s cost, with an updated valuation report prepared by a valuer acceptable to the Agent and which complies with the Agent</w:t>
      </w:r>
      <w:r w:rsidR="00B52D6D">
        <w:t>'</w:t>
      </w:r>
      <w:r w:rsidRPr="003734E5">
        <w:t xml:space="preserve">s Valuation requirements for the Secured Property upon request by the Agent and copy to the Agent all </w:t>
      </w:r>
      <w:r w:rsidRPr="003734E5">
        <w:lastRenderedPageBreak/>
        <w:t xml:space="preserve">valuations, statements, or other information prepared for or forwarded to any bank or other person providing any financial services or other banking accommodation to </w:t>
      </w:r>
      <w:r w:rsidR="002679FE">
        <w:t>an Obligor</w:t>
      </w:r>
      <w:r w:rsidRPr="003734E5">
        <w:t>, or otherwise directly or indirectly relating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spacing w:after="240"/>
        <w:ind w:left="1702" w:hanging="851"/>
      </w:pPr>
      <w:r w:rsidRPr="003734E5">
        <w:rPr>
          <w:b/>
        </w:rPr>
        <w:t>First Schedule:</w:t>
      </w:r>
      <w:r w:rsidRPr="003734E5">
        <w:t xml:space="preserve">  comply with any special terms, undertakings or covenants specified in the First Schedule;</w:t>
      </w:r>
    </w:p>
    <w:p w:rsidR="00567995" w:rsidRPr="003734E5" w:rsidRDefault="00567995" w:rsidP="00567995">
      <w:pPr>
        <w:pStyle w:val="Heading3"/>
        <w:keepNext/>
        <w:tabs>
          <w:tab w:val="left" w:pos="851"/>
          <w:tab w:val="left" w:pos="1701"/>
        </w:tabs>
        <w:rPr>
          <w:b/>
        </w:rPr>
      </w:pPr>
      <w:r w:rsidRPr="003734E5">
        <w:rPr>
          <w:b/>
          <w:iCs/>
        </w:rPr>
        <w:t>Environmental Laws</w:t>
      </w:r>
      <w:r w:rsidRPr="003734E5">
        <w:rPr>
          <w:b/>
        </w:rPr>
        <w: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comply</w:t>
      </w:r>
      <w:proofErr w:type="gramEnd"/>
      <w:r w:rsidRPr="003734E5">
        <w:t xml:space="preserve"> (and has complied) with all Environmental Laws affecting its operation or its property;</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4"/>
        <w:tabs>
          <w:tab w:val="left" w:pos="851"/>
          <w:tab w:val="left" w:pos="2552"/>
        </w:tabs>
      </w:pPr>
      <w:r w:rsidRPr="003734E5">
        <w:t>inform the Agent of any material breach of any Environmental Law, or any notice or order received by it under any Environmental Law, which could affect it or its assets; and</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provide</w:t>
      </w:r>
      <w:proofErr w:type="gramEnd"/>
      <w:r w:rsidRPr="003734E5">
        <w:t xml:space="preserve"> the Agent upon request, but at the sole cost of the Borrower or Guarantor (as the case may be), with environmental audits and reports in respect of its assets, in a form and from an independent consultant acceptable to the Agent;</w:t>
      </w:r>
    </w:p>
    <w:p w:rsidR="00567995" w:rsidRPr="003734E5" w:rsidRDefault="00567995" w:rsidP="00567995">
      <w:pPr>
        <w:pStyle w:val="NoNumCrt"/>
      </w:pPr>
    </w:p>
    <w:p w:rsidR="00567995" w:rsidRPr="00E07435" w:rsidRDefault="00567995" w:rsidP="00567995">
      <w:pPr>
        <w:pStyle w:val="Heading3"/>
        <w:keepNext/>
        <w:tabs>
          <w:tab w:val="left" w:pos="851"/>
          <w:tab w:val="left" w:pos="1701"/>
        </w:tabs>
      </w:pPr>
      <w:r w:rsidRPr="003734E5">
        <w:rPr>
          <w:b/>
        </w:rPr>
        <w:t>Land:</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 xml:space="preserve">fully disclose to the Agent all terms of any lease, agreement to lease or agreement for sale and purchase (whether </w:t>
      </w:r>
      <w:r w:rsidR="002679FE">
        <w:t>an Obligor</w:t>
      </w:r>
      <w:r w:rsidRPr="003734E5">
        <w:t xml:space="preserve"> is purchaser or vendor) relating to any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comply</w:t>
      </w:r>
      <w:proofErr w:type="gramEnd"/>
      <w:r w:rsidRPr="003734E5">
        <w:t xml:space="preserve"> with its obligations under any such document to which it is a party;</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t>immediately</w:t>
      </w:r>
      <w:proofErr w:type="gramEnd"/>
      <w:r w:rsidRPr="003734E5">
        <w:t xml:space="preserve"> advise the Agent of:</w:t>
      </w:r>
    </w:p>
    <w:p w:rsidR="00567995" w:rsidRPr="003734E5" w:rsidRDefault="00567995" w:rsidP="00567995">
      <w:pPr>
        <w:pStyle w:val="NoNumCrt"/>
        <w:keepNext/>
      </w:pPr>
    </w:p>
    <w:p w:rsidR="00567995" w:rsidRPr="003734E5" w:rsidRDefault="00567995" w:rsidP="00567995">
      <w:pPr>
        <w:pStyle w:val="Heading5"/>
        <w:tabs>
          <w:tab w:val="left" w:pos="3402"/>
        </w:tabs>
      </w:pPr>
      <w:r w:rsidRPr="003734E5">
        <w:t>any claim or dispute that exists or arises in relation to any such document to which it is a party, providing full details of any such dispute or claim; and</w:t>
      </w:r>
    </w:p>
    <w:p w:rsidR="00567995" w:rsidRPr="003734E5" w:rsidRDefault="00567995" w:rsidP="00567995">
      <w:pPr>
        <w:pStyle w:val="NoNumCrt"/>
      </w:pPr>
    </w:p>
    <w:p w:rsidR="00567995" w:rsidRPr="003734E5" w:rsidRDefault="00567995" w:rsidP="00567995">
      <w:pPr>
        <w:pStyle w:val="Heading5"/>
        <w:tabs>
          <w:tab w:val="left" w:pos="3402"/>
        </w:tabs>
      </w:pPr>
      <w:proofErr w:type="gramStart"/>
      <w:r w:rsidRPr="003734E5">
        <w:t>any</w:t>
      </w:r>
      <w:proofErr w:type="gramEnd"/>
      <w:r w:rsidRPr="003734E5">
        <w:t xml:space="preserve"> breach of any obligation by any party to any such document,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2552"/>
        <w:rPr>
          <w:szCs w:val="21"/>
        </w:rPr>
      </w:pPr>
      <w:proofErr w:type="gramStart"/>
      <w:r w:rsidRPr="003734E5">
        <w:rPr>
          <w:szCs w:val="21"/>
        </w:rPr>
        <w:t>and</w:t>
      </w:r>
      <w:proofErr w:type="gramEnd"/>
      <w:r w:rsidRPr="003734E5">
        <w:rPr>
          <w:szCs w:val="21"/>
        </w:rPr>
        <w:t xml:space="preserve"> comply with any directions the Agent may give in connection with any such claim, dispute or breach.</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2"/>
        <w:keepNext/>
        <w:tabs>
          <w:tab w:val="left" w:pos="851"/>
        </w:tabs>
      </w:pPr>
      <w:bookmarkStart w:id="75" w:name="_Toc495331075"/>
      <w:r w:rsidRPr="003734E5">
        <w:rPr>
          <w:b/>
        </w:rPr>
        <w:t>Financial Information</w:t>
      </w:r>
      <w:bookmarkEnd w:id="75"/>
      <w:r w:rsidRPr="003734E5">
        <w:rPr>
          <w:b/>
        </w:rPr>
        <w:t>:</w:t>
      </w:r>
      <w:r w:rsidRPr="003734E5">
        <w:t xml:space="preserve">  </w:t>
      </w:r>
      <w:r w:rsidR="002679FE">
        <w:t>Each Obligor undertakes</w:t>
      </w:r>
      <w:r w:rsidR="00103C8B">
        <w:t xml:space="preserve"> that</w:t>
      </w:r>
      <w:r w:rsidR="002679FE">
        <w:t xml:space="preserve"> it will</w:t>
      </w:r>
      <w:r w:rsidRPr="003734E5">
        <w:t>:</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Keep Records:</w:t>
      </w:r>
      <w:r w:rsidRPr="003734E5">
        <w:t xml:space="preserve">  maintain full and accurate accounting records relating to the business or undertaking carried on by the </w:t>
      </w:r>
      <w:r w:rsidR="002679FE">
        <w:t>Obligor</w:t>
      </w:r>
      <w:r w:rsidRPr="003734E5">
        <w:t>, and will permit the Agent at all reasonable times to inspect and take copies of such records;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Forward Financial Statements etc:</w:t>
      </w:r>
      <w:r w:rsidRPr="003734E5">
        <w:t xml:space="preserve">  within three months after the end of each financial year, and if accounts are prepared for each half year, for each half year, deliver to the Agent its full financial statements prepared in accordance with generally accepted accounting principles and practice and, if it has subsidiaries or itself is a subsidiary, its consolidated financial statements as at the end of that financial year or half year.  All such financial statements must, if required by the Agent, be audited;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lastRenderedPageBreak/>
        <w:t>Other Information:</w:t>
      </w:r>
      <w:r w:rsidRPr="003734E5">
        <w:t xml:space="preserve">  forward to, or otherwise arrange for the disclosure to, the Agent of any other information relating to the business or undertaking of the </w:t>
      </w:r>
      <w:r w:rsidR="002679FE">
        <w:t>Obligors</w:t>
      </w:r>
      <w:r w:rsidRPr="003734E5">
        <w:t xml:space="preserve"> requested by the Agent within 5 working days of that request.  For this purpose, </w:t>
      </w:r>
      <w:r w:rsidR="002679FE">
        <w:t>each Obligor</w:t>
      </w:r>
      <w:r w:rsidRPr="003734E5">
        <w:t xml:space="preserve"> authorise</w:t>
      </w:r>
      <w:r w:rsidR="002679FE">
        <w:t>s</w:t>
      </w:r>
      <w:r w:rsidRPr="003734E5">
        <w:t xml:space="preserve"> the Agent to approach the </w:t>
      </w:r>
      <w:r w:rsidR="002679FE">
        <w:t>Obligor</w:t>
      </w:r>
      <w:r w:rsidR="00360967">
        <w:t>s</w:t>
      </w:r>
      <w:r w:rsidR="00B52D6D">
        <w:t>'</w:t>
      </w:r>
      <w:r w:rsidRPr="003734E5">
        <w:t xml:space="preserve"> financial, legal, banking or other advisors for the purposes of obtaining all financial and other information the Agent may from time to time require, and further irrevocably authorises and requests such advisors to provide to the Agent any information the Agent may request;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Notices</w:t>
      </w:r>
      <w:r w:rsidRPr="003734E5">
        <w:rPr>
          <w:b/>
        </w:rPr>
        <w:t>:</w:t>
      </w:r>
      <w:r w:rsidRPr="003734E5">
        <w:t xml:space="preserve">  promptly inform the Agent when it receives any notice relating to matters that could have an adverse effect on the value of the Agent</w:t>
      </w:r>
      <w:r w:rsidR="00B52D6D">
        <w:t>'</w:t>
      </w:r>
      <w:r w:rsidRPr="003734E5">
        <w:t>s security (including without limitation, pursuant to the Building Act 2004, the Resource Management Act 1991 and the PLA); 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Preferential Claims</w:t>
      </w:r>
      <w:r w:rsidRPr="003734E5">
        <w:rPr>
          <w:b/>
        </w:rPr>
        <w:t>:</w:t>
      </w:r>
      <w:r w:rsidRPr="003734E5">
        <w:t xml:space="preserve">  provide details of any indebtedness that could in any circumstances constitute a preferential claim as referred to in the Seventh Schedule of the Companies Act 1993, Section 30 of the Receiverships Act 1993 or section 153 of the PLA, as the Agent reasonably requests.</w:t>
      </w:r>
    </w:p>
    <w:p w:rsidR="00567995" w:rsidRPr="003734E5" w:rsidRDefault="00567995" w:rsidP="00567995">
      <w:pPr>
        <w:pStyle w:val="NoNumCrt"/>
      </w:pPr>
    </w:p>
    <w:p w:rsidR="00567995" w:rsidRPr="003734E5" w:rsidRDefault="00567995" w:rsidP="00567995">
      <w:pPr>
        <w:pStyle w:val="Heading2"/>
        <w:keepNext/>
        <w:tabs>
          <w:tab w:val="left" w:pos="851"/>
        </w:tabs>
      </w:pPr>
      <w:bookmarkStart w:id="76" w:name="_Toc495331076"/>
      <w:r w:rsidRPr="003734E5">
        <w:rPr>
          <w:b/>
        </w:rPr>
        <w:t>Negative General Covenants</w:t>
      </w:r>
      <w:bookmarkEnd w:id="76"/>
      <w:r w:rsidRPr="003734E5">
        <w:rPr>
          <w:b/>
        </w:rPr>
        <w:t>:</w:t>
      </w:r>
      <w:r w:rsidRPr="003734E5">
        <w:t xml:space="preserve">  Each </w:t>
      </w:r>
      <w:r w:rsidR="00360967">
        <w:t>Obligor</w:t>
      </w:r>
      <w:r w:rsidRPr="003734E5">
        <w:t xml:space="preserve"> undertakes that it will not, without the prior written consent of the Agent:</w:t>
      </w:r>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r w:rsidRPr="003734E5">
        <w:rPr>
          <w:b/>
        </w:rPr>
        <w:t>Security Interest:</w:t>
      </w:r>
      <w:r w:rsidRPr="003734E5">
        <w:t xml:space="preserve">  create or permit to exist any security interest over or affecting all or any part of </w:t>
      </w:r>
      <w:r w:rsidR="00360967">
        <w:t>its</w:t>
      </w:r>
      <w:r w:rsidRPr="003734E5">
        <w:t xml:space="preserve"> right, title or interest in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Disposal of Secured Property:</w:t>
      </w:r>
      <w:r w:rsidRPr="003734E5">
        <w:t xml:space="preserve">  dispose of, or grant any lease or licence in respect of, its right, title or interest in the Secured Property;</w:t>
      </w:r>
    </w:p>
    <w:p w:rsidR="00567995" w:rsidRPr="00A71991" w:rsidRDefault="00567995" w:rsidP="00567995">
      <w:pPr>
        <w:pStyle w:val="NoNumCrt"/>
      </w:pPr>
    </w:p>
    <w:p w:rsidR="00360967" w:rsidRPr="00A71991" w:rsidRDefault="00360967" w:rsidP="00361F14">
      <w:pPr>
        <w:pStyle w:val="Heading3"/>
      </w:pPr>
      <w:r>
        <w:rPr>
          <w:b/>
        </w:rPr>
        <w:t>Indebtedness:</w:t>
      </w:r>
      <w:r w:rsidRPr="00E07435">
        <w:t xml:space="preserve">  </w:t>
      </w:r>
      <w:r>
        <w:t>incur any Financial Indebtedness other than Financial Indebtedness under any Relevant Document;</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Pr="00A71991" w:rsidRDefault="00360967" w:rsidP="00361F14">
      <w:pPr>
        <w:pStyle w:val="Heading3"/>
      </w:pPr>
      <w:bookmarkStart w:id="77" w:name="_BPDC_LN_INS_1065"/>
      <w:bookmarkStart w:id="78" w:name="_BPDC_PR_INS_1066"/>
      <w:bookmarkEnd w:id="77"/>
      <w:bookmarkEnd w:id="78"/>
      <w:r>
        <w:rPr>
          <w:b/>
        </w:rPr>
        <w:t>Make Loans etc:</w:t>
      </w:r>
      <w:r>
        <w:t xml:space="preserve">  make any loans, advances or other financial accommodation to, provide any financial assistance to, or guarantee or assume the liabilities of, or repay in whole or in part any indebtedness of any holding, subsidiary or related company, or any shareholder or director of the company or any such company, or (except in the ordinary course of business on arms</w:t>
      </w:r>
      <w:r w:rsidR="00A71991">
        <w:noBreakHyphen/>
      </w:r>
      <w:r>
        <w:t>length, commercial terms) of any other person;</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Pr="00A71991" w:rsidRDefault="00360967" w:rsidP="00361F14">
      <w:pPr>
        <w:pStyle w:val="Heading3"/>
      </w:pPr>
      <w:bookmarkStart w:id="79" w:name="_BPDC_LN_INS_1063"/>
      <w:bookmarkStart w:id="80" w:name="_BPDC_PR_INS_1064"/>
      <w:bookmarkEnd w:id="79"/>
      <w:bookmarkEnd w:id="80"/>
      <w:r>
        <w:rPr>
          <w:b/>
        </w:rPr>
        <w:t>Business and Undertaking:</w:t>
      </w:r>
      <w:r>
        <w:t xml:space="preserve">  discontinue or materially alter the nature of its business or undertaking, or engage to a significant extent in a business or undertaking not carried on by it as at the date of this Agreement;</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Default="00360967" w:rsidP="00361F14">
      <w:pPr>
        <w:pStyle w:val="Heading3"/>
      </w:pPr>
      <w:bookmarkStart w:id="81" w:name="_BPDC_LN_INS_1061"/>
      <w:bookmarkStart w:id="82" w:name="_BPDC_PR_INS_1062"/>
      <w:bookmarkEnd w:id="81"/>
      <w:bookmarkEnd w:id="82"/>
      <w:r>
        <w:rPr>
          <w:b/>
        </w:rPr>
        <w:t>Property:</w:t>
      </w:r>
      <w:r>
        <w:t xml:space="preserve">  remove or permit the removal of any part of the Secured Property to any place outside New Zealand other than in its ordinary course of the business or undertaking;</w:t>
      </w:r>
    </w:p>
    <w:p w:rsidR="00361F14" w:rsidRPr="00361F14" w:rsidRDefault="00361F14" w:rsidP="00361F14">
      <w:pPr>
        <w:pStyle w:val="NoNumCrt"/>
      </w:pPr>
    </w:p>
    <w:p w:rsidR="00567995" w:rsidRPr="003734E5" w:rsidRDefault="00567995" w:rsidP="00567995">
      <w:pPr>
        <w:pStyle w:val="Heading3"/>
        <w:tabs>
          <w:tab w:val="left" w:pos="851"/>
          <w:tab w:val="left" w:pos="1701"/>
        </w:tabs>
      </w:pPr>
      <w:r w:rsidRPr="003734E5">
        <w:rPr>
          <w:b/>
        </w:rPr>
        <w:t>Prejudice:</w:t>
      </w:r>
      <w:r w:rsidRPr="003734E5">
        <w:t xml:space="preserve">  do or permit or suffer to be done or omitted anything which might prejudicially affect this Agreement or the Securities;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Change in Use:</w:t>
      </w:r>
      <w:r w:rsidRPr="003734E5">
        <w:t xml:space="preserve">  use the Secured Property or permit its use for any purpose, trade or business other than as used at the date of this Agreement;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Leases, Licences and Consents:</w:t>
      </w:r>
      <w:r w:rsidRPr="003734E5">
        <w:t xml:space="preserve">  suspend, vary, surrender, waive any rights under, provide a release of any obligation relating to, cancel, transfer </w:t>
      </w:r>
      <w:r w:rsidRPr="003734E5">
        <w:lastRenderedPageBreak/>
        <w:t>or charge any lease, licence, permit or consent relating to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Leases:</w:t>
      </w:r>
      <w:r w:rsidRPr="003734E5">
        <w:rPr>
          <w:iCs/>
        </w:rPr>
        <w:t xml:space="preserve">  </w:t>
      </w:r>
      <w:r w:rsidRPr="003734E5">
        <w:t>lease, enter into an agreement to lease, or grant rights of occupation in relation to any part of any of the land which is Secured Property other than for full market rentals prevailing at that time and on reasonable commercial terms and, if the Agent so requires, in compliance with such conditions and requirements as the Agent may specify; or</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Sale Agreements:</w:t>
      </w:r>
      <w:r w:rsidRPr="003734E5">
        <w:rPr>
          <w:iCs/>
        </w:rPr>
        <w:t xml:space="preserve">  </w:t>
      </w:r>
      <w:r w:rsidRPr="003734E5">
        <w:t>vary or cancel any agreement for sale and purchase relating to any land which is Secured Property nor agree to reduce the amount of the purchase price payable by the purchaser or to defer the date for payment of the purchase price thereunder.</w:t>
      </w:r>
    </w:p>
    <w:p w:rsidR="00567995" w:rsidRPr="003734E5" w:rsidRDefault="00567995" w:rsidP="00567995">
      <w:pPr>
        <w:pStyle w:val="NoNumCrt"/>
      </w:pPr>
    </w:p>
    <w:p w:rsidR="00567995" w:rsidRPr="003734E5" w:rsidRDefault="00567995" w:rsidP="00A71991">
      <w:pPr>
        <w:pStyle w:val="Heading2"/>
        <w:keepNext/>
        <w:tabs>
          <w:tab w:val="left" w:pos="851"/>
        </w:tabs>
      </w:pPr>
      <w:bookmarkStart w:id="83" w:name="_Toc495331077"/>
      <w:r w:rsidRPr="003734E5">
        <w:rPr>
          <w:b/>
        </w:rPr>
        <w:t>Negative Corporate Covenants</w:t>
      </w:r>
      <w:bookmarkEnd w:id="83"/>
      <w:r w:rsidRPr="003734E5">
        <w:rPr>
          <w:b/>
        </w:rPr>
        <w:t>:</w:t>
      </w:r>
      <w:r w:rsidRPr="003734E5">
        <w:t xml:space="preserve">  If </w:t>
      </w:r>
      <w:r w:rsidR="00360967">
        <w:t>an Obligor</w:t>
      </w:r>
      <w:r w:rsidR="009F0167">
        <w:t xml:space="preserve"> </w:t>
      </w:r>
      <w:r w:rsidRPr="003734E5">
        <w:t>is a company it covenants that it will not, without the prior written consent of the Agent:</w:t>
      </w:r>
    </w:p>
    <w:p w:rsidR="00567995" w:rsidRPr="003734E5" w:rsidRDefault="00567995" w:rsidP="00A71991">
      <w:pPr>
        <w:pStyle w:val="NoNumCrt"/>
        <w:keepNext/>
      </w:pPr>
    </w:p>
    <w:p w:rsidR="00567995" w:rsidRPr="003734E5" w:rsidRDefault="00567995" w:rsidP="00567995">
      <w:pPr>
        <w:pStyle w:val="Heading3"/>
        <w:tabs>
          <w:tab w:val="left" w:pos="851"/>
          <w:tab w:val="left" w:pos="1701"/>
        </w:tabs>
      </w:pPr>
      <w:r w:rsidRPr="003734E5">
        <w:rPr>
          <w:b/>
        </w:rPr>
        <w:t>Purchase, Subscribe etc:</w:t>
      </w:r>
      <w:r w:rsidRPr="003734E5">
        <w:t xml:space="preserve">  purchase, subscribe for, or otherwise acquire, shares in any company;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Constitution:</w:t>
      </w:r>
      <w:r w:rsidRPr="003734E5">
        <w:t xml:space="preserve">  adopt a constitution or make, or take any step towards making, any change to its constitution or constitutional documents;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Amalgamation:</w:t>
      </w:r>
      <w:r w:rsidRPr="003734E5">
        <w:t xml:space="preserve">  amalgamate with any other company;</w:t>
      </w:r>
    </w:p>
    <w:p w:rsidR="00567995" w:rsidRPr="003734E5" w:rsidRDefault="00567995" w:rsidP="00567995">
      <w:pPr>
        <w:pStyle w:val="NoNumCrt"/>
      </w:pPr>
    </w:p>
    <w:p w:rsidR="00360967" w:rsidRDefault="00360967" w:rsidP="00567995">
      <w:pPr>
        <w:pStyle w:val="Heading3"/>
        <w:tabs>
          <w:tab w:val="left" w:pos="851"/>
          <w:tab w:val="left" w:pos="1701"/>
        </w:tabs>
      </w:pPr>
      <w:r>
        <w:rPr>
          <w:b/>
        </w:rPr>
        <w:t>Compromise:</w:t>
      </w:r>
      <w:r w:rsidRPr="00E07435">
        <w:t xml:space="preserve">  </w:t>
      </w:r>
      <w:r>
        <w:t>enter into or make any proposal for a compromise or arrangement except on terms previously approved by the Lender in writing;</w:t>
      </w:r>
    </w:p>
    <w:p w:rsidR="00360967" w:rsidRPr="00360967" w:rsidRDefault="00360967" w:rsidP="00A71991">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Allot Shares:</w:t>
      </w:r>
      <w:r w:rsidRPr="003734E5">
        <w:t xml:space="preserve">  allot any shares in itself to any person who is not a shareholder of it at the date of this Agreement;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Declare any Dividend:</w:t>
      </w:r>
      <w:r w:rsidRPr="003734E5">
        <w:t xml:space="preserve">  declare or pay dividends or otherwise make any other payment to, or dispose of or make available any of their assets to, its shareholders;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Effective Control:</w:t>
      </w:r>
      <w:r w:rsidRPr="003734E5">
        <w:t xml:space="preserve">  permit its effective control or management to be transferred to any person who does not exercise such control or management at the date of this Agreement;</w:t>
      </w:r>
    </w:p>
    <w:p w:rsidR="00567995" w:rsidRPr="003734E5" w:rsidRDefault="00567995" w:rsidP="00567995">
      <w:pPr>
        <w:pStyle w:val="NoNumCrt"/>
      </w:pPr>
    </w:p>
    <w:p w:rsidR="00360967" w:rsidRPr="00A71991" w:rsidRDefault="00360967" w:rsidP="00361F14">
      <w:pPr>
        <w:pStyle w:val="Heading3"/>
      </w:pPr>
      <w:r>
        <w:rPr>
          <w:b/>
        </w:rPr>
        <w:t>Major Transaction:</w:t>
      </w:r>
      <w:r>
        <w:t xml:space="preserve">  enter into any Major Transaction;</w:t>
      </w:r>
    </w:p>
    <w:p w:rsidR="00360967" w:rsidRDefault="00360967" w:rsidP="00A71991">
      <w:pPr>
        <w:pStyle w:val="Heading3"/>
        <w:numPr>
          <w:ilvl w:val="0"/>
          <w:numId w:val="0"/>
        </w:numPr>
        <w:tabs>
          <w:tab w:val="clear" w:pos="2552"/>
          <w:tab w:val="clear" w:pos="3402"/>
          <w:tab w:val="left" w:pos="1666"/>
          <w:tab w:val="left" w:pos="2534"/>
          <w:tab w:val="left" w:pos="3388"/>
          <w:tab w:val="left" w:pos="4242"/>
        </w:tabs>
      </w:pPr>
    </w:p>
    <w:p w:rsidR="00360967" w:rsidRPr="00A71991" w:rsidRDefault="00360967" w:rsidP="00A71991">
      <w:pPr>
        <w:pStyle w:val="Heading3"/>
        <w:keepNext/>
      </w:pPr>
      <w:bookmarkStart w:id="84" w:name="_BPDC_LN_INS_1033"/>
      <w:bookmarkStart w:id="85" w:name="_BPDC_PR_INS_1034"/>
      <w:bookmarkEnd w:id="84"/>
      <w:bookmarkEnd w:id="85"/>
      <w:r w:rsidRPr="00361F14">
        <w:rPr>
          <w:b/>
        </w:rPr>
        <w:t>Financial Assistance:</w:t>
      </w:r>
    </w:p>
    <w:p w:rsidR="00360967" w:rsidRDefault="00360967" w:rsidP="00A71991">
      <w:pPr>
        <w:pStyle w:val="NoNum"/>
        <w:keepNext/>
        <w:tabs>
          <w:tab w:val="clear" w:pos="851"/>
          <w:tab w:val="clear" w:pos="1701"/>
          <w:tab w:val="left" w:pos="854"/>
          <w:tab w:val="left" w:pos="1694"/>
          <w:tab w:val="left" w:pos="4253"/>
        </w:tabs>
      </w:pPr>
    </w:p>
    <w:p w:rsidR="00360967" w:rsidRPr="00A71991" w:rsidRDefault="00360967" w:rsidP="00361F14">
      <w:pPr>
        <w:pStyle w:val="Heading4"/>
      </w:pPr>
      <w:bookmarkStart w:id="86" w:name="_BPDC_LN_INS_1031"/>
      <w:bookmarkStart w:id="87" w:name="_BPDC_PR_INS_1032"/>
      <w:bookmarkEnd w:id="86"/>
      <w:bookmarkEnd w:id="87"/>
      <w:proofErr w:type="gramStart"/>
      <w:r>
        <w:t>acquire</w:t>
      </w:r>
      <w:proofErr w:type="gramEnd"/>
      <w:r>
        <w:t xml:space="preserve"> or redeem any of its own shares;</w:t>
      </w:r>
    </w:p>
    <w:p w:rsidR="00360967" w:rsidRDefault="00360967" w:rsidP="00A71991">
      <w:pPr>
        <w:pStyle w:val="Heading4"/>
        <w:numPr>
          <w:ilvl w:val="0"/>
          <w:numId w:val="0"/>
        </w:numPr>
      </w:pPr>
    </w:p>
    <w:p w:rsidR="00360967" w:rsidRPr="00A71991" w:rsidRDefault="00360967" w:rsidP="00361F14">
      <w:pPr>
        <w:pStyle w:val="Heading4"/>
      </w:pPr>
      <w:bookmarkStart w:id="88" w:name="_BPDC_LN_INS_1029"/>
      <w:bookmarkStart w:id="89" w:name="_BPDC_PR_INS_1030"/>
      <w:bookmarkEnd w:id="88"/>
      <w:bookmarkEnd w:id="89"/>
      <w:r>
        <w:t>give financial assistance for the purpose of, or in connection with, the purchase of shares issued or to be issued by it or by its holding company, whether directly or indirectly; or</w:t>
      </w:r>
    </w:p>
    <w:p w:rsidR="00360967" w:rsidRDefault="00360967" w:rsidP="00A71991">
      <w:pPr>
        <w:pStyle w:val="Heading4"/>
        <w:numPr>
          <w:ilvl w:val="0"/>
          <w:numId w:val="0"/>
        </w:numPr>
      </w:pPr>
    </w:p>
    <w:p w:rsidR="00360967" w:rsidRPr="00A71991" w:rsidRDefault="00360967" w:rsidP="00361F14">
      <w:pPr>
        <w:pStyle w:val="Heading4"/>
      </w:pPr>
      <w:bookmarkStart w:id="90" w:name="_BPDC_LN_INS_1027"/>
      <w:bookmarkStart w:id="91" w:name="_BPDC_PR_INS_1028"/>
      <w:bookmarkEnd w:id="90"/>
      <w:bookmarkEnd w:id="91"/>
      <w:proofErr w:type="gramStart"/>
      <w:r>
        <w:t>cancel</w:t>
      </w:r>
      <w:proofErr w:type="gramEnd"/>
      <w:r>
        <w:t>, limit or reduce the liability of a member to it in relation to a share held by the member;</w:t>
      </w:r>
    </w:p>
    <w:p w:rsidR="00360967" w:rsidRPr="00360967" w:rsidRDefault="00360967" w:rsidP="00A71991">
      <w:pPr>
        <w:pStyle w:val="Heading3"/>
        <w:numPr>
          <w:ilvl w:val="0"/>
          <w:numId w:val="0"/>
        </w:numPr>
        <w:tabs>
          <w:tab w:val="left" w:pos="1701"/>
        </w:tabs>
      </w:pPr>
    </w:p>
    <w:p w:rsidR="00567995" w:rsidRPr="003734E5" w:rsidRDefault="00567995" w:rsidP="00567995">
      <w:pPr>
        <w:pStyle w:val="Heading3"/>
        <w:tabs>
          <w:tab w:val="left" w:pos="851"/>
          <w:tab w:val="left" w:pos="1701"/>
        </w:tabs>
      </w:pPr>
      <w:r w:rsidRPr="003734E5">
        <w:rPr>
          <w:b/>
        </w:rPr>
        <w:t>Subsidiaries:</w:t>
      </w:r>
      <w:r w:rsidRPr="003734E5">
        <w:t xml:space="preserve">  form or acquire a subsidiary company, or make any change in the shareholding of any subsidiary company which causes or is likely to cause the company to lose control of that subsidiary;</w:t>
      </w:r>
      <w:r w:rsidR="00360967">
        <w:t xml:space="preserve"> or</w:t>
      </w:r>
    </w:p>
    <w:p w:rsidR="00567995" w:rsidRPr="003734E5" w:rsidRDefault="00567995" w:rsidP="00567995">
      <w:pPr>
        <w:pStyle w:val="NoNumCrt"/>
      </w:pPr>
    </w:p>
    <w:p w:rsidR="00567995" w:rsidRPr="003734E5" w:rsidRDefault="00567995" w:rsidP="00360967">
      <w:pPr>
        <w:pStyle w:val="Heading3"/>
        <w:numPr>
          <w:ilvl w:val="0"/>
          <w:numId w:val="0"/>
        </w:numPr>
        <w:tabs>
          <w:tab w:val="left" w:pos="851"/>
          <w:tab w:val="left" w:pos="1701"/>
        </w:tabs>
        <w:ind w:left="1701"/>
      </w:pPr>
      <w:r w:rsidRPr="003734E5">
        <w:rPr>
          <w:b/>
        </w:rPr>
        <w:lastRenderedPageBreak/>
        <w:t>Uncalled Capital:</w:t>
      </w:r>
      <w:r w:rsidRPr="003734E5">
        <w:t xml:space="preserve">  call up, or receive in advance of calls, all or part of its uncalled capital, or enter into any arrangement with any shareholder limiting its ability to call up, or obtain payment of, any uncalled capital</w:t>
      </w:r>
      <w:r w:rsidR="00360967">
        <w: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1"/>
        <w:keepNext/>
        <w:tabs>
          <w:tab w:val="left" w:pos="851"/>
        </w:tabs>
        <w:rPr>
          <w:noProof/>
        </w:rPr>
      </w:pPr>
      <w:bookmarkStart w:id="92" w:name="_Toc113961204"/>
      <w:r w:rsidRPr="003734E5">
        <w:rPr>
          <w:noProof/>
        </w:rPr>
        <w:t>ENFORCEMENT</w:t>
      </w:r>
      <w:bookmarkEnd w:id="92"/>
    </w:p>
    <w:p w:rsidR="00567995" w:rsidRPr="003734E5" w:rsidRDefault="00567995" w:rsidP="00567995">
      <w:pPr>
        <w:pStyle w:val="Heading2"/>
        <w:keepNext/>
        <w:tabs>
          <w:tab w:val="left" w:pos="851"/>
        </w:tabs>
      </w:pPr>
      <w:bookmarkStart w:id="93" w:name="_Ref409787457"/>
      <w:r w:rsidRPr="003734E5">
        <w:rPr>
          <w:b/>
        </w:rPr>
        <w:t>Events of Default:</w:t>
      </w:r>
      <w:r w:rsidRPr="003734E5">
        <w:t xml:space="preserve">  If any of the following occurs, whether or not within the control of the Borrower:</w:t>
      </w:r>
      <w:bookmarkEnd w:id="93"/>
    </w:p>
    <w:p w:rsidR="00567995" w:rsidRPr="003734E5" w:rsidRDefault="00567995" w:rsidP="00567995">
      <w:pPr>
        <w:pStyle w:val="NoNumCrt"/>
        <w:keepNext/>
      </w:pPr>
    </w:p>
    <w:p w:rsidR="00360967" w:rsidRDefault="00360967" w:rsidP="00567995">
      <w:pPr>
        <w:pStyle w:val="Heading3"/>
        <w:tabs>
          <w:tab w:val="left" w:pos="851"/>
          <w:tab w:val="left" w:pos="1701"/>
        </w:tabs>
      </w:pPr>
      <w:r>
        <w:rPr>
          <w:b/>
        </w:rPr>
        <w:t>Payment:</w:t>
      </w:r>
      <w:r>
        <w:t xml:space="preserve">  any part of the Outstanding Amount is not paid on the due date;</w:t>
      </w:r>
    </w:p>
    <w:p w:rsidR="00360967" w:rsidRPr="00360967" w:rsidRDefault="00360967" w:rsidP="00360967">
      <w:pPr>
        <w:pStyle w:val="NoNumCrt"/>
      </w:pPr>
    </w:p>
    <w:p w:rsidR="00567995" w:rsidRPr="003734E5" w:rsidRDefault="00567995" w:rsidP="00567995">
      <w:pPr>
        <w:pStyle w:val="Heading3"/>
        <w:tabs>
          <w:tab w:val="left" w:pos="851"/>
          <w:tab w:val="left" w:pos="1701"/>
        </w:tabs>
      </w:pPr>
      <w:r w:rsidRPr="003734E5">
        <w:rPr>
          <w:b/>
        </w:rPr>
        <w:t>Breach:</w:t>
      </w:r>
      <w:r w:rsidRPr="003734E5">
        <w:t xml:space="preserve">  </w:t>
      </w:r>
      <w:r w:rsidR="00FD4961">
        <w:t>an Obligor</w:t>
      </w:r>
      <w:r w:rsidRPr="003734E5">
        <w:t xml:space="preserve"> breaches any of its obligations or undertakings under any Relevant Document, or fails to observe or perform any of the Secured Obligations or any of its obligations contained in any other security granted in favour of any other person over any part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Purpose:</w:t>
      </w:r>
      <w:r w:rsidRPr="003734E5">
        <w:t xml:space="preserve">  the Loan or any part of the Loan is applied to any purpose other than the purpose specified in the First Schedule;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Maximum Amount of Loan:</w:t>
      </w:r>
      <w:r w:rsidRPr="003734E5">
        <w:t xml:space="preserve">  the balance of the Loan, any fees and all interest (whether accrued or compounded) exceeds or continues to exceed the maximum amount of the Loan as specified in the First Schedule without the prior and continuing written consent of the Agent;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Representations or Warranties:</w:t>
      </w:r>
      <w:r w:rsidRPr="003734E5">
        <w:t xml:space="preserve">  any representation or warranty made or otherwise given in the Borrower</w:t>
      </w:r>
      <w:r w:rsidR="00B52D6D">
        <w:t>'</w:t>
      </w:r>
      <w:r w:rsidRPr="003734E5">
        <w:t>s loan application, any letter of offer in relation to the Loan, or as otherwise contained in any Relevant Document, is found to be incorrect in any material respect;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Cross</w:t>
      </w:r>
      <w:r w:rsidR="00A71991">
        <w:rPr>
          <w:b/>
          <w:iCs/>
        </w:rPr>
        <w:noBreakHyphen/>
      </w:r>
      <w:r w:rsidRPr="003734E5">
        <w:rPr>
          <w:b/>
          <w:iCs/>
        </w:rPr>
        <w:t>Default:</w:t>
      </w:r>
      <w:r w:rsidRPr="003734E5">
        <w:rPr>
          <w:iCs/>
        </w:rPr>
        <w:t xml:space="preserve">  </w:t>
      </w:r>
      <w:r w:rsidRPr="003734E5">
        <w:t xml:space="preserve">any other indebtedness of the </w:t>
      </w:r>
      <w:bookmarkStart w:id="94" w:name="OLE_LINK8"/>
      <w:r w:rsidR="00FD4961">
        <w:t>Obligors</w:t>
      </w:r>
      <w:r w:rsidRPr="003734E5">
        <w:t xml:space="preserve"> or any related company (as that term is used in the Companies Act 1993) of </w:t>
      </w:r>
      <w:r w:rsidR="00FD4961">
        <w:t>an Obligor</w:t>
      </w:r>
      <w:r w:rsidRPr="003734E5">
        <w:t xml:space="preserve"> </w:t>
      </w:r>
      <w:bookmarkEnd w:id="94"/>
      <w:r w:rsidRPr="003734E5">
        <w:t>is not paid when due or shall become (or becomes capable of being rendered) due and payable prior to its stated maturity by reason of a default or event of default (however described) or if steps are taken to enforce any security for such indebtedness;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iCs/>
        </w:rPr>
        <w:t>Security:</w:t>
      </w:r>
      <w:r w:rsidRPr="003734E5">
        <w:rPr>
          <w:iCs/>
        </w:rPr>
        <w:t xml:space="preserve">  </w:t>
      </w:r>
      <w:r w:rsidRPr="003734E5">
        <w:t xml:space="preserve">any security over any of the assets of the </w:t>
      </w:r>
      <w:r w:rsidR="00FD4961">
        <w:t>Obligors</w:t>
      </w:r>
      <w:r w:rsidRPr="003734E5">
        <w:t xml:space="preserve"> or any related company (as that term is used in the Companies Act 1993) of </w:t>
      </w:r>
      <w:r w:rsidR="00FD4961">
        <w:t>an Obligor</w:t>
      </w:r>
      <w:r w:rsidRPr="003734E5">
        <w:t xml:space="preserve"> is enforced or becomes enforceable;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Secured Property Taken under Statute:</w:t>
      </w:r>
      <w:r w:rsidRPr="003734E5">
        <w:t xml:space="preserve">  all, any part of, or any interest in, the Secured Property is taken by operation of law;</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Material Reduction in Value:</w:t>
      </w:r>
      <w:r w:rsidRPr="003734E5">
        <w:t xml:space="preserve">  there is in the opinion of the Agent a material reduction in the value of the Secured Property;</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Outgoings:</w:t>
      </w:r>
      <w:r w:rsidRPr="003734E5">
        <w:t xml:space="preserve">  any outgoings in relation to any Secured Property are not paid when due;</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Material Adverse Change or Effect:</w:t>
      </w:r>
      <w:r w:rsidRPr="003734E5">
        <w:t xml:space="preserve">  there is a change in the financial condition of </w:t>
      </w:r>
      <w:r w:rsidR="00FD4961">
        <w:t>an Obligor</w:t>
      </w:r>
      <w:r w:rsidRPr="003734E5">
        <w:t xml:space="preserve"> which, in the reasonable opinion of the Agent, may have a material adverse effect on </w:t>
      </w:r>
      <w:r w:rsidR="00FD4961">
        <w:t>that Obligor</w:t>
      </w:r>
      <w:r w:rsidRPr="003734E5">
        <w:t>;</w:t>
      </w:r>
    </w:p>
    <w:p w:rsidR="00567995" w:rsidRPr="003734E5" w:rsidRDefault="00567995" w:rsidP="00567995">
      <w:pPr>
        <w:pStyle w:val="NoNumCrt"/>
      </w:pPr>
    </w:p>
    <w:p w:rsidR="00567995" w:rsidRPr="00A71991" w:rsidRDefault="00567995" w:rsidP="00567995">
      <w:pPr>
        <w:pStyle w:val="Heading3"/>
        <w:keepNext/>
        <w:tabs>
          <w:tab w:val="left" w:pos="851"/>
          <w:tab w:val="left" w:pos="1701"/>
        </w:tabs>
      </w:pPr>
      <w:bookmarkStart w:id="95" w:name="_Ref409787726"/>
      <w:r w:rsidRPr="003734E5">
        <w:rPr>
          <w:b/>
        </w:rPr>
        <w:t>Illegality, Invalidity etc:</w:t>
      </w:r>
      <w:r w:rsidRPr="003734E5">
        <w:t xml:space="preserve">  any provision of any Relevant Document:</w:t>
      </w:r>
      <w:bookmarkEnd w:id="95"/>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ceases</w:t>
      </w:r>
      <w:proofErr w:type="gramEnd"/>
      <w:r w:rsidRPr="003734E5">
        <w:t xml:space="preserve"> to have effect in whole or in part, otherwise than in accordance with its terms or by performance;</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is</w:t>
      </w:r>
      <w:proofErr w:type="gramEnd"/>
      <w:r w:rsidRPr="003734E5">
        <w:t xml:space="preserve"> or becomes void, voidable, illegal, invalid or unenforceable (other than by reason only of a party waiving its rights) or of limited force and effect, or the performance of any such provision becomes illegal; or</w:t>
      </w:r>
    </w:p>
    <w:p w:rsidR="00567995" w:rsidRPr="003734E5" w:rsidRDefault="00567995" w:rsidP="00567995">
      <w:pPr>
        <w:pStyle w:val="NoNumCrt"/>
      </w:pPr>
    </w:p>
    <w:p w:rsidR="00567995" w:rsidRPr="003734E5" w:rsidRDefault="00FD4961" w:rsidP="00567995">
      <w:pPr>
        <w:pStyle w:val="Heading4"/>
        <w:tabs>
          <w:tab w:val="left" w:pos="851"/>
          <w:tab w:val="left" w:pos="2552"/>
        </w:tabs>
      </w:pPr>
      <w:proofErr w:type="gramStart"/>
      <w:r>
        <w:t>an</w:t>
      </w:r>
      <w:proofErr w:type="gramEnd"/>
      <w:r>
        <w:t xml:space="preserve"> Obligor</w:t>
      </w:r>
      <w:r w:rsidR="00567995" w:rsidRPr="003734E5">
        <w:t>, or any person on their behalf, alleges or claims that any event described in this clause </w:t>
      </w:r>
      <w:r w:rsidR="00E24F01">
        <w:t>9.1(l)</w:t>
      </w:r>
      <w:r w:rsidR="00567995" w:rsidRPr="003734E5">
        <w:t xml:space="preserve"> has occurred;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Zoning:</w:t>
      </w:r>
      <w:r w:rsidRPr="003734E5">
        <w:t xml:space="preserve">  the Agent has received notice of the occurrence of any change or proposed change in the zoning or land use controls relating to any land subject to the Securities, or its use, and the Agent reasonably considers that any such event will, or is, or is likely to, cause a material reduction in the value of the land;</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Land</w:t>
      </w:r>
      <w:r w:rsidRPr="00A71991">
        <w:rPr>
          <w:b/>
        </w:rPr>
        <w:t>:</w:t>
      </w:r>
      <w:r w:rsidRPr="003734E5">
        <w:t xml:space="preserve">  any notice or direction under the Local Government Act </w:t>
      </w:r>
      <w:r w:rsidR="004B6DA7">
        <w:t>2002</w:t>
      </w:r>
      <w:r w:rsidRPr="003734E5">
        <w:t>, the Building Act 2004 or the Resource Management Act 1991 is served on the Borrower in respect of the land the subject of the Securities or the Development and the Borrower fails to comply with the terms thereof within the time period specified therein;</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b/>
        </w:rPr>
      </w:pPr>
      <w:r w:rsidRPr="003734E5">
        <w:rPr>
          <w:b/>
        </w:rPr>
        <w:t>Environment Event: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in relation to the land the subject of the Securities, any local authority or governmental agency takes any action under, or there is any claim or requirement of material expenditure or material alteration of activity pursuant to, any requirement or obligation of any nature in respect of any activity or undertaking carried out or performed on or from such land; or</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t>in</w:t>
      </w:r>
      <w:proofErr w:type="gramEnd"/>
      <w:r w:rsidRPr="003734E5">
        <w:t xml:space="preserve"> relation to such land, a breach of any authorisation occurs, or such a breach is threatened, which may in the reasonable opinion of the Agent:</w:t>
      </w:r>
    </w:p>
    <w:p w:rsidR="00567995" w:rsidRPr="003734E5" w:rsidRDefault="00567995" w:rsidP="00567995">
      <w:pPr>
        <w:pStyle w:val="NoNumCrt"/>
        <w:keepNext/>
      </w:pPr>
    </w:p>
    <w:p w:rsidR="00567995" w:rsidRPr="003734E5" w:rsidRDefault="00567995" w:rsidP="00567995">
      <w:pPr>
        <w:pStyle w:val="Heading5"/>
        <w:tabs>
          <w:tab w:val="left" w:pos="3402"/>
        </w:tabs>
      </w:pPr>
      <w:proofErr w:type="gramStart"/>
      <w:r w:rsidRPr="003734E5">
        <w:t>result</w:t>
      </w:r>
      <w:proofErr w:type="gramEnd"/>
      <w:r w:rsidRPr="003734E5">
        <w:t xml:space="preserve"> in a material adverse effect on the Borrower or any Guarantor; or</w:t>
      </w:r>
    </w:p>
    <w:p w:rsidR="00567995" w:rsidRPr="003734E5" w:rsidRDefault="00567995" w:rsidP="00567995">
      <w:pPr>
        <w:pStyle w:val="NoNumCrt"/>
      </w:pPr>
    </w:p>
    <w:p w:rsidR="00567995" w:rsidRPr="003734E5" w:rsidRDefault="00567995" w:rsidP="00567995">
      <w:pPr>
        <w:pStyle w:val="Heading5"/>
        <w:tabs>
          <w:tab w:val="left" w:pos="3402"/>
        </w:tabs>
      </w:pPr>
      <w:proofErr w:type="gramStart"/>
      <w:r w:rsidRPr="003734E5">
        <w:t>affect</w:t>
      </w:r>
      <w:proofErr w:type="gramEnd"/>
      <w:r w:rsidRPr="003734E5">
        <w:t xml:space="preserve"> the value of any asset which is the subject of any Security;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any</w:t>
      </w:r>
      <w:proofErr w:type="gramEnd"/>
      <w:r w:rsidRPr="003734E5">
        <w:t xml:space="preserve"> circumstance arises which, in the reasonable opinion of the Agent, may give rise to any such action, claim, requirement or breach;</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Individuals:</w:t>
      </w:r>
      <w:r w:rsidRPr="003734E5">
        <w:t xml:space="preserve">  if </w:t>
      </w:r>
      <w:r w:rsidR="00FD4961">
        <w:t>an Obligor</w:t>
      </w:r>
      <w:r w:rsidRPr="003734E5">
        <w:t xml:space="preserve"> is an individual, </w:t>
      </w:r>
      <w:r w:rsidR="00FD4961">
        <w:t>it</w:t>
      </w:r>
      <w:r w:rsidRPr="003734E5">
        <w:t xml:space="preserve"> commits, or any steps are taken, which are reasonably likely to lead to any act of bankruptcy or the </w:t>
      </w:r>
      <w:r w:rsidR="005025AD">
        <w:t>Obligor</w:t>
      </w:r>
      <w:r w:rsidRPr="003734E5">
        <w:t xml:space="preserve"> dies; or</w:t>
      </w:r>
    </w:p>
    <w:p w:rsidR="00567995" w:rsidRPr="003734E5" w:rsidRDefault="00567995" w:rsidP="00567995">
      <w:pPr>
        <w:pStyle w:val="NoNumCrt"/>
      </w:pPr>
    </w:p>
    <w:p w:rsidR="00567995" w:rsidRPr="003734E5" w:rsidRDefault="00567995" w:rsidP="00567995">
      <w:pPr>
        <w:pStyle w:val="Heading3"/>
        <w:tabs>
          <w:tab w:val="left" w:pos="851"/>
          <w:tab w:val="left" w:pos="1701"/>
        </w:tabs>
      </w:pPr>
      <w:bookmarkStart w:id="96" w:name="_Toc495331082"/>
      <w:r w:rsidRPr="003734E5">
        <w:rPr>
          <w:b/>
        </w:rPr>
        <w:t xml:space="preserve">Cessation of </w:t>
      </w:r>
      <w:r w:rsidR="0006164C" w:rsidRPr="003734E5">
        <w:rPr>
          <w:b/>
        </w:rPr>
        <w:t>Business</w:t>
      </w:r>
      <w:r w:rsidRPr="003734E5">
        <w:rPr>
          <w:b/>
        </w:rPr>
        <w:t>:</w:t>
      </w:r>
      <w:r w:rsidRPr="003734E5">
        <w:t xml:space="preserve">  </w:t>
      </w:r>
      <w:r w:rsidR="005025AD">
        <w:t>an Obligor</w:t>
      </w:r>
      <w:r w:rsidRPr="003734E5">
        <w:t xml:space="preserve"> ceases or threatens to cease to carry on all or substantially all of its business or operations (except for the purpose of and followed by an amalgamation or solvent reconstruction on terms previously consented to in writing by the Agent);</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rPr>
          <w:b/>
        </w:rPr>
        <w:t>Compulsory Acquisition:</w:t>
      </w:r>
      <w:r w:rsidRPr="003734E5">
        <w:t xml:space="preserve">  </w:t>
      </w:r>
      <w:r w:rsidRPr="003734E5">
        <w:rPr>
          <w:iCs/>
        </w:rPr>
        <w:t>a</w:t>
      </w:r>
      <w:r w:rsidRPr="003734E5">
        <w:t xml:space="preserve">ny of </w:t>
      </w:r>
      <w:r w:rsidR="005025AD">
        <w:t>an Obligor</w:t>
      </w:r>
      <w:r w:rsidR="00B52D6D">
        <w:t>'</w:t>
      </w:r>
      <w:r w:rsidR="005025AD">
        <w:t>s</w:t>
      </w:r>
      <w:r w:rsidRPr="003734E5">
        <w:t xml:space="preserve"> assets or any investment securities in </w:t>
      </w:r>
      <w:r w:rsidR="005025AD">
        <w:t>an Obligor</w:t>
      </w:r>
      <w:r w:rsidRPr="003734E5">
        <w:t xml:space="preserve"> compulsorily acquired, or ordered sold, vested or divested, by or by order of any governmental authority or by law, or any </w:t>
      </w:r>
      <w:r w:rsidRPr="003734E5">
        <w:lastRenderedPageBreak/>
        <w:t xml:space="preserve">steps are taken to effect any of the same, and in the case of </w:t>
      </w:r>
      <w:r w:rsidR="005025AD">
        <w:t>an Obligor</w:t>
      </w:r>
      <w:r w:rsidR="00B52D6D">
        <w:t>'</w:t>
      </w:r>
      <w:r w:rsidR="005025AD">
        <w:t xml:space="preserve">s </w:t>
      </w:r>
      <w:r w:rsidRPr="003734E5">
        <w:t>assets only without payment of fair compensation;</w:t>
      </w:r>
    </w:p>
    <w:p w:rsidR="00567995" w:rsidRPr="003734E5" w:rsidRDefault="00567995" w:rsidP="00567995">
      <w:pPr>
        <w:pStyle w:val="NoNumCrt"/>
      </w:pPr>
    </w:p>
    <w:p w:rsidR="005025AD" w:rsidRPr="00A71991" w:rsidRDefault="005025AD" w:rsidP="00361F14">
      <w:pPr>
        <w:pStyle w:val="Heading3"/>
      </w:pPr>
      <w:bookmarkStart w:id="97" w:name="_Ref451429865"/>
      <w:r>
        <w:rPr>
          <w:b/>
        </w:rPr>
        <w:t>Execution:</w:t>
      </w:r>
      <w:r>
        <w:t xml:space="preserve">  any judgment for an aggregate amount of or in excess of $5,000 or any execution, attachment or other legal process is issued against or in respect of, or levied on, any part of the assets of any Obligor and is not discharged, stayed or satisfied within 14 days;</w:t>
      </w:r>
      <w:bookmarkEnd w:id="97"/>
    </w:p>
    <w:p w:rsidR="005025AD" w:rsidRDefault="005025AD" w:rsidP="00A71991">
      <w:pPr>
        <w:pStyle w:val="Heading3"/>
        <w:numPr>
          <w:ilvl w:val="0"/>
          <w:numId w:val="0"/>
        </w:numPr>
        <w:tabs>
          <w:tab w:val="clear" w:pos="2552"/>
          <w:tab w:val="clear" w:pos="3402"/>
          <w:tab w:val="left" w:pos="1666"/>
          <w:tab w:val="left" w:pos="2534"/>
          <w:tab w:val="left" w:pos="3388"/>
          <w:tab w:val="left" w:pos="4242"/>
        </w:tabs>
      </w:pPr>
    </w:p>
    <w:p w:rsidR="005025AD" w:rsidRPr="00A71991" w:rsidRDefault="005025AD" w:rsidP="00361F14">
      <w:pPr>
        <w:pStyle w:val="Heading3"/>
      </w:pPr>
      <w:bookmarkStart w:id="98" w:name="_BPDC_LN_INS_1023"/>
      <w:bookmarkStart w:id="99" w:name="_BPDC_PR_INS_1024"/>
      <w:bookmarkEnd w:id="98"/>
      <w:bookmarkEnd w:id="99"/>
      <w:r>
        <w:rPr>
          <w:b/>
        </w:rPr>
        <w:t>Event of Default under Relevant Document</w:t>
      </w:r>
      <w:r w:rsidRPr="00A71991">
        <w:rPr>
          <w:b/>
        </w:rPr>
        <w:t>:</w:t>
      </w:r>
      <w:r>
        <w:t xml:space="preserve">  an event of default (as that term is defined in any Relevant Document) occurs under any Relevant Document;</w:t>
      </w:r>
    </w:p>
    <w:p w:rsidR="005025AD" w:rsidRPr="005025AD" w:rsidRDefault="005025AD" w:rsidP="00A71991">
      <w:pPr>
        <w:pStyle w:val="Heading3"/>
        <w:numPr>
          <w:ilvl w:val="0"/>
          <w:numId w:val="0"/>
        </w:numPr>
        <w:tabs>
          <w:tab w:val="left" w:pos="1701"/>
        </w:tabs>
      </w:pPr>
    </w:p>
    <w:p w:rsidR="00567995" w:rsidRPr="003734E5" w:rsidRDefault="00567995" w:rsidP="006137A6">
      <w:pPr>
        <w:pStyle w:val="Heading3"/>
        <w:keepNext/>
        <w:tabs>
          <w:tab w:val="left" w:pos="851"/>
          <w:tab w:val="left" w:pos="1701"/>
        </w:tabs>
      </w:pPr>
      <w:r w:rsidRPr="003734E5">
        <w:rPr>
          <w:b/>
        </w:rPr>
        <w:t xml:space="preserve">Withdrawal of </w:t>
      </w:r>
      <w:r w:rsidR="0006164C" w:rsidRPr="003734E5">
        <w:rPr>
          <w:b/>
        </w:rPr>
        <w:t>Authorisation</w:t>
      </w:r>
      <w:r w:rsidRPr="003734E5">
        <w:rPr>
          <w:b/>
        </w:rPr>
        <w:t>:</w:t>
      </w:r>
      <w:r w:rsidRPr="003734E5">
        <w:t xml:space="preserve">  any authorisation at any time necessary in connection with any </w:t>
      </w:r>
      <w:r w:rsidR="005025AD">
        <w:t>Relevant</w:t>
      </w:r>
      <w:r w:rsidR="005025AD" w:rsidRPr="003734E5">
        <w:t xml:space="preserve"> </w:t>
      </w:r>
      <w:r w:rsidRPr="003734E5">
        <w:t>Document, or its implementation or performance (including enforcement), or for the operation of any part of the Business:</w:t>
      </w:r>
    </w:p>
    <w:p w:rsidR="00567995" w:rsidRPr="003734E5" w:rsidRDefault="00567995" w:rsidP="006137A6">
      <w:pPr>
        <w:pStyle w:val="NoNumCrt"/>
        <w:keepNext/>
      </w:pPr>
    </w:p>
    <w:p w:rsidR="00567995" w:rsidRPr="003734E5" w:rsidRDefault="00567995" w:rsidP="00567995">
      <w:pPr>
        <w:pStyle w:val="Heading4"/>
        <w:tabs>
          <w:tab w:val="left" w:pos="851"/>
          <w:tab w:val="left" w:pos="2552"/>
        </w:tabs>
      </w:pPr>
      <w:proofErr w:type="gramStart"/>
      <w:r w:rsidRPr="003734E5">
        <w:t>expires</w:t>
      </w:r>
      <w:proofErr w:type="gramEnd"/>
      <w:r w:rsidRPr="003734E5">
        <w:t>;</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is</w:t>
      </w:r>
      <w:proofErr w:type="gramEnd"/>
      <w:r w:rsidRPr="003734E5">
        <w:t xml:space="preserve"> revoked, cancelled, withdrawn or modified in a manner unacceptable to the Agent; or</w:t>
      </w:r>
    </w:p>
    <w:p w:rsidR="00567995" w:rsidRPr="003734E5" w:rsidRDefault="00567995" w:rsidP="00567995">
      <w:pPr>
        <w:pStyle w:val="NoNumCrt"/>
      </w:pPr>
    </w:p>
    <w:p w:rsidR="00567995" w:rsidRPr="003734E5" w:rsidRDefault="00567995" w:rsidP="0083136B">
      <w:pPr>
        <w:pStyle w:val="Heading4"/>
        <w:tabs>
          <w:tab w:val="left" w:pos="851"/>
          <w:tab w:val="left" w:pos="2552"/>
        </w:tabs>
      </w:pPr>
      <w:proofErr w:type="gramStart"/>
      <w:r w:rsidRPr="003734E5">
        <w:t>otherwise</w:t>
      </w:r>
      <w:proofErr w:type="gramEnd"/>
      <w:r w:rsidRPr="003734E5">
        <w:t xml:space="preserve"> ceases to remain </w:t>
      </w:r>
      <w:r w:rsidRPr="00A4154B">
        <w:t>in</w:t>
      </w:r>
      <w:r w:rsidRPr="003734E5">
        <w:t xml:space="preserve"> full force and effect,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1"/>
        <w:rPr>
          <w:szCs w:val="21"/>
        </w:rPr>
      </w:pPr>
      <w:proofErr w:type="gramStart"/>
      <w:r w:rsidRPr="003734E5">
        <w:rPr>
          <w:szCs w:val="21"/>
        </w:rPr>
        <w:t>and</w:t>
      </w:r>
      <w:proofErr w:type="gramEnd"/>
      <w:r w:rsidRPr="003734E5">
        <w:rPr>
          <w:szCs w:val="21"/>
        </w:rPr>
        <w:t xml:space="preserve"> is not replaced by an authorisation acceptable to the Agent;</w:t>
      </w:r>
    </w:p>
    <w:p w:rsidR="00567995" w:rsidRPr="003734E5" w:rsidRDefault="00567995" w:rsidP="00567995">
      <w:pPr>
        <w:tabs>
          <w:tab w:val="left" w:pos="851"/>
          <w:tab w:val="left" w:pos="1701"/>
          <w:tab w:val="left" w:pos="2552"/>
          <w:tab w:val="left" w:pos="3402"/>
        </w:tabs>
        <w:rPr>
          <w:szCs w:val="21"/>
        </w:rPr>
      </w:pPr>
    </w:p>
    <w:p w:rsidR="00567995" w:rsidRPr="003734E5" w:rsidRDefault="00567995" w:rsidP="00567995">
      <w:pPr>
        <w:pStyle w:val="Heading3"/>
        <w:keepNext/>
        <w:tabs>
          <w:tab w:val="left" w:pos="851"/>
          <w:tab w:val="left" w:pos="1701"/>
        </w:tabs>
      </w:pPr>
      <w:r w:rsidRPr="003734E5">
        <w:rPr>
          <w:b/>
        </w:rPr>
        <w:t>Corporate:</w:t>
      </w:r>
      <w:r w:rsidRPr="003734E5">
        <w:t xml:space="preserve">  If </w:t>
      </w:r>
      <w:r w:rsidR="005025AD">
        <w:t>an Obligor</w:t>
      </w:r>
      <w:r w:rsidRPr="003734E5">
        <w:t xml:space="preserve"> is a company:</w:t>
      </w:r>
    </w:p>
    <w:p w:rsidR="00567995" w:rsidRPr="003734E5" w:rsidRDefault="00567995" w:rsidP="00567995">
      <w:pPr>
        <w:pStyle w:val="NoNumCrt"/>
        <w:keepNext/>
      </w:pPr>
    </w:p>
    <w:bookmarkEnd w:id="96"/>
    <w:p w:rsidR="00567995" w:rsidRPr="003734E5" w:rsidRDefault="00567995" w:rsidP="00567995">
      <w:pPr>
        <w:pStyle w:val="Heading4"/>
        <w:tabs>
          <w:tab w:val="left" w:pos="851"/>
          <w:tab w:val="left" w:pos="2552"/>
        </w:tabs>
      </w:pPr>
      <w:r w:rsidRPr="003734E5">
        <w:rPr>
          <w:b/>
        </w:rPr>
        <w:t>Liquidation:</w:t>
      </w:r>
      <w:r w:rsidRPr="003734E5">
        <w:t xml:space="preserve">  an application or order is made, a resolution is passed or any other steps are taken whatever by any person to place it in liquidation, or any conditions that could substantiate such an action exist;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Receiver, Enforcement etc:</w:t>
      </w:r>
      <w:r w:rsidRPr="003734E5">
        <w:t xml:space="preserve">  a receiver and/or manager is appointed over it, or an encumbrancer takes possession of, or any party exercises its power of sale in respect of it, the Secured Property, or any other property or assets of the </w:t>
      </w:r>
      <w:r w:rsidR="005025AD">
        <w:t>Obligor</w:t>
      </w:r>
      <w:r w:rsidRPr="003734E5">
        <w: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Solvency:</w:t>
      </w:r>
      <w:r w:rsidRPr="003734E5">
        <w:t xml:space="preserve">  it is unable to, or any other person alleges that it is unable to, pay its debts as they fall due, or is deemed or presumed to be unable to pay its debts as they fall due under law;</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Corporations Act:</w:t>
      </w:r>
      <w:r w:rsidRPr="003734E5">
        <w:t xml:space="preserve">  any order is granted or sought or any other step is taken to appoint a statutory manager in respect of the management, control or reorganisation of any of its assets or debts (including the making of any recommendation in that regard to the Financial Markets Authority) under the Corporations (Investigation and Management) Act 1989, or it is declared at risk under that Act;</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Effective Change in Control:</w:t>
      </w:r>
      <w:r w:rsidRPr="003734E5">
        <w:t xml:space="preserve">  there is a change in its control;</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rPr>
          <w:b/>
        </w:rPr>
        <w:t>Allotment of Shares:</w:t>
      </w:r>
      <w:r w:rsidRPr="003734E5">
        <w:t xml:space="preserve">  any of its shares are transferred to any person who is not a shareholder at the date of this Agreement; or</w:t>
      </w:r>
    </w:p>
    <w:p w:rsidR="00567995" w:rsidRPr="003734E5" w:rsidRDefault="00567995" w:rsidP="00567995">
      <w:pPr>
        <w:pStyle w:val="NoNumCrt"/>
        <w:rPr>
          <w:b/>
        </w:rPr>
      </w:pPr>
    </w:p>
    <w:p w:rsidR="00567995" w:rsidRPr="003734E5" w:rsidRDefault="00567995" w:rsidP="00567995">
      <w:pPr>
        <w:pStyle w:val="Heading4"/>
        <w:tabs>
          <w:tab w:val="left" w:pos="851"/>
          <w:tab w:val="left" w:pos="2552"/>
        </w:tabs>
      </w:pPr>
      <w:r w:rsidRPr="003734E5">
        <w:rPr>
          <w:b/>
        </w:rPr>
        <w:lastRenderedPageBreak/>
        <w:t>Variation of Rights:</w:t>
      </w:r>
      <w:r w:rsidRPr="003734E5">
        <w:t xml:space="preserve">  any of the rights attaching to any of its shares are altered, varied or modified</w:t>
      </w:r>
      <w:r w:rsidR="0083136B">
        <w:t>;</w:t>
      </w:r>
    </w:p>
    <w:p w:rsidR="00567995" w:rsidRDefault="00567995" w:rsidP="00567995">
      <w:pPr>
        <w:pStyle w:val="NoNumCrt"/>
      </w:pPr>
    </w:p>
    <w:p w:rsidR="00875BC0" w:rsidRDefault="00875BC0" w:rsidP="00875BC0">
      <w:pPr>
        <w:pStyle w:val="Heading3"/>
        <w:tabs>
          <w:tab w:val="left" w:pos="851"/>
          <w:tab w:val="left" w:pos="1701"/>
        </w:tabs>
      </w:pPr>
      <w:r w:rsidRPr="00F85C01">
        <w:rPr>
          <w:b/>
        </w:rPr>
        <w:t>Communication with Lenders</w:t>
      </w:r>
      <w:r>
        <w:rPr>
          <w:b/>
        </w:rPr>
        <w:t xml:space="preserve"> (or Lender)</w:t>
      </w:r>
      <w:r w:rsidRPr="00F85C01">
        <w:rPr>
          <w:b/>
        </w:rPr>
        <w:t>:</w:t>
      </w:r>
      <w:r w:rsidRPr="00875BC0">
        <w:t xml:space="preserve">  </w:t>
      </w:r>
      <w:r w:rsidRPr="00F85C01">
        <w:t xml:space="preserve">the Borrower </w:t>
      </w:r>
      <w:r>
        <w:t>and/or any</w:t>
      </w:r>
      <w:r w:rsidRPr="00F85C01">
        <w:t xml:space="preserve"> Guarantor at any time contact</w:t>
      </w:r>
      <w:r>
        <w:t>s</w:t>
      </w:r>
      <w:r w:rsidRPr="00F85C01">
        <w:t>, message</w:t>
      </w:r>
      <w:r>
        <w:t>s</w:t>
      </w:r>
      <w:r w:rsidRPr="00F85C01">
        <w:t xml:space="preserve"> or otherwise communicate</w:t>
      </w:r>
      <w:r>
        <w:t>s</w:t>
      </w:r>
      <w:r w:rsidRPr="00F85C01">
        <w:t xml:space="preserve"> with any or all Lenders</w:t>
      </w:r>
      <w:r>
        <w:t xml:space="preserve"> (or Lender)</w:t>
      </w:r>
      <w:r w:rsidRPr="00F85C01">
        <w:t xml:space="preserve"> (unless for reasons entirely unrelated and coincidental to this Loan)</w:t>
      </w:r>
      <w:r>
        <w:t xml:space="preserve"> or</w:t>
      </w:r>
      <w:r w:rsidRPr="00F85C01">
        <w:t xml:space="preserve"> make</w:t>
      </w:r>
      <w:r>
        <w:t>s</w:t>
      </w:r>
      <w:r w:rsidRPr="00F85C01">
        <w:t xml:space="preserve"> any attempt to procure, instruct or otherwise allow or arrange anyone else to do </w:t>
      </w:r>
      <w:r>
        <w:t xml:space="preserve">the same on their behalf, </w:t>
      </w:r>
      <w:r w:rsidRPr="00F85C01">
        <w:t xml:space="preserve">at their </w:t>
      </w:r>
      <w:r>
        <w:t>direction or upon their prompting;</w:t>
      </w:r>
    </w:p>
    <w:p w:rsidR="00875BC0" w:rsidRDefault="00875BC0" w:rsidP="00567995">
      <w:pPr>
        <w:pStyle w:val="NoNumCrt"/>
      </w:pPr>
    </w:p>
    <w:p w:rsidR="005025AD" w:rsidRPr="0083136B" w:rsidRDefault="005025AD" w:rsidP="006137A6">
      <w:pPr>
        <w:pStyle w:val="Heading3"/>
        <w:keepNext/>
        <w:tabs>
          <w:tab w:val="left" w:pos="851"/>
          <w:tab w:val="left" w:pos="1701"/>
        </w:tabs>
      </w:pPr>
      <w:r w:rsidRPr="005025AD">
        <w:rPr>
          <w:b/>
        </w:rPr>
        <w:t>Additional Events of Default:</w:t>
      </w:r>
      <w:r w:rsidRPr="006137A6">
        <w:t xml:space="preserve">  </w:t>
      </w:r>
      <w:r w:rsidRPr="0083136B">
        <w:t>any additional Event of Default de</w:t>
      </w:r>
      <w:r w:rsidR="0083136B" w:rsidRPr="0083136B">
        <w:t>scribed in Schedule 1,</w:t>
      </w:r>
    </w:p>
    <w:p w:rsidR="005025AD" w:rsidRPr="003734E5" w:rsidRDefault="005025AD" w:rsidP="006137A6">
      <w:pPr>
        <w:pStyle w:val="NoNumCrt"/>
        <w:keepNext/>
      </w:pPr>
    </w:p>
    <w:p w:rsidR="00567995" w:rsidRPr="003734E5" w:rsidRDefault="00567995" w:rsidP="006137A6">
      <w:pPr>
        <w:keepNext/>
        <w:tabs>
          <w:tab w:val="left" w:pos="851"/>
          <w:tab w:val="left" w:pos="1701"/>
          <w:tab w:val="left" w:pos="2552"/>
          <w:tab w:val="left" w:pos="3402"/>
        </w:tabs>
        <w:ind w:left="1701"/>
        <w:rPr>
          <w:szCs w:val="21"/>
        </w:rPr>
      </w:pPr>
      <w:proofErr w:type="gramStart"/>
      <w:r w:rsidRPr="003734E5">
        <w:rPr>
          <w:szCs w:val="21"/>
        </w:rPr>
        <w:t>then</w:t>
      </w:r>
      <w:proofErr w:type="gramEnd"/>
      <w:r w:rsidRPr="003734E5">
        <w:rPr>
          <w:szCs w:val="21"/>
        </w:rPr>
        <w:t>:</w:t>
      </w:r>
    </w:p>
    <w:p w:rsidR="00567995" w:rsidRPr="003734E5" w:rsidRDefault="00567995" w:rsidP="006137A6">
      <w:pPr>
        <w:keepNext/>
        <w:tabs>
          <w:tab w:val="left" w:pos="851"/>
          <w:tab w:val="left" w:pos="1701"/>
          <w:tab w:val="left" w:pos="2552"/>
          <w:tab w:val="left" w:pos="3402"/>
        </w:tabs>
        <w:rPr>
          <w:szCs w:val="21"/>
        </w:rPr>
      </w:pPr>
    </w:p>
    <w:p w:rsidR="00567995" w:rsidRPr="003734E5" w:rsidRDefault="00567995" w:rsidP="00567995">
      <w:pPr>
        <w:pStyle w:val="Heading5"/>
        <w:tabs>
          <w:tab w:val="left" w:pos="3402"/>
        </w:tabs>
      </w:pPr>
      <w:proofErr w:type="gramStart"/>
      <w:r w:rsidRPr="003734E5">
        <w:t>the</w:t>
      </w:r>
      <w:proofErr w:type="gramEnd"/>
      <w:r w:rsidRPr="003734E5">
        <w:t xml:space="preserve"> Securities will become immediately enforceable (without notice to or the consent of the </w:t>
      </w:r>
      <w:r w:rsidR="005025AD">
        <w:t>Obligors</w:t>
      </w:r>
      <w:r w:rsidRPr="003734E5">
        <w:t>); and</w:t>
      </w:r>
    </w:p>
    <w:p w:rsidR="00567995" w:rsidRPr="003734E5" w:rsidRDefault="00567995" w:rsidP="00567995">
      <w:pPr>
        <w:pStyle w:val="NoNumCrt"/>
      </w:pPr>
    </w:p>
    <w:p w:rsidR="00567995" w:rsidRDefault="00567995" w:rsidP="00567995">
      <w:pPr>
        <w:pStyle w:val="Heading5"/>
        <w:tabs>
          <w:tab w:val="left" w:pos="3402"/>
        </w:tabs>
      </w:pPr>
      <w:r w:rsidRPr="003734E5">
        <w:t>the Outstanding Amount will (if not already so, and without prejudice to any acceleration right under any collateral security held by the Agent that may be exercised prior to the expiry of a notice issued pursuant to section 119 of the Property Law Act 2007) be due and payable immediately upon the expiry of a notice issued by the Agent to the Borrower in accordance with section 119 of the Property Law Act 2007</w:t>
      </w:r>
      <w:r w:rsidR="005025AD">
        <w:t>; and</w:t>
      </w:r>
    </w:p>
    <w:p w:rsidR="005025AD" w:rsidRDefault="005025AD" w:rsidP="005025AD">
      <w:pPr>
        <w:pStyle w:val="NoNumCrt"/>
      </w:pPr>
    </w:p>
    <w:p w:rsidR="005025AD" w:rsidRPr="006137A6" w:rsidRDefault="005025AD" w:rsidP="00361F14">
      <w:pPr>
        <w:pStyle w:val="Heading5"/>
      </w:pPr>
      <w:proofErr w:type="gramStart"/>
      <w:r>
        <w:t>the</w:t>
      </w:r>
      <w:proofErr w:type="gramEnd"/>
      <w:r>
        <w:t xml:space="preserve"> Lender may cancel the Facility in which case the Lender</w:t>
      </w:r>
      <w:r w:rsidR="00B52D6D">
        <w:t>'</w:t>
      </w:r>
      <w:r>
        <w:t>s obligation to make available the Facility will cease immediately; and</w:t>
      </w:r>
    </w:p>
    <w:p w:rsidR="005025AD" w:rsidRDefault="005025AD" w:rsidP="005025AD">
      <w:pPr>
        <w:pStyle w:val="NoNumCrt"/>
      </w:pPr>
    </w:p>
    <w:p w:rsidR="005025AD" w:rsidRPr="006137A6" w:rsidRDefault="005025AD" w:rsidP="00361F14">
      <w:pPr>
        <w:pStyle w:val="Heading5"/>
      </w:pPr>
      <w:bookmarkStart w:id="100" w:name="_BPDC_LN_INS_1013"/>
      <w:bookmarkStart w:id="101" w:name="_BPDC_PR_INS_1014"/>
      <w:bookmarkEnd w:id="100"/>
      <w:bookmarkEnd w:id="101"/>
      <w:proofErr w:type="gramStart"/>
      <w:r>
        <w:t>the</w:t>
      </w:r>
      <w:proofErr w:type="gramEnd"/>
      <w:r>
        <w:t xml:space="preserve"> Lender may</w:t>
      </w:r>
      <w:r w:rsidRPr="00A4154B">
        <w:t xml:space="preserve"> </w:t>
      </w:r>
      <w:r>
        <w:t>appoint a firm of independent accountants or other consultants or</w:t>
      </w:r>
      <w:r>
        <w:rPr>
          <w:b/>
          <w:i/>
        </w:rPr>
        <w:t xml:space="preserve"> </w:t>
      </w:r>
      <w:r>
        <w:t>experts to review and report to the Lender (at the cost of the Borrower) on the affairs, financial condition and business of the Obligors.  The Obligors will do everything within their power to ensure the report can be carried out promptly, completely and accurately.  Without limitation, the Obligors will ensure that full co</w:t>
      </w:r>
      <w:r w:rsidR="006137A6">
        <w:noBreakHyphen/>
      </w:r>
      <w:r>
        <w:t>operation and access is given to such investigating accountants and other consultants or experts who will be entitled to inspect and take copies of, or extracts from, the books and records of the Obligors relating in any way to their affairs and business.</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02" w:name="_Ref452017829"/>
      <w:bookmarkStart w:id="103" w:name="_Ref452017840"/>
      <w:bookmarkStart w:id="104" w:name="_Toc113961205"/>
      <w:r w:rsidRPr="003734E5">
        <w:rPr>
          <w:noProof/>
        </w:rPr>
        <w:t>NOTICES</w:t>
      </w:r>
      <w:bookmarkEnd w:id="102"/>
      <w:bookmarkEnd w:id="103"/>
      <w:bookmarkEnd w:id="104"/>
    </w:p>
    <w:p w:rsidR="00567995" w:rsidRPr="003734E5" w:rsidRDefault="00567995" w:rsidP="00567995">
      <w:pPr>
        <w:pStyle w:val="Heading2"/>
        <w:keepNext/>
        <w:tabs>
          <w:tab w:val="left" w:pos="851"/>
        </w:tabs>
      </w:pPr>
      <w:bookmarkStart w:id="105" w:name="_Ref409787742"/>
      <w:r w:rsidRPr="003734E5">
        <w:rPr>
          <w:b/>
        </w:rPr>
        <w:t xml:space="preserve">Communications in </w:t>
      </w:r>
      <w:r w:rsidR="0006164C" w:rsidRPr="003734E5">
        <w:rPr>
          <w:b/>
        </w:rPr>
        <w:t>Writing</w:t>
      </w:r>
      <w:r w:rsidRPr="003734E5">
        <w:rPr>
          <w:b/>
        </w:rPr>
        <w:t>:</w:t>
      </w:r>
      <w:r w:rsidRPr="003734E5">
        <w:t xml:space="preserve">  Any communication or document to be made or delivered under or in connection with the Relevant Documents:</w:t>
      </w:r>
      <w:bookmarkEnd w:id="105"/>
    </w:p>
    <w:p w:rsidR="00567995" w:rsidRPr="003734E5" w:rsidRDefault="00567995" w:rsidP="00567995">
      <w:pPr>
        <w:pStyle w:val="NoNumCrt"/>
        <w:keepNext/>
      </w:pPr>
    </w:p>
    <w:p w:rsidR="00567995" w:rsidRPr="003734E5" w:rsidRDefault="00567995" w:rsidP="00567995">
      <w:pPr>
        <w:pStyle w:val="Heading3"/>
        <w:tabs>
          <w:tab w:val="left" w:pos="851"/>
          <w:tab w:val="left" w:pos="1701"/>
        </w:tabs>
      </w:pPr>
      <w:proofErr w:type="gramStart"/>
      <w:r w:rsidRPr="003734E5">
        <w:t>must</w:t>
      </w:r>
      <w:proofErr w:type="gramEnd"/>
      <w:r w:rsidRPr="003734E5">
        <w:t xml:space="preserve"> be in writing;</w:t>
      </w:r>
    </w:p>
    <w:p w:rsidR="00567995" w:rsidRPr="003734E5" w:rsidRDefault="00567995" w:rsidP="00567995">
      <w:pPr>
        <w:pStyle w:val="NoNumCrt"/>
      </w:pPr>
    </w:p>
    <w:p w:rsidR="00567995" w:rsidRPr="003734E5" w:rsidRDefault="00567995" w:rsidP="00567995">
      <w:pPr>
        <w:pStyle w:val="Heading3"/>
        <w:tabs>
          <w:tab w:val="left" w:pos="851"/>
          <w:tab w:val="left" w:pos="1701"/>
        </w:tabs>
      </w:pPr>
      <w:bookmarkStart w:id="106" w:name="_Ref452017860"/>
      <w:proofErr w:type="gramStart"/>
      <w:r w:rsidRPr="003734E5">
        <w:t>in</w:t>
      </w:r>
      <w:proofErr w:type="gramEnd"/>
      <w:r w:rsidRPr="003734E5">
        <w:t xml:space="preserve"> the case of a notice by an Obligor must be signed by an authorised signatory of the sender (directly or with a facsimile signature), subject to clause </w:t>
      </w:r>
      <w:r w:rsidR="00E24F01">
        <w:t>10.4</w:t>
      </w:r>
      <w:r w:rsidRPr="003734E5">
        <w:t xml:space="preserve"> (</w:t>
      </w:r>
      <w:r w:rsidRPr="003734E5">
        <w:rPr>
          <w:i/>
        </w:rPr>
        <w:t>Email communication</w:t>
      </w:r>
      <w:r w:rsidRPr="003734E5">
        <w:t>) and clause </w:t>
      </w:r>
      <w:r w:rsidR="00E24F01">
        <w:t>10.5</w:t>
      </w:r>
      <w:r w:rsidRPr="003734E5">
        <w:t xml:space="preserve"> (</w:t>
      </w:r>
      <w:r w:rsidRPr="003734E5">
        <w:rPr>
          <w:i/>
        </w:rPr>
        <w:t>Reliance</w:t>
      </w:r>
      <w:r w:rsidRPr="003734E5">
        <w:t>), and</w:t>
      </w:r>
      <w:bookmarkEnd w:id="106"/>
    </w:p>
    <w:p w:rsidR="00567995" w:rsidRPr="003734E5" w:rsidRDefault="00567995" w:rsidP="00567995">
      <w:pPr>
        <w:pStyle w:val="NoNumCrt"/>
      </w:pPr>
    </w:p>
    <w:p w:rsidR="00567995" w:rsidRPr="003734E5" w:rsidRDefault="00567995" w:rsidP="00567995">
      <w:pPr>
        <w:pStyle w:val="Heading3"/>
        <w:tabs>
          <w:tab w:val="left" w:pos="851"/>
          <w:tab w:val="left" w:pos="1701"/>
        </w:tabs>
      </w:pPr>
      <w:proofErr w:type="gramStart"/>
      <w:r w:rsidRPr="003734E5">
        <w:lastRenderedPageBreak/>
        <w:t>unless</w:t>
      </w:r>
      <w:proofErr w:type="gramEnd"/>
      <w:r w:rsidRPr="003734E5">
        <w:t xml:space="preserve"> otherwise stated, may be made or delivered by fax, by letter or by email.</w:t>
      </w:r>
    </w:p>
    <w:p w:rsidR="00567995" w:rsidRPr="003734E5" w:rsidRDefault="00567995" w:rsidP="00567995">
      <w:pPr>
        <w:pStyle w:val="NoNumCrt"/>
      </w:pPr>
    </w:p>
    <w:p w:rsidR="00567995" w:rsidRPr="003734E5" w:rsidRDefault="00567995" w:rsidP="00567995">
      <w:pPr>
        <w:pStyle w:val="Heading2"/>
        <w:tabs>
          <w:tab w:val="left" w:pos="851"/>
        </w:tabs>
      </w:pPr>
      <w:bookmarkStart w:id="107" w:name="_Ref452017815"/>
      <w:r w:rsidRPr="003734E5">
        <w:rPr>
          <w:b/>
        </w:rPr>
        <w:t>Address:</w:t>
      </w:r>
      <w:r w:rsidRPr="006137A6">
        <w:t xml:space="preserve">  </w:t>
      </w:r>
      <w:r w:rsidRPr="003734E5">
        <w:t>The address, email address and fax number (and the department or officer, if any, for whose attention the communication is to be made) or each Party for any communication or document to be made or delivered under or in connection with the Relevant Documents is that identified under its execution block or any substitute address, fax number, email address or department or officer as the Party may notify to the Agent or Obligors (as applicable) by not less than five Business Days</w:t>
      </w:r>
      <w:r w:rsidR="00B52D6D">
        <w:t>'</w:t>
      </w:r>
      <w:r w:rsidRPr="003734E5">
        <w:t xml:space="preserve"> notice.</w:t>
      </w:r>
      <w:bookmarkEnd w:id="107"/>
    </w:p>
    <w:p w:rsidR="00567995" w:rsidRPr="003734E5" w:rsidRDefault="00567995" w:rsidP="00567995">
      <w:pPr>
        <w:pStyle w:val="NoNumCrt"/>
      </w:pPr>
    </w:p>
    <w:p w:rsidR="00567995" w:rsidRPr="003734E5" w:rsidRDefault="00567995" w:rsidP="00567995">
      <w:pPr>
        <w:pStyle w:val="Heading2"/>
        <w:keepNext/>
        <w:tabs>
          <w:tab w:val="left" w:pos="851"/>
        </w:tabs>
      </w:pPr>
      <w:bookmarkStart w:id="108" w:name="_Toc495331086"/>
      <w:r w:rsidRPr="003734E5">
        <w:rPr>
          <w:b/>
        </w:rPr>
        <w:t>Delivery</w:t>
      </w:r>
      <w:bookmarkEnd w:id="108"/>
      <w:r w:rsidRPr="003734E5">
        <w:rPr>
          <w:b/>
        </w:rPr>
        <w:t>:</w:t>
      </w:r>
    </w:p>
    <w:p w:rsidR="00567995" w:rsidRPr="003734E5" w:rsidRDefault="00567995" w:rsidP="00567995">
      <w:pPr>
        <w:keepNext/>
        <w:tabs>
          <w:tab w:val="left" w:pos="851"/>
          <w:tab w:val="left" w:pos="1701"/>
          <w:tab w:val="left" w:pos="2552"/>
          <w:tab w:val="left" w:pos="3402"/>
        </w:tabs>
        <w:rPr>
          <w:noProof/>
        </w:rPr>
      </w:pPr>
    </w:p>
    <w:p w:rsidR="00567995" w:rsidRPr="003734E5" w:rsidRDefault="00567995" w:rsidP="00567995">
      <w:pPr>
        <w:pStyle w:val="Heading3"/>
        <w:keepNext/>
        <w:tabs>
          <w:tab w:val="left" w:pos="851"/>
          <w:tab w:val="left" w:pos="1701"/>
        </w:tabs>
      </w:pPr>
      <w:r w:rsidRPr="003734E5">
        <w:t>Any communication or document to be made or delivered by one Party to another under or in connection with the Relevant Documents will be taken to be effective or delivered:</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r w:rsidRPr="003734E5">
        <w:t>if by way of fax, when the sender receives a successful transmission report unless the recipient informs the sender that it has not been received in legible form by any means within two hours after:</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receipt</w:t>
      </w:r>
      <w:proofErr w:type="gramEnd"/>
      <w:r w:rsidRPr="003734E5">
        <w:t>, if in business hours in the city of the recipient; or</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if</w:t>
      </w:r>
      <w:proofErr w:type="gramEnd"/>
      <w:r w:rsidRPr="003734E5">
        <w:t xml:space="preserve"> not, the next opening of business in the city of the recipient; or</w:t>
      </w:r>
    </w:p>
    <w:p w:rsidR="00567995" w:rsidRPr="003734E5" w:rsidRDefault="00567995" w:rsidP="00567995">
      <w:pPr>
        <w:pStyle w:val="NoNumCrt"/>
      </w:pPr>
    </w:p>
    <w:p w:rsidR="00567995" w:rsidRPr="003734E5" w:rsidRDefault="00567995" w:rsidP="00567995">
      <w:pPr>
        <w:pStyle w:val="Heading4"/>
        <w:tabs>
          <w:tab w:val="left" w:pos="851"/>
          <w:tab w:val="left" w:pos="2552"/>
        </w:tabs>
      </w:pPr>
      <w:r w:rsidRPr="003734E5">
        <w:t>if by way of letter or any physical communication, when it has been left at the relevant address or five Business Days after being deposited in the post postage prepaid in an envelope addressed to it at that address; or</w:t>
      </w:r>
    </w:p>
    <w:p w:rsidR="00567995" w:rsidRPr="003734E5" w:rsidRDefault="00567995" w:rsidP="00567995">
      <w:pPr>
        <w:pStyle w:val="NoNumCrt"/>
      </w:pPr>
    </w:p>
    <w:p w:rsidR="00567995" w:rsidRPr="003734E5" w:rsidRDefault="00567995" w:rsidP="00567995">
      <w:pPr>
        <w:pStyle w:val="Heading4"/>
        <w:tabs>
          <w:tab w:val="left" w:pos="851"/>
          <w:tab w:val="left" w:pos="2552"/>
        </w:tabs>
      </w:pPr>
      <w:proofErr w:type="gramStart"/>
      <w:r w:rsidRPr="003734E5">
        <w:t>if</w:t>
      </w:r>
      <w:proofErr w:type="gramEnd"/>
      <w:r w:rsidRPr="003734E5">
        <w:t xml:space="preserve"> by way of email, as specified in clause </w:t>
      </w:r>
      <w:r w:rsidR="00E24F01">
        <w:t>10.4</w:t>
      </w:r>
      <w:r w:rsidRPr="003734E5">
        <w:t xml:space="preserve"> (</w:t>
      </w:r>
      <w:r w:rsidRPr="003734E5">
        <w:rPr>
          <w:i/>
        </w:rPr>
        <w:t>Email communication</w:t>
      </w:r>
      <w:r w:rsidRPr="003734E5">
        <w:t>),</w:t>
      </w:r>
    </w:p>
    <w:p w:rsidR="00567995" w:rsidRPr="003734E5" w:rsidRDefault="00567995" w:rsidP="00567995">
      <w:pPr>
        <w:pStyle w:val="NoNumCrt"/>
      </w:pPr>
    </w:p>
    <w:p w:rsidR="00567995" w:rsidRPr="003734E5" w:rsidRDefault="00567995" w:rsidP="00567995">
      <w:pPr>
        <w:pStyle w:val="NoNumCrt"/>
        <w:ind w:left="1701"/>
      </w:pPr>
      <w:proofErr w:type="gramStart"/>
      <w:r w:rsidRPr="003734E5">
        <w:t>and</w:t>
      </w:r>
      <w:proofErr w:type="gramEnd"/>
      <w:r w:rsidRPr="003734E5">
        <w:t>, in the case of a communication, if a particular department or officer is specified as part of its address details provided under clause </w:t>
      </w:r>
      <w:r w:rsidR="00E24F01">
        <w:t>10.2</w:t>
      </w:r>
      <w:r w:rsidRPr="003734E5">
        <w:t xml:space="preserve"> (</w:t>
      </w:r>
      <w:r w:rsidRPr="003734E5">
        <w:rPr>
          <w:i/>
        </w:rPr>
        <w:t>Addresses</w:t>
      </w:r>
      <w:r w:rsidRPr="003734E5">
        <w:t>), if addressed to that department or officer.</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3"/>
        <w:tabs>
          <w:tab w:val="left" w:pos="851"/>
          <w:tab w:val="left" w:pos="1701"/>
        </w:tabs>
      </w:pPr>
      <w:r w:rsidRPr="003734E5">
        <w:t>Any communication or document made or delivered to the Borrower in accordance with this clause </w:t>
      </w:r>
      <w:r w:rsidR="00E24F01">
        <w:t>10</w:t>
      </w:r>
      <w:r w:rsidRPr="003734E5">
        <w:t xml:space="preserve"> will be deemed to have been made or delivered to each of the other Obligors.</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3"/>
        <w:tabs>
          <w:tab w:val="left" w:pos="851"/>
          <w:tab w:val="left" w:pos="1701"/>
        </w:tabs>
      </w:pPr>
      <w:r w:rsidRPr="003734E5">
        <w:t>A communication by fax or email after business hours in the city of the recipient will be taken not to have been received until the next opening of business in the city of the recipient.</w:t>
      </w:r>
    </w:p>
    <w:p w:rsidR="00567995" w:rsidRPr="003734E5" w:rsidRDefault="00567995" w:rsidP="00567995">
      <w:pPr>
        <w:tabs>
          <w:tab w:val="left" w:pos="851"/>
          <w:tab w:val="left" w:pos="1701"/>
          <w:tab w:val="left" w:pos="2552"/>
          <w:tab w:val="left" w:pos="3402"/>
        </w:tabs>
      </w:pPr>
    </w:p>
    <w:p w:rsidR="00567995" w:rsidRPr="003734E5" w:rsidRDefault="00567995" w:rsidP="00567995">
      <w:pPr>
        <w:pStyle w:val="Heading2"/>
        <w:keepNext/>
        <w:tabs>
          <w:tab w:val="left" w:pos="851"/>
        </w:tabs>
        <w:rPr>
          <w:b/>
          <w:noProof/>
        </w:rPr>
      </w:pPr>
      <w:bookmarkStart w:id="109" w:name="_Ref452017758"/>
      <w:r w:rsidRPr="003734E5">
        <w:rPr>
          <w:b/>
          <w:noProof/>
        </w:rPr>
        <w:t xml:space="preserve">Email </w:t>
      </w:r>
      <w:r w:rsidR="00A4154B" w:rsidRPr="003734E5">
        <w:rPr>
          <w:b/>
          <w:noProof/>
        </w:rPr>
        <w:t>Communication</w:t>
      </w:r>
      <w:bookmarkEnd w:id="109"/>
    </w:p>
    <w:p w:rsidR="00567995" w:rsidRPr="003734E5" w:rsidRDefault="00567995" w:rsidP="00567995">
      <w:pPr>
        <w:pStyle w:val="NoNumCrt"/>
        <w:keepNext/>
      </w:pPr>
    </w:p>
    <w:p w:rsidR="00567995" w:rsidRPr="003734E5" w:rsidRDefault="00567995" w:rsidP="00567995">
      <w:pPr>
        <w:pStyle w:val="Heading3"/>
        <w:keepNext/>
        <w:tabs>
          <w:tab w:val="left" w:pos="851"/>
          <w:tab w:val="left" w:pos="1701"/>
        </w:tabs>
      </w:pPr>
      <w:r w:rsidRPr="003734E5">
        <w:t>Any communication or document under or in connection with the Relevant Documents may be made by or attached to an email and will be effective or delivered only:</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pPr>
      <w:proofErr w:type="gramStart"/>
      <w:r w:rsidRPr="003734E5">
        <w:t>in</w:t>
      </w:r>
      <w:proofErr w:type="gramEnd"/>
      <w:r w:rsidRPr="003734E5">
        <w:t xml:space="preserve"> the case of a notice to the Agent of an Event of Default when actually opened in legible format by the recipient Party;</w:t>
      </w:r>
    </w:p>
    <w:p w:rsidR="00567995" w:rsidRPr="003734E5" w:rsidRDefault="00567995" w:rsidP="00567995">
      <w:pPr>
        <w:pStyle w:val="NoNumCrt"/>
      </w:pPr>
    </w:p>
    <w:p w:rsidR="00567995" w:rsidRPr="003734E5" w:rsidRDefault="00567995" w:rsidP="00567995">
      <w:pPr>
        <w:pStyle w:val="Heading4"/>
        <w:keepNext/>
        <w:tabs>
          <w:tab w:val="left" w:pos="851"/>
          <w:tab w:val="left" w:pos="2552"/>
        </w:tabs>
      </w:pPr>
      <w:proofErr w:type="gramStart"/>
      <w:r w:rsidRPr="003734E5">
        <w:lastRenderedPageBreak/>
        <w:t>in</w:t>
      </w:r>
      <w:proofErr w:type="gramEnd"/>
      <w:r w:rsidRPr="003734E5">
        <w:t xml:space="preserve"> all other cases, on the first to occur of the following:</w:t>
      </w:r>
    </w:p>
    <w:p w:rsidR="00567995" w:rsidRPr="003734E5" w:rsidRDefault="00567995" w:rsidP="00567995">
      <w:pPr>
        <w:pStyle w:val="NoNumCrt"/>
        <w:keepNext/>
      </w:pPr>
    </w:p>
    <w:p w:rsidR="00567995" w:rsidRPr="003734E5" w:rsidRDefault="00567995" w:rsidP="00567995">
      <w:pPr>
        <w:pStyle w:val="Heading5"/>
        <w:tabs>
          <w:tab w:val="left" w:pos="851"/>
          <w:tab w:val="left" w:pos="3402"/>
        </w:tabs>
      </w:pPr>
      <w:r w:rsidRPr="003734E5">
        <w:t>when it is dispatched by the sender to each of the email addresses specified by the recipient, unless for each of the addresses, the sender receives an automatic notification that the email has not been received (other than an out of office greeting for the named addressee) and it receives the notification before 2 hours after the last to occur (for all addresses) of</w:t>
      </w:r>
    </w:p>
    <w:p w:rsidR="00567995" w:rsidRPr="003734E5" w:rsidRDefault="00567995" w:rsidP="00567995">
      <w:pPr>
        <w:pStyle w:val="NoNumCrt"/>
      </w:pPr>
    </w:p>
    <w:p w:rsidR="00567995" w:rsidRPr="003734E5" w:rsidRDefault="00567995" w:rsidP="00567995">
      <w:pPr>
        <w:pStyle w:val="Heading6"/>
        <w:numPr>
          <w:ilvl w:val="0"/>
          <w:numId w:val="0"/>
        </w:numPr>
        <w:tabs>
          <w:tab w:val="left" w:pos="851"/>
          <w:tab w:val="left" w:pos="3402"/>
          <w:tab w:val="left" w:pos="4253"/>
        </w:tabs>
        <w:spacing w:line="240" w:lineRule="auto"/>
        <w:ind w:left="4253" w:hanging="849"/>
      </w:pPr>
      <w:r w:rsidRPr="003734E5">
        <w:t>(</w:t>
      </w:r>
      <w:proofErr w:type="gramStart"/>
      <w:r w:rsidRPr="003734E5">
        <w:t>aa</w:t>
      </w:r>
      <w:proofErr w:type="gramEnd"/>
      <w:r w:rsidRPr="003734E5">
        <w:t>)</w:t>
      </w:r>
      <w:r w:rsidRPr="003734E5">
        <w:tab/>
        <w:t>dispatch if in business hours in the city of the address; or</w:t>
      </w:r>
    </w:p>
    <w:p w:rsidR="00567995" w:rsidRPr="003734E5" w:rsidRDefault="00567995" w:rsidP="00567995">
      <w:pPr>
        <w:pStyle w:val="NoNumCrt"/>
      </w:pPr>
    </w:p>
    <w:p w:rsidR="00567995" w:rsidRPr="003734E5" w:rsidRDefault="00567995" w:rsidP="00567995">
      <w:pPr>
        <w:pStyle w:val="Heading6"/>
        <w:numPr>
          <w:ilvl w:val="0"/>
          <w:numId w:val="0"/>
        </w:numPr>
        <w:tabs>
          <w:tab w:val="left" w:pos="851"/>
          <w:tab w:val="left" w:pos="3402"/>
          <w:tab w:val="left" w:pos="4253"/>
        </w:tabs>
        <w:spacing w:line="240" w:lineRule="auto"/>
        <w:ind w:left="4253" w:hanging="849"/>
      </w:pPr>
      <w:r w:rsidRPr="003734E5">
        <w:t>(</w:t>
      </w:r>
      <w:proofErr w:type="gramStart"/>
      <w:r w:rsidRPr="003734E5">
        <w:t>bb</w:t>
      </w:r>
      <w:proofErr w:type="gramEnd"/>
      <w:r w:rsidRPr="003734E5">
        <w:t>)</w:t>
      </w:r>
      <w:r w:rsidRPr="003734E5">
        <w:tab/>
        <w:t>if not, the next opening of business in such city,</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the</w:t>
      </w:r>
      <w:proofErr w:type="gramEnd"/>
      <w:r w:rsidRPr="003734E5">
        <w:t xml:space="preserve"> sender receiving a message from the intended recipient</w:t>
      </w:r>
      <w:r w:rsidR="00B52D6D">
        <w:t>'</w:t>
      </w:r>
      <w:r w:rsidRPr="003734E5">
        <w:t>s information system confirming delivery of the email; and</w:t>
      </w:r>
    </w:p>
    <w:p w:rsidR="00567995" w:rsidRPr="003734E5" w:rsidRDefault="00567995" w:rsidP="00567995">
      <w:pPr>
        <w:pStyle w:val="NoNumCrt"/>
      </w:pPr>
    </w:p>
    <w:p w:rsidR="00567995" w:rsidRPr="003734E5" w:rsidRDefault="00567995" w:rsidP="00567995">
      <w:pPr>
        <w:pStyle w:val="Heading5"/>
        <w:tabs>
          <w:tab w:val="left" w:pos="851"/>
          <w:tab w:val="left" w:pos="3402"/>
        </w:tabs>
      </w:pPr>
      <w:proofErr w:type="gramStart"/>
      <w:r w:rsidRPr="003734E5">
        <w:t>the</w:t>
      </w:r>
      <w:proofErr w:type="gramEnd"/>
      <w:r w:rsidRPr="003734E5">
        <w:t xml:space="preserve"> email being available to be read at one of the email addresses specified by the sender; and</w:t>
      </w:r>
    </w:p>
    <w:p w:rsidR="00567995" w:rsidRPr="003734E5" w:rsidRDefault="00567995" w:rsidP="00567995">
      <w:pPr>
        <w:pStyle w:val="NoNumCrt"/>
      </w:pPr>
    </w:p>
    <w:p w:rsidR="00567995" w:rsidRPr="003734E5" w:rsidRDefault="00567995" w:rsidP="00567995">
      <w:pPr>
        <w:pStyle w:val="Heading4"/>
        <w:tabs>
          <w:tab w:val="left" w:pos="851"/>
        </w:tabs>
      </w:pPr>
      <w:proofErr w:type="gramStart"/>
      <w:r w:rsidRPr="003734E5">
        <w:t>the</w:t>
      </w:r>
      <w:proofErr w:type="gramEnd"/>
      <w:r w:rsidRPr="003734E5">
        <w:t xml:space="preserve"> email is in an appropriate and commonly used format, and any attached file is a pdf, jpeg, tiff or other appropriate and commonly used format.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pPr>
      <w:r w:rsidRPr="003734E5">
        <w:t>In relation to an email with attached files:</w:t>
      </w:r>
    </w:p>
    <w:p w:rsidR="00567995" w:rsidRPr="003734E5" w:rsidRDefault="00567995" w:rsidP="00567995">
      <w:pPr>
        <w:pStyle w:val="NoNumCrt"/>
        <w:keepNext/>
      </w:pPr>
    </w:p>
    <w:p w:rsidR="00567995" w:rsidRPr="003734E5" w:rsidRDefault="00567995" w:rsidP="00567995">
      <w:pPr>
        <w:pStyle w:val="Heading4"/>
        <w:keepNext/>
        <w:tabs>
          <w:tab w:val="left" w:pos="851"/>
        </w:tabs>
      </w:pPr>
      <w:proofErr w:type="gramStart"/>
      <w:r w:rsidRPr="003734E5">
        <w:t>if</w:t>
      </w:r>
      <w:proofErr w:type="gramEnd"/>
      <w:r w:rsidRPr="003734E5">
        <w:t xml:space="preserve"> the attached files are more than 3 MB in total, then:</w:t>
      </w:r>
    </w:p>
    <w:p w:rsidR="00567995" w:rsidRPr="003734E5" w:rsidRDefault="00567995" w:rsidP="00567995">
      <w:pPr>
        <w:pStyle w:val="NoNumCrt"/>
        <w:keepNext/>
      </w:pPr>
    </w:p>
    <w:p w:rsidR="00567995" w:rsidRPr="003734E5" w:rsidRDefault="00567995" w:rsidP="00567995">
      <w:pPr>
        <w:pStyle w:val="Heading5"/>
        <w:tabs>
          <w:tab w:val="left" w:pos="851"/>
        </w:tabs>
      </w:pPr>
      <w:proofErr w:type="gramStart"/>
      <w:r w:rsidRPr="003734E5">
        <w:t>at</w:t>
      </w:r>
      <w:proofErr w:type="gramEnd"/>
      <w:r w:rsidRPr="003734E5">
        <w:t xml:space="preserve"> the time of dispatch the giver of the email must send a separate email without attachments notifying the recipient of the dispatch of the email; and</w:t>
      </w:r>
    </w:p>
    <w:p w:rsidR="00567995" w:rsidRPr="003734E5" w:rsidRDefault="00567995" w:rsidP="00567995">
      <w:pPr>
        <w:pStyle w:val="NoNumCrt"/>
      </w:pPr>
    </w:p>
    <w:p w:rsidR="00567995" w:rsidRPr="003734E5" w:rsidRDefault="00567995" w:rsidP="00567995">
      <w:pPr>
        <w:pStyle w:val="Heading5"/>
        <w:tabs>
          <w:tab w:val="left" w:pos="851"/>
        </w:tabs>
      </w:pPr>
      <w:r w:rsidRPr="003734E5">
        <w:t>if the recipient notifies the sender that it did not receive the email with attached files, and the maximum size that is able to receive under its firewalls, then the sender shall promptly send to the recipient the attached files in a manner that can be received by the recipient of; and</w:t>
      </w:r>
    </w:p>
    <w:p w:rsidR="00567995" w:rsidRPr="003734E5" w:rsidRDefault="00567995" w:rsidP="00567995">
      <w:pPr>
        <w:pStyle w:val="NoNumCrt"/>
      </w:pPr>
    </w:p>
    <w:p w:rsidR="00567995" w:rsidRPr="003734E5" w:rsidRDefault="00567995" w:rsidP="00567995">
      <w:pPr>
        <w:pStyle w:val="Heading4"/>
        <w:keepNext/>
        <w:tabs>
          <w:tab w:val="left" w:pos="851"/>
        </w:tabs>
      </w:pPr>
      <w:r w:rsidRPr="003734E5">
        <w:t>if the recipient of the email notifies the sender that it is unable to read the format of an attached file or that an attached file is corrupted, specifying appropriate and commonly used formats that it is able to read, the sender must promptly send to the recipient the file in one of those formats or send the attachment in some other manner; and</w:t>
      </w:r>
    </w:p>
    <w:p w:rsidR="00567995" w:rsidRPr="003734E5" w:rsidRDefault="00567995" w:rsidP="00567995">
      <w:pPr>
        <w:pStyle w:val="NoNumCrt"/>
      </w:pPr>
    </w:p>
    <w:p w:rsidR="00567995" w:rsidRPr="003734E5" w:rsidRDefault="00567995" w:rsidP="00567995">
      <w:pPr>
        <w:pStyle w:val="Heading4"/>
        <w:keepNext/>
        <w:tabs>
          <w:tab w:val="left" w:pos="851"/>
        </w:tabs>
      </w:pPr>
      <w:proofErr w:type="gramStart"/>
      <w:r w:rsidRPr="003734E5">
        <w:t>if</w:t>
      </w:r>
      <w:proofErr w:type="gramEnd"/>
      <w:r w:rsidRPr="003734E5">
        <w:t xml:space="preserve"> within two hours of:</w:t>
      </w:r>
    </w:p>
    <w:p w:rsidR="00567995" w:rsidRPr="003734E5" w:rsidRDefault="00567995" w:rsidP="00567995">
      <w:pPr>
        <w:pStyle w:val="NoNumCrt"/>
        <w:keepNext/>
      </w:pPr>
    </w:p>
    <w:p w:rsidR="00567995" w:rsidRPr="003734E5" w:rsidRDefault="00567995" w:rsidP="00567995">
      <w:pPr>
        <w:pStyle w:val="Heading5"/>
        <w:tabs>
          <w:tab w:val="left" w:pos="851"/>
        </w:tabs>
      </w:pPr>
      <w:proofErr w:type="gramStart"/>
      <w:r w:rsidRPr="003734E5">
        <w:t>dispatch</w:t>
      </w:r>
      <w:proofErr w:type="gramEnd"/>
      <w:r w:rsidRPr="003734E5">
        <w:t xml:space="preserve"> of the email if in business hours in the city of the recipient; or</w:t>
      </w:r>
    </w:p>
    <w:p w:rsidR="00567995" w:rsidRPr="003734E5" w:rsidRDefault="00567995" w:rsidP="00567995">
      <w:pPr>
        <w:pStyle w:val="NoNumCrt"/>
      </w:pPr>
    </w:p>
    <w:p w:rsidR="00567995" w:rsidRPr="003734E5" w:rsidRDefault="00567995" w:rsidP="00567995">
      <w:pPr>
        <w:pStyle w:val="Heading5"/>
        <w:tabs>
          <w:tab w:val="left" w:pos="851"/>
        </w:tabs>
      </w:pPr>
      <w:proofErr w:type="gramStart"/>
      <w:r w:rsidRPr="003734E5">
        <w:t>if</w:t>
      </w:r>
      <w:proofErr w:type="gramEnd"/>
      <w:r w:rsidRPr="003734E5">
        <w:t xml:space="preserve"> not, the next opening of business in the city of the recipient,</w:t>
      </w:r>
    </w:p>
    <w:p w:rsidR="00567995" w:rsidRPr="003734E5" w:rsidRDefault="00567995" w:rsidP="00567995">
      <w:pPr>
        <w:pStyle w:val="NoNumCrt"/>
      </w:pPr>
    </w:p>
    <w:p w:rsidR="00567995" w:rsidRPr="003734E5" w:rsidRDefault="00567995" w:rsidP="00567995">
      <w:pPr>
        <w:pStyle w:val="NoNumCrt"/>
        <w:ind w:left="1832"/>
      </w:pPr>
      <w:proofErr w:type="gramStart"/>
      <w:r w:rsidRPr="003734E5">
        <w:lastRenderedPageBreak/>
        <w:t>the</w:t>
      </w:r>
      <w:proofErr w:type="gramEnd"/>
      <w:r w:rsidRPr="003734E5">
        <w:t xml:space="preserve"> recipient notifies the sender as provided in subparagraph (</w:t>
      </w:r>
      <w:proofErr w:type="spellStart"/>
      <w:r w:rsidRPr="003734E5">
        <w:t>i</w:t>
      </w:r>
      <w:proofErr w:type="spellEnd"/>
      <w:r w:rsidRPr="003734E5">
        <w:t>)(B) or (ii), then the relevant attached files will be taken not to have been received until the sender complies with that subparagraph.</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An email which is a covering email for a notice signed by the Obligor</w:t>
      </w:r>
      <w:r w:rsidR="00B52D6D">
        <w:t>'</w:t>
      </w:r>
      <w:r w:rsidRPr="003734E5">
        <w:t>s authorised signatory does not itself need to be signed by an authorised signatory.</w:t>
      </w:r>
    </w:p>
    <w:p w:rsidR="00567995" w:rsidRPr="003734E5" w:rsidRDefault="00567995" w:rsidP="00567995">
      <w:pPr>
        <w:pStyle w:val="NoNumCrt"/>
      </w:pPr>
    </w:p>
    <w:p w:rsidR="00567995" w:rsidRPr="003734E5" w:rsidRDefault="00567995" w:rsidP="00567995">
      <w:pPr>
        <w:pStyle w:val="Heading2"/>
        <w:keepNext/>
        <w:tabs>
          <w:tab w:val="left" w:pos="851"/>
        </w:tabs>
      </w:pPr>
      <w:bookmarkStart w:id="110" w:name="_Ref452017788"/>
      <w:r w:rsidRPr="003734E5">
        <w:rPr>
          <w:b/>
        </w:rPr>
        <w:t>Reliance</w:t>
      </w:r>
      <w:bookmarkEnd w:id="110"/>
    </w:p>
    <w:p w:rsidR="00567995" w:rsidRPr="003734E5" w:rsidRDefault="00567995" w:rsidP="00567995">
      <w:pPr>
        <w:pStyle w:val="NoNumCrt"/>
        <w:keepNext/>
      </w:pPr>
    </w:p>
    <w:p w:rsidR="00567995" w:rsidRPr="003734E5" w:rsidRDefault="00567995" w:rsidP="00567995">
      <w:pPr>
        <w:pStyle w:val="Heading3"/>
        <w:tabs>
          <w:tab w:val="clear" w:pos="1701"/>
          <w:tab w:val="left" w:pos="851"/>
          <w:tab w:val="num" w:pos="1700"/>
        </w:tabs>
        <w:ind w:left="1700"/>
      </w:pPr>
      <w:r w:rsidRPr="003734E5">
        <w:t>Any communication or document sent under this clause </w:t>
      </w:r>
      <w:r w:rsidR="00E24F01">
        <w:t>10</w:t>
      </w:r>
      <w:r w:rsidRPr="003734E5">
        <w:t xml:space="preserve"> can be relied on by the recipient if the recipient reasonably believes it to be genuine and (if such a signature is required under clause </w:t>
      </w:r>
      <w:r w:rsidR="00E24F01">
        <w:t>10.1(b)</w:t>
      </w:r>
      <w:r w:rsidRPr="003734E5">
        <w:t>) it bears what appears to be the signature (original or facsimile or email) of an authorised signatory of the sender (without the need for further enquiry or confirmation).</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r w:rsidRPr="003734E5">
        <w:t>Each Party must take reasonable care to ensure that no forged, false or unauthorised notices are sent to another Party.</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11" w:name="_Toc113961206"/>
      <w:r w:rsidRPr="003734E5">
        <w:rPr>
          <w:noProof/>
        </w:rPr>
        <w:t>set off</w:t>
      </w:r>
      <w:bookmarkEnd w:id="111"/>
    </w:p>
    <w:p w:rsidR="00567995" w:rsidRPr="003734E5" w:rsidRDefault="00567995" w:rsidP="00567995">
      <w:pPr>
        <w:pStyle w:val="Heading2"/>
        <w:keepNext/>
        <w:tabs>
          <w:tab w:val="left" w:pos="851"/>
        </w:tabs>
      </w:pPr>
      <w:bookmarkStart w:id="112" w:name="_Toc495331089"/>
      <w:r w:rsidRPr="003734E5">
        <w:rPr>
          <w:b/>
        </w:rPr>
        <w:t>General Right</w:t>
      </w:r>
      <w:bookmarkEnd w:id="112"/>
      <w:r w:rsidRPr="003734E5">
        <w:rPr>
          <w:b/>
        </w:rPr>
        <w:t>:</w:t>
      </w:r>
      <w:r w:rsidRPr="003734E5">
        <w:t xml:space="preserve">  </w:t>
      </w:r>
      <w:r w:rsidR="005025AD">
        <w:t>Each Obligor</w:t>
      </w:r>
      <w:r w:rsidRPr="003734E5">
        <w:t xml:space="preserve"> authorise</w:t>
      </w:r>
      <w:r w:rsidR="005025AD">
        <w:t>s</w:t>
      </w:r>
      <w:r w:rsidRPr="003734E5">
        <w:t xml:space="preserve"> the Agent to:</w:t>
      </w:r>
    </w:p>
    <w:p w:rsidR="00567995" w:rsidRPr="003734E5" w:rsidRDefault="00567995" w:rsidP="00567995">
      <w:pPr>
        <w:keepNext/>
        <w:tabs>
          <w:tab w:val="left" w:pos="851"/>
          <w:tab w:val="left" w:pos="1701"/>
          <w:tab w:val="left" w:pos="2552"/>
          <w:tab w:val="left" w:pos="3402"/>
        </w:tabs>
      </w:pPr>
    </w:p>
    <w:p w:rsidR="00567995" w:rsidRPr="003734E5" w:rsidRDefault="00567995" w:rsidP="00567995">
      <w:pPr>
        <w:pStyle w:val="Heading3"/>
        <w:tabs>
          <w:tab w:val="clear" w:pos="1701"/>
          <w:tab w:val="left" w:pos="851"/>
          <w:tab w:val="num" w:pos="1700"/>
        </w:tabs>
        <w:ind w:left="1700"/>
      </w:pPr>
      <w:r w:rsidRPr="003734E5">
        <w:rPr>
          <w:b/>
        </w:rPr>
        <w:t>Application</w:t>
      </w:r>
      <w:r w:rsidRPr="003734E5">
        <w:rPr>
          <w:b/>
          <w:bCs/>
        </w:rPr>
        <w:t>:</w:t>
      </w:r>
      <w:r w:rsidRPr="003734E5">
        <w:rPr>
          <w:bCs/>
        </w:rPr>
        <w:t xml:space="preserve">  </w:t>
      </w:r>
      <w:r w:rsidRPr="003734E5">
        <w:t xml:space="preserve">apply (without prior notice or demand) all or part of any moneys received or any credit balance of </w:t>
      </w:r>
      <w:r w:rsidR="00486CF8">
        <w:t>an Obligor</w:t>
      </w:r>
      <w:r w:rsidRPr="003734E5">
        <w:t xml:space="preserve"> held on any account with the Agent, or with any related or subsidiary company of the Agent, or any moneys owing or to become owing by </w:t>
      </w:r>
      <w:r w:rsidR="00486CF8">
        <w:t>an Obligor</w:t>
      </w:r>
      <w:r w:rsidRPr="003734E5">
        <w:t xml:space="preserve"> to the Agent, in or towards the satisfaction of any part of the Outstanding Amount which is then due and unpaid;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r w:rsidRPr="003734E5">
        <w:rPr>
          <w:b/>
        </w:rPr>
        <w:t>Contingent Liability:</w:t>
      </w:r>
      <w:r w:rsidRPr="003734E5">
        <w:rPr>
          <w:i/>
        </w:rPr>
        <w:t xml:space="preserve">  </w:t>
      </w:r>
      <w:r w:rsidRPr="003734E5">
        <w:t>retain and withhold repayment of any such credit balance and the payment of any interest or other moneys thereon pending any amount which is contingently due or not quantified becoming due or being quantified.</w:t>
      </w:r>
    </w:p>
    <w:p w:rsidR="00567995" w:rsidRPr="003734E5" w:rsidRDefault="00567995" w:rsidP="00567995">
      <w:pPr>
        <w:pStyle w:val="NoNumCrt"/>
      </w:pPr>
    </w:p>
    <w:p w:rsidR="00567995" w:rsidRPr="003734E5" w:rsidRDefault="00567995" w:rsidP="00567995">
      <w:pPr>
        <w:pStyle w:val="Heading2"/>
        <w:tabs>
          <w:tab w:val="left" w:pos="851"/>
        </w:tabs>
      </w:pPr>
      <w:bookmarkStart w:id="113" w:name="_Toc495331090"/>
      <w:r w:rsidRPr="003734E5">
        <w:rPr>
          <w:b/>
        </w:rPr>
        <w:t>Rights on Default</w:t>
      </w:r>
      <w:bookmarkEnd w:id="113"/>
      <w:r w:rsidRPr="003734E5">
        <w:rPr>
          <w:b/>
        </w:rPr>
        <w:t>:</w:t>
      </w:r>
      <w:r w:rsidRPr="003734E5">
        <w:t xml:space="preserve">  </w:t>
      </w:r>
      <w:r w:rsidR="00486CF8">
        <w:t>Each Obligor</w:t>
      </w:r>
      <w:r w:rsidRPr="003734E5">
        <w:t xml:space="preserve"> authorise</w:t>
      </w:r>
      <w:r w:rsidR="00486CF8">
        <w:t>s</w:t>
      </w:r>
      <w:r w:rsidRPr="003734E5">
        <w:t xml:space="preserve"> the Agent to, following the occurrence of any Event of Default, transfer all or part of any credit balance held on any account of the </w:t>
      </w:r>
      <w:r w:rsidR="00486CF8">
        <w:t>Obligors</w:t>
      </w:r>
      <w:r w:rsidRPr="003734E5">
        <w:t xml:space="preserve"> with the Agent, or with any related or subsidiary company of the Agent, or any moneys owing or to become owing by </w:t>
      </w:r>
      <w:r w:rsidR="00486CF8">
        <w:t>Obligors</w:t>
      </w:r>
      <w:r w:rsidRPr="003734E5">
        <w:t>, to an account in the Agent</w:t>
      </w:r>
      <w:r w:rsidR="00B52D6D">
        <w:t>'</w:t>
      </w:r>
      <w:r w:rsidRPr="003734E5">
        <w:t xml:space="preserve">s name by way of security for the performance and observance of all the Secured Obligations.  For this purpose the Agent is authorised to break any term deposits of the </w:t>
      </w:r>
      <w:r w:rsidR="00486CF8">
        <w:t>Obligors</w:t>
      </w:r>
      <w:r w:rsidRPr="003734E5">
        <w:t xml:space="preserve"> with the Agent or any related or subsidiary company of the Agent.</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14" w:name="_Toc113961207"/>
      <w:r w:rsidRPr="003734E5">
        <w:rPr>
          <w:noProof/>
        </w:rPr>
        <w:t>change of circumstances</w:t>
      </w:r>
      <w:bookmarkEnd w:id="114"/>
    </w:p>
    <w:p w:rsidR="00567995" w:rsidRPr="003734E5" w:rsidRDefault="00567995" w:rsidP="00567995">
      <w:pPr>
        <w:pStyle w:val="Heading2"/>
        <w:keepNext/>
        <w:tabs>
          <w:tab w:val="left" w:pos="851"/>
        </w:tabs>
      </w:pPr>
      <w:r w:rsidRPr="003734E5">
        <w:rPr>
          <w:b/>
        </w:rPr>
        <w:t>Increased Costs:</w:t>
      </w:r>
      <w:r w:rsidRPr="003734E5">
        <w:t xml:space="preserve">  If by reason of:</w:t>
      </w:r>
    </w:p>
    <w:p w:rsidR="00567995" w:rsidRPr="003734E5" w:rsidRDefault="00567995" w:rsidP="00567995">
      <w:pPr>
        <w:pStyle w:val="NoNumCrt"/>
        <w:keepNex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introduction of or any change in any law;</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interpretation or application of any law, or any change in the interpretation or application thereof, by any governmental agency; or</w:t>
      </w:r>
    </w:p>
    <w:p w:rsidR="00567995" w:rsidRPr="003734E5" w:rsidRDefault="00567995" w:rsidP="00567995">
      <w:pPr>
        <w:pStyle w:val="NoNumCrt"/>
      </w:pPr>
    </w:p>
    <w:p w:rsidR="00567995" w:rsidRPr="003734E5" w:rsidRDefault="00567995" w:rsidP="00567995">
      <w:pPr>
        <w:pStyle w:val="Heading3"/>
        <w:keepNext/>
        <w:tabs>
          <w:tab w:val="clear" w:pos="1701"/>
          <w:tab w:val="left" w:pos="851"/>
          <w:tab w:val="num" w:pos="1700"/>
        </w:tabs>
        <w:ind w:left="1700"/>
      </w:pPr>
      <w:proofErr w:type="gramStart"/>
      <w:r w:rsidRPr="003734E5">
        <w:lastRenderedPageBreak/>
        <w:t>the</w:t>
      </w:r>
      <w:proofErr w:type="gramEnd"/>
      <w:r w:rsidRPr="003734E5">
        <w:t xml:space="preserve"> compliance by the Agent with any directive:</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ind w:left="2551"/>
      </w:pPr>
      <w:proofErr w:type="gramStart"/>
      <w:r w:rsidRPr="003734E5">
        <w:t>the</w:t>
      </w:r>
      <w:proofErr w:type="gramEnd"/>
      <w:r w:rsidRPr="003734E5">
        <w:t xml:space="preserve"> cost of the Agent of making available or agreeing to make available or maintaining or funding the Loan or any part thereof, or of otherwise giving effect to this Agreement or any of the arrangements contemplated hereby is increased; and/or</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2551"/>
      </w:pPr>
      <w:proofErr w:type="gramStart"/>
      <w:r w:rsidRPr="003734E5">
        <w:t>the</w:t>
      </w:r>
      <w:proofErr w:type="gramEnd"/>
      <w:r w:rsidRPr="003734E5">
        <w:t xml:space="preserve"> amount of any payment received or receivable by the Agent or the effective return to the Agent under or in connection with this Agreement is reduced; and/or</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2551"/>
      </w:pPr>
      <w:r w:rsidRPr="003734E5">
        <w:t>the Agent makes any payment or foregoes any interest, fees or other return on or calculated by reference to the amount of any sum received or receivable by it under or in connection with any Relevant Document; and/or</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2551"/>
      </w:pPr>
      <w:proofErr w:type="gramStart"/>
      <w:r w:rsidRPr="003734E5">
        <w:t>the</w:t>
      </w:r>
      <w:proofErr w:type="gramEnd"/>
      <w:r w:rsidRPr="003734E5">
        <w:t xml:space="preserve"> Agent is unable to obtain the rate of return on capital in respect of this Agreement which might reasonably have been expected at the date hereof but for its entering into and/or performing its obligations under this Agreement,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0"/>
        <w:rPr>
          <w:szCs w:val="21"/>
        </w:rPr>
      </w:pPr>
      <w:r w:rsidRPr="003734E5">
        <w:rPr>
          <w:szCs w:val="21"/>
        </w:rPr>
        <w:t>then and in any such case the Borrower shall from time to time pay to the Agent on demand such amount(s) as the Agent may specify to be necessary to compensate the Agent for such increased cost, reduction, payment, foregone interest, fees or other return or reduced rate of return on capital.</w:t>
      </w:r>
    </w:p>
    <w:p w:rsidR="00567995" w:rsidRPr="003734E5" w:rsidRDefault="00567995" w:rsidP="00567995">
      <w:pPr>
        <w:pStyle w:val="NoNumCrt"/>
      </w:pPr>
    </w:p>
    <w:p w:rsidR="00567995" w:rsidRPr="003734E5" w:rsidRDefault="00567995" w:rsidP="00567995">
      <w:pPr>
        <w:pStyle w:val="Heading2"/>
        <w:keepNext/>
        <w:tabs>
          <w:tab w:val="left" w:pos="851"/>
        </w:tabs>
        <w:rPr>
          <w:szCs w:val="21"/>
        </w:rPr>
      </w:pPr>
      <w:bookmarkStart w:id="115" w:name="_Ref40771766"/>
      <w:r w:rsidRPr="003734E5">
        <w:rPr>
          <w:b/>
        </w:rPr>
        <w:t>Illegality and Market Change:</w:t>
      </w:r>
      <w:r w:rsidRPr="003734E5">
        <w:t xml:space="preserve">  </w:t>
      </w:r>
      <w:r w:rsidRPr="003734E5">
        <w:rPr>
          <w:szCs w:val="21"/>
        </w:rPr>
        <w:t>If by reason of:</w:t>
      </w:r>
      <w:bookmarkEnd w:id="115"/>
    </w:p>
    <w:p w:rsidR="00567995" w:rsidRPr="003734E5" w:rsidRDefault="00567995" w:rsidP="00567995">
      <w:pPr>
        <w:pStyle w:val="NoNumCrt"/>
        <w:keepNex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introduction of or any change in any law;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interpretation or application of any law, or any change in the interpretation or application thereof, by any governmental agency;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compliance</w:t>
      </w:r>
      <w:proofErr w:type="gramEnd"/>
      <w:r w:rsidRPr="003734E5">
        <w:t xml:space="preserve"> by the Agent with any directive; or</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proofErr w:type="gramStart"/>
      <w:r w:rsidRPr="003734E5">
        <w:t>any</w:t>
      </w:r>
      <w:proofErr w:type="gramEnd"/>
      <w:r w:rsidRPr="003734E5">
        <w:t xml:space="preserve"> other circumstances affecting the New Zealand domestic funding market or the availability to lending institutions in New Zealand of finance,</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0"/>
        <w:rPr>
          <w:szCs w:val="21"/>
        </w:rPr>
      </w:pPr>
      <w:r w:rsidRPr="003734E5">
        <w:rPr>
          <w:szCs w:val="21"/>
        </w:rPr>
        <w:t>the Agent is unable, or it becomes impracticable, impossible or illegal for the Agent to make available or agree to make available or maintain or fund the Loan or any part of any thereof or to otherwise give effect to this Agreement or any of the arrangements contemplated hereby or it becomes impracticable, impossible or illegal for any person with which the Agent has made arrangements to fund the Agent</w:t>
      </w:r>
      <w:r w:rsidR="00B52D6D">
        <w:rPr>
          <w:szCs w:val="21"/>
        </w:rPr>
        <w:t>'</w:t>
      </w:r>
      <w:r w:rsidRPr="003734E5">
        <w:rPr>
          <w:szCs w:val="21"/>
        </w:rPr>
        <w:t>s obligations in whole or in part hereunder to maintain or give effect to its obligations with respect thereto:</w:t>
      </w:r>
    </w:p>
    <w:p w:rsidR="00567995" w:rsidRPr="003734E5" w:rsidRDefault="00567995" w:rsidP="00567995">
      <w:pPr>
        <w:pStyle w:val="NoNumCrt"/>
        <w:rPr>
          <w:szCs w:val="21"/>
        </w:rPr>
      </w:pPr>
    </w:p>
    <w:p w:rsidR="00567995" w:rsidRPr="003734E5" w:rsidRDefault="00567995" w:rsidP="00567995">
      <w:pPr>
        <w:pStyle w:val="Heading4"/>
        <w:tabs>
          <w:tab w:val="left" w:pos="851"/>
          <w:tab w:val="left" w:pos="2552"/>
        </w:tabs>
        <w:ind w:left="1701"/>
      </w:pPr>
      <w:proofErr w:type="gramStart"/>
      <w:r w:rsidRPr="003734E5">
        <w:t>the</w:t>
      </w:r>
      <w:proofErr w:type="gramEnd"/>
      <w:r w:rsidRPr="003734E5">
        <w:t xml:space="preserve"> Agent may, by notice to the Borrower, cancel the Loan;</w:t>
      </w:r>
    </w:p>
    <w:p w:rsidR="00567995" w:rsidRPr="003734E5" w:rsidRDefault="00567995" w:rsidP="00567995">
      <w:pPr>
        <w:pStyle w:val="NoNumCrt"/>
      </w:pPr>
    </w:p>
    <w:p w:rsidR="00567995" w:rsidRPr="003734E5" w:rsidRDefault="00567995" w:rsidP="00567995">
      <w:pPr>
        <w:pStyle w:val="Heading4"/>
        <w:tabs>
          <w:tab w:val="left" w:pos="851"/>
          <w:tab w:val="left" w:pos="2552"/>
        </w:tabs>
        <w:ind w:left="1701"/>
      </w:pPr>
      <w:proofErr w:type="gramStart"/>
      <w:r w:rsidRPr="003734E5">
        <w:t>if</w:t>
      </w:r>
      <w:proofErr w:type="gramEnd"/>
      <w:r w:rsidRPr="003734E5">
        <w:t>, in respect of any part of the Loan it shall be unlawful for the Agent to maintain the same, the Borrower shall prepay to the Agent the Loan.</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16" w:name="_Ref409787760"/>
      <w:bookmarkStart w:id="117" w:name="_Toc113961208"/>
      <w:r w:rsidRPr="003734E5">
        <w:rPr>
          <w:noProof/>
        </w:rPr>
        <w:t>indemniTIES</w:t>
      </w:r>
      <w:bookmarkEnd w:id="116"/>
      <w:bookmarkEnd w:id="117"/>
    </w:p>
    <w:p w:rsidR="00567995" w:rsidRPr="003734E5" w:rsidRDefault="00567995" w:rsidP="00567995">
      <w:pPr>
        <w:pStyle w:val="Heading2"/>
        <w:tabs>
          <w:tab w:val="left" w:pos="851"/>
        </w:tabs>
        <w:rPr>
          <w:noProof/>
        </w:rPr>
      </w:pPr>
      <w:bookmarkStart w:id="118" w:name="_Ref409787536"/>
      <w:bookmarkStart w:id="119" w:name="_Ref452017897"/>
      <w:r w:rsidRPr="003734E5">
        <w:rPr>
          <w:b/>
          <w:noProof/>
        </w:rPr>
        <w:t>General:</w:t>
      </w:r>
      <w:bookmarkEnd w:id="118"/>
      <w:r w:rsidRPr="0049511E">
        <w:rPr>
          <w:noProof/>
        </w:rPr>
        <w:t xml:space="preserve">  </w:t>
      </w:r>
      <w:r w:rsidR="00486CF8">
        <w:rPr>
          <w:noProof/>
        </w:rPr>
        <w:t>Each Obligor</w:t>
      </w:r>
      <w:r w:rsidRPr="003734E5">
        <w:rPr>
          <w:noProof/>
        </w:rPr>
        <w:t xml:space="preserve"> agrees to indemnify and hold the Agent and its directors, and any agent, legal adviser, consultant (including, without limitation, any quantity surveyor, planner or engineer) and all persons employed or engaged by them, </w:t>
      </w:r>
      <w:r w:rsidRPr="003734E5">
        <w:rPr>
          <w:noProof/>
        </w:rPr>
        <w:lastRenderedPageBreak/>
        <w:t>harmless against all costs, losses (including loss of profit or margin), expenses (including all charges, duties (including without limitation any Goods and Services Tax and all other duties or taxes)), registration fees and legal expenses (on a solicitor and own client basis), and any other liability or cost (including travel and accomodation costs) incurred as a result of:</w:t>
      </w:r>
      <w:bookmarkEnd w:id="119"/>
    </w:p>
    <w:p w:rsidR="00567995" w:rsidRPr="003734E5" w:rsidRDefault="00567995" w:rsidP="00567995">
      <w:pPr>
        <w:pStyle w:val="NoNumCrt"/>
        <w:rPr>
          <w:noProof/>
        </w:rPr>
      </w:pPr>
    </w:p>
    <w:p w:rsidR="00567995" w:rsidRPr="003734E5" w:rsidRDefault="00567995" w:rsidP="00567995">
      <w:pPr>
        <w:pStyle w:val="Heading3"/>
        <w:tabs>
          <w:tab w:val="clear" w:pos="1701"/>
          <w:tab w:val="left" w:pos="851"/>
          <w:tab w:val="num" w:pos="1700"/>
        </w:tabs>
        <w:ind w:left="1700"/>
        <w:rPr>
          <w:noProof/>
        </w:rPr>
      </w:pPr>
      <w:r w:rsidRPr="003734E5">
        <w:rPr>
          <w:b/>
          <w:noProof/>
        </w:rPr>
        <w:t>Preparation and Negotiation:</w:t>
      </w:r>
      <w:r w:rsidRPr="003734E5">
        <w:rPr>
          <w:i/>
          <w:noProof/>
        </w:rPr>
        <w:t xml:space="preserve">  </w:t>
      </w:r>
      <w:r w:rsidRPr="003734E5">
        <w:rPr>
          <w:noProof/>
        </w:rPr>
        <w:t>the preparation, negotiation, entry into and performance of each Relevant Document;</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pPr>
      <w:r w:rsidRPr="003734E5">
        <w:rPr>
          <w:b/>
        </w:rPr>
        <w:t>Ongoing Attendances:</w:t>
      </w:r>
      <w:r w:rsidRPr="0049511E">
        <w:t xml:space="preserve">  </w:t>
      </w:r>
      <w:r w:rsidRPr="003734E5">
        <w:t>the satisfaction, monitoring, provision of advice or other attendances relating to the satisfaction of any conditions under the Relevant Documents or any on</w:t>
      </w:r>
      <w:r w:rsidR="0049511E">
        <w:noBreakHyphen/>
      </w:r>
      <w:r w:rsidRPr="003734E5">
        <w:t>going obligations under the Relevant Documents (including the releases of any Securities);</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Advance:</w:t>
      </w:r>
      <w:r w:rsidRPr="003734E5">
        <w:rPr>
          <w:noProof/>
        </w:rPr>
        <w:t xml:space="preserve">  the advance of any part of the Loan</w:t>
      </w:r>
      <w:r w:rsidR="00486CF8" w:rsidRPr="00486CF8">
        <w:rPr>
          <w:noProof/>
        </w:rPr>
        <w:t xml:space="preserve"> </w:t>
      </w:r>
      <w:r w:rsidR="00486CF8">
        <w:rPr>
          <w:noProof/>
        </w:rPr>
        <w:t>or all or any part of an Advance not being advanced on the proposed Date of Advance (excluding default by the Agent)</w:t>
      </w:r>
      <w:r w:rsidRPr="003734E5">
        <w:rPr>
          <w:noProof/>
        </w:rPr>
        <w:t>;</w:t>
      </w:r>
    </w:p>
    <w:p w:rsidR="00567995" w:rsidRPr="003734E5" w:rsidRDefault="00567995" w:rsidP="00567995">
      <w:pPr>
        <w:pStyle w:val="NoNumCrt"/>
      </w:pPr>
    </w:p>
    <w:p w:rsidR="00486CF8" w:rsidRPr="0049511E" w:rsidRDefault="00486CF8" w:rsidP="00361F14">
      <w:pPr>
        <w:pStyle w:val="Heading3"/>
      </w:pPr>
      <w:r>
        <w:rPr>
          <w:b/>
        </w:rPr>
        <w:t>Payment not on Due Date</w:t>
      </w:r>
      <w:r w:rsidRPr="0049511E">
        <w:rPr>
          <w:b/>
        </w:rPr>
        <w:t>:</w:t>
      </w:r>
      <w:r>
        <w:t xml:space="preserve">  any amount payable by an Obligor under any Relevant Document not being paid when due (whether by acceleration, prepayment or otherwise);</w:t>
      </w:r>
    </w:p>
    <w:p w:rsidR="00486CF8" w:rsidRPr="00486CF8" w:rsidRDefault="00486CF8" w:rsidP="0049511E">
      <w:pPr>
        <w:pStyle w:val="Heading3"/>
        <w:numPr>
          <w:ilvl w:val="0"/>
          <w:numId w:val="0"/>
        </w:numPr>
        <w:rPr>
          <w:noProof/>
        </w:rPr>
      </w:pPr>
    </w:p>
    <w:p w:rsidR="00567995" w:rsidRPr="003734E5" w:rsidRDefault="00567995" w:rsidP="00567995">
      <w:pPr>
        <w:pStyle w:val="Heading3"/>
        <w:tabs>
          <w:tab w:val="clear" w:pos="1701"/>
          <w:tab w:val="left" w:pos="851"/>
          <w:tab w:val="num" w:pos="1700"/>
        </w:tabs>
        <w:ind w:left="1700"/>
        <w:rPr>
          <w:noProof/>
        </w:rPr>
      </w:pPr>
      <w:r w:rsidRPr="003734E5">
        <w:rPr>
          <w:b/>
          <w:noProof/>
        </w:rPr>
        <w:t>Variation, Waiver etc:</w:t>
      </w:r>
      <w:r w:rsidRPr="003734E5">
        <w:rPr>
          <w:i/>
          <w:noProof/>
        </w:rPr>
        <w:t xml:space="preserve">  </w:t>
      </w:r>
      <w:r w:rsidRPr="003734E5">
        <w:rPr>
          <w:noProof/>
        </w:rPr>
        <w:t>any variation, waiver or discharge executed and delivered in respect of any Relevant Document;</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Default:</w:t>
      </w:r>
      <w:r w:rsidRPr="003734E5">
        <w:rPr>
          <w:i/>
          <w:noProof/>
        </w:rPr>
        <w:t xml:space="preserve">  </w:t>
      </w:r>
      <w:r w:rsidRPr="003734E5">
        <w:rPr>
          <w:noProof/>
        </w:rPr>
        <w:t>any event of default under any Relevant Document;</w:t>
      </w:r>
    </w:p>
    <w:p w:rsidR="00567995" w:rsidRPr="003734E5" w:rsidRDefault="00567995" w:rsidP="00567995">
      <w:pPr>
        <w:pStyle w:val="NoNumCrt"/>
      </w:pPr>
    </w:p>
    <w:p w:rsidR="00567995" w:rsidRPr="003734E5" w:rsidRDefault="00486CF8" w:rsidP="00567995">
      <w:pPr>
        <w:pStyle w:val="Heading3"/>
        <w:tabs>
          <w:tab w:val="clear" w:pos="1701"/>
          <w:tab w:val="left" w:pos="851"/>
          <w:tab w:val="num" w:pos="1700"/>
        </w:tabs>
        <w:ind w:left="1700"/>
        <w:rPr>
          <w:noProof/>
        </w:rPr>
      </w:pPr>
      <w:r>
        <w:rPr>
          <w:b/>
          <w:noProof/>
        </w:rPr>
        <w:t>Acting or Relying on Notice</w:t>
      </w:r>
      <w:r w:rsidR="00567995" w:rsidRPr="003734E5">
        <w:rPr>
          <w:b/>
          <w:noProof/>
        </w:rPr>
        <w:t>:</w:t>
      </w:r>
      <w:r w:rsidR="00567995" w:rsidRPr="003734E5">
        <w:rPr>
          <w:noProof/>
        </w:rPr>
        <w:t xml:space="preserve">  acting or relying on any notice, request or instruction which it reasonably believes to be genuine, correct and appropriately authorised;</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Anything Done or Omitted:</w:t>
      </w:r>
      <w:r w:rsidRPr="003734E5">
        <w:rPr>
          <w:i/>
          <w:noProof/>
        </w:rPr>
        <w:t xml:space="preserve">  </w:t>
      </w:r>
      <w:r w:rsidRPr="003734E5">
        <w:rPr>
          <w:noProof/>
        </w:rPr>
        <w:t>any act or thing done or omitted, or purported to be done or omitted in the exercise or purported exercise of any right under any Relevant Document or conferred by law (whether or not arising by reason of mistake, oversight, negligence or error of judgement); and</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Review and Exercise:</w:t>
      </w:r>
      <w:r w:rsidRPr="003734E5">
        <w:rPr>
          <w:noProof/>
        </w:rPr>
        <w:t xml:space="preserve">  any review, exercise or attempted exercise of any right, power, remedy, authority and discretion under any Relevant Document or otherwise,</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0"/>
        <w:rPr>
          <w:noProof/>
        </w:rPr>
      </w:pPr>
      <w:r w:rsidRPr="003734E5">
        <w:rPr>
          <w:noProof/>
        </w:rPr>
        <w:t>in each case on demand, and on a full indemnity basis (and which, at the election of the Agent, may be added to the Loan if it has not been paid to the Agent in accordance with this indemnity).</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20" w:name="_Ref452017908"/>
      <w:bookmarkStart w:id="121" w:name="_Toc495331096"/>
      <w:r w:rsidRPr="003734E5">
        <w:rPr>
          <w:b/>
          <w:noProof/>
        </w:rPr>
        <w:t>Facsimile / Email Indemnity:</w:t>
      </w:r>
      <w:r w:rsidRPr="0049511E">
        <w:rPr>
          <w:noProof/>
        </w:rPr>
        <w:t xml:space="preserve">  </w:t>
      </w:r>
      <w:r w:rsidRPr="003734E5">
        <w:t>The Borrower will indemnify the Agent and will hold the Agent harmless against, and will pay the Agent on demand all or any losses, costs, penalties, claims, demands, liabilities, expenses (including all legal expenses on a full indemnity basis) and taxes which the Agent may sustain or incur directly or indirectly as a result of relying in good faith on a facsimile instruction which appears to have been received by the Agent, and the Agent will have no obligation to verify the authenticity of any facsimile or email instruction which appears to have been received from the Borrower and the Agent may rely without further enquiry on any facsimile or email instruction which, on its face, appears to be genuine and signed on the Borrower</w:t>
      </w:r>
      <w:r w:rsidR="00B52D6D">
        <w:t>'</w:t>
      </w:r>
      <w:r w:rsidRPr="003734E5">
        <w:t>s behalf, provided that:</w:t>
      </w:r>
      <w:bookmarkEnd w:id="120"/>
    </w:p>
    <w:p w:rsidR="00567995" w:rsidRPr="003734E5" w:rsidRDefault="00567995" w:rsidP="00567995">
      <w:pPr>
        <w:pStyle w:val="NoNumCrt"/>
        <w:ind w:left="131"/>
      </w:pPr>
    </w:p>
    <w:p w:rsidR="00567995" w:rsidRPr="003734E5" w:rsidRDefault="00567995" w:rsidP="00567995">
      <w:pPr>
        <w:pStyle w:val="Heading3"/>
        <w:tabs>
          <w:tab w:val="clear" w:pos="1701"/>
          <w:tab w:val="left" w:pos="851"/>
          <w:tab w:val="num" w:pos="1700"/>
        </w:tabs>
        <w:ind w:left="1700"/>
      </w:pPr>
      <w:proofErr w:type="gramStart"/>
      <w:r w:rsidRPr="003734E5">
        <w:lastRenderedPageBreak/>
        <w:t>the</w:t>
      </w:r>
      <w:proofErr w:type="gramEnd"/>
      <w:r w:rsidRPr="003734E5">
        <w:t xml:space="preserve"> Borrower will have no greater liability under this indemnity than it would have had had the relevant facsimile or email instruction been a genuine original instruction delivered to the Agent (as the case may be, by hand or by post); and</w:t>
      </w:r>
    </w:p>
    <w:p w:rsidR="00567995" w:rsidRPr="003734E5" w:rsidRDefault="00567995" w:rsidP="00567995">
      <w:pPr>
        <w:pStyle w:val="NoNumCrt"/>
        <w:ind w:left="131"/>
      </w:pPr>
    </w:p>
    <w:p w:rsidR="00567995" w:rsidRPr="003734E5" w:rsidRDefault="00567995" w:rsidP="00567995">
      <w:pPr>
        <w:pStyle w:val="Heading3"/>
        <w:tabs>
          <w:tab w:val="clear" w:pos="1701"/>
          <w:tab w:val="left" w:pos="851"/>
          <w:tab w:val="num" w:pos="1700"/>
        </w:tabs>
        <w:ind w:left="1700"/>
      </w:pPr>
      <w:proofErr w:type="gramStart"/>
      <w:r w:rsidRPr="003734E5">
        <w:t>the</w:t>
      </w:r>
      <w:proofErr w:type="gramEnd"/>
      <w:r w:rsidRPr="003734E5">
        <w:t xml:space="preserve"> Agent may, for any reason and without giving a reason, decline to act on a facsimile or email instruction which appears to have been received from the Borrower in which case the Agent will take all reasonable steps to notify the Borrower immediately that it is declining to act on such facsimile or email instruction.</w:t>
      </w:r>
    </w:p>
    <w:p w:rsidR="00567995" w:rsidRPr="003734E5" w:rsidRDefault="00567995" w:rsidP="00567995">
      <w:pPr>
        <w:pStyle w:val="NoNumCrt"/>
      </w:pPr>
    </w:p>
    <w:p w:rsidR="00567995" w:rsidRPr="00A50D6C" w:rsidRDefault="00567995" w:rsidP="00567995">
      <w:pPr>
        <w:pStyle w:val="Heading2"/>
        <w:tabs>
          <w:tab w:val="left" w:pos="851"/>
        </w:tabs>
        <w:rPr>
          <w:noProof/>
        </w:rPr>
      </w:pPr>
      <w:r w:rsidRPr="003734E5">
        <w:rPr>
          <w:b/>
          <w:noProof/>
        </w:rPr>
        <w:t>Indemnities Irrevocable</w:t>
      </w:r>
      <w:bookmarkEnd w:id="121"/>
      <w:r w:rsidRPr="003734E5">
        <w:rPr>
          <w:b/>
          <w:noProof/>
        </w:rPr>
        <w:t>:</w:t>
      </w:r>
      <w:r w:rsidRPr="0049511E">
        <w:rPr>
          <w:noProof/>
        </w:rPr>
        <w:t xml:space="preserve">  </w:t>
      </w:r>
      <w:r w:rsidRPr="003734E5">
        <w:rPr>
          <w:noProof/>
        </w:rPr>
        <w:t>The indemnities provided in clauses </w:t>
      </w:r>
      <w:r w:rsidRPr="003734E5">
        <w:rPr>
          <w:noProof/>
        </w:rPr>
      </w:r>
      <w:r w:rsidR="00E24F01">
        <w:rPr>
          <w:noProof/>
        </w:rPr>
        <w:t>13.1</w:t>
      </w:r>
      <w:r w:rsidRPr="003734E5">
        <w:rPr>
          <w:noProof/>
        </w:rPr>
        <w:t xml:space="preserve"> and </w:t>
      </w:r>
      <w:r w:rsidRPr="003734E5">
        <w:rPr>
          <w:noProof/>
        </w:rPr>
      </w:r>
      <w:r w:rsidR="00E24F01">
        <w:rPr>
          <w:noProof/>
        </w:rPr>
        <w:t>13.2</w:t>
      </w:r>
      <w:r w:rsidRPr="003734E5">
        <w:rPr>
          <w:noProof/>
        </w:rPr>
        <w:t xml:space="preserve"> are unconditional and irrevocable and will survive both the termination of this Agreement and the Securities, the payment of the Outstanding Amount and the performance of and compliance with the Secured Obligations.</w:t>
      </w:r>
    </w:p>
    <w:p w:rsidR="00567995" w:rsidRPr="003734E5" w:rsidRDefault="00567995" w:rsidP="00567995">
      <w:pPr>
        <w:pStyle w:val="NoNumCrt"/>
        <w:rPr>
          <w:noProof/>
        </w:rPr>
      </w:pPr>
    </w:p>
    <w:p w:rsidR="00567995" w:rsidRPr="003734E5" w:rsidRDefault="00567995" w:rsidP="00567995">
      <w:pPr>
        <w:pStyle w:val="Heading1"/>
        <w:keepNext/>
        <w:tabs>
          <w:tab w:val="left" w:pos="851"/>
        </w:tabs>
        <w:rPr>
          <w:noProof/>
        </w:rPr>
      </w:pPr>
      <w:bookmarkStart w:id="122" w:name="_Toc495331097"/>
      <w:bookmarkStart w:id="123" w:name="_Toc113961209"/>
      <w:r w:rsidRPr="003734E5">
        <w:rPr>
          <w:noProof/>
        </w:rPr>
        <w:t>parties</w:t>
      </w:r>
      <w:bookmarkEnd w:id="122"/>
      <w:bookmarkEnd w:id="123"/>
    </w:p>
    <w:p w:rsidR="00567995" w:rsidRPr="00A50D6C" w:rsidRDefault="00567995" w:rsidP="00567995">
      <w:pPr>
        <w:pStyle w:val="Heading2"/>
        <w:keepNext/>
        <w:tabs>
          <w:tab w:val="left" w:pos="851"/>
        </w:tabs>
        <w:rPr>
          <w:noProof/>
        </w:rPr>
      </w:pPr>
      <w:bookmarkStart w:id="124" w:name="_Toc495331098"/>
      <w:r w:rsidRPr="003734E5">
        <w:rPr>
          <w:b/>
          <w:noProof/>
        </w:rPr>
        <w:t xml:space="preserve">More than </w:t>
      </w:r>
      <w:r w:rsidR="0006164C" w:rsidRPr="003734E5">
        <w:rPr>
          <w:b/>
          <w:noProof/>
        </w:rPr>
        <w:t xml:space="preserve">One </w:t>
      </w:r>
      <w:r w:rsidRPr="003734E5">
        <w:rPr>
          <w:b/>
          <w:noProof/>
        </w:rPr>
        <w:t>Borrower</w:t>
      </w:r>
      <w:bookmarkEnd w:id="124"/>
      <w:r w:rsidRPr="003734E5">
        <w:rPr>
          <w:b/>
          <w:noProof/>
        </w:rPr>
        <w:t>:</w:t>
      </w:r>
      <w:r w:rsidRPr="0049511E">
        <w:rPr>
          <w:noProof/>
        </w:rPr>
        <w:t xml:space="preserve">  </w:t>
      </w:r>
      <w:r w:rsidRPr="003734E5">
        <w:rPr>
          <w:noProof/>
        </w:rPr>
        <w:t>Where more than one person is named as Borrower, or any part of the Loan has been advanced, or otherwise made available, to or for the benefit of two or more persons (including the Borrower):</w:t>
      </w:r>
    </w:p>
    <w:p w:rsidR="00567995" w:rsidRPr="003734E5" w:rsidRDefault="00567995" w:rsidP="00567995">
      <w:pPr>
        <w:pStyle w:val="NoNumCrt"/>
        <w:keepNext/>
        <w:rPr>
          <w:noProof/>
        </w:rPr>
      </w:pPr>
    </w:p>
    <w:p w:rsidR="00567995" w:rsidRPr="003734E5" w:rsidRDefault="00567995" w:rsidP="00567995">
      <w:pPr>
        <w:pStyle w:val="Heading3"/>
        <w:tabs>
          <w:tab w:val="clear" w:pos="1701"/>
          <w:tab w:val="left" w:pos="851"/>
          <w:tab w:val="num" w:pos="1700"/>
        </w:tabs>
        <w:ind w:left="1700"/>
        <w:rPr>
          <w:noProof/>
        </w:rPr>
      </w:pPr>
      <w:r w:rsidRPr="003734E5">
        <w:rPr>
          <w:b/>
          <w:noProof/>
        </w:rPr>
        <w:t>Enquiry:</w:t>
      </w:r>
      <w:r w:rsidRPr="003734E5">
        <w:rPr>
          <w:i/>
          <w:noProof/>
        </w:rPr>
        <w:t xml:space="preserve">  </w:t>
      </w:r>
      <w:r w:rsidRPr="003734E5">
        <w:rPr>
          <w:noProof/>
        </w:rPr>
        <w:t>the Agent shall not be concerned to follow or enquire as to the destination or application of the Loan; and</w:t>
      </w:r>
    </w:p>
    <w:p w:rsidR="00567995" w:rsidRPr="003734E5" w:rsidRDefault="00567995" w:rsidP="00567995">
      <w:pPr>
        <w:pStyle w:val="NoNumCrt"/>
      </w:pPr>
    </w:p>
    <w:p w:rsidR="00567995" w:rsidRPr="003734E5" w:rsidRDefault="00567995" w:rsidP="00567995">
      <w:pPr>
        <w:pStyle w:val="Heading3"/>
        <w:tabs>
          <w:tab w:val="clear" w:pos="1701"/>
          <w:tab w:val="left" w:pos="851"/>
          <w:tab w:val="num" w:pos="1700"/>
        </w:tabs>
        <w:ind w:left="1700"/>
        <w:rPr>
          <w:noProof/>
        </w:rPr>
      </w:pPr>
      <w:r w:rsidRPr="003734E5">
        <w:rPr>
          <w:b/>
          <w:noProof/>
        </w:rPr>
        <w:t>Joint and Several Liability:</w:t>
      </w:r>
      <w:r w:rsidRPr="003734E5">
        <w:rPr>
          <w:i/>
          <w:noProof/>
        </w:rPr>
        <w:t xml:space="preserve">  </w:t>
      </w:r>
      <w:r w:rsidRPr="003734E5">
        <w:rPr>
          <w:noProof/>
        </w:rPr>
        <w:t>each person shall be jointly and severally liable, without limitation, for the repayment of the Outstanding Amount.</w:t>
      </w:r>
    </w:p>
    <w:p w:rsidR="00567995" w:rsidRPr="003734E5" w:rsidRDefault="00567995" w:rsidP="00567995">
      <w:pPr>
        <w:pStyle w:val="NoNumCrt"/>
      </w:pPr>
    </w:p>
    <w:p w:rsidR="00567995" w:rsidRPr="0049511E" w:rsidRDefault="00567995" w:rsidP="00567995">
      <w:pPr>
        <w:pStyle w:val="Heading2"/>
        <w:keepNext/>
        <w:tabs>
          <w:tab w:val="left" w:pos="851"/>
        </w:tabs>
        <w:rPr>
          <w:noProof/>
        </w:rPr>
      </w:pPr>
      <w:bookmarkStart w:id="125" w:name="_Toc495331099"/>
      <w:r w:rsidRPr="003734E5">
        <w:rPr>
          <w:b/>
          <w:noProof/>
        </w:rPr>
        <w:t>Guarantor</w:t>
      </w:r>
      <w:bookmarkEnd w:id="125"/>
      <w:r w:rsidRPr="003734E5">
        <w:rPr>
          <w:b/>
          <w:noProof/>
        </w:rPr>
        <w:t>:</w:t>
      </w:r>
      <w:r w:rsidRPr="0049511E">
        <w:rPr>
          <w:noProof/>
        </w:rPr>
        <w:t xml:space="preserve">  </w:t>
      </w:r>
      <w:r w:rsidRPr="003734E5">
        <w:rPr>
          <w:noProof/>
        </w:rPr>
        <w:t>Where this Agreement or any Relevant Document includes a Guarantor, each Guarantor hereby acknowledges and agrees that:</w:t>
      </w:r>
    </w:p>
    <w:p w:rsidR="00567995" w:rsidRPr="003734E5" w:rsidRDefault="00567995" w:rsidP="00567995">
      <w:pPr>
        <w:pStyle w:val="NoNumCrt"/>
        <w:keepNext/>
        <w:rPr>
          <w:noProof/>
        </w:rPr>
      </w:pPr>
    </w:p>
    <w:p w:rsidR="00567995" w:rsidRPr="003734E5" w:rsidRDefault="00567995" w:rsidP="00567995">
      <w:pPr>
        <w:pStyle w:val="Heading3"/>
        <w:tabs>
          <w:tab w:val="left" w:pos="851"/>
          <w:tab w:val="left" w:pos="1701"/>
        </w:tabs>
        <w:rPr>
          <w:noProof/>
        </w:rPr>
      </w:pPr>
      <w:r w:rsidRPr="003734E5">
        <w:rPr>
          <w:b/>
          <w:noProof/>
        </w:rPr>
        <w:t>Advance:</w:t>
      </w:r>
      <w:r w:rsidRPr="003734E5">
        <w:rPr>
          <w:i/>
          <w:noProof/>
        </w:rPr>
        <w:t xml:space="preserve">  </w:t>
      </w:r>
      <w:r w:rsidRPr="003734E5">
        <w:rPr>
          <w:noProof/>
        </w:rPr>
        <w:t>the Loan has been advanced to the Borrower at each Guarantor</w:t>
      </w:r>
      <w:r w:rsidR="00B52D6D">
        <w:rPr>
          <w:noProof/>
        </w:rPr>
        <w:t>'</w:t>
      </w:r>
      <w:r w:rsidRPr="003734E5">
        <w:rPr>
          <w:noProof/>
        </w:rPr>
        <w:t>s request;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Scope of Liability:</w:t>
      </w:r>
      <w:r w:rsidRPr="003734E5">
        <w:rPr>
          <w:i/>
          <w:noProof/>
        </w:rPr>
        <w:t xml:space="preserve">  </w:t>
      </w:r>
      <w:r w:rsidRPr="003734E5">
        <w:rPr>
          <w:noProof/>
        </w:rPr>
        <w:t>each Guarantor shall be jointly and severally liable for the payment of the Outstanding Amount and the performance of the Secured Obligations, as if a principal obligor under the Relevant Documents;</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Demand:</w:t>
      </w:r>
      <w:r w:rsidRPr="003734E5">
        <w:rPr>
          <w:i/>
          <w:noProof/>
        </w:rPr>
        <w:t xml:space="preserve">  </w:t>
      </w:r>
      <w:r w:rsidRPr="003734E5">
        <w:rPr>
          <w:noProof/>
        </w:rPr>
        <w:t>the Agent may demand payment from, or require the performance by, any Guarantor without first making demand on, or requiring performance by, the Borrower;</w:t>
      </w:r>
    </w:p>
    <w:p w:rsidR="00567995" w:rsidRPr="003734E5" w:rsidRDefault="00567995" w:rsidP="00567995">
      <w:pPr>
        <w:pStyle w:val="NoNumCrt"/>
      </w:pPr>
    </w:p>
    <w:p w:rsidR="00567995" w:rsidRPr="003734E5" w:rsidRDefault="0006164C" w:rsidP="00567995">
      <w:pPr>
        <w:pStyle w:val="Heading3"/>
        <w:keepNext/>
        <w:tabs>
          <w:tab w:val="left" w:pos="851"/>
          <w:tab w:val="left" w:pos="1701"/>
        </w:tabs>
        <w:rPr>
          <w:noProof/>
        </w:rPr>
      </w:pPr>
      <w:r w:rsidRPr="003734E5">
        <w:rPr>
          <w:b/>
          <w:noProof/>
        </w:rPr>
        <w:t xml:space="preserve">The </w:t>
      </w:r>
      <w:r w:rsidR="00567995" w:rsidRPr="003734E5">
        <w:rPr>
          <w:b/>
          <w:noProof/>
        </w:rPr>
        <w:t>Agent Discretion to Release:</w:t>
      </w:r>
      <w:r w:rsidR="00567995" w:rsidRPr="003734E5">
        <w:rPr>
          <w:i/>
          <w:noProof/>
        </w:rPr>
        <w:t xml:space="preserve">  </w:t>
      </w:r>
      <w:r w:rsidR="00567995" w:rsidRPr="003734E5">
        <w:rPr>
          <w:noProof/>
        </w:rPr>
        <w:t>the Agent may from time to time, in its absolute discretion, release any Guarantor from all or any part of that Guarantor</w:t>
      </w:r>
      <w:r w:rsidR="00B52D6D">
        <w:rPr>
          <w:noProof/>
        </w:rPr>
        <w:t>'</w:t>
      </w:r>
      <w:r w:rsidR="00567995" w:rsidRPr="003734E5">
        <w:rPr>
          <w:noProof/>
        </w:rPr>
        <w:t>s obligations under any Relevant Document provided that: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no release will be of any effect unless it is in writing and signed on behalf of the Agent;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no other party will be released, nor their obligations affected by such release;</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 Agent will be under no obligation to the Borrower or to any other Guarantor in respect of such release, notwithstanding that the parties rights may be prejudiced as a result;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lastRenderedPageBreak/>
        <w:t>Capacity:</w:t>
      </w:r>
      <w:r w:rsidRPr="0049511E">
        <w:rPr>
          <w:noProof/>
        </w:rPr>
        <w:t xml:space="preserve">  </w:t>
      </w:r>
      <w:r w:rsidRPr="003734E5">
        <w:rPr>
          <w:noProof/>
        </w:rPr>
        <w:t>no Guarantor will be released from its obligations under this Agreement or the Securities by any lack of legal capacity or other reason which would result in any of the Relevant Documents not being enforceable against, or any moneys not being recoverable from the Borrower or any other Guarantor;</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Defences:</w:t>
      </w:r>
      <w:r w:rsidRPr="003734E5">
        <w:rPr>
          <w:i/>
          <w:noProof/>
        </w:rPr>
        <w:t xml:space="preserve">  </w:t>
      </w:r>
      <w:r w:rsidRPr="003734E5">
        <w:rPr>
          <w:noProof/>
        </w:rPr>
        <w:t>each Guarantor waives all defences which might be available to a guarantor or surety; and</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Subrogation and Indemnity:</w:t>
      </w:r>
      <w:r w:rsidRPr="003734E5">
        <w:rPr>
          <w:i/>
          <w:noProof/>
        </w:rPr>
        <w:t xml:space="preserve">  </w:t>
      </w:r>
      <w:r w:rsidRPr="003734E5">
        <w:rPr>
          <w:noProof/>
        </w:rPr>
        <w:t>all rights of subrogation and indemnity (as against the Borrower or any other Guarantor) shall not arise until the Agent has received payment in full of the Outstanding Amount.</w:t>
      </w:r>
    </w:p>
    <w:p w:rsidR="00567995" w:rsidRPr="003734E5" w:rsidRDefault="00567995" w:rsidP="00567995">
      <w:pPr>
        <w:pStyle w:val="NoNumCrt"/>
      </w:pPr>
    </w:p>
    <w:p w:rsidR="00567995" w:rsidRPr="003863C8" w:rsidRDefault="00567995" w:rsidP="00567995">
      <w:pPr>
        <w:pStyle w:val="Heading2"/>
        <w:keepNext/>
        <w:tabs>
          <w:tab w:val="left" w:pos="851"/>
        </w:tabs>
        <w:rPr>
          <w:noProof/>
        </w:rPr>
      </w:pPr>
      <w:bookmarkStart w:id="126" w:name="_Toc495331100"/>
      <w:r w:rsidRPr="003734E5">
        <w:rPr>
          <w:b/>
          <w:noProof/>
        </w:rPr>
        <w:t>Partnership</w:t>
      </w:r>
      <w:bookmarkEnd w:id="126"/>
      <w:r w:rsidRPr="003734E5">
        <w:rPr>
          <w:b/>
          <w:noProof/>
        </w:rPr>
        <w:t>:</w:t>
      </w:r>
      <w:r w:rsidRPr="003863C8">
        <w:rPr>
          <w:noProof/>
        </w:rPr>
        <w:t xml:space="preserve">  </w:t>
      </w:r>
      <w:r w:rsidRPr="003734E5">
        <w:rPr>
          <w:noProof/>
        </w:rPr>
        <w:t>Where the Borrower or any Guarantor is or is described (in any Relevant Document or elsewhere) to be two or more persons in partnership, each of them acknowledges that:</w:t>
      </w:r>
    </w:p>
    <w:p w:rsidR="00567995" w:rsidRPr="003734E5" w:rsidRDefault="00567995" w:rsidP="00567995">
      <w:pPr>
        <w:keepNext/>
        <w:tabs>
          <w:tab w:val="left" w:pos="851"/>
          <w:tab w:val="left" w:pos="1701"/>
          <w:tab w:val="left" w:pos="2552"/>
          <w:tab w:val="left" w:pos="3402"/>
        </w:tabs>
        <w:rPr>
          <w:noProof/>
        </w:rPr>
      </w:pPr>
    </w:p>
    <w:p w:rsidR="00567995" w:rsidRPr="003734E5" w:rsidRDefault="00567995" w:rsidP="00567995">
      <w:pPr>
        <w:pStyle w:val="Heading3"/>
        <w:tabs>
          <w:tab w:val="left" w:pos="851"/>
          <w:tab w:val="left" w:pos="1701"/>
        </w:tabs>
        <w:rPr>
          <w:noProof/>
        </w:rPr>
      </w:pPr>
      <w:r w:rsidRPr="003734E5">
        <w:rPr>
          <w:b/>
          <w:noProof/>
        </w:rPr>
        <w:t>Authority:</w:t>
      </w:r>
      <w:r w:rsidRPr="003734E5">
        <w:rPr>
          <w:i/>
          <w:noProof/>
        </w:rPr>
        <w:t xml:space="preserve">  </w:t>
      </w:r>
      <w:r w:rsidRPr="003734E5">
        <w:rPr>
          <w:noProof/>
        </w:rPr>
        <w:t>they have the power to enter into each Relevant Document to which they are expressed to be a party in their capacity as a partner of the partnership, and do so for the benefit of and for the purposes of the partnership;</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Binding:</w:t>
      </w:r>
      <w:r w:rsidRPr="003863C8">
        <w:rPr>
          <w:noProof/>
        </w:rPr>
        <w:t xml:space="preserve">  </w:t>
      </w:r>
      <w:r w:rsidRPr="003734E5">
        <w:rPr>
          <w:noProof/>
        </w:rPr>
        <w:t xml:space="preserve">where any Relevant Document is signed by less than the total members of the partnership, the signing partners acknowledge and warrant that, </w:t>
      </w:r>
      <w:r w:rsidR="00192DB6">
        <w:rPr>
          <w:noProof/>
        </w:rPr>
        <w:t xml:space="preserve">pursuant to section 18 of the Partnership Law Act 2019, </w:t>
      </w:r>
      <w:r w:rsidRPr="003734E5">
        <w:rPr>
          <w:noProof/>
        </w:rPr>
        <w:t>each Relevant Document will be binding on each member of the partnership;</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Capacity:</w:t>
      </w:r>
      <w:r w:rsidRPr="003863C8">
        <w:rPr>
          <w:noProof/>
        </w:rPr>
        <w:t xml:space="preserve">  </w:t>
      </w:r>
      <w:r w:rsidRPr="003734E5">
        <w:rPr>
          <w:noProof/>
        </w:rPr>
        <w:t>they enter into each Relevant Document to which they are expressed to be a party both in their personal capacity and as a partner in the partnership;</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Recourse:</w:t>
      </w:r>
      <w:r w:rsidRPr="003734E5">
        <w:rPr>
          <w:i/>
          <w:noProof/>
        </w:rPr>
        <w:t xml:space="preserve">  </w:t>
      </w:r>
      <w:r w:rsidRPr="003734E5">
        <w:rPr>
          <w:noProof/>
        </w:rPr>
        <w:t>(in addition to the security created by any Relevant Document), the Agent will have full recourse to their personal assets;</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Negative Covenants:</w:t>
      </w:r>
      <w:r w:rsidRPr="003734E5">
        <w:rPr>
          <w:i/>
          <w:noProof/>
        </w:rPr>
        <w:t xml:space="preserve">  </w:t>
      </w:r>
      <w:r w:rsidRPr="003734E5">
        <w:rPr>
          <w:noProof/>
        </w:rPr>
        <w:t>they will not permit, without the prior written consent of the Agent: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the terms and conditions of the partnership to be varied in any way;</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4"/>
        <w:tabs>
          <w:tab w:val="left" w:pos="851"/>
          <w:tab w:val="left" w:pos="2552"/>
        </w:tabs>
        <w:rPr>
          <w:noProof/>
        </w:rPr>
      </w:pPr>
      <w:r w:rsidRPr="003734E5">
        <w:rPr>
          <w:noProof/>
        </w:rPr>
        <w:t>any of the partnership assets to be disposed of, transferred, distributed, loaned or advanced otherwise than in the normal course of the business of the partnership;</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4"/>
        <w:tabs>
          <w:tab w:val="left" w:pos="851"/>
          <w:tab w:val="left" w:pos="2552"/>
        </w:tabs>
        <w:rPr>
          <w:noProof/>
        </w:rPr>
      </w:pPr>
      <w:r w:rsidRPr="003734E5">
        <w:rPr>
          <w:noProof/>
        </w:rPr>
        <w:t>the capital of the partnership to be distributed to or on behalf of the partners; nor</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4"/>
        <w:tabs>
          <w:tab w:val="left" w:pos="851"/>
          <w:tab w:val="left" w:pos="2552"/>
        </w:tabs>
        <w:rPr>
          <w:noProof/>
        </w:rPr>
      </w:pPr>
      <w:r w:rsidRPr="003734E5">
        <w:rPr>
          <w:noProof/>
        </w:rPr>
        <w:t>the partnership to be determined or (to the extent of their powers) new partners to be appointed;</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1"/>
        <w:rPr>
          <w:noProof/>
        </w:rPr>
      </w:pPr>
      <w:r w:rsidRPr="003734E5">
        <w:rPr>
          <w:noProof/>
        </w:rPr>
        <w:t>in each case during the term of this Agreement;</w:t>
      </w:r>
    </w:p>
    <w:p w:rsidR="00567995" w:rsidRPr="003734E5" w:rsidRDefault="00567995" w:rsidP="00567995">
      <w:pPr>
        <w:pStyle w:val="NoNumCrt"/>
        <w:rPr>
          <w:noProof/>
        </w:rPr>
      </w:pPr>
    </w:p>
    <w:p w:rsidR="00567995" w:rsidRPr="003734E5" w:rsidRDefault="00567995" w:rsidP="00567995">
      <w:pPr>
        <w:pStyle w:val="Heading3"/>
        <w:tabs>
          <w:tab w:val="left" w:pos="851"/>
          <w:tab w:val="left" w:pos="1701"/>
        </w:tabs>
        <w:rPr>
          <w:noProof/>
        </w:rPr>
      </w:pPr>
      <w:r w:rsidRPr="003734E5">
        <w:rPr>
          <w:b/>
          <w:noProof/>
        </w:rPr>
        <w:t>Liability on Retirement:</w:t>
      </w:r>
      <w:r w:rsidRPr="003734E5">
        <w:rPr>
          <w:i/>
          <w:noProof/>
        </w:rPr>
        <w:t xml:space="preserve">  </w:t>
      </w:r>
      <w:r w:rsidRPr="003734E5">
        <w:rPr>
          <w:noProof/>
        </w:rPr>
        <w:t>each partner will remain liable under each Relevant Document after they cease to be a partner in the partnership, until released in writing by the Agent.</w:t>
      </w:r>
    </w:p>
    <w:p w:rsidR="00567995" w:rsidRPr="003734E5" w:rsidRDefault="00567995" w:rsidP="00567995">
      <w:pPr>
        <w:pStyle w:val="NoNumCrt"/>
      </w:pPr>
    </w:p>
    <w:p w:rsidR="00567995" w:rsidRPr="003863C8" w:rsidRDefault="00567995" w:rsidP="00567995">
      <w:pPr>
        <w:pStyle w:val="Heading2"/>
        <w:keepNext/>
        <w:tabs>
          <w:tab w:val="left" w:pos="851"/>
        </w:tabs>
        <w:rPr>
          <w:noProof/>
        </w:rPr>
      </w:pPr>
      <w:bookmarkStart w:id="127" w:name="_Toc495331101"/>
      <w:r w:rsidRPr="003734E5">
        <w:rPr>
          <w:b/>
          <w:noProof/>
        </w:rPr>
        <w:lastRenderedPageBreak/>
        <w:t>Trustees</w:t>
      </w:r>
      <w:bookmarkEnd w:id="127"/>
      <w:r w:rsidRPr="003734E5">
        <w:rPr>
          <w:b/>
          <w:noProof/>
        </w:rPr>
        <w:t>:</w:t>
      </w:r>
      <w:r w:rsidRPr="003863C8">
        <w:rPr>
          <w:noProof/>
        </w:rPr>
        <w:t xml:space="preserve">  </w:t>
      </w:r>
      <w:r w:rsidRPr="003734E5">
        <w:rPr>
          <w:noProof/>
        </w:rPr>
        <w:t>Where the Borrower or any Guarantor is or is described (in any Relevant Document or elsewhere) to be a trustee of a trust, each such party warrants that:</w:t>
      </w:r>
    </w:p>
    <w:p w:rsidR="00567995" w:rsidRPr="003734E5" w:rsidRDefault="00567995" w:rsidP="00567995">
      <w:pPr>
        <w:keepNext/>
        <w:tabs>
          <w:tab w:val="left" w:pos="851"/>
          <w:tab w:val="left" w:pos="1701"/>
          <w:tab w:val="left" w:pos="2552"/>
          <w:tab w:val="left" w:pos="3402"/>
        </w:tabs>
        <w:rPr>
          <w:i/>
          <w:noProof/>
        </w:rPr>
      </w:pPr>
    </w:p>
    <w:p w:rsidR="00567995" w:rsidRPr="003734E5" w:rsidRDefault="00567995" w:rsidP="00567995">
      <w:pPr>
        <w:pStyle w:val="Heading3"/>
        <w:tabs>
          <w:tab w:val="left" w:pos="851"/>
          <w:tab w:val="left" w:pos="1701"/>
        </w:tabs>
        <w:rPr>
          <w:noProof/>
        </w:rPr>
      </w:pPr>
      <w:r w:rsidRPr="003734E5">
        <w:rPr>
          <w:b/>
          <w:noProof/>
        </w:rPr>
        <w:t>Authority:</w:t>
      </w:r>
      <w:r w:rsidRPr="003734E5">
        <w:rPr>
          <w:i/>
          <w:noProof/>
        </w:rPr>
        <w:t xml:space="preserve">  </w:t>
      </w:r>
      <w:r w:rsidRPr="003734E5">
        <w:rPr>
          <w:noProof/>
        </w:rPr>
        <w:t>they have the power to enter into each Relevant Document which they are expressed to be a party in their capacity as a trustee of the trust, and do so for the benefit of and for the purposes of the trust;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Capacity:</w:t>
      </w:r>
      <w:r w:rsidRPr="003734E5">
        <w:rPr>
          <w:i/>
          <w:noProof/>
        </w:rPr>
        <w:t xml:space="preserve">  </w:t>
      </w:r>
      <w:r w:rsidRPr="003734E5">
        <w:rPr>
          <w:noProof/>
        </w:rPr>
        <w:t>they enter into each Relevant Document to which they are expressed to be a party both in their personal capacity and as a trustee of the trust;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Recourse:</w:t>
      </w:r>
      <w:r w:rsidR="003863C8" w:rsidRPr="003863C8">
        <w:rPr>
          <w:noProof/>
        </w:rPr>
        <w:t xml:space="preserve"> </w:t>
      </w:r>
      <w:r w:rsidRPr="003734E5">
        <w:rPr>
          <w:i/>
          <w:noProof/>
        </w:rPr>
        <w:t xml:space="preserve"> </w:t>
      </w:r>
      <w:r w:rsidRPr="003734E5">
        <w:rPr>
          <w:noProof/>
        </w:rPr>
        <w:t>(in addition to the security created by any Relevant Document), the Agent will have full recourse to their personal assets, subject only to any trustee limitation provision included in any Relevant Document;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Negative Covenants:</w:t>
      </w:r>
      <w:r w:rsidRPr="003734E5">
        <w:rPr>
          <w:i/>
          <w:noProof/>
        </w:rPr>
        <w:t xml:space="preserve">  </w:t>
      </w:r>
      <w:r w:rsidRPr="003734E5">
        <w:rPr>
          <w:noProof/>
        </w:rPr>
        <w:t>they will not permit, without the prior written consent of the Agent: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the terms and conditions of the trust to be varied in any way;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of the trust</w:t>
      </w:r>
      <w:r w:rsidR="00B52D6D">
        <w:rPr>
          <w:noProof/>
        </w:rPr>
        <w:t>'</w:t>
      </w:r>
      <w:r w:rsidRPr="003734E5">
        <w:rPr>
          <w:noProof/>
        </w:rPr>
        <w:t>s assets to be disposed of, transferred, distributed, loaned or advanced otherwise than in the normal course of the business of the trust;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 capital of the trust to be distributed to or on behalf of the beneficiaries of the trust; nor</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 trust to be determined or (to the extent of their powers) new trustees to be appointed;</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1"/>
        <w:rPr>
          <w:noProof/>
        </w:rPr>
      </w:pPr>
      <w:r w:rsidRPr="003734E5">
        <w:rPr>
          <w:noProof/>
        </w:rPr>
        <w:t>in each case during the term of this Agreement;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bookmarkStart w:id="128" w:name="_Ref409787893"/>
      <w:r w:rsidRPr="003734E5">
        <w:rPr>
          <w:b/>
          <w:noProof/>
        </w:rPr>
        <w:t>Liability on Retirement:</w:t>
      </w:r>
      <w:r w:rsidRPr="003734E5">
        <w:rPr>
          <w:i/>
          <w:noProof/>
        </w:rPr>
        <w:t xml:space="preserve">  </w:t>
      </w:r>
      <w:r w:rsidRPr="003734E5">
        <w:rPr>
          <w:noProof/>
        </w:rPr>
        <w:t>each trustee will remain liable under each Relevant Document after they cease to be a trustee until released in writing by the Agent;</w:t>
      </w:r>
      <w:bookmarkEnd w:id="128"/>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Limitation of Independent Trustee Liability:</w:t>
      </w:r>
      <w:r w:rsidRPr="003734E5">
        <w:rPr>
          <w:i/>
          <w:noProof/>
        </w:rPr>
        <w:t xml:space="preserve">  </w:t>
      </w:r>
      <w:r w:rsidRPr="003734E5">
        <w:rPr>
          <w:iCs/>
          <w:noProof/>
        </w:rPr>
        <w:t>n</w:t>
      </w:r>
      <w:r w:rsidRPr="003734E5">
        <w:rPr>
          <w:noProof/>
        </w:rPr>
        <w:t>otwithstanding anything else in this Agreement:</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bookmarkStart w:id="129" w:name="_Ref410125426"/>
      <w:r w:rsidRPr="003734E5">
        <w:rPr>
          <w:noProof/>
        </w:rPr>
        <w:t xml:space="preserve">Subject to </w:t>
      </w:r>
      <w:r w:rsidRPr="003734E5">
        <w:rPr>
          <w:iCs/>
          <w:noProof/>
        </w:rPr>
        <w:t>clause </w:t>
      </w:r>
      <w:r w:rsidRPr="003734E5">
        <w:rPr>
          <w:iCs/>
          <w:noProof/>
        </w:rPr>
      </w:r>
      <w:r w:rsidR="00E24F01">
        <w:rPr>
          <w:iCs/>
          <w:noProof/>
        </w:rPr>
        <w:t>14.4(f)(iii)</w:t>
      </w:r>
      <w:r w:rsidRPr="003734E5">
        <w:rPr>
          <w:noProof/>
        </w:rPr>
        <w:t xml:space="preserve">, no Independent Trustee will be liable to pay or satisfy any obligations and liabilities incurred by the Independent Trustee under or in respect of this Agreement or any Relevant Document </w:t>
      </w:r>
      <w:r w:rsidRPr="003734E5">
        <w:rPr>
          <w:i/>
          <w:noProof/>
        </w:rPr>
        <w:t xml:space="preserve">(Obligations) </w:t>
      </w:r>
      <w:r w:rsidRPr="003734E5">
        <w:rPr>
          <w:noProof/>
        </w:rPr>
        <w:t>out of any assets other than the assets of the trust or trusts which that Independent Trustee is a trustee of (each a Trust).</w:t>
      </w:r>
      <w:bookmarkEnd w:id="129"/>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bookmarkStart w:id="130" w:name="_Ref410125448"/>
      <w:r w:rsidRPr="003734E5">
        <w:rPr>
          <w:noProof/>
        </w:rPr>
        <w:t xml:space="preserve">Subject to </w:t>
      </w:r>
      <w:r w:rsidRPr="003734E5">
        <w:rPr>
          <w:iCs/>
          <w:noProof/>
        </w:rPr>
        <w:t>claus</w:t>
      </w:r>
      <w:r w:rsidRPr="003734E5">
        <w:rPr>
          <w:noProof/>
        </w:rPr>
        <w:t>e </w:t>
      </w:r>
      <w:r w:rsidRPr="003734E5">
        <w:rPr>
          <w:iCs/>
          <w:noProof/>
        </w:rPr>
      </w:r>
      <w:r w:rsidR="00E24F01">
        <w:rPr>
          <w:iCs/>
          <w:noProof/>
        </w:rPr>
        <w:t>14.4(f)(iii)</w:t>
      </w:r>
      <w:r w:rsidRPr="003734E5">
        <w:rPr>
          <w:noProof/>
        </w:rPr>
        <w:t>, the Agent may enforce its rights against any Independent Trustee arising from non</w:t>
      </w:r>
      <w:r w:rsidRPr="003734E5">
        <w:rPr>
          <w:noProof/>
        </w:rPr>
        <w:noBreakHyphen/>
        <w:t>performance of Obligations only to the extent of that Independent Trustee</w:t>
      </w:r>
      <w:r w:rsidR="00B52D6D">
        <w:rPr>
          <w:noProof/>
        </w:rPr>
        <w:t>'</w:t>
      </w:r>
      <w:r w:rsidRPr="003734E5">
        <w:rPr>
          <w:noProof/>
        </w:rPr>
        <w:t>s right of indemnity out of the assets of the Trust.</w:t>
      </w:r>
      <w:bookmarkEnd w:id="130"/>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bookmarkStart w:id="131" w:name="_Ref410125401"/>
      <w:r w:rsidRPr="003734E5">
        <w:rPr>
          <w:noProof/>
        </w:rPr>
        <w:t xml:space="preserve">The limitation on liability recorded in </w:t>
      </w:r>
      <w:r w:rsidRPr="003734E5">
        <w:rPr>
          <w:iCs/>
          <w:noProof/>
        </w:rPr>
        <w:t>clauses </w:t>
      </w:r>
      <w:r w:rsidRPr="003734E5">
        <w:rPr>
          <w:b/>
          <w:i/>
          <w:iCs/>
          <w:noProof/>
        </w:rPr>
      </w:r>
      <w:r w:rsidR="00E24F01">
        <w:rPr>
          <w:iCs/>
          <w:noProof/>
        </w:rPr>
        <w:t>14.4(f)(i)</w:t>
      </w:r>
      <w:r w:rsidRPr="003734E5">
        <w:t xml:space="preserve"> and </w:t>
      </w:r>
      <w:r w:rsidRPr="003734E5">
        <w:rPr>
          <w:iCs/>
          <w:noProof/>
        </w:rPr>
      </w:r>
      <w:r w:rsidR="00E24F01">
        <w:rPr>
          <w:iCs/>
          <w:noProof/>
        </w:rPr>
        <w:t>14.4(f)(ii)</w:t>
      </w:r>
      <w:r w:rsidRPr="003734E5">
        <w:rPr>
          <w:noProof/>
        </w:rPr>
        <w:t xml:space="preserve"> will not apply in respect of any Obligation (or part thereof) if and to the extent that an Independent Trustee does not have or has lost (for whatever reason) a right of indemnity out of </w:t>
      </w:r>
      <w:r w:rsidRPr="003734E5">
        <w:rPr>
          <w:noProof/>
        </w:rPr>
        <w:lastRenderedPageBreak/>
        <w:t>the assets of the Trust in relation to that Obligation (or part thereof).</w:t>
      </w:r>
      <w:bookmarkEnd w:id="131"/>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iCs/>
          <w:noProof/>
        </w:rPr>
        <w:t>Other Trustees:</w:t>
      </w:r>
      <w:r w:rsidRPr="003734E5">
        <w:rPr>
          <w:i/>
          <w:iCs/>
          <w:noProof/>
        </w:rPr>
        <w:t xml:space="preserve">  </w:t>
      </w:r>
      <w:r w:rsidRPr="003734E5">
        <w:rPr>
          <w:noProof/>
        </w:rPr>
        <w:t>the limitations provisions in clause </w:t>
      </w:r>
      <w:r w:rsidRPr="003734E5">
        <w:rPr>
          <w:noProof/>
        </w:rPr>
      </w:r>
      <w:r w:rsidR="00E24F01">
        <w:rPr>
          <w:noProof/>
        </w:rPr>
        <w:t>14.4(e)</w:t>
      </w:r>
      <w:r w:rsidRPr="003734E5">
        <w:rPr>
          <w:noProof/>
        </w:rPr>
        <w:t xml:space="preserve"> only apply to Independent Trustees (as described in the First Schedule) and not to any other trustee of any trust.</w:t>
      </w:r>
    </w:p>
    <w:p w:rsidR="00567995" w:rsidRPr="003734E5" w:rsidRDefault="00567995" w:rsidP="00567995">
      <w:pPr>
        <w:tabs>
          <w:tab w:val="left" w:pos="851"/>
          <w:tab w:val="left" w:pos="1701"/>
          <w:tab w:val="left" w:pos="2552"/>
          <w:tab w:val="left" w:pos="3402"/>
        </w:tabs>
        <w:rPr>
          <w:bCs/>
          <w:noProof/>
        </w:rPr>
      </w:pPr>
      <w:bookmarkStart w:id="132" w:name="_Toc495331102"/>
    </w:p>
    <w:p w:rsidR="00567995" w:rsidRPr="003734E5" w:rsidRDefault="00567995" w:rsidP="00567995">
      <w:pPr>
        <w:pStyle w:val="Heading2"/>
        <w:keepNext/>
        <w:tabs>
          <w:tab w:val="left" w:pos="851"/>
        </w:tabs>
        <w:rPr>
          <w:b/>
          <w:noProof/>
        </w:rPr>
      </w:pPr>
      <w:r w:rsidRPr="003734E5">
        <w:rPr>
          <w:b/>
          <w:noProof/>
        </w:rPr>
        <w:t>Assignment</w:t>
      </w:r>
      <w:bookmarkEnd w:id="132"/>
    </w:p>
    <w:p w:rsidR="00567995" w:rsidRPr="003734E5" w:rsidRDefault="00567995" w:rsidP="00567995">
      <w:pPr>
        <w:pStyle w:val="NoNumCrt"/>
        <w:keepNext/>
      </w:pPr>
    </w:p>
    <w:p w:rsidR="00567995" w:rsidRPr="003734E5" w:rsidRDefault="00567995" w:rsidP="003863C8">
      <w:pPr>
        <w:pStyle w:val="Heading3"/>
        <w:tabs>
          <w:tab w:val="left" w:pos="851"/>
          <w:tab w:val="left" w:pos="1701"/>
        </w:tabs>
        <w:rPr>
          <w:noProof/>
        </w:rPr>
      </w:pPr>
      <w:r w:rsidRPr="003734E5">
        <w:rPr>
          <w:b/>
          <w:noProof/>
        </w:rPr>
        <w:t>The Agent:</w:t>
      </w:r>
      <w:r w:rsidRPr="003734E5">
        <w:rPr>
          <w:noProof/>
        </w:rPr>
        <w:t xml:space="preserve"> </w:t>
      </w:r>
      <w:r w:rsidRPr="003734E5">
        <w:rPr>
          <w:i/>
          <w:noProof/>
        </w:rPr>
        <w:t xml:space="preserve"> </w:t>
      </w:r>
      <w:r w:rsidRPr="003734E5">
        <w:rPr>
          <w:noProof/>
        </w:rPr>
        <w:t xml:space="preserve">the Agent may assign or transfer all or any of its rights or obligations under any Relevant Document without the consent of the </w:t>
      </w:r>
      <w:r w:rsidR="00486CF8">
        <w:rPr>
          <w:noProof/>
        </w:rPr>
        <w:t>Obligors</w:t>
      </w:r>
      <w:r w:rsidRPr="003734E5">
        <w:rPr>
          <w:noProof/>
        </w:rPr>
        <w:t>.</w:t>
      </w:r>
    </w:p>
    <w:p w:rsidR="00567995" w:rsidRPr="003734E5" w:rsidRDefault="00567995" w:rsidP="00567995">
      <w:pPr>
        <w:pStyle w:val="NoNumCrt"/>
      </w:pPr>
    </w:p>
    <w:p w:rsidR="00567995" w:rsidRPr="003734E5" w:rsidRDefault="00486CF8" w:rsidP="003863C8">
      <w:pPr>
        <w:pStyle w:val="Heading3"/>
        <w:tabs>
          <w:tab w:val="left" w:pos="851"/>
          <w:tab w:val="left" w:pos="1701"/>
        </w:tabs>
        <w:rPr>
          <w:noProof/>
        </w:rPr>
      </w:pPr>
      <w:r>
        <w:rPr>
          <w:b/>
          <w:noProof/>
        </w:rPr>
        <w:t>Obligors</w:t>
      </w:r>
      <w:r w:rsidR="00567995" w:rsidRPr="003734E5">
        <w:rPr>
          <w:b/>
          <w:noProof/>
        </w:rPr>
        <w:t>:</w:t>
      </w:r>
      <w:r w:rsidR="00567995" w:rsidRPr="003734E5">
        <w:rPr>
          <w:i/>
          <w:noProof/>
        </w:rPr>
        <w:t xml:space="preserve">  </w:t>
      </w:r>
      <w:r w:rsidR="00E419A0">
        <w:rPr>
          <w:noProof/>
        </w:rPr>
        <w:t xml:space="preserve">No Obligor </w:t>
      </w:r>
      <w:r w:rsidR="00567995" w:rsidRPr="003734E5">
        <w:rPr>
          <w:noProof/>
        </w:rPr>
        <w:t xml:space="preserve">may assign or transfer any of </w:t>
      </w:r>
      <w:r w:rsidR="00E419A0">
        <w:rPr>
          <w:noProof/>
        </w:rPr>
        <w:t>its</w:t>
      </w:r>
      <w:r w:rsidR="00E419A0" w:rsidRPr="003734E5">
        <w:rPr>
          <w:noProof/>
        </w:rPr>
        <w:t xml:space="preserve"> </w:t>
      </w:r>
      <w:r w:rsidR="00567995" w:rsidRPr="003734E5">
        <w:rPr>
          <w:noProof/>
        </w:rPr>
        <w:t>rights or obligations under any Relevant Document.</w:t>
      </w:r>
    </w:p>
    <w:p w:rsidR="00567995" w:rsidRPr="003734E5" w:rsidRDefault="00567995" w:rsidP="00567995">
      <w:pPr>
        <w:pStyle w:val="NoNumCrt"/>
      </w:pPr>
    </w:p>
    <w:p w:rsidR="00567995" w:rsidRPr="003734E5" w:rsidRDefault="00567995" w:rsidP="003B5EB4">
      <w:pPr>
        <w:pStyle w:val="Heading2"/>
        <w:keepNext/>
        <w:tabs>
          <w:tab w:val="left" w:pos="851"/>
        </w:tabs>
        <w:rPr>
          <w:b/>
        </w:rPr>
      </w:pPr>
      <w:r w:rsidRPr="003734E5">
        <w:rPr>
          <w:b/>
        </w:rPr>
        <w:t>Agent</w:t>
      </w:r>
    </w:p>
    <w:p w:rsidR="00567995" w:rsidRPr="003734E5" w:rsidRDefault="00567995" w:rsidP="003B5EB4">
      <w:pPr>
        <w:pStyle w:val="NoNumCrt"/>
        <w:keepNext/>
      </w:pPr>
    </w:p>
    <w:p w:rsidR="00567995" w:rsidRPr="003734E5" w:rsidRDefault="00567995" w:rsidP="007B00A7">
      <w:pPr>
        <w:pStyle w:val="Heading3"/>
        <w:numPr>
          <w:ilvl w:val="0"/>
          <w:numId w:val="0"/>
        </w:numPr>
        <w:tabs>
          <w:tab w:val="left" w:pos="1701"/>
        </w:tabs>
        <w:ind w:left="851"/>
      </w:pPr>
      <w:r w:rsidRPr="003734E5">
        <w:t xml:space="preserve">The Agent is acting as agent, security representative and manager for and on behalf of the </w:t>
      </w:r>
      <w:r>
        <w:t>Lender</w:t>
      </w:r>
      <w:r w:rsidRPr="003734E5">
        <w:t>s to provide the Loan to the Borrower</w:t>
      </w:r>
      <w:r w:rsidRPr="003734E5">
        <w:rPr>
          <w:i/>
        </w:rPr>
        <w:t xml:space="preserve"> </w:t>
      </w:r>
      <w:r w:rsidRPr="003734E5">
        <w:t xml:space="preserve">on the terms set out in this Agreement and to hold the Securities for and on behalf of itself and the </w:t>
      </w:r>
      <w:r>
        <w:t>Lender</w:t>
      </w:r>
      <w:r w:rsidRPr="003734E5">
        <w:t>s and enters into this Agreement and the other Relevant Documents in such capacity as agent.</w:t>
      </w:r>
    </w:p>
    <w:p w:rsidR="00567995" w:rsidRPr="003734E5" w:rsidRDefault="00567995" w:rsidP="00567995">
      <w:pPr>
        <w:pStyle w:val="NoNumCrt"/>
      </w:pPr>
    </w:p>
    <w:p w:rsidR="00567995" w:rsidRPr="003734E5" w:rsidRDefault="00567995" w:rsidP="00567995">
      <w:pPr>
        <w:pStyle w:val="Heading1"/>
        <w:keepNext/>
        <w:tabs>
          <w:tab w:val="left" w:pos="851"/>
        </w:tabs>
        <w:rPr>
          <w:noProof/>
        </w:rPr>
      </w:pPr>
      <w:bookmarkStart w:id="133" w:name="_Toc495331104"/>
      <w:bookmarkStart w:id="134" w:name="_Ref409787904"/>
      <w:bookmarkStart w:id="135" w:name="_Ref428445148"/>
      <w:bookmarkStart w:id="136" w:name="_Toc113961210"/>
      <w:r w:rsidRPr="003734E5">
        <w:rPr>
          <w:noProof/>
        </w:rPr>
        <w:t xml:space="preserve">Privacy Act </w:t>
      </w:r>
      <w:bookmarkEnd w:id="133"/>
      <w:bookmarkEnd w:id="134"/>
      <w:bookmarkEnd w:id="135"/>
      <w:r w:rsidR="00872B9B">
        <w:rPr>
          <w:noProof/>
        </w:rPr>
        <w:t>2020</w:t>
      </w:r>
      <w:bookmarkEnd w:id="136"/>
    </w:p>
    <w:p w:rsidR="00567995" w:rsidRPr="003B5EB4" w:rsidRDefault="00567995" w:rsidP="00567995">
      <w:pPr>
        <w:pStyle w:val="Heading2"/>
        <w:keepNext/>
        <w:tabs>
          <w:tab w:val="left" w:pos="851"/>
        </w:tabs>
        <w:rPr>
          <w:noProof/>
        </w:rPr>
      </w:pPr>
      <w:bookmarkStart w:id="137" w:name="_Toc495331105"/>
      <w:r w:rsidRPr="003734E5">
        <w:rPr>
          <w:b/>
          <w:noProof/>
        </w:rPr>
        <w:t>Information</w:t>
      </w:r>
      <w:bookmarkEnd w:id="137"/>
      <w:r w:rsidRPr="003734E5">
        <w:rPr>
          <w:b/>
          <w:noProof/>
        </w:rPr>
        <w:t>:</w:t>
      </w:r>
      <w:r w:rsidRPr="003B5EB4">
        <w:rPr>
          <w:noProof/>
        </w:rPr>
        <w:t xml:space="preserve">  </w:t>
      </w:r>
      <w:r w:rsidR="00E419A0">
        <w:rPr>
          <w:noProof/>
        </w:rPr>
        <w:t>Each Obligor covenants</w:t>
      </w:r>
      <w:r w:rsidRPr="003734E5">
        <w:rPr>
          <w:noProof/>
        </w:rPr>
        <w:t xml:space="preserve"> to forward to or otherwise arrange for the disclosure to the Agent of such information relating to the </w:t>
      </w:r>
      <w:r w:rsidR="00E419A0">
        <w:rPr>
          <w:noProof/>
        </w:rPr>
        <w:t>Obligors</w:t>
      </w:r>
      <w:r w:rsidRPr="003734E5">
        <w:rPr>
          <w:noProof/>
        </w:rPr>
        <w:t xml:space="preserve"> as the Agent may from time to time request.  For this purpose, </w:t>
      </w:r>
      <w:r w:rsidR="00E419A0">
        <w:rPr>
          <w:noProof/>
        </w:rPr>
        <w:t>each Obligor</w:t>
      </w:r>
      <w:r w:rsidRPr="003734E5">
        <w:rPr>
          <w:noProof/>
        </w:rPr>
        <w:t xml:space="preserve"> authorise</w:t>
      </w:r>
      <w:r w:rsidR="00E419A0">
        <w:rPr>
          <w:noProof/>
        </w:rPr>
        <w:t>s</w:t>
      </w:r>
      <w:r w:rsidRPr="003734E5">
        <w:rPr>
          <w:noProof/>
        </w:rPr>
        <w:t xml:space="preserve"> the Agent to approach the </w:t>
      </w:r>
      <w:r w:rsidR="00E419A0">
        <w:rPr>
          <w:noProof/>
        </w:rPr>
        <w:t>Obligors</w:t>
      </w:r>
      <w:r w:rsidR="00B52D6D">
        <w:rPr>
          <w:noProof/>
        </w:rPr>
        <w:t>'</w:t>
      </w:r>
      <w:r w:rsidRPr="003734E5">
        <w:rPr>
          <w:noProof/>
        </w:rPr>
        <w:t xml:space="preserve"> respective financial, legal, banking or other advisors for the purposes of obtaining all financial and other information the Agent may from time to time require, and irrevocably authorises and requests such advisors to provide to the Agent any information the Agent may request.</w:t>
      </w:r>
    </w:p>
    <w:p w:rsidR="00567995" w:rsidRPr="003734E5" w:rsidRDefault="00567995" w:rsidP="00567995">
      <w:pPr>
        <w:pStyle w:val="NoNumCrt"/>
        <w:rPr>
          <w:noProof/>
        </w:rPr>
      </w:pPr>
    </w:p>
    <w:p w:rsidR="00567995" w:rsidRPr="003B5EB4" w:rsidRDefault="00567995" w:rsidP="00567995">
      <w:pPr>
        <w:pStyle w:val="Heading2"/>
        <w:keepNext/>
        <w:tabs>
          <w:tab w:val="left" w:pos="851"/>
        </w:tabs>
        <w:rPr>
          <w:noProof/>
        </w:rPr>
      </w:pPr>
      <w:bookmarkStart w:id="138" w:name="_Toc495331106"/>
      <w:r w:rsidRPr="003734E5">
        <w:rPr>
          <w:b/>
          <w:noProof/>
        </w:rPr>
        <w:t>Use and Disclosure</w:t>
      </w:r>
      <w:bookmarkEnd w:id="138"/>
      <w:r w:rsidRPr="003734E5">
        <w:rPr>
          <w:b/>
          <w:noProof/>
        </w:rPr>
        <w:t>:</w:t>
      </w:r>
      <w:r w:rsidRPr="003B5EB4">
        <w:rPr>
          <w:noProof/>
        </w:rPr>
        <w:t xml:space="preserve">  </w:t>
      </w:r>
      <w:r w:rsidR="00E419A0">
        <w:rPr>
          <w:noProof/>
        </w:rPr>
        <w:t>Each Obligor</w:t>
      </w:r>
      <w:r w:rsidRPr="003734E5">
        <w:rPr>
          <w:noProof/>
        </w:rPr>
        <w:t xml:space="preserve"> authorise</w:t>
      </w:r>
      <w:r w:rsidR="00E419A0">
        <w:rPr>
          <w:noProof/>
        </w:rPr>
        <w:t>s</w:t>
      </w:r>
      <w:r w:rsidRPr="003734E5">
        <w:rPr>
          <w:noProof/>
        </w:rPr>
        <w:t xml:space="preserve"> the Agent to:</w:t>
      </w:r>
    </w:p>
    <w:p w:rsidR="00567995" w:rsidRPr="003734E5" w:rsidRDefault="00567995" w:rsidP="00567995">
      <w:pPr>
        <w:pStyle w:val="NoNumCrt"/>
        <w:keepNext/>
        <w:rPr>
          <w:noProof/>
        </w:rPr>
      </w:pPr>
    </w:p>
    <w:p w:rsidR="00567995" w:rsidRPr="003734E5" w:rsidRDefault="00567995" w:rsidP="00567995">
      <w:pPr>
        <w:pStyle w:val="Heading3"/>
        <w:tabs>
          <w:tab w:val="left" w:pos="851"/>
          <w:tab w:val="left" w:pos="1701"/>
        </w:tabs>
        <w:rPr>
          <w:noProof/>
        </w:rPr>
      </w:pPr>
      <w:r w:rsidRPr="003734E5">
        <w:rPr>
          <w:b/>
          <w:noProof/>
        </w:rPr>
        <w:t>Use:</w:t>
      </w:r>
      <w:r w:rsidRPr="003734E5">
        <w:rPr>
          <w:noProof/>
        </w:rPr>
        <w:t xml:space="preserve"> </w:t>
      </w:r>
      <w:r w:rsidRPr="003734E5">
        <w:rPr>
          <w:i/>
          <w:noProof/>
        </w:rPr>
        <w:t xml:space="preserve"> </w:t>
      </w:r>
      <w:r w:rsidRPr="003734E5">
        <w:rPr>
          <w:noProof/>
        </w:rPr>
        <w:t xml:space="preserve">use any information received about the </w:t>
      </w:r>
      <w:r w:rsidR="00E419A0">
        <w:rPr>
          <w:noProof/>
        </w:rPr>
        <w:t xml:space="preserve">Obligors </w:t>
      </w:r>
      <w:r w:rsidRPr="003734E5">
        <w:rPr>
          <w:noProof/>
        </w:rPr>
        <w:t xml:space="preserve">(whether now or in the future) for any purpose in relation to the business functions and activities of the Agent which include, without limitation, assessing the </w:t>
      </w:r>
      <w:r w:rsidR="00E419A0">
        <w:rPr>
          <w:noProof/>
        </w:rPr>
        <w:t>Obligors</w:t>
      </w:r>
      <w:r w:rsidR="00B52D6D">
        <w:rPr>
          <w:noProof/>
        </w:rPr>
        <w:t>'</w:t>
      </w:r>
      <w:r w:rsidR="00E419A0">
        <w:rPr>
          <w:noProof/>
        </w:rPr>
        <w:t xml:space="preserve"> </w:t>
      </w:r>
      <w:r w:rsidRPr="003734E5">
        <w:rPr>
          <w:noProof/>
        </w:rPr>
        <w:t>credit risk and ability to repay their debts as they fall due, and to assist in the recovery of the Outstanding Amount;</w:t>
      </w:r>
    </w:p>
    <w:p w:rsidR="00567995" w:rsidRPr="003734E5" w:rsidRDefault="00567995" w:rsidP="00567995">
      <w:pPr>
        <w:pStyle w:val="NoNumCrt"/>
      </w:pPr>
    </w:p>
    <w:p w:rsidR="00567995" w:rsidRPr="003734E5" w:rsidRDefault="00567995" w:rsidP="00567995">
      <w:pPr>
        <w:pStyle w:val="Heading3"/>
        <w:keepNext/>
        <w:tabs>
          <w:tab w:val="left" w:pos="851"/>
          <w:tab w:val="left" w:pos="1701"/>
        </w:tabs>
        <w:rPr>
          <w:noProof/>
        </w:rPr>
      </w:pPr>
      <w:r w:rsidRPr="003734E5">
        <w:rPr>
          <w:b/>
          <w:noProof/>
        </w:rPr>
        <w:t>Disclosure:</w:t>
      </w:r>
      <w:r w:rsidRPr="003734E5">
        <w:rPr>
          <w:i/>
          <w:noProof/>
        </w:rPr>
        <w:t xml:space="preserve">  </w:t>
      </w:r>
      <w:r w:rsidRPr="003734E5">
        <w:rPr>
          <w:noProof/>
        </w:rPr>
        <w:t xml:space="preserve">disclose information about the </w:t>
      </w:r>
      <w:r w:rsidR="00E419A0">
        <w:rPr>
          <w:noProof/>
        </w:rPr>
        <w:t xml:space="preserve">Obligors </w:t>
      </w:r>
      <w:r w:rsidRPr="003734E5">
        <w:rPr>
          <w:noProof/>
        </w:rPr>
        <w:t>to:</w:t>
      </w:r>
    </w:p>
    <w:p w:rsidR="00567995" w:rsidRPr="003734E5" w:rsidRDefault="00567995" w:rsidP="00567995">
      <w:pPr>
        <w:pStyle w:val="NoNumCrt"/>
        <w:keepNext/>
      </w:pPr>
    </w:p>
    <w:p w:rsidR="00567995" w:rsidRPr="003734E5" w:rsidRDefault="00567995" w:rsidP="00567995">
      <w:pPr>
        <w:pStyle w:val="Heading4"/>
        <w:tabs>
          <w:tab w:val="left" w:pos="851"/>
          <w:tab w:val="left" w:pos="2552"/>
        </w:tabs>
        <w:rPr>
          <w:noProof/>
        </w:rPr>
      </w:pPr>
      <w:r w:rsidRPr="003734E5">
        <w:rPr>
          <w:noProof/>
        </w:rPr>
        <w:t>any other party to this Agreement;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insurer of the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person providing credit support to the Agent;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holder of any security interest over any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any person performing services in connection with any Secured Property;</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lastRenderedPageBreak/>
        <w:t xml:space="preserve">any potential assignee or transferee or any other person with whom it may wish to enter into contractual relations in connection with any </w:t>
      </w:r>
      <w:r w:rsidR="00E419A0">
        <w:rPr>
          <w:noProof/>
        </w:rPr>
        <w:t>Relevant</w:t>
      </w:r>
      <w:r w:rsidR="00E419A0" w:rsidRPr="003734E5">
        <w:rPr>
          <w:noProof/>
        </w:rPr>
        <w:t xml:space="preserve"> </w:t>
      </w:r>
      <w:r w:rsidRPr="003734E5">
        <w:rPr>
          <w:noProof/>
        </w:rPr>
        <w:t>Document;</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 xml:space="preserve">such individual agencies and public registers (as defined in the Privacy Act </w:t>
      </w:r>
      <w:r w:rsidR="00B56841">
        <w:rPr>
          <w:noProof/>
        </w:rPr>
        <w:t>2020</w:t>
      </w:r>
      <w:r w:rsidRPr="003734E5">
        <w:rPr>
          <w:noProof/>
        </w:rPr>
        <w:t>) which the Agent in its absolute discretion deems necessary; and</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 xml:space="preserve">any third party for the purpose of enforcing its rights under any </w:t>
      </w:r>
      <w:r w:rsidR="00E419A0">
        <w:rPr>
          <w:noProof/>
        </w:rPr>
        <w:t>Relevant</w:t>
      </w:r>
      <w:r w:rsidR="00E419A0" w:rsidRPr="003734E5">
        <w:rPr>
          <w:noProof/>
        </w:rPr>
        <w:t xml:space="preserve"> </w:t>
      </w:r>
      <w:r w:rsidRPr="003734E5">
        <w:rPr>
          <w:noProof/>
        </w:rPr>
        <w:t>Document,</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1701"/>
        <w:rPr>
          <w:noProof/>
        </w:rPr>
      </w:pPr>
      <w:r w:rsidRPr="003734E5">
        <w:rPr>
          <w:noProof/>
        </w:rPr>
        <w:t>provided that any such disclosure is confined to that reasonably required by any such person.</w:t>
      </w:r>
    </w:p>
    <w:p w:rsidR="00567995" w:rsidRPr="003734E5" w:rsidRDefault="00567995" w:rsidP="00567995">
      <w:pPr>
        <w:pStyle w:val="NoNumCrt"/>
        <w:rPr>
          <w:noProof/>
        </w:rPr>
      </w:pPr>
    </w:p>
    <w:p w:rsidR="00567995" w:rsidRPr="003B5EB4" w:rsidRDefault="00567995" w:rsidP="003B5EB4">
      <w:pPr>
        <w:pStyle w:val="Heading2"/>
        <w:tabs>
          <w:tab w:val="left" w:pos="851"/>
        </w:tabs>
        <w:rPr>
          <w:noProof/>
        </w:rPr>
      </w:pPr>
      <w:bookmarkStart w:id="139" w:name="_Toc495331107"/>
      <w:r w:rsidRPr="003734E5">
        <w:rPr>
          <w:b/>
          <w:noProof/>
        </w:rPr>
        <w:t xml:space="preserve">Correction of </w:t>
      </w:r>
      <w:r w:rsidR="0006164C" w:rsidRPr="003734E5">
        <w:rPr>
          <w:b/>
          <w:noProof/>
        </w:rPr>
        <w:t>Information</w:t>
      </w:r>
      <w:bookmarkEnd w:id="139"/>
      <w:r w:rsidRPr="003734E5">
        <w:rPr>
          <w:b/>
          <w:noProof/>
        </w:rPr>
        <w:t>:</w:t>
      </w:r>
      <w:r w:rsidRPr="003B5EB4">
        <w:rPr>
          <w:noProof/>
        </w:rPr>
        <w:t xml:space="preserve">  </w:t>
      </w:r>
      <w:r w:rsidRPr="003734E5">
        <w:rPr>
          <w:noProof/>
        </w:rPr>
        <w:t xml:space="preserve">Any information received by the Agent may be accessed and corrected by the </w:t>
      </w:r>
      <w:r w:rsidR="00E419A0">
        <w:rPr>
          <w:noProof/>
        </w:rPr>
        <w:t xml:space="preserve">Obligors </w:t>
      </w:r>
      <w:r w:rsidRPr="003734E5">
        <w:rPr>
          <w:noProof/>
        </w:rPr>
        <w:t xml:space="preserve">under the Privacy Act </w:t>
      </w:r>
      <w:r w:rsidR="00872B9B">
        <w:rPr>
          <w:noProof/>
        </w:rPr>
        <w:t>2020</w:t>
      </w:r>
      <w:r w:rsidRPr="003734E5">
        <w:rPr>
          <w:noProof/>
        </w:rPr>
        <w:t>.</w:t>
      </w:r>
    </w:p>
    <w:p w:rsidR="00567995" w:rsidRPr="003734E5" w:rsidRDefault="00567995" w:rsidP="00567995">
      <w:pPr>
        <w:pStyle w:val="NoNumCrt"/>
        <w:rPr>
          <w:noProof/>
        </w:rPr>
      </w:pPr>
    </w:p>
    <w:p w:rsidR="00567995" w:rsidRPr="003B5EB4" w:rsidRDefault="00567995" w:rsidP="003B5EB4">
      <w:pPr>
        <w:pStyle w:val="Heading2"/>
        <w:tabs>
          <w:tab w:val="left" w:pos="851"/>
        </w:tabs>
        <w:rPr>
          <w:noProof/>
        </w:rPr>
      </w:pPr>
      <w:bookmarkStart w:id="140" w:name="_Toc495331108"/>
      <w:r w:rsidRPr="003734E5">
        <w:rPr>
          <w:b/>
          <w:noProof/>
        </w:rPr>
        <w:t>Companies</w:t>
      </w:r>
      <w:bookmarkEnd w:id="140"/>
      <w:r w:rsidRPr="003734E5">
        <w:rPr>
          <w:b/>
          <w:noProof/>
        </w:rPr>
        <w:t>:</w:t>
      </w:r>
      <w:r w:rsidRPr="003B5EB4">
        <w:rPr>
          <w:noProof/>
        </w:rPr>
        <w:t xml:space="preserve">  </w:t>
      </w:r>
      <w:r w:rsidRPr="003734E5">
        <w:rPr>
          <w:noProof/>
        </w:rPr>
        <w:t xml:space="preserve">If </w:t>
      </w:r>
      <w:r w:rsidR="00E419A0">
        <w:rPr>
          <w:noProof/>
        </w:rPr>
        <w:t>an Obligor</w:t>
      </w:r>
      <w:r w:rsidRPr="003734E5">
        <w:rPr>
          <w:noProof/>
        </w:rPr>
        <w:t xml:space="preserve"> is a company, that </w:t>
      </w:r>
      <w:r w:rsidR="00E419A0">
        <w:rPr>
          <w:noProof/>
        </w:rPr>
        <w:t xml:space="preserve">Obligor </w:t>
      </w:r>
      <w:r w:rsidRPr="003734E5">
        <w:rPr>
          <w:noProof/>
        </w:rPr>
        <w:t>covenants that it will at the Agent</w:t>
      </w:r>
      <w:r w:rsidR="00B52D6D">
        <w:rPr>
          <w:noProof/>
        </w:rPr>
        <w:t>'</w:t>
      </w:r>
      <w:r w:rsidRPr="003734E5">
        <w:rPr>
          <w:noProof/>
        </w:rPr>
        <w:t>s request procure its directors and, at the discretion of the Agent, shareholders (being individuals) to give like authority to the Agent pursuant to this clause </w:t>
      </w:r>
      <w:r w:rsidRPr="003734E5">
        <w:rPr>
          <w:noProof/>
        </w:rPr>
      </w:r>
      <w:r w:rsidR="00E24F01">
        <w:rPr>
          <w:noProof/>
        </w:rPr>
        <w:t>15</w:t>
      </w:r>
      <w:r w:rsidRPr="003734E5">
        <w:rPr>
          <w:noProof/>
        </w:rPr>
        <w:t xml:space="preserve"> in relation to themselves.</w:t>
      </w:r>
    </w:p>
    <w:p w:rsidR="00567995" w:rsidRPr="003734E5" w:rsidRDefault="00567995" w:rsidP="00567995">
      <w:pPr>
        <w:pStyle w:val="NoNumCrt"/>
        <w:rPr>
          <w:noProof/>
        </w:rPr>
      </w:pPr>
    </w:p>
    <w:p w:rsidR="00567995" w:rsidRPr="003734E5" w:rsidRDefault="00567995" w:rsidP="00567995">
      <w:pPr>
        <w:pStyle w:val="Heading1"/>
        <w:keepNext/>
        <w:tabs>
          <w:tab w:val="left" w:pos="851"/>
        </w:tabs>
        <w:rPr>
          <w:noProof/>
        </w:rPr>
      </w:pPr>
      <w:bookmarkStart w:id="141" w:name="_Toc495331109"/>
      <w:bookmarkStart w:id="142" w:name="_Toc113961211"/>
      <w:r w:rsidRPr="003734E5">
        <w:rPr>
          <w:noProof/>
        </w:rPr>
        <w:t>No merger or prejudice of rights</w:t>
      </w:r>
      <w:bookmarkEnd w:id="141"/>
      <w:bookmarkEnd w:id="142"/>
    </w:p>
    <w:p w:rsidR="00567995" w:rsidRPr="003B5EB4" w:rsidRDefault="00567995" w:rsidP="00567995">
      <w:pPr>
        <w:pStyle w:val="Heading2"/>
        <w:keepNext/>
        <w:tabs>
          <w:tab w:val="left" w:pos="851"/>
        </w:tabs>
        <w:rPr>
          <w:noProof/>
        </w:rPr>
      </w:pPr>
      <w:bookmarkStart w:id="143" w:name="_Toc495331110"/>
      <w:r w:rsidRPr="003734E5">
        <w:rPr>
          <w:b/>
          <w:noProof/>
        </w:rPr>
        <w:t>General</w:t>
      </w:r>
      <w:bookmarkEnd w:id="143"/>
      <w:r w:rsidRPr="003734E5">
        <w:rPr>
          <w:b/>
          <w:noProof/>
        </w:rPr>
        <w:t>:</w:t>
      </w:r>
      <w:r w:rsidRPr="003B5EB4">
        <w:rPr>
          <w:noProof/>
        </w:rPr>
        <w:t xml:space="preserve">  </w:t>
      </w:r>
      <w:r w:rsidRPr="003734E5">
        <w:rPr>
          <w:noProof/>
        </w:rPr>
        <w:t>Neither this Agreement nor any of the Securities shall be held to:</w:t>
      </w:r>
    </w:p>
    <w:p w:rsidR="00567995" w:rsidRPr="003734E5" w:rsidRDefault="00567995" w:rsidP="00567995">
      <w:pPr>
        <w:pStyle w:val="NoNumCrt"/>
        <w:keepNext/>
        <w:rPr>
          <w:noProof/>
        </w:rPr>
      </w:pPr>
    </w:p>
    <w:p w:rsidR="00567995" w:rsidRPr="003734E5" w:rsidRDefault="00567995" w:rsidP="00567995">
      <w:pPr>
        <w:pStyle w:val="Heading3"/>
        <w:tabs>
          <w:tab w:val="left" w:pos="851"/>
          <w:tab w:val="left" w:pos="1701"/>
        </w:tabs>
        <w:rPr>
          <w:noProof/>
        </w:rPr>
      </w:pPr>
      <w:r w:rsidRPr="003734E5">
        <w:rPr>
          <w:b/>
          <w:noProof/>
        </w:rPr>
        <w:t>Merge, Extinguish etc:</w:t>
      </w:r>
      <w:r w:rsidRPr="003B5EB4">
        <w:rPr>
          <w:noProof/>
        </w:rPr>
        <w:t xml:space="preserve">  </w:t>
      </w:r>
      <w:r w:rsidRPr="003734E5">
        <w:rPr>
          <w:noProof/>
        </w:rPr>
        <w:t>merge, extinguish, postpone, abate or prejudice any collateral deed, instrument, agreement or security;</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Affect any Claim:</w:t>
      </w:r>
      <w:r w:rsidRPr="003734E5">
        <w:rPr>
          <w:i/>
          <w:noProof/>
        </w:rPr>
        <w:t xml:space="preserve">  </w:t>
      </w:r>
      <w:r w:rsidRPr="003734E5">
        <w:rPr>
          <w:noProof/>
        </w:rPr>
        <w:t>affect any claim or demand the Agent has or may be entitled to or make against any other person as surety or sureties or on any other account in respect of the Loan or the Secured Obligations; or</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b/>
          <w:noProof/>
        </w:rPr>
        <w:t>Payment:</w:t>
      </w:r>
      <w:r w:rsidRPr="003734E5">
        <w:rPr>
          <w:i/>
          <w:noProof/>
        </w:rPr>
        <w:t xml:space="preserve">  </w:t>
      </w:r>
      <w:r w:rsidRPr="003734E5">
        <w:rPr>
          <w:noProof/>
        </w:rPr>
        <w:t>operate as a payment of such amounts until the same shall have been actually paid,</w:t>
      </w:r>
    </w:p>
    <w:p w:rsidR="00567995" w:rsidRPr="003734E5" w:rsidRDefault="00567995" w:rsidP="00567995">
      <w:pPr>
        <w:pStyle w:val="NoNumCrt"/>
      </w:pPr>
    </w:p>
    <w:p w:rsidR="00567995" w:rsidRPr="003734E5" w:rsidRDefault="00567995" w:rsidP="00567995">
      <w:pPr>
        <w:tabs>
          <w:tab w:val="left" w:pos="851"/>
          <w:tab w:val="left" w:pos="1701"/>
          <w:tab w:val="left" w:pos="2552"/>
          <w:tab w:val="left" w:pos="3402"/>
        </w:tabs>
        <w:ind w:left="851"/>
        <w:rPr>
          <w:noProof/>
        </w:rPr>
      </w:pPr>
      <w:r w:rsidRPr="003734E5">
        <w:rPr>
          <w:noProof/>
        </w:rPr>
        <w:t xml:space="preserve">and shall remain in full force and effect and shall be a running and continuing security for the payment of the Outstanding Amount (notwithstanding the payment of any sums to the Agent from time to time, that any account of the </w:t>
      </w:r>
      <w:r w:rsidR="00E419A0">
        <w:rPr>
          <w:noProof/>
        </w:rPr>
        <w:t xml:space="preserve">Obligors </w:t>
      </w:r>
      <w:r w:rsidRPr="003734E5">
        <w:rPr>
          <w:noProof/>
        </w:rPr>
        <w:t>with the Agent may at any time be in credit, or the settlement of account or any other circumstance whatsoever), until such time as the Agent executes a full discharge of this Agreement and the Securities.</w:t>
      </w:r>
    </w:p>
    <w:p w:rsidR="00567995" w:rsidRPr="003734E5" w:rsidRDefault="00567995" w:rsidP="00567995">
      <w:pPr>
        <w:pStyle w:val="NoNumCrt"/>
        <w:rPr>
          <w:noProof/>
        </w:rPr>
      </w:pPr>
    </w:p>
    <w:p w:rsidR="00567995" w:rsidRPr="003734E5" w:rsidRDefault="00567995" w:rsidP="00FC1307">
      <w:pPr>
        <w:pStyle w:val="Heading2"/>
        <w:tabs>
          <w:tab w:val="left" w:pos="851"/>
        </w:tabs>
        <w:rPr>
          <w:noProof/>
        </w:rPr>
      </w:pPr>
      <w:bookmarkStart w:id="144" w:name="_Toc495331112"/>
      <w:r w:rsidRPr="003734E5">
        <w:rPr>
          <w:b/>
          <w:noProof/>
        </w:rPr>
        <w:t>Judgment</w:t>
      </w:r>
      <w:bookmarkEnd w:id="144"/>
      <w:r w:rsidRPr="003734E5">
        <w:rPr>
          <w:b/>
          <w:noProof/>
        </w:rPr>
        <w:t>:</w:t>
      </w:r>
      <w:r w:rsidRPr="00FC1307">
        <w:rPr>
          <w:noProof/>
        </w:rPr>
        <w:t xml:space="preserve">  </w:t>
      </w:r>
      <w:r w:rsidRPr="003734E5">
        <w:rPr>
          <w:noProof/>
        </w:rPr>
        <w:t>This Agreement and the Securities will not merge in any judgment or order obtained for payment of any part of the Outstanding Amount and such judgment or order shall be held collaterally with this Agreement for the payment of the sums owing under such judgment.</w:t>
      </w:r>
    </w:p>
    <w:p w:rsidR="00567995" w:rsidRPr="003734E5" w:rsidRDefault="00567995" w:rsidP="00567995">
      <w:pPr>
        <w:pStyle w:val="NoNumCrt"/>
        <w:rPr>
          <w:noProof/>
        </w:rPr>
      </w:pPr>
    </w:p>
    <w:p w:rsidR="00567995" w:rsidRPr="003734E5" w:rsidRDefault="00567995" w:rsidP="00567995">
      <w:pPr>
        <w:pStyle w:val="Heading1"/>
        <w:keepNext/>
        <w:tabs>
          <w:tab w:val="left" w:pos="851"/>
        </w:tabs>
        <w:rPr>
          <w:noProof/>
        </w:rPr>
      </w:pPr>
      <w:bookmarkStart w:id="145" w:name="_Toc495331113"/>
      <w:bookmarkStart w:id="146" w:name="_Toc113961212"/>
      <w:r w:rsidRPr="003734E5">
        <w:rPr>
          <w:noProof/>
        </w:rPr>
        <w:t>POWERS, REMEDIES AND BENEFITS</w:t>
      </w:r>
      <w:bookmarkEnd w:id="145"/>
      <w:bookmarkEnd w:id="146"/>
    </w:p>
    <w:p w:rsidR="00567995" w:rsidRPr="003734E5" w:rsidRDefault="00567995" w:rsidP="00567995">
      <w:pPr>
        <w:tabs>
          <w:tab w:val="left" w:pos="851"/>
          <w:tab w:val="left" w:pos="1701"/>
          <w:tab w:val="left" w:pos="2552"/>
          <w:tab w:val="left" w:pos="3402"/>
        </w:tabs>
        <w:rPr>
          <w:noProof/>
        </w:rPr>
      </w:pPr>
      <w:r w:rsidRPr="003734E5">
        <w:rPr>
          <w:noProof/>
        </w:rPr>
        <w:t>The powers, remedies and benefits of the covenants conferred on the Agent are in addition to, and not in diminution of, any powers, benefits or remedies conferred or implied by law.  In the event of any inconsistency, the provisions of this Agreement will take priority to the extent permitted by law.  Where the Agent</w:t>
      </w:r>
      <w:r w:rsidR="00B52D6D">
        <w:rPr>
          <w:noProof/>
        </w:rPr>
        <w:t>'</w:t>
      </w:r>
      <w:r w:rsidRPr="003734E5">
        <w:rPr>
          <w:noProof/>
        </w:rPr>
        <w:t>s rights under any Relevant Document are inconsistent with any restriction imposed by law which may not be lawfully varied or excluded, those rights will be subject to that law and may be exercised to the fullest extent permitted by it.</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47" w:name="_Toc495331114"/>
      <w:bookmarkStart w:id="148" w:name="_Toc113961213"/>
      <w:r w:rsidRPr="003734E5">
        <w:rPr>
          <w:noProof/>
        </w:rPr>
        <w:t>PARTIAL INVALIDITY</w:t>
      </w:r>
      <w:bookmarkEnd w:id="147"/>
      <w:bookmarkEnd w:id="148"/>
    </w:p>
    <w:p w:rsidR="00567995" w:rsidRPr="003734E5" w:rsidRDefault="00567995" w:rsidP="00567995">
      <w:pPr>
        <w:tabs>
          <w:tab w:val="left" w:pos="851"/>
          <w:tab w:val="left" w:pos="1701"/>
          <w:tab w:val="left" w:pos="2552"/>
          <w:tab w:val="left" w:pos="3402"/>
        </w:tabs>
        <w:rPr>
          <w:noProof/>
        </w:rPr>
      </w:pPr>
      <w:r w:rsidRPr="003734E5">
        <w:rPr>
          <w:noProof/>
        </w:rPr>
        <w:t>The illegality, invalidity or unenforceability of a provision of any Relevant Document under any law is not to affect the legality, validity or enforceability of that provision under any other law or the legality, validity or enforceability of any other provision.</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49" w:name="_Toc495331115"/>
      <w:bookmarkStart w:id="150" w:name="_Toc113961214"/>
      <w:r w:rsidRPr="003734E5">
        <w:rPr>
          <w:noProof/>
        </w:rPr>
        <w:t>no waiver</w:t>
      </w:r>
      <w:bookmarkEnd w:id="149"/>
      <w:bookmarkEnd w:id="150"/>
    </w:p>
    <w:p w:rsidR="00567995" w:rsidRPr="003734E5" w:rsidRDefault="00567995" w:rsidP="00567995">
      <w:pPr>
        <w:tabs>
          <w:tab w:val="left" w:pos="851"/>
          <w:tab w:val="left" w:pos="1701"/>
          <w:tab w:val="left" w:pos="2552"/>
          <w:tab w:val="left" w:pos="3402"/>
        </w:tabs>
        <w:rPr>
          <w:noProof/>
        </w:rPr>
      </w:pPr>
      <w:r w:rsidRPr="003734E5">
        <w:rPr>
          <w:noProof/>
        </w:rPr>
        <w:t>No failure or delay by the Agent to exercise any right under any Relevant Document shall operate as a waiver of that right, nor shall any single or partial exercise by the Agent of any right preclude any other or further exercise of that right or of any other right.</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1"/>
        <w:keepNext/>
        <w:tabs>
          <w:tab w:val="left" w:pos="851"/>
        </w:tabs>
        <w:rPr>
          <w:noProof/>
        </w:rPr>
      </w:pPr>
      <w:bookmarkStart w:id="151" w:name="_Toc495331116"/>
      <w:bookmarkStart w:id="152" w:name="_Toc113961215"/>
      <w:r w:rsidRPr="003734E5">
        <w:rPr>
          <w:noProof/>
        </w:rPr>
        <w:t>miscellaneous</w:t>
      </w:r>
      <w:bookmarkEnd w:id="151"/>
      <w:bookmarkEnd w:id="152"/>
    </w:p>
    <w:p w:rsidR="00567995" w:rsidRPr="003734E5" w:rsidRDefault="00567995" w:rsidP="00567995">
      <w:pPr>
        <w:pStyle w:val="Heading2"/>
        <w:tabs>
          <w:tab w:val="left" w:pos="851"/>
        </w:tabs>
        <w:rPr>
          <w:noProof/>
        </w:rPr>
      </w:pPr>
      <w:bookmarkStart w:id="153" w:name="_Toc495331118"/>
      <w:r w:rsidRPr="003734E5">
        <w:rPr>
          <w:b/>
          <w:noProof/>
        </w:rPr>
        <w:t>Agent</w:t>
      </w:r>
      <w:r w:rsidR="00B52D6D">
        <w:rPr>
          <w:b/>
          <w:noProof/>
        </w:rPr>
        <w:t>'</w:t>
      </w:r>
      <w:r w:rsidRPr="003734E5">
        <w:rPr>
          <w:b/>
          <w:noProof/>
        </w:rPr>
        <w:t>s Books</w:t>
      </w:r>
      <w:bookmarkEnd w:id="153"/>
      <w:r w:rsidRPr="003734E5">
        <w:rPr>
          <w:b/>
          <w:noProof/>
        </w:rPr>
        <w:t>:</w:t>
      </w:r>
      <w:r w:rsidRPr="00FC1307">
        <w:rPr>
          <w:noProof/>
        </w:rPr>
        <w:t xml:space="preserve">  </w:t>
      </w:r>
      <w:r w:rsidRPr="003734E5">
        <w:rPr>
          <w:noProof/>
        </w:rPr>
        <w:t>The Agent</w:t>
      </w:r>
      <w:r w:rsidR="00B52D6D">
        <w:rPr>
          <w:noProof/>
        </w:rPr>
        <w:t>'</w:t>
      </w:r>
      <w:r w:rsidRPr="003734E5">
        <w:rPr>
          <w:noProof/>
        </w:rPr>
        <w:t>s books shall be conclusive evidence of the Loan, any fees and all other interest (whether accrued or compounded) and of all other particulars entered in such books.</w:t>
      </w:r>
    </w:p>
    <w:p w:rsidR="00567995" w:rsidRPr="003734E5" w:rsidRDefault="00567995" w:rsidP="00567995">
      <w:pPr>
        <w:tabs>
          <w:tab w:val="left" w:pos="851"/>
          <w:tab w:val="left" w:pos="1701"/>
          <w:tab w:val="left" w:pos="2552"/>
          <w:tab w:val="left" w:pos="3402"/>
        </w:tabs>
        <w:rPr>
          <w:noProof/>
        </w:rPr>
      </w:pPr>
    </w:p>
    <w:p w:rsidR="00567995" w:rsidRPr="003734E5" w:rsidRDefault="00567995" w:rsidP="00567995">
      <w:pPr>
        <w:pStyle w:val="Heading2"/>
        <w:tabs>
          <w:tab w:val="left" w:pos="851"/>
        </w:tabs>
        <w:rPr>
          <w:noProof/>
        </w:rPr>
      </w:pPr>
      <w:bookmarkStart w:id="154" w:name="_Toc495331119"/>
      <w:r w:rsidRPr="003734E5">
        <w:rPr>
          <w:b/>
          <w:noProof/>
        </w:rPr>
        <w:t>Satisfaction Conditions Precedent</w:t>
      </w:r>
      <w:bookmarkEnd w:id="154"/>
      <w:r w:rsidRPr="003734E5">
        <w:rPr>
          <w:b/>
          <w:noProof/>
        </w:rPr>
        <w:t>:</w:t>
      </w:r>
      <w:r w:rsidRPr="00FC1307">
        <w:rPr>
          <w:noProof/>
        </w:rPr>
        <w:t xml:space="preserve">  </w:t>
      </w:r>
      <w:r w:rsidRPr="003734E5">
        <w:rPr>
          <w:noProof/>
        </w:rPr>
        <w:t>The Agent may, at its absolute discretion, make an Advance to the Borrower notwithstanding that not all the conditions precedent to that Advance have been satisfied.  In any such event, no such conditions precedent shall be considered to have been waived except as expressly waived in writing by the Agent, and unless expressly so waived, performance of any such condition shall remain a condition subsequent to the Agent</w:t>
      </w:r>
      <w:r w:rsidR="00B52D6D">
        <w:rPr>
          <w:noProof/>
        </w:rPr>
        <w:t>'</w:t>
      </w:r>
      <w:r w:rsidRPr="003734E5">
        <w:rPr>
          <w:noProof/>
        </w:rPr>
        <w:t>s making of that Advance.</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5" w:name="_Toc495331120"/>
      <w:r w:rsidRPr="003734E5">
        <w:rPr>
          <w:b/>
          <w:noProof/>
        </w:rPr>
        <w:t>Further Conditions</w:t>
      </w:r>
      <w:bookmarkEnd w:id="155"/>
      <w:r w:rsidRPr="003734E5">
        <w:rPr>
          <w:b/>
          <w:noProof/>
        </w:rPr>
        <w:t>:</w:t>
      </w:r>
      <w:r w:rsidRPr="00FC1307">
        <w:rPr>
          <w:noProof/>
        </w:rPr>
        <w:t xml:space="preserve">  </w:t>
      </w:r>
      <w:r w:rsidRPr="003734E5">
        <w:rPr>
          <w:noProof/>
        </w:rPr>
        <w:t xml:space="preserve">The Agent reserves the right to require the </w:t>
      </w:r>
      <w:r w:rsidR="00E419A0">
        <w:rPr>
          <w:noProof/>
        </w:rPr>
        <w:t>Obligors</w:t>
      </w:r>
      <w:r w:rsidRPr="003734E5">
        <w:rPr>
          <w:noProof/>
        </w:rPr>
        <w:t xml:space="preserve"> to fulfil such additional conditions during the term of this Agreement, as the Agent may in its sole discretion consider necessary to protect its position.</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6" w:name="_Toc495331121"/>
      <w:r w:rsidRPr="003734E5">
        <w:rPr>
          <w:b/>
          <w:noProof/>
        </w:rPr>
        <w:t>Determination</w:t>
      </w:r>
      <w:bookmarkEnd w:id="156"/>
      <w:r w:rsidRPr="003734E5">
        <w:rPr>
          <w:b/>
          <w:noProof/>
        </w:rPr>
        <w:t>:</w:t>
      </w:r>
      <w:r w:rsidRPr="00FC1307">
        <w:rPr>
          <w:noProof/>
        </w:rPr>
        <w:t xml:space="preserve">  </w:t>
      </w:r>
      <w:r w:rsidRPr="003734E5">
        <w:rPr>
          <w:noProof/>
        </w:rPr>
        <w:t>A determination by the Agent as to any Interest Rate, Default Rate, any amounts owing whatsoever or as to whether an Event of Default has occurred and is continuing under any Relevant Document shall be conclusive.</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7" w:name="_Toc495331122"/>
      <w:r w:rsidRPr="003734E5">
        <w:rPr>
          <w:b/>
          <w:noProof/>
        </w:rPr>
        <w:t>Production of Title</w:t>
      </w:r>
      <w:bookmarkEnd w:id="157"/>
      <w:r w:rsidRPr="003734E5">
        <w:rPr>
          <w:b/>
          <w:noProof/>
        </w:rPr>
        <w:t>:</w:t>
      </w:r>
      <w:r w:rsidRPr="00FC1307">
        <w:rPr>
          <w:noProof/>
        </w:rPr>
        <w:t xml:space="preserve">  </w:t>
      </w:r>
      <w:r w:rsidRPr="003734E5">
        <w:rPr>
          <w:noProof/>
        </w:rPr>
        <w:t xml:space="preserve">The Agent shall not be bound to produce at any Land Titles Office or elsewhere, this Agreement or any instruments of title to any of the Secured Property, if </w:t>
      </w:r>
      <w:r w:rsidR="00E419A0">
        <w:rPr>
          <w:noProof/>
        </w:rPr>
        <w:t>an Obligor</w:t>
      </w:r>
      <w:r w:rsidRPr="003734E5">
        <w:rPr>
          <w:noProof/>
        </w:rPr>
        <w:t xml:space="preserve"> is in default under any Relevant Document, or until such time as its reasonable costs of such production shall have first been paid to the Agent.</w:t>
      </w:r>
    </w:p>
    <w:p w:rsidR="00567995" w:rsidRPr="003734E5" w:rsidRDefault="00567995" w:rsidP="00567995">
      <w:pPr>
        <w:pStyle w:val="NoNumCrt"/>
        <w:rPr>
          <w:noProof/>
        </w:rPr>
      </w:pPr>
    </w:p>
    <w:p w:rsidR="00567995" w:rsidRPr="003734E5" w:rsidRDefault="00567995" w:rsidP="00567995">
      <w:pPr>
        <w:pStyle w:val="Heading2"/>
        <w:tabs>
          <w:tab w:val="left" w:pos="851"/>
        </w:tabs>
        <w:rPr>
          <w:noProof/>
        </w:rPr>
      </w:pPr>
      <w:bookmarkStart w:id="158" w:name="_Toc495331123"/>
      <w:r w:rsidRPr="003734E5">
        <w:rPr>
          <w:b/>
          <w:noProof/>
        </w:rPr>
        <w:t>Amendments</w:t>
      </w:r>
      <w:bookmarkEnd w:id="158"/>
      <w:r w:rsidRPr="003734E5">
        <w:rPr>
          <w:b/>
          <w:noProof/>
        </w:rPr>
        <w:t>:</w:t>
      </w:r>
      <w:r w:rsidRPr="00FC1307">
        <w:rPr>
          <w:noProof/>
        </w:rPr>
        <w:t xml:space="preserve">  </w:t>
      </w:r>
      <w:r w:rsidRPr="003734E5">
        <w:rPr>
          <w:noProof/>
        </w:rPr>
        <w:t>No amendment to this Agreement will be effective unless it is in writing and signed by the Borrower and the Agent.</w:t>
      </w:r>
    </w:p>
    <w:p w:rsidR="00567995" w:rsidRPr="003734E5" w:rsidRDefault="00567995" w:rsidP="00567995">
      <w:pPr>
        <w:tabs>
          <w:tab w:val="left" w:pos="851"/>
          <w:tab w:val="left" w:pos="1701"/>
          <w:tab w:val="left" w:pos="2552"/>
          <w:tab w:val="left" w:pos="3402"/>
        </w:tabs>
        <w:rPr>
          <w:bCs/>
          <w:noProof/>
        </w:rPr>
      </w:pPr>
      <w:bookmarkStart w:id="159" w:name="_Toc495331127"/>
    </w:p>
    <w:p w:rsidR="00567995" w:rsidRPr="003734E5" w:rsidRDefault="00567995" w:rsidP="00567995">
      <w:pPr>
        <w:pStyle w:val="Heading2"/>
        <w:keepNext/>
        <w:tabs>
          <w:tab w:val="left" w:pos="851"/>
        </w:tabs>
        <w:rPr>
          <w:b/>
          <w:noProof/>
        </w:rPr>
      </w:pPr>
      <w:r w:rsidRPr="003734E5">
        <w:rPr>
          <w:b/>
          <w:noProof/>
        </w:rPr>
        <w:t>Conflict:</w:t>
      </w:r>
    </w:p>
    <w:bookmarkEnd w:id="159"/>
    <w:p w:rsidR="00567995" w:rsidRPr="003734E5" w:rsidRDefault="00567995" w:rsidP="00567995">
      <w:pPr>
        <w:keepNext/>
        <w:tabs>
          <w:tab w:val="left" w:pos="851"/>
          <w:tab w:val="left" w:pos="1701"/>
          <w:tab w:val="left" w:pos="2552"/>
          <w:tab w:val="left" w:pos="3402"/>
        </w:tabs>
        <w:rPr>
          <w:i/>
          <w:noProof/>
        </w:rPr>
      </w:pPr>
    </w:p>
    <w:p w:rsidR="00567995" w:rsidRPr="003734E5" w:rsidRDefault="00567995" w:rsidP="00567995">
      <w:pPr>
        <w:pStyle w:val="Heading3"/>
        <w:tabs>
          <w:tab w:val="left" w:pos="851"/>
          <w:tab w:val="left" w:pos="1701"/>
        </w:tabs>
        <w:rPr>
          <w:noProof/>
        </w:rPr>
      </w:pPr>
      <w:r w:rsidRPr="003734E5">
        <w:rPr>
          <w:b/>
          <w:noProof/>
        </w:rPr>
        <w:t>First Schedule, Second Schedule and any Annexure Schedule:</w:t>
      </w:r>
      <w:r w:rsidRPr="003734E5">
        <w:rPr>
          <w:i/>
          <w:noProof/>
        </w:rPr>
        <w:t xml:space="preserve">  </w:t>
      </w:r>
      <w:r w:rsidRPr="003734E5">
        <w:rPr>
          <w:noProof/>
        </w:rPr>
        <w:t>In the event of any conflict between the provisions of the First Schedule, the Second Schedule or any annexure schedules to this Agreement, the Agent shall determine in its absolute discretion which prevails.</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bookmarkStart w:id="160" w:name="_Toc495331128"/>
      <w:r w:rsidRPr="003734E5">
        <w:rPr>
          <w:b/>
          <w:noProof/>
        </w:rPr>
        <w:t>Letter of Offer and Prior Agreements</w:t>
      </w:r>
      <w:bookmarkEnd w:id="160"/>
      <w:r w:rsidRPr="003734E5">
        <w:rPr>
          <w:b/>
          <w:noProof/>
        </w:rPr>
        <w:t>:</w:t>
      </w:r>
      <w:r w:rsidRPr="003734E5">
        <w:rPr>
          <w:noProof/>
        </w:rPr>
        <w:t xml:space="preserve">  In the event of any conflict between this Agreement, any letter of offer in relation to the Loan or any other prior agreements in relation to the Loan between the </w:t>
      </w:r>
      <w:r w:rsidR="00E419A0">
        <w:rPr>
          <w:noProof/>
        </w:rPr>
        <w:t xml:space="preserve">Obligors </w:t>
      </w:r>
      <w:r w:rsidRPr="003734E5">
        <w:rPr>
          <w:noProof/>
        </w:rPr>
        <w:t>and the Agent, then the terms of this Agreement shall be paramount.</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bookmarkStart w:id="161" w:name="_Toc495331129"/>
      <w:r w:rsidRPr="003734E5">
        <w:rPr>
          <w:b/>
          <w:noProof/>
        </w:rPr>
        <w:lastRenderedPageBreak/>
        <w:t>Agreement and Securities</w:t>
      </w:r>
      <w:bookmarkEnd w:id="161"/>
      <w:r w:rsidRPr="003734E5">
        <w:rPr>
          <w:b/>
          <w:noProof/>
        </w:rPr>
        <w:t>:</w:t>
      </w:r>
      <w:r w:rsidRPr="003734E5">
        <w:rPr>
          <w:noProof/>
        </w:rPr>
        <w:t xml:space="preserve">  In the event of any conflict between the provisions of this Agreement and any other Relevant Document, then the Agent shall determine in its absolute discretion which prevails.</w:t>
      </w:r>
    </w:p>
    <w:p w:rsidR="00567995" w:rsidRPr="003734E5" w:rsidRDefault="00567995" w:rsidP="00567995">
      <w:pPr>
        <w:pStyle w:val="NoNumCrt"/>
      </w:pPr>
    </w:p>
    <w:p w:rsidR="00567995" w:rsidRPr="003734E5" w:rsidRDefault="00567995" w:rsidP="00567995">
      <w:pPr>
        <w:pStyle w:val="Heading2"/>
        <w:tabs>
          <w:tab w:val="left" w:pos="851"/>
        </w:tabs>
        <w:rPr>
          <w:noProof/>
        </w:rPr>
      </w:pPr>
      <w:bookmarkStart w:id="162" w:name="_Toc495331130"/>
      <w:r w:rsidRPr="003734E5">
        <w:rPr>
          <w:b/>
          <w:noProof/>
        </w:rPr>
        <w:t>Counterparts:</w:t>
      </w:r>
      <w:r w:rsidRPr="00FC1307">
        <w:rPr>
          <w:noProof/>
        </w:rPr>
        <w:t xml:space="preserve">  </w:t>
      </w:r>
      <w:r w:rsidRPr="003734E5">
        <w:rPr>
          <w:noProof/>
        </w:rPr>
        <w:t xml:space="preserve">This Agreement may be executed in any number of counterparts.  Once </w:t>
      </w:r>
      <w:r w:rsidR="00E419A0">
        <w:rPr>
          <w:noProof/>
        </w:rPr>
        <w:t>an Obligor</w:t>
      </w:r>
      <w:r w:rsidRPr="003734E5">
        <w:rPr>
          <w:noProof/>
        </w:rPr>
        <w:t xml:space="preserve"> has executed a counterpart, and the Agent has received a copy of the signed counterpart (whether by facsimile or otherwise) that counterpart shall be deemed to be as valid and binding on the party executing it as if it had been executed by all the parties.</w:t>
      </w:r>
    </w:p>
    <w:p w:rsidR="00567995" w:rsidRPr="003734E5" w:rsidRDefault="00567995" w:rsidP="00567995">
      <w:pPr>
        <w:pStyle w:val="NoNumCrt"/>
        <w:rPr>
          <w:noProof/>
        </w:rPr>
      </w:pPr>
    </w:p>
    <w:p w:rsidR="00567995" w:rsidRPr="003734E5" w:rsidRDefault="00567995" w:rsidP="00567995">
      <w:pPr>
        <w:pStyle w:val="Heading2"/>
        <w:keepNext/>
        <w:tabs>
          <w:tab w:val="left" w:pos="851"/>
        </w:tabs>
        <w:rPr>
          <w:b/>
          <w:noProof/>
        </w:rPr>
      </w:pPr>
      <w:bookmarkStart w:id="163" w:name="_Ref421188318"/>
      <w:bookmarkStart w:id="164" w:name="_Ref441494638"/>
      <w:r w:rsidRPr="003734E5">
        <w:rPr>
          <w:b/>
          <w:noProof/>
        </w:rPr>
        <w:t>No Reliance</w:t>
      </w:r>
      <w:bookmarkEnd w:id="163"/>
      <w:r w:rsidRPr="003734E5">
        <w:rPr>
          <w:b/>
          <w:noProof/>
        </w:rPr>
        <w:t>:</w:t>
      </w:r>
      <w:bookmarkEnd w:id="164"/>
    </w:p>
    <w:p w:rsidR="00567995" w:rsidRPr="003734E5" w:rsidRDefault="00567995" w:rsidP="00567995">
      <w:pPr>
        <w:keepNext/>
        <w:tabs>
          <w:tab w:val="left" w:pos="851"/>
          <w:tab w:val="left" w:pos="1701"/>
          <w:tab w:val="left" w:pos="2552"/>
          <w:tab w:val="left" w:pos="3402"/>
        </w:tabs>
        <w:rPr>
          <w:noProof/>
        </w:rPr>
      </w:pPr>
    </w:p>
    <w:p w:rsidR="00567995" w:rsidRPr="003734E5" w:rsidRDefault="00567995" w:rsidP="00567995">
      <w:pPr>
        <w:pStyle w:val="Heading3"/>
        <w:keepNext/>
        <w:tabs>
          <w:tab w:val="left" w:pos="851"/>
          <w:tab w:val="left" w:pos="1701"/>
        </w:tabs>
        <w:rPr>
          <w:noProof/>
        </w:rPr>
      </w:pPr>
      <w:r w:rsidRPr="003734E5">
        <w:rPr>
          <w:noProof/>
        </w:rPr>
        <w:t>Each party to this Agreement acknowledges that prior to entering into each Relevant Document:</w:t>
      </w:r>
    </w:p>
    <w:p w:rsidR="00567995" w:rsidRPr="003734E5" w:rsidRDefault="00567995" w:rsidP="00567995">
      <w:pPr>
        <w:pStyle w:val="NoNumCrt"/>
        <w:keepNext/>
        <w:rPr>
          <w:noProof/>
        </w:rPr>
      </w:pPr>
    </w:p>
    <w:p w:rsidR="00567995" w:rsidRPr="003734E5" w:rsidRDefault="00567995" w:rsidP="00567995">
      <w:pPr>
        <w:pStyle w:val="Heading4"/>
        <w:tabs>
          <w:tab w:val="left" w:pos="851"/>
          <w:tab w:val="left" w:pos="2552"/>
        </w:tabs>
        <w:rPr>
          <w:noProof/>
        </w:rPr>
      </w:pPr>
      <w:r w:rsidRPr="003734E5">
        <w:rPr>
          <w:noProof/>
        </w:rPr>
        <w:t>it was able to negotiate the provisions of that Relevant Document and could choose whether or not to accept any such provisions;</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there was no material inequality in bargaining power between the parties; and</w:t>
      </w:r>
    </w:p>
    <w:p w:rsidR="00567995" w:rsidRPr="003734E5" w:rsidRDefault="00567995" w:rsidP="00567995">
      <w:pPr>
        <w:pStyle w:val="NoNumCrt"/>
      </w:pPr>
    </w:p>
    <w:p w:rsidR="00567995" w:rsidRPr="003734E5" w:rsidRDefault="00567995" w:rsidP="00567995">
      <w:pPr>
        <w:pStyle w:val="Heading4"/>
        <w:tabs>
          <w:tab w:val="left" w:pos="851"/>
          <w:tab w:val="left" w:pos="2552"/>
        </w:tabs>
        <w:rPr>
          <w:noProof/>
        </w:rPr>
      </w:pPr>
      <w:r w:rsidRPr="003734E5">
        <w:rPr>
          <w:noProof/>
        </w:rPr>
        <w:t>it had consulted or had the opportunity to consult independent legal advisors.</w:t>
      </w:r>
    </w:p>
    <w:p w:rsidR="00567995" w:rsidRPr="003734E5" w:rsidRDefault="00567995" w:rsidP="00567995">
      <w:pPr>
        <w:pStyle w:val="NoNumCrt"/>
      </w:pPr>
    </w:p>
    <w:p w:rsidR="00567995" w:rsidRPr="003734E5" w:rsidRDefault="00567995" w:rsidP="00567995">
      <w:pPr>
        <w:pStyle w:val="Heading3"/>
        <w:tabs>
          <w:tab w:val="left" w:pos="851"/>
          <w:tab w:val="left" w:pos="1701"/>
        </w:tabs>
        <w:rPr>
          <w:noProof/>
        </w:rPr>
      </w:pPr>
      <w:r w:rsidRPr="003734E5">
        <w:rPr>
          <w:noProof/>
        </w:rPr>
        <w:t>Each party to this Agreement (other than the Agent) confirms and acknowledges that it has not relied on any representation, warranty or other undertaking (whether by the Agent or any other person) except as expressly set out in this Agreement.  In particular, each party to this Agreement (other than the Agent) acknowledges that, notwithstanding any advice or information it may have sought or received from other persons (including the Agent), it has independently considered and accepted the terms and conditions of each Relevant Document and its entry into the transactions to be funded by the Agent under the Relevant Documents and has not relied on the Agent, its directors, employees or any of the Agent</w:t>
      </w:r>
      <w:r w:rsidR="00B52D6D">
        <w:rPr>
          <w:noProof/>
        </w:rPr>
        <w:t>'</w:t>
      </w:r>
      <w:r w:rsidRPr="003734E5">
        <w:rPr>
          <w:noProof/>
        </w:rPr>
        <w:t>s consultants in any respect in electing to proceed with such transactions.</w:t>
      </w:r>
    </w:p>
    <w:p w:rsidR="00567995" w:rsidRPr="003734E5" w:rsidRDefault="00567995" w:rsidP="00567995">
      <w:pPr>
        <w:pStyle w:val="NoNumCrt"/>
      </w:pPr>
    </w:p>
    <w:p w:rsidR="00567995" w:rsidRPr="003734E5" w:rsidRDefault="00567995" w:rsidP="00567995">
      <w:pPr>
        <w:pStyle w:val="Heading3"/>
        <w:tabs>
          <w:tab w:val="left" w:pos="851"/>
          <w:tab w:val="left" w:pos="1701"/>
        </w:tabs>
      </w:pPr>
      <w:r w:rsidRPr="003734E5">
        <w:t>Each party to this Agreement confirms and acknowledges that no amendment to this Agreement will be effective unless it is in writing and signed by the Borrower and the Agent.</w:t>
      </w:r>
    </w:p>
    <w:p w:rsidR="00567995" w:rsidRPr="003734E5" w:rsidRDefault="00567995" w:rsidP="00567995">
      <w:pPr>
        <w:pStyle w:val="NoNumCrt"/>
        <w:rPr>
          <w:noProof/>
        </w:rPr>
      </w:pPr>
    </w:p>
    <w:p w:rsidR="00567995" w:rsidRPr="00FC1307" w:rsidRDefault="00567995" w:rsidP="00567995">
      <w:pPr>
        <w:pStyle w:val="Heading2"/>
        <w:tabs>
          <w:tab w:val="left" w:pos="851"/>
        </w:tabs>
        <w:rPr>
          <w:noProof/>
        </w:rPr>
      </w:pPr>
      <w:r w:rsidRPr="003734E5">
        <w:rPr>
          <w:b/>
          <w:noProof/>
        </w:rPr>
        <w:t>Governing Law</w:t>
      </w:r>
      <w:bookmarkEnd w:id="162"/>
      <w:r w:rsidRPr="003734E5">
        <w:rPr>
          <w:b/>
          <w:noProof/>
        </w:rPr>
        <w:t>:</w:t>
      </w:r>
      <w:r w:rsidRPr="00FC1307">
        <w:rPr>
          <w:noProof/>
        </w:rPr>
        <w:t xml:space="preserve">  </w:t>
      </w:r>
      <w:r w:rsidRPr="003734E5">
        <w:rPr>
          <w:noProof/>
        </w:rPr>
        <w:t>This Agreement is to be governed by and construed in accordance with New Zealand law.</w:t>
      </w:r>
    </w:p>
    <w:p w:rsidR="00FD3B65" w:rsidRPr="00FC1307" w:rsidRDefault="00FD3B65" w:rsidP="00A4154B">
      <w:pPr>
        <w:pStyle w:val="NoNum"/>
        <w:tabs>
          <w:tab w:val="left" w:pos="4253"/>
        </w:tabs>
        <w:rPr>
          <w:noProof/>
        </w:rPr>
      </w:pPr>
    </w:p>
    <w:sectPr w:rsidR="00FD3B65" w:rsidRPr="00FC1307" w:rsidSect="00F24123">
      <w:headerReference w:type="default" r:id="rId20"/>
      <w:footerReference w:type="default" r:id="rId21"/>
      <w:footerReference w:type="first" r:id="rId22"/>
      <w:pgSz w:w="11907" w:h="16840" w:code="9"/>
      <w:pgMar w:top="1440" w:right="1701" w:bottom="1440" w:left="1701" w:header="720" w:footer="454" w:gutter="0"/>
      <w:paperSrc w:first="265" w:other="265"/>
      <w:cols w:space="720"/>
      <w:docGrid w:linePitch="28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673" w:rsidRDefault="001F5673">
      <w:r>
        <w:separator/>
      </w:r>
    </w:p>
  </w:endnote>
  <w:endnote w:type="continuationSeparator" w:id="0">
    <w:p w:rsidR="001F5673" w:rsidRDefault="001F5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Footer"/>
      <w:tabs>
        <w:tab w:val="clear" w:pos="4153"/>
        <w:tab w:val="clear" w:pos="8306"/>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Footer"/>
      <w:tabs>
        <w:tab w:val="clear" w:pos="4153"/>
        <w:tab w:val="clear" w:pos="8306"/>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rPr>
        <w:sz w:val="6"/>
      </w:rPr>
    </w:pPr>
  </w:p>
  <w:p w:rsidR="00946CD6" w:rsidRDefault="00946CD6">
    <w:pPr>
      <w:rPr>
        <w:sz w:val="6"/>
      </w:rPr>
    </w:pPr>
  </w:p>
  <w:p w:rsidR="00946CD6" w:rsidRPr="009B5486" w:rsidRDefault="00946CD6">
    <w:pPr>
      <w:rPr>
        <w:sz w:val="16"/>
        <w:szCs w:val="16"/>
      </w:rPr>
    </w:pPr>
    <w:r w:rsidRPr="000A2E27">
      <w:rPr>
        <w:sz w:val="15"/>
        <w:lang w:val="en-GB" w:eastAsia="en-GB"/>
      </w:rPr>
    </w:r>
    <w:r>
      <w:rPr>
        <w:noProof/>
        <w:sz w:val="15"/>
        <w:lang w:val="en-GB" w:eastAsia="en-GB"/>
      </w:rPr>
      <w:t>36272182_1.docx</w:t>
    </w:r>
    <w:r w:rsidRPr="000A2E27">
      <w:rPr>
        <w:sz w:val="15"/>
        <w:lang w:val="en-GB" w:eastAsia="en-GB"/>
      </w:rPr>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ind w:right="-426"/>
      <w:rPr>
        <w:sz w:val="6"/>
      </w:rPr>
    </w:pPr>
  </w:p>
  <w:p w:rsidR="00946CD6" w:rsidRDefault="00946CD6">
    <w:pPr>
      <w:ind w:right="-426"/>
      <w:rPr>
        <w:sz w:val="6"/>
      </w:rPr>
    </w:pPr>
  </w:p>
  <w:p w:rsidR="00946CD6" w:rsidRPr="00D23397" w:rsidRDefault="00946CD6">
    <w:pPr>
      <w:rPr>
        <w:sz w:val="16"/>
        <w:szCs w:val="16"/>
      </w:rPr>
    </w:pPr>
    <w:r w:rsidRPr="000A2E27">
      <w:rPr>
        <w:sz w:val="15"/>
        <w:lang w:val="en-GB" w:eastAsia="en-GB"/>
      </w:rPr>
    </w:r>
    <w:r>
      <w:rPr>
        <w:noProof/>
        <w:sz w:val="15"/>
        <w:lang w:val="en-GB" w:eastAsia="en-GB"/>
      </w:rPr>
      <w:t>36272182_1.docx</w:t>
    </w:r>
    <w:r w:rsidRPr="000A2E27">
      <w:rPr>
        <w:sz w:val="15"/>
        <w:lang w:val="en-GB" w:eastAsia="en-GB"/>
      </w:rPr>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rPr>
        <w:sz w:val="6"/>
      </w:rPr>
    </w:pPr>
  </w:p>
  <w:p w:rsidR="00946CD6" w:rsidRDefault="00946CD6">
    <w:pPr>
      <w:rPr>
        <w:sz w:val="6"/>
      </w:rPr>
    </w:pPr>
  </w:p>
  <w:p w:rsidR="00946CD6" w:rsidRPr="00D23397" w:rsidRDefault="00946CD6">
    <w:pPr>
      <w:rPr>
        <w:sz w:val="18"/>
        <w:szCs w:val="18"/>
      </w:rPr>
    </w:pPr>
    <w:r w:rsidRPr="000A2E27">
      <w:rPr>
        <w:sz w:val="15"/>
        <w:lang w:val="en-GB" w:eastAsia="en-GB"/>
      </w:rPr>
    </w:r>
    <w:r>
      <w:rPr>
        <w:noProof/>
        <w:sz w:val="15"/>
        <w:lang w:val="en-GB" w:eastAsia="en-GB"/>
      </w:rPr>
      <w:t>36272182_1.docx</w:t>
    </w:r>
    <w:r w:rsidRPr="000A2E27">
      <w:rPr>
        <w:sz w:val="15"/>
        <w:lang w:val="en-GB" w:eastAsia="en-GB"/>
      </w:rPr>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Bdr>
        <w:bottom w:val="single" w:sz="4" w:space="1" w:color="auto"/>
      </w:pBdr>
      <w:rPr>
        <w:sz w:val="6"/>
      </w:rPr>
    </w:pPr>
  </w:p>
  <w:p w:rsidR="00946CD6" w:rsidRDefault="00946CD6">
    <w:pPr>
      <w:rPr>
        <w:sz w:val="6"/>
      </w:rPr>
    </w:pPr>
  </w:p>
  <w:p w:rsidR="00946CD6" w:rsidRDefault="00946CD6">
    <w:pPr>
      <w:rPr>
        <w:sz w:val="15"/>
        <w:szCs w:val="15"/>
      </w:rPr>
    </w:pPr>
    <w:r>
      <w:rPr>
        <w:snapToGrid w:val="0"/>
        <w:sz w:val="15"/>
        <w:szCs w:val="15"/>
      </w:rPr>
      <w:t xml:space="preserve"> </w:t>
    </w:r>
    <w:r>
      <w:rPr>
        <w:snapToGrid w:val="0"/>
        <w:sz w:val="15"/>
        <w:szCs w:val="15"/>
      </w:rPr>
    </w:r>
    <w:r>
      <w:rPr>
        <w:noProof/>
        <w:snapToGrid w:val="0"/>
        <w:sz w:val="15"/>
        <w:szCs w:val="15"/>
      </w:rPr>
      <w:t>36272182_1.docx</w:t>
    </w:r>
    <w:r>
      <w:rPr>
        <w:snapToGrid w:val="0"/>
        <w:sz w:val="15"/>
        <w:szCs w:val="15"/>
      </w:rP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673" w:rsidRDefault="001F5673">
      <w:r>
        <w:separator/>
      </w:r>
    </w:p>
  </w:footnote>
  <w:footnote w:type="continuationSeparator" w:id="0">
    <w:p w:rsidR="001F5673" w:rsidRDefault="001F5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s>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 w:val="right" w:pos="8749"/>
      </w:tabs>
      <w:ind w:right="-244"/>
      <w:rPr>
        <w:rStyle w:val="PageNumber"/>
        <w:sz w:val="18"/>
        <w:szCs w:val="18"/>
      </w:rPr>
    </w:pPr>
    <w:sdt>
      <w:sdtPr>
        <w:rPr>
          <w:sz w:val="20"/>
        </w:rPr>
        <w:alias w:val="Start"/>
        <w:tag w:val="Start"/>
        <w:id w:val="-1877690673"/>
        <w:placeholder>
          <w:docPart w:val="5665BA3A4F224AD49BBC53119A482FCE"/>
        </w:placeholder>
      </w:sdtPr>
      <w:sdtContent>
        <w:r>
          <w:rPr>
            <w:noProof/>
            <w:sz w:val="20"/>
          </w:rPr>
          <w:t>Facility Agreement</w:t>
        </w:r>
      </w:sdtContent>
    </w:sdt>
    <w:r>
      <w:rPr>
        <w:sz w:val="20"/>
      </w:rPr>
      <w:t xml:space="preserve"> – First Schedule – Specific Loan Terms</w:t>
    </w:r>
    <w:r>
      <w:rPr>
        <w:sz w:val="20"/>
      </w:rPr>
      <w:tab/>
    </w:r>
    <w:r>
      <w:rPr>
        <w:sz w:val="18"/>
        <w:szCs w:val="18"/>
      </w:rPr>
      <w:t xml:space="preserve">Page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2C44FE">
      <w:rPr>
        <w:rStyle w:val="PageNumber"/>
        <w:noProof/>
        <w:sz w:val="18"/>
        <w:szCs w:val="18"/>
      </w:rPr>
      <w:t>19</w:t>
    </w:r>
    <w:r>
      <w:rPr>
        <w:rStyle w:val="PageNumber"/>
        <w:sz w:val="18"/>
        <w:szCs w:val="18"/>
      </w:rPr>
      <w:fldChar w:fldCharType="end"/>
    </w:r>
  </w:p>
  <w:p w:rsidR="00946CD6" w:rsidRDefault="00946CD6">
    <w:pPr>
      <w:pStyle w:val="Header"/>
      <w:pBdr>
        <w:bottom w:val="single" w:sz="4" w:space="1" w:color="auto"/>
      </w:pBdr>
      <w:tabs>
        <w:tab w:val="right" w:pos="8789"/>
      </w:tabs>
      <w:ind w:right="-244"/>
      <w:rPr>
        <w:sz w:val="6"/>
      </w:rPr>
    </w:pPr>
  </w:p>
  <w:p w:rsidR="00946CD6" w:rsidRDefault="00946CD6">
    <w:pPr>
      <w:pStyle w:val="Header"/>
      <w:tabs>
        <w:tab w:val="clear" w:pos="4153"/>
        <w:tab w:val="clear" w:pos="8306"/>
        <w:tab w:val="right" w:pos="8789"/>
      </w:tabs>
      <w:ind w:right="-244"/>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CD6" w:rsidRDefault="00946CD6">
    <w:pPr>
      <w:pStyle w:val="Header"/>
      <w:tabs>
        <w:tab w:val="clear" w:pos="4153"/>
        <w:tab w:val="clear" w:pos="8306"/>
        <w:tab w:val="left" w:pos="2328"/>
        <w:tab w:val="right" w:pos="8505"/>
      </w:tabs>
      <w:rPr>
        <w:rStyle w:val="PageNumber"/>
        <w:sz w:val="18"/>
        <w:szCs w:val="18"/>
      </w:rPr>
    </w:pPr>
    <w:sdt>
      <w:sdtPr>
        <w:rPr>
          <w:sz w:val="20"/>
        </w:rPr>
        <w:alias w:val="Start"/>
        <w:tag w:val="Start"/>
        <w:id w:val="1712222621"/>
        <w:placeholder>
          <w:docPart w:val="0B6190009AD3419CB8897D970C390EEE"/>
        </w:placeholder>
      </w:sdtPr>
      <w:sdtContent>
        <w:r>
          <w:rPr>
            <w:noProof/>
            <w:sz w:val="20"/>
          </w:rPr>
          <w:t>Facility Agreement</w:t>
        </w:r>
      </w:sdtContent>
    </w:sdt>
    <w:r>
      <w:rPr>
        <w:sz w:val="20"/>
      </w:rPr>
      <w:t xml:space="preserve"> – Second Schedule – General Terms and Conditions</w:t>
    </w:r>
    <w:r>
      <w:rPr>
        <w:sz w:val="20"/>
      </w:rPr>
      <w:tab/>
    </w:r>
    <w:r>
      <w:rPr>
        <w:sz w:val="18"/>
        <w:szCs w:val="18"/>
      </w:rPr>
      <w:t xml:space="preserve">Page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2C44FE">
      <w:rPr>
        <w:rStyle w:val="PageNumber"/>
        <w:noProof/>
        <w:sz w:val="18"/>
        <w:szCs w:val="18"/>
      </w:rPr>
      <w:t>20</w:t>
    </w:r>
    <w:r>
      <w:rPr>
        <w:rStyle w:val="PageNumber"/>
        <w:sz w:val="18"/>
        <w:szCs w:val="18"/>
      </w:rPr>
      <w:fldChar w:fldCharType="end"/>
    </w:r>
  </w:p>
  <w:p w:rsidR="00946CD6" w:rsidRDefault="00946CD6">
    <w:pPr>
      <w:pStyle w:val="Header"/>
      <w:pBdr>
        <w:bottom w:val="single" w:sz="4" w:space="1" w:color="auto"/>
      </w:pBdr>
      <w:rPr>
        <w:sz w:val="6"/>
      </w:rPr>
    </w:pPr>
  </w:p>
  <w:p w:rsidR="00946CD6" w:rsidRDefault="00946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B4F0E446"/>
    <w:lvl w:ilvl="0">
      <w:start w:val="1"/>
      <w:numFmt w:val="decimal"/>
      <w:pStyle w:val="Heading1"/>
      <w:lvlText w:val="%1."/>
      <w:lvlJc w:val="left"/>
      <w:pPr>
        <w:tabs>
          <w:tab w:val="num" w:pos="851"/>
        </w:tabs>
        <w:ind w:left="851" w:hanging="851"/>
      </w:pPr>
      <w:rPr>
        <w:rFonts w:ascii="Arial" w:hAnsi="Arial" w:cs="Arial" w:hint="default"/>
        <w:b/>
        <w:i w:val="0"/>
        <w:color w:val="000000"/>
        <w:sz w:val="21"/>
      </w:rPr>
    </w:lvl>
    <w:lvl w:ilvl="1">
      <w:start w:val="1"/>
      <w:numFmt w:val="decimal"/>
      <w:pStyle w:val="Heading2"/>
      <w:lvlText w:val="%1.%2"/>
      <w:lvlJc w:val="left"/>
      <w:pPr>
        <w:tabs>
          <w:tab w:val="num" w:pos="851"/>
        </w:tabs>
        <w:ind w:left="851" w:hanging="851"/>
      </w:pPr>
      <w:rPr>
        <w:rFonts w:ascii="Arial" w:hAnsi="Arial" w:cs="Arial" w:hint="default"/>
        <w:b/>
        <w:i w:val="0"/>
        <w:color w:val="000000"/>
        <w:sz w:val="21"/>
      </w:rPr>
    </w:lvl>
    <w:lvl w:ilvl="2">
      <w:start w:val="1"/>
      <w:numFmt w:val="lowerLetter"/>
      <w:pStyle w:val="Heading3"/>
      <w:lvlText w:val="(%3)"/>
      <w:lvlJc w:val="left"/>
      <w:pPr>
        <w:tabs>
          <w:tab w:val="num" w:pos="1701"/>
        </w:tabs>
        <w:ind w:left="1701" w:hanging="850"/>
      </w:pPr>
      <w:rPr>
        <w:rFonts w:ascii="Arial" w:hAnsi="Arial" w:cs="Arial" w:hint="default"/>
        <w:b w:val="0"/>
        <w:i w:val="0"/>
        <w:color w:val="000000"/>
        <w:sz w:val="21"/>
      </w:rPr>
    </w:lvl>
    <w:lvl w:ilvl="3">
      <w:start w:val="1"/>
      <w:numFmt w:val="lowerRoman"/>
      <w:pStyle w:val="Heading4"/>
      <w:lvlText w:val="(%4)"/>
      <w:lvlJc w:val="left"/>
      <w:pPr>
        <w:tabs>
          <w:tab w:val="num" w:pos="2552"/>
        </w:tabs>
        <w:ind w:left="2552" w:hanging="851"/>
      </w:pPr>
      <w:rPr>
        <w:rFonts w:ascii="Arial" w:hAnsi="Arial" w:cs="Arial" w:hint="default"/>
        <w:b w:val="0"/>
        <w:i w:val="0"/>
        <w:color w:val="000000"/>
        <w:sz w:val="21"/>
      </w:rPr>
    </w:lvl>
    <w:lvl w:ilvl="4">
      <w:start w:val="1"/>
      <w:numFmt w:val="upperLetter"/>
      <w:pStyle w:val="Heading5"/>
      <w:lvlText w:val="(%5)"/>
      <w:lvlJc w:val="left"/>
      <w:pPr>
        <w:tabs>
          <w:tab w:val="num" w:pos="3544"/>
        </w:tabs>
        <w:ind w:left="3544" w:hanging="850"/>
      </w:pPr>
      <w:rPr>
        <w:rFonts w:ascii="Arial" w:hAnsi="Arial" w:cs="Arial" w:hint="default"/>
        <w:b/>
        <w:i w:val="0"/>
        <w:color w:val="000000"/>
        <w:sz w:val="21"/>
      </w:rPr>
    </w:lvl>
    <w:lvl w:ilvl="5">
      <w:start w:val="1"/>
      <w:numFmt w:val="decimal"/>
      <w:pStyle w:val="Heading6"/>
      <w:lvlText w:val="(%4)%5.%6."/>
      <w:lvlJc w:val="left"/>
      <w:pPr>
        <w:tabs>
          <w:tab w:val="num" w:pos="4844"/>
        </w:tabs>
        <w:ind w:left="4844" w:hanging="720"/>
      </w:pPr>
      <w:rPr>
        <w:rFonts w:ascii="Arial" w:hAnsi="Arial" w:cs="Arial" w:hint="default"/>
        <w:color w:val="000000"/>
        <w:sz w:val="21"/>
      </w:rPr>
    </w:lvl>
    <w:lvl w:ilvl="6">
      <w:start w:val="1"/>
      <w:numFmt w:val="decimal"/>
      <w:pStyle w:val="Heading7"/>
      <w:lvlText w:val="(%4)%5.%6.%7."/>
      <w:lvlJc w:val="left"/>
      <w:pPr>
        <w:tabs>
          <w:tab w:val="num" w:pos="0"/>
        </w:tabs>
        <w:ind w:left="5564" w:hanging="720"/>
      </w:pPr>
      <w:rPr>
        <w:rFonts w:ascii="Arial" w:hAnsi="Arial" w:cs="Arial" w:hint="default"/>
        <w:color w:val="000000"/>
        <w:sz w:val="21"/>
      </w:rPr>
    </w:lvl>
    <w:lvl w:ilvl="7">
      <w:start w:val="1"/>
      <w:numFmt w:val="decimal"/>
      <w:pStyle w:val="Heading8"/>
      <w:lvlText w:val="(%4)%5.%6.%7.%8."/>
      <w:lvlJc w:val="left"/>
      <w:pPr>
        <w:tabs>
          <w:tab w:val="num" w:pos="0"/>
        </w:tabs>
        <w:ind w:left="6284" w:hanging="720"/>
      </w:pPr>
      <w:rPr>
        <w:rFonts w:ascii="Arial" w:hAnsi="Arial" w:cs="Arial" w:hint="default"/>
        <w:color w:val="000000"/>
        <w:sz w:val="21"/>
      </w:rPr>
    </w:lvl>
    <w:lvl w:ilvl="8">
      <w:start w:val="1"/>
      <w:numFmt w:val="decimal"/>
      <w:pStyle w:val="Heading9"/>
      <w:lvlText w:val="(%4)%5.%6.%7.%8.%9."/>
      <w:lvlJc w:val="left"/>
      <w:pPr>
        <w:tabs>
          <w:tab w:val="num" w:pos="0"/>
        </w:tabs>
        <w:ind w:left="7004" w:hanging="720"/>
      </w:pPr>
      <w:rPr>
        <w:rFonts w:ascii="Arial" w:hAnsi="Arial" w:cs="Arial" w:hint="default"/>
        <w:color w:val="000000"/>
        <w:sz w:val="21"/>
      </w:rPr>
    </w:lvl>
  </w:abstractNum>
  <w:abstractNum w:abstractNumId="1" w15:restartNumberingAfterBreak="0">
    <w:nsid w:val="00946C48"/>
    <w:multiLevelType w:val="multilevel"/>
    <w:tmpl w:val="F38AA7D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2" w15:restartNumberingAfterBreak="0">
    <w:nsid w:val="123B2552"/>
    <w:multiLevelType w:val="multilevel"/>
    <w:tmpl w:val="9904CB1E"/>
    <w:name w:val="CT Default2"/>
    <w:lvl w:ilvl="0">
      <w:start w:val="1"/>
      <w:numFmt w:val="decimal"/>
      <w:lvlRestart w:val="0"/>
      <w:lvlText w:val="%1"/>
      <w:lvlJc w:val="left"/>
      <w:pPr>
        <w:tabs>
          <w:tab w:val="num" w:pos="624"/>
        </w:tabs>
        <w:ind w:left="624" w:hanging="624"/>
      </w:pPr>
      <w:rPr>
        <w:rFonts w:ascii="Verdana" w:hAnsi="Verdana" w:hint="default"/>
        <w:b w:val="0"/>
        <w:i w:val="0"/>
        <w:color w:val="000000"/>
        <w:sz w:val="16"/>
      </w:rPr>
    </w:lvl>
    <w:lvl w:ilvl="1">
      <w:start w:val="1"/>
      <w:numFmt w:val="decimal"/>
      <w:lvlText w:val="%1.%2"/>
      <w:lvlJc w:val="left"/>
      <w:pPr>
        <w:tabs>
          <w:tab w:val="num" w:pos="1247"/>
        </w:tabs>
        <w:ind w:left="1247" w:hanging="623"/>
      </w:pPr>
      <w:rPr>
        <w:rFonts w:ascii="Verdana" w:hAnsi="Verdana" w:hint="default"/>
        <w:b w:val="0"/>
        <w:i w:val="0"/>
        <w:color w:val="000000"/>
        <w:sz w:val="16"/>
      </w:rPr>
    </w:lvl>
    <w:lvl w:ilvl="2">
      <w:start w:val="1"/>
      <w:numFmt w:val="lowerLetter"/>
      <w:lvlText w:val="(%3)"/>
      <w:lvlJc w:val="left"/>
      <w:pPr>
        <w:tabs>
          <w:tab w:val="num" w:pos="1871"/>
        </w:tabs>
        <w:ind w:left="1871" w:hanging="624"/>
      </w:pPr>
      <w:rPr>
        <w:rFonts w:ascii="Verdana" w:hAnsi="Verdana" w:hint="default"/>
        <w:b w:val="0"/>
        <w:i w:val="0"/>
        <w:color w:val="000000"/>
        <w:sz w:val="16"/>
      </w:rPr>
    </w:lvl>
    <w:lvl w:ilvl="3">
      <w:start w:val="1"/>
      <w:numFmt w:val="lowerRoman"/>
      <w:lvlText w:val="(%4)"/>
      <w:lvlJc w:val="left"/>
      <w:pPr>
        <w:tabs>
          <w:tab w:val="num" w:pos="2591"/>
        </w:tabs>
        <w:ind w:left="2494" w:hanging="623"/>
      </w:pPr>
      <w:rPr>
        <w:rFonts w:ascii="Verdana" w:hAnsi="Verdana" w:hint="default"/>
        <w:b w:val="0"/>
        <w:i w:val="0"/>
        <w:color w:val="000000"/>
        <w:sz w:val="16"/>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3" w15:restartNumberingAfterBreak="0">
    <w:nsid w:val="19DA6DED"/>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4" w15:restartNumberingAfterBreak="0">
    <w:nsid w:val="216277CA"/>
    <w:multiLevelType w:val="multilevel"/>
    <w:tmpl w:val="FC48107C"/>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5" w15:restartNumberingAfterBreak="0">
    <w:nsid w:val="291D790F"/>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6" w15:restartNumberingAfterBreak="0">
    <w:nsid w:val="29E9109E"/>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7" w15:restartNumberingAfterBreak="0">
    <w:nsid w:val="2A4304FB"/>
    <w:multiLevelType w:val="hybridMultilevel"/>
    <w:tmpl w:val="E266FEC2"/>
    <w:lvl w:ilvl="0" w:tplc="873A1FB6">
      <w:start w:val="1"/>
      <w:numFmt w:val="lowerLetter"/>
      <w:lvlText w:val="(%1)"/>
      <w:lvlJc w:val="left"/>
      <w:pPr>
        <w:tabs>
          <w:tab w:val="num" w:pos="454"/>
        </w:tabs>
        <w:ind w:left="454" w:hanging="454"/>
      </w:pPr>
      <w:rPr>
        <w:rFonts w:hint="default"/>
        <w:color w:val="000000"/>
      </w:rPr>
    </w:lvl>
    <w:lvl w:ilvl="1" w:tplc="E528D196" w:tentative="1">
      <w:start w:val="1"/>
      <w:numFmt w:val="lowerLetter"/>
      <w:lvlText w:val="%2."/>
      <w:lvlJc w:val="left"/>
      <w:pPr>
        <w:tabs>
          <w:tab w:val="num" w:pos="1440"/>
        </w:tabs>
        <w:ind w:left="1440" w:hanging="360"/>
      </w:pPr>
      <w:rPr>
        <w:color w:val="000000"/>
      </w:rPr>
    </w:lvl>
    <w:lvl w:ilvl="2" w:tplc="4CC4836A" w:tentative="1">
      <w:start w:val="1"/>
      <w:numFmt w:val="lowerRoman"/>
      <w:lvlText w:val="%3."/>
      <w:lvlJc w:val="right"/>
      <w:pPr>
        <w:tabs>
          <w:tab w:val="num" w:pos="2160"/>
        </w:tabs>
        <w:ind w:left="2160" w:hanging="180"/>
      </w:pPr>
      <w:rPr>
        <w:color w:val="000000"/>
      </w:rPr>
    </w:lvl>
    <w:lvl w:ilvl="3" w:tplc="19E845DC" w:tentative="1">
      <w:start w:val="1"/>
      <w:numFmt w:val="decimal"/>
      <w:lvlText w:val="%4."/>
      <w:lvlJc w:val="left"/>
      <w:pPr>
        <w:tabs>
          <w:tab w:val="num" w:pos="2880"/>
        </w:tabs>
        <w:ind w:left="2880" w:hanging="360"/>
      </w:pPr>
      <w:rPr>
        <w:color w:val="000000"/>
      </w:rPr>
    </w:lvl>
    <w:lvl w:ilvl="4" w:tplc="CF3269E8" w:tentative="1">
      <w:start w:val="1"/>
      <w:numFmt w:val="lowerLetter"/>
      <w:lvlText w:val="%5."/>
      <w:lvlJc w:val="left"/>
      <w:pPr>
        <w:tabs>
          <w:tab w:val="num" w:pos="3600"/>
        </w:tabs>
        <w:ind w:left="3600" w:hanging="360"/>
      </w:pPr>
      <w:rPr>
        <w:color w:val="000000"/>
      </w:rPr>
    </w:lvl>
    <w:lvl w:ilvl="5" w:tplc="57EEBA46" w:tentative="1">
      <w:start w:val="1"/>
      <w:numFmt w:val="lowerRoman"/>
      <w:lvlText w:val="%6."/>
      <w:lvlJc w:val="right"/>
      <w:pPr>
        <w:tabs>
          <w:tab w:val="num" w:pos="4320"/>
        </w:tabs>
        <w:ind w:left="4320" w:hanging="180"/>
      </w:pPr>
      <w:rPr>
        <w:color w:val="000000"/>
      </w:rPr>
    </w:lvl>
    <w:lvl w:ilvl="6" w:tplc="2DF8DA6E" w:tentative="1">
      <w:start w:val="1"/>
      <w:numFmt w:val="decimal"/>
      <w:lvlText w:val="%7."/>
      <w:lvlJc w:val="left"/>
      <w:pPr>
        <w:tabs>
          <w:tab w:val="num" w:pos="5040"/>
        </w:tabs>
        <w:ind w:left="5040" w:hanging="360"/>
      </w:pPr>
      <w:rPr>
        <w:color w:val="000000"/>
      </w:rPr>
    </w:lvl>
    <w:lvl w:ilvl="7" w:tplc="5C5465C6" w:tentative="1">
      <w:start w:val="1"/>
      <w:numFmt w:val="lowerLetter"/>
      <w:lvlText w:val="%8."/>
      <w:lvlJc w:val="left"/>
      <w:pPr>
        <w:tabs>
          <w:tab w:val="num" w:pos="5760"/>
        </w:tabs>
        <w:ind w:left="5760" w:hanging="360"/>
      </w:pPr>
      <w:rPr>
        <w:color w:val="000000"/>
      </w:rPr>
    </w:lvl>
    <w:lvl w:ilvl="8" w:tplc="F384A6BC" w:tentative="1">
      <w:start w:val="1"/>
      <w:numFmt w:val="lowerRoman"/>
      <w:lvlText w:val="%9."/>
      <w:lvlJc w:val="right"/>
      <w:pPr>
        <w:tabs>
          <w:tab w:val="num" w:pos="6480"/>
        </w:tabs>
        <w:ind w:left="6480" w:hanging="180"/>
      </w:pPr>
      <w:rPr>
        <w:color w:val="000000"/>
      </w:rPr>
    </w:lvl>
  </w:abstractNum>
  <w:abstractNum w:abstractNumId="8" w15:restartNumberingAfterBreak="0">
    <w:nsid w:val="2EA53F49"/>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9" w15:restartNumberingAfterBreak="0">
    <w:nsid w:val="34AC641B"/>
    <w:multiLevelType w:val="multilevel"/>
    <w:tmpl w:val="FC48107C"/>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0" w15:restartNumberingAfterBreak="0">
    <w:nsid w:val="36B33F8E"/>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abstractNum w:abstractNumId="11" w15:restartNumberingAfterBreak="0">
    <w:nsid w:val="3B5037A1"/>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2" w15:restartNumberingAfterBreak="0">
    <w:nsid w:val="3FDC2786"/>
    <w:multiLevelType w:val="multilevel"/>
    <w:tmpl w:val="96FE2C60"/>
    <w:lvl w:ilvl="0">
      <w:start w:val="1"/>
      <w:numFmt w:val="lowerLetter"/>
      <w:lvlText w:val="(%1)"/>
      <w:lvlJc w:val="left"/>
      <w:pPr>
        <w:tabs>
          <w:tab w:val="num" w:pos="454"/>
        </w:tabs>
        <w:ind w:left="454" w:hanging="454"/>
      </w:pPr>
      <w:rPr>
        <w:rFonts w:hint="default"/>
        <w:b w:val="0"/>
        <w:i w:val="0"/>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3" w15:restartNumberingAfterBreak="0">
    <w:nsid w:val="4D852FF5"/>
    <w:multiLevelType w:val="multilevel"/>
    <w:tmpl w:val="F370961E"/>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4" w15:restartNumberingAfterBreak="0">
    <w:nsid w:val="500466BE"/>
    <w:multiLevelType w:val="multilevel"/>
    <w:tmpl w:val="A8069A3A"/>
    <w:name w:val="CT Default4"/>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5" w15:restartNumberingAfterBreak="0">
    <w:nsid w:val="53801A9A"/>
    <w:multiLevelType w:val="multilevel"/>
    <w:tmpl w:val="3B5246C4"/>
    <w:lvl w:ilvl="0">
      <w:start w:val="1"/>
      <w:numFmt w:val="decimal"/>
      <w:pStyle w:val="ScheduleH1"/>
      <w:lvlText w:val="%1."/>
      <w:lvlJc w:val="left"/>
      <w:pPr>
        <w:tabs>
          <w:tab w:val="num" w:pos="851"/>
        </w:tabs>
        <w:ind w:left="851" w:hanging="851"/>
      </w:pPr>
      <w:rPr>
        <w:rFonts w:ascii="Arial" w:hAnsi="Arial" w:cs="Arial" w:hint="default"/>
        <w:b/>
        <w:i w:val="0"/>
        <w:color w:val="000000"/>
        <w:sz w:val="21"/>
      </w:rPr>
    </w:lvl>
    <w:lvl w:ilvl="1">
      <w:start w:val="1"/>
      <w:numFmt w:val="decimal"/>
      <w:pStyle w:val="ScheduleH2"/>
      <w:lvlText w:val="%1.%2"/>
      <w:lvlJc w:val="left"/>
      <w:pPr>
        <w:tabs>
          <w:tab w:val="num" w:pos="851"/>
        </w:tabs>
        <w:ind w:left="851" w:hanging="851"/>
      </w:pPr>
      <w:rPr>
        <w:rFonts w:ascii="Arial" w:hAnsi="Arial" w:cs="Arial" w:hint="default"/>
        <w:b/>
        <w:i w:val="0"/>
        <w:color w:val="000000"/>
        <w:sz w:val="21"/>
      </w:rPr>
    </w:lvl>
    <w:lvl w:ilvl="2">
      <w:start w:val="1"/>
      <w:numFmt w:val="lowerLetter"/>
      <w:pStyle w:val="ScheduleH3"/>
      <w:lvlText w:val="(%3)"/>
      <w:lvlJc w:val="left"/>
      <w:pPr>
        <w:tabs>
          <w:tab w:val="num" w:pos="1701"/>
        </w:tabs>
        <w:ind w:left="1701" w:hanging="850"/>
      </w:pPr>
      <w:rPr>
        <w:rFonts w:ascii="Arial" w:hAnsi="Arial" w:cs="Arial" w:hint="default"/>
        <w:b/>
        <w:i w:val="0"/>
        <w:color w:val="000000"/>
        <w:sz w:val="21"/>
      </w:rPr>
    </w:lvl>
    <w:lvl w:ilvl="3">
      <w:start w:val="1"/>
      <w:numFmt w:val="lowerRoman"/>
      <w:pStyle w:val="ScheduleH4"/>
      <w:lvlText w:val="(%4)"/>
      <w:lvlJc w:val="left"/>
      <w:pPr>
        <w:tabs>
          <w:tab w:val="num" w:pos="2552"/>
        </w:tabs>
        <w:ind w:left="2552" w:hanging="851"/>
      </w:pPr>
      <w:rPr>
        <w:rFonts w:ascii="Arial" w:hAnsi="Arial" w:cs="Arial" w:hint="default"/>
        <w:b/>
        <w:i w:val="0"/>
        <w:color w:val="000000"/>
        <w:sz w:val="21"/>
      </w:rPr>
    </w:lvl>
    <w:lvl w:ilvl="4">
      <w:start w:val="1"/>
      <w:numFmt w:val="upperLetter"/>
      <w:pStyle w:val="ScheduleH5"/>
      <w:lvlText w:val="(%5)"/>
      <w:lvlJc w:val="left"/>
      <w:pPr>
        <w:tabs>
          <w:tab w:val="num" w:pos="3402"/>
        </w:tabs>
        <w:ind w:left="3402" w:hanging="850"/>
      </w:pPr>
      <w:rPr>
        <w:rFonts w:ascii="Arial" w:hAnsi="Arial" w:cs="Arial" w:hint="default"/>
        <w:b/>
        <w:i w:val="0"/>
        <w:color w:val="000000"/>
        <w:sz w:val="21"/>
      </w:rPr>
    </w:lvl>
    <w:lvl w:ilvl="5">
      <w:start w:val="1"/>
      <w:numFmt w:val="decimal"/>
      <w:lvlText w:val="(%4)%5.%6."/>
      <w:lvlJc w:val="left"/>
      <w:pPr>
        <w:tabs>
          <w:tab w:val="num" w:pos="4844"/>
        </w:tabs>
        <w:ind w:left="4844" w:hanging="720"/>
      </w:pPr>
      <w:rPr>
        <w:rFonts w:ascii="Arial" w:hAnsi="Arial" w:cs="Arial" w:hint="default"/>
        <w:color w:val="000000"/>
        <w:sz w:val="21"/>
      </w:rPr>
    </w:lvl>
    <w:lvl w:ilvl="6">
      <w:start w:val="1"/>
      <w:numFmt w:val="decimal"/>
      <w:lvlText w:val="(%4)%5.%6.%7."/>
      <w:lvlJc w:val="left"/>
      <w:pPr>
        <w:tabs>
          <w:tab w:val="num" w:pos="0"/>
        </w:tabs>
        <w:ind w:left="5564" w:hanging="720"/>
      </w:pPr>
      <w:rPr>
        <w:rFonts w:ascii="Arial" w:hAnsi="Arial" w:cs="Arial" w:hint="default"/>
        <w:color w:val="000000"/>
        <w:sz w:val="21"/>
      </w:rPr>
    </w:lvl>
    <w:lvl w:ilvl="7">
      <w:start w:val="1"/>
      <w:numFmt w:val="decimal"/>
      <w:lvlText w:val="(%4)%5.%6.%7.%8."/>
      <w:lvlJc w:val="left"/>
      <w:pPr>
        <w:tabs>
          <w:tab w:val="num" w:pos="0"/>
        </w:tabs>
        <w:ind w:left="6284" w:hanging="720"/>
      </w:pPr>
      <w:rPr>
        <w:rFonts w:ascii="Arial" w:hAnsi="Arial" w:cs="Arial" w:hint="default"/>
        <w:color w:val="000000"/>
        <w:sz w:val="21"/>
      </w:rPr>
    </w:lvl>
    <w:lvl w:ilvl="8">
      <w:start w:val="1"/>
      <w:numFmt w:val="decimal"/>
      <w:lvlText w:val="(%4)%5.%6.%7.%8.%9."/>
      <w:lvlJc w:val="left"/>
      <w:pPr>
        <w:tabs>
          <w:tab w:val="num" w:pos="0"/>
        </w:tabs>
        <w:ind w:left="7004" w:hanging="720"/>
      </w:pPr>
      <w:rPr>
        <w:rFonts w:ascii="Arial" w:hAnsi="Arial" w:cs="Arial" w:hint="default"/>
        <w:color w:val="000000"/>
        <w:sz w:val="21"/>
      </w:rPr>
    </w:lvl>
  </w:abstractNum>
  <w:abstractNum w:abstractNumId="16" w15:restartNumberingAfterBreak="0">
    <w:nsid w:val="560E2244"/>
    <w:multiLevelType w:val="multilevel"/>
    <w:tmpl w:val="FC48107C"/>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7" w15:restartNumberingAfterBreak="0">
    <w:nsid w:val="56FC5397"/>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18" w15:restartNumberingAfterBreak="0">
    <w:nsid w:val="5C18517E"/>
    <w:multiLevelType w:val="hybridMultilevel"/>
    <w:tmpl w:val="6F9C2A6E"/>
    <w:name w:val="CT Default22"/>
    <w:lvl w:ilvl="0" w:tplc="3148F73A">
      <w:start w:val="1"/>
      <w:numFmt w:val="lowerRoman"/>
      <w:lvlText w:val="(%1)"/>
      <w:lvlJc w:val="left"/>
      <w:pPr>
        <w:tabs>
          <w:tab w:val="num" w:pos="1344"/>
        </w:tabs>
        <w:ind w:left="1078" w:hanging="454"/>
      </w:pPr>
      <w:rPr>
        <w:rFonts w:hint="default"/>
        <w:color w:val="000000"/>
        <w:kern w:val="0"/>
      </w:rPr>
    </w:lvl>
    <w:lvl w:ilvl="1" w:tplc="826E4892">
      <w:start w:val="1"/>
      <w:numFmt w:val="upperLetter"/>
      <w:lvlText w:val="%2."/>
      <w:lvlJc w:val="left"/>
      <w:pPr>
        <w:tabs>
          <w:tab w:val="num" w:pos="2064"/>
        </w:tabs>
        <w:ind w:left="2064" w:hanging="360"/>
      </w:pPr>
      <w:rPr>
        <w:rFonts w:hint="default"/>
        <w:color w:val="000000"/>
      </w:rPr>
    </w:lvl>
    <w:lvl w:ilvl="2" w:tplc="CF3CD8D4" w:tentative="1">
      <w:start w:val="1"/>
      <w:numFmt w:val="lowerRoman"/>
      <w:lvlText w:val="%3."/>
      <w:lvlJc w:val="right"/>
      <w:pPr>
        <w:tabs>
          <w:tab w:val="num" w:pos="2784"/>
        </w:tabs>
        <w:ind w:left="2784" w:hanging="180"/>
      </w:pPr>
      <w:rPr>
        <w:color w:val="000000"/>
      </w:rPr>
    </w:lvl>
    <w:lvl w:ilvl="3" w:tplc="1EB67CD0" w:tentative="1">
      <w:start w:val="1"/>
      <w:numFmt w:val="decimal"/>
      <w:lvlText w:val="%4."/>
      <w:lvlJc w:val="left"/>
      <w:pPr>
        <w:tabs>
          <w:tab w:val="num" w:pos="3504"/>
        </w:tabs>
        <w:ind w:left="3504" w:hanging="360"/>
      </w:pPr>
      <w:rPr>
        <w:color w:val="000000"/>
      </w:rPr>
    </w:lvl>
    <w:lvl w:ilvl="4" w:tplc="56D0ED80" w:tentative="1">
      <w:start w:val="1"/>
      <w:numFmt w:val="lowerLetter"/>
      <w:lvlText w:val="%5."/>
      <w:lvlJc w:val="left"/>
      <w:pPr>
        <w:tabs>
          <w:tab w:val="num" w:pos="4224"/>
        </w:tabs>
        <w:ind w:left="4224" w:hanging="360"/>
      </w:pPr>
      <w:rPr>
        <w:color w:val="000000"/>
      </w:rPr>
    </w:lvl>
    <w:lvl w:ilvl="5" w:tplc="C30E8744" w:tentative="1">
      <w:start w:val="1"/>
      <w:numFmt w:val="lowerRoman"/>
      <w:lvlText w:val="%6."/>
      <w:lvlJc w:val="right"/>
      <w:pPr>
        <w:tabs>
          <w:tab w:val="num" w:pos="4944"/>
        </w:tabs>
        <w:ind w:left="4944" w:hanging="180"/>
      </w:pPr>
      <w:rPr>
        <w:color w:val="000000"/>
      </w:rPr>
    </w:lvl>
    <w:lvl w:ilvl="6" w:tplc="34167856" w:tentative="1">
      <w:start w:val="1"/>
      <w:numFmt w:val="decimal"/>
      <w:lvlText w:val="%7."/>
      <w:lvlJc w:val="left"/>
      <w:pPr>
        <w:tabs>
          <w:tab w:val="num" w:pos="5664"/>
        </w:tabs>
        <w:ind w:left="5664" w:hanging="360"/>
      </w:pPr>
      <w:rPr>
        <w:color w:val="000000"/>
      </w:rPr>
    </w:lvl>
    <w:lvl w:ilvl="7" w:tplc="4974662E" w:tentative="1">
      <w:start w:val="1"/>
      <w:numFmt w:val="lowerLetter"/>
      <w:lvlText w:val="%8."/>
      <w:lvlJc w:val="left"/>
      <w:pPr>
        <w:tabs>
          <w:tab w:val="num" w:pos="6384"/>
        </w:tabs>
        <w:ind w:left="6384" w:hanging="360"/>
      </w:pPr>
      <w:rPr>
        <w:color w:val="000000"/>
      </w:rPr>
    </w:lvl>
    <w:lvl w:ilvl="8" w:tplc="1F50B3BC" w:tentative="1">
      <w:start w:val="1"/>
      <w:numFmt w:val="lowerRoman"/>
      <w:lvlText w:val="%9."/>
      <w:lvlJc w:val="right"/>
      <w:pPr>
        <w:tabs>
          <w:tab w:val="num" w:pos="7104"/>
        </w:tabs>
        <w:ind w:left="7104" w:hanging="180"/>
      </w:pPr>
      <w:rPr>
        <w:color w:val="000000"/>
      </w:rPr>
    </w:lvl>
  </w:abstractNum>
  <w:abstractNum w:abstractNumId="19" w15:restartNumberingAfterBreak="0">
    <w:nsid w:val="60BB3959"/>
    <w:multiLevelType w:val="multilevel"/>
    <w:tmpl w:val="A8069A3A"/>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Verdana" w:hAnsi="Verdana" w:hint="default"/>
        <w:b w:val="0"/>
        <w:i w:val="0"/>
        <w:color w:val="000000"/>
        <w:sz w:val="19"/>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20" w15:restartNumberingAfterBreak="0">
    <w:nsid w:val="62AE065E"/>
    <w:multiLevelType w:val="multilevel"/>
    <w:tmpl w:val="FC48107C"/>
    <w:name w:val="CT Default"/>
    <w:lvl w:ilvl="0">
      <w:start w:val="1"/>
      <w:numFmt w:val="lowerLetter"/>
      <w:lvlText w:val="(%1)"/>
      <w:lvlJc w:val="left"/>
      <w:pPr>
        <w:tabs>
          <w:tab w:val="num" w:pos="454"/>
        </w:tabs>
        <w:ind w:left="454" w:hanging="454"/>
      </w:pPr>
      <w:rPr>
        <w:rFonts w:hint="default"/>
        <w:color w:val="000000"/>
      </w:rPr>
    </w:lvl>
    <w:lvl w:ilvl="1">
      <w:start w:val="1"/>
      <w:numFmt w:val="decimal"/>
      <w:lvlText w:val="%1.%2"/>
      <w:lvlJc w:val="left"/>
      <w:pPr>
        <w:tabs>
          <w:tab w:val="num" w:pos="1247"/>
        </w:tabs>
        <w:ind w:left="1247" w:hanging="623"/>
      </w:pPr>
      <w:rPr>
        <w:rFonts w:ascii="Verdana" w:hAnsi="Verdana" w:hint="default"/>
        <w:b w:val="0"/>
        <w:i w:val="0"/>
        <w:color w:val="000000"/>
        <w:sz w:val="19"/>
      </w:rPr>
    </w:lvl>
    <w:lvl w:ilvl="2">
      <w:start w:val="1"/>
      <w:numFmt w:val="lowerLetter"/>
      <w:lvlText w:val="(%3)"/>
      <w:lvlJc w:val="left"/>
      <w:pPr>
        <w:tabs>
          <w:tab w:val="num" w:pos="1871"/>
        </w:tabs>
        <w:ind w:left="1871" w:hanging="624"/>
      </w:pPr>
      <w:rPr>
        <w:rFonts w:ascii="Arial" w:hAnsi="Arial" w:cs="Arial" w:hint="default"/>
        <w:b w:val="0"/>
        <w:i w:val="0"/>
        <w:color w:val="000000"/>
        <w:sz w:val="21"/>
        <w:szCs w:val="21"/>
      </w:rPr>
    </w:lvl>
    <w:lvl w:ilvl="3">
      <w:start w:val="1"/>
      <w:numFmt w:val="lowerRoman"/>
      <w:lvlText w:val="(%4)"/>
      <w:lvlJc w:val="left"/>
      <w:pPr>
        <w:tabs>
          <w:tab w:val="num" w:pos="2494"/>
        </w:tabs>
        <w:ind w:left="2494" w:hanging="623"/>
      </w:pPr>
      <w:rPr>
        <w:rFonts w:ascii="Verdana" w:hAnsi="Verdana" w:hint="default"/>
        <w:b w:val="0"/>
        <w:i w:val="0"/>
        <w:color w:val="000000"/>
        <w:sz w:val="19"/>
      </w:rPr>
    </w:lvl>
    <w:lvl w:ilvl="4">
      <w:start w:val="1"/>
      <w:numFmt w:val="none"/>
      <w:lvlText w:val=""/>
      <w:lvlJc w:val="left"/>
      <w:pPr>
        <w:tabs>
          <w:tab w:val="num" w:pos="2494"/>
        </w:tabs>
        <w:ind w:left="2494" w:hanging="623"/>
      </w:pPr>
      <w:rPr>
        <w:rFonts w:hint="default"/>
        <w:color w:val="000000"/>
      </w:rPr>
    </w:lvl>
    <w:lvl w:ilvl="5">
      <w:start w:val="1"/>
      <w:numFmt w:val="none"/>
      <w:lvlText w:val=""/>
      <w:lvlJc w:val="left"/>
      <w:pPr>
        <w:tabs>
          <w:tab w:val="num" w:pos="2494"/>
        </w:tabs>
        <w:ind w:left="2494" w:hanging="623"/>
      </w:pPr>
      <w:rPr>
        <w:rFonts w:hint="default"/>
        <w:color w:val="000000"/>
      </w:rPr>
    </w:lvl>
    <w:lvl w:ilvl="6">
      <w:start w:val="1"/>
      <w:numFmt w:val="none"/>
      <w:lvlText w:val=""/>
      <w:lvlJc w:val="left"/>
      <w:pPr>
        <w:tabs>
          <w:tab w:val="num" w:pos="2494"/>
        </w:tabs>
        <w:ind w:left="2494" w:hanging="623"/>
      </w:pPr>
      <w:rPr>
        <w:rFonts w:hint="default"/>
        <w:color w:val="000000"/>
      </w:rPr>
    </w:lvl>
    <w:lvl w:ilvl="7">
      <w:start w:val="1"/>
      <w:numFmt w:val="none"/>
      <w:lvlText w:val=""/>
      <w:lvlJc w:val="left"/>
      <w:pPr>
        <w:tabs>
          <w:tab w:val="num" w:pos="2494"/>
        </w:tabs>
        <w:ind w:left="2494" w:hanging="623"/>
      </w:pPr>
      <w:rPr>
        <w:rFonts w:hint="default"/>
        <w:color w:val="000000"/>
      </w:rPr>
    </w:lvl>
    <w:lvl w:ilvl="8">
      <w:start w:val="1"/>
      <w:numFmt w:val="none"/>
      <w:lvlText w:val=""/>
      <w:lvlJc w:val="left"/>
      <w:pPr>
        <w:tabs>
          <w:tab w:val="num" w:pos="2494"/>
        </w:tabs>
        <w:ind w:left="2494" w:hanging="623"/>
      </w:pPr>
      <w:rPr>
        <w:rFonts w:hint="default"/>
        <w:color w:val="000000"/>
      </w:rPr>
    </w:lvl>
  </w:abstractNum>
  <w:abstractNum w:abstractNumId="21" w15:restartNumberingAfterBreak="0">
    <w:nsid w:val="7EA83973"/>
    <w:multiLevelType w:val="hybridMultilevel"/>
    <w:tmpl w:val="7514EC2E"/>
    <w:lvl w:ilvl="0" w:tplc="5C660F12">
      <w:start w:val="1"/>
      <w:numFmt w:val="lowerRoman"/>
      <w:lvlText w:val="(%1)"/>
      <w:lvlJc w:val="left"/>
      <w:pPr>
        <w:tabs>
          <w:tab w:val="num" w:pos="1344"/>
        </w:tabs>
        <w:ind w:left="1078" w:hanging="454"/>
      </w:pPr>
      <w:rPr>
        <w:rFonts w:hint="default"/>
        <w:color w:val="000000"/>
        <w:kern w:val="0"/>
      </w:rPr>
    </w:lvl>
    <w:lvl w:ilvl="1" w:tplc="7A2C6D14">
      <w:start w:val="1"/>
      <w:numFmt w:val="upperLetter"/>
      <w:lvlText w:val="%2."/>
      <w:lvlJc w:val="left"/>
      <w:pPr>
        <w:tabs>
          <w:tab w:val="num" w:pos="2064"/>
        </w:tabs>
        <w:ind w:left="2064" w:hanging="360"/>
      </w:pPr>
      <w:rPr>
        <w:rFonts w:hint="default"/>
        <w:color w:val="000000"/>
      </w:rPr>
    </w:lvl>
    <w:lvl w:ilvl="2" w:tplc="5200603C" w:tentative="1">
      <w:start w:val="1"/>
      <w:numFmt w:val="lowerRoman"/>
      <w:lvlText w:val="%3."/>
      <w:lvlJc w:val="right"/>
      <w:pPr>
        <w:tabs>
          <w:tab w:val="num" w:pos="2784"/>
        </w:tabs>
        <w:ind w:left="2784" w:hanging="180"/>
      </w:pPr>
      <w:rPr>
        <w:color w:val="000000"/>
      </w:rPr>
    </w:lvl>
    <w:lvl w:ilvl="3" w:tplc="A9CA50AE" w:tentative="1">
      <w:start w:val="1"/>
      <w:numFmt w:val="decimal"/>
      <w:lvlText w:val="%4."/>
      <w:lvlJc w:val="left"/>
      <w:pPr>
        <w:tabs>
          <w:tab w:val="num" w:pos="3504"/>
        </w:tabs>
        <w:ind w:left="3504" w:hanging="360"/>
      </w:pPr>
      <w:rPr>
        <w:color w:val="000000"/>
      </w:rPr>
    </w:lvl>
    <w:lvl w:ilvl="4" w:tplc="237C8D22" w:tentative="1">
      <w:start w:val="1"/>
      <w:numFmt w:val="lowerLetter"/>
      <w:lvlText w:val="%5."/>
      <w:lvlJc w:val="left"/>
      <w:pPr>
        <w:tabs>
          <w:tab w:val="num" w:pos="4224"/>
        </w:tabs>
        <w:ind w:left="4224" w:hanging="360"/>
      </w:pPr>
      <w:rPr>
        <w:color w:val="000000"/>
      </w:rPr>
    </w:lvl>
    <w:lvl w:ilvl="5" w:tplc="CB24BDF4" w:tentative="1">
      <w:start w:val="1"/>
      <w:numFmt w:val="lowerRoman"/>
      <w:lvlText w:val="%6."/>
      <w:lvlJc w:val="right"/>
      <w:pPr>
        <w:tabs>
          <w:tab w:val="num" w:pos="4944"/>
        </w:tabs>
        <w:ind w:left="4944" w:hanging="180"/>
      </w:pPr>
      <w:rPr>
        <w:color w:val="000000"/>
      </w:rPr>
    </w:lvl>
    <w:lvl w:ilvl="6" w:tplc="AE322650" w:tentative="1">
      <w:start w:val="1"/>
      <w:numFmt w:val="decimal"/>
      <w:lvlText w:val="%7."/>
      <w:lvlJc w:val="left"/>
      <w:pPr>
        <w:tabs>
          <w:tab w:val="num" w:pos="5664"/>
        </w:tabs>
        <w:ind w:left="5664" w:hanging="360"/>
      </w:pPr>
      <w:rPr>
        <w:color w:val="000000"/>
      </w:rPr>
    </w:lvl>
    <w:lvl w:ilvl="7" w:tplc="F3A24AF2" w:tentative="1">
      <w:start w:val="1"/>
      <w:numFmt w:val="lowerLetter"/>
      <w:lvlText w:val="%8."/>
      <w:lvlJc w:val="left"/>
      <w:pPr>
        <w:tabs>
          <w:tab w:val="num" w:pos="6384"/>
        </w:tabs>
        <w:ind w:left="6384" w:hanging="360"/>
      </w:pPr>
      <w:rPr>
        <w:color w:val="000000"/>
      </w:rPr>
    </w:lvl>
    <w:lvl w:ilvl="8" w:tplc="42ECE610" w:tentative="1">
      <w:start w:val="1"/>
      <w:numFmt w:val="lowerRoman"/>
      <w:lvlText w:val="%9."/>
      <w:lvlJc w:val="right"/>
      <w:pPr>
        <w:tabs>
          <w:tab w:val="num" w:pos="7104"/>
        </w:tabs>
        <w:ind w:left="7104" w:hanging="180"/>
      </w:pPr>
      <w:rPr>
        <w:color w:val="000000"/>
      </w:rPr>
    </w:lvl>
  </w:abstractNum>
  <w:num w:numId="1">
    <w:abstractNumId w:val="0"/>
  </w:num>
  <w:num w:numId="2">
    <w:abstractNumId w:val="15"/>
  </w:num>
  <w:num w:numId="3">
    <w:abstractNumId w:val="20"/>
  </w:num>
  <w:num w:numId="4">
    <w:abstractNumId w:val="14"/>
  </w:num>
  <w:num w:numId="5">
    <w:abstractNumId w:val="12"/>
  </w:num>
  <w:num w:numId="6">
    <w:abstractNumId w:val="18"/>
  </w:num>
  <w:num w:numId="7">
    <w:abstractNumId w:val="7"/>
  </w:num>
  <w:num w:numId="8">
    <w:abstractNumId w:val="21"/>
  </w:num>
  <w:num w:numId="9">
    <w:abstractNumId w:val="0"/>
  </w:num>
  <w:num w:numId="10">
    <w:abstractNumId w:val="0"/>
  </w:num>
  <w:num w:numId="11">
    <w:abstractNumId w:val="0"/>
  </w:num>
  <w:num w:numId="12">
    <w:abstractNumId w:val="0"/>
  </w:num>
  <w:num w:numId="13">
    <w:abstractNumId w:val="1"/>
  </w:num>
  <w:num w:numId="14">
    <w:abstractNumId w:val="0"/>
  </w:num>
  <w:num w:numId="15">
    <w:abstractNumId w:val="0"/>
  </w:num>
  <w:num w:numId="16">
    <w:abstractNumId w:val="0"/>
  </w:num>
  <w:num w:numId="17">
    <w:abstractNumId w:val="11"/>
  </w:num>
  <w:num w:numId="18">
    <w:abstractNumId w:val="17"/>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10"/>
  </w:num>
  <w:num w:numId="22">
    <w:abstractNumId w:val="3"/>
  </w:num>
  <w:num w:numId="23">
    <w:abstractNumId w:val="13"/>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19"/>
  </w:num>
  <w:num w:numId="27">
    <w:abstractNumId w:val="20"/>
    <w:lvlOverride w:ilvl="0">
      <w:lvl w:ilvl="0">
        <w:start w:val="1"/>
        <w:numFmt w:val="lowerLetter"/>
        <w:lvlText w:val="(%1)"/>
        <w:lvlJc w:val="left"/>
        <w:pPr>
          <w:tabs>
            <w:tab w:val="num" w:pos="454"/>
          </w:tabs>
          <w:ind w:left="454" w:hanging="454"/>
        </w:pPr>
        <w:rPr>
          <w:rFonts w:hint="default"/>
          <w:color w:val="0000FF"/>
          <w:u w:val="double"/>
        </w:rPr>
      </w:lvl>
    </w:lvlOverride>
    <w:lvlOverride w:ilvl="1">
      <w:lvl w:ilvl="1">
        <w:start w:val="1"/>
        <w:numFmt w:val="decimal"/>
        <w:lvlText w:val="%1.%2"/>
        <w:lvlJc w:val="left"/>
        <w:pPr>
          <w:tabs>
            <w:tab w:val="num" w:pos="1247"/>
          </w:tabs>
          <w:ind w:left="1247" w:hanging="623"/>
        </w:pPr>
        <w:rPr>
          <w:rFonts w:ascii="Verdana" w:hAnsi="Verdana" w:hint="default"/>
          <w:b w:val="0"/>
          <w:i w:val="0"/>
          <w:color w:val="0000FF"/>
          <w:sz w:val="19"/>
          <w:u w:val="double"/>
        </w:rPr>
      </w:lvl>
    </w:lvlOverride>
    <w:lvlOverride w:ilvl="2">
      <w:lvl w:ilvl="2">
        <w:start w:val="1"/>
        <w:numFmt w:val="lowerLetter"/>
        <w:lvlText w:val="(%3)"/>
        <w:lvlJc w:val="left"/>
        <w:pPr>
          <w:tabs>
            <w:tab w:val="num" w:pos="1871"/>
          </w:tabs>
          <w:ind w:left="1871" w:hanging="624"/>
        </w:pPr>
        <w:rPr>
          <w:rFonts w:ascii="Verdana" w:hAnsi="Verdana" w:hint="default"/>
          <w:b w:val="0"/>
          <w:i w:val="0"/>
          <w:color w:val="0000FF"/>
          <w:sz w:val="19"/>
          <w:u w:val="double"/>
        </w:rPr>
      </w:lvl>
    </w:lvlOverride>
    <w:lvlOverride w:ilvl="3">
      <w:lvl w:ilvl="3">
        <w:start w:val="1"/>
        <w:numFmt w:val="lowerRoman"/>
        <w:lvlText w:val="(%4)"/>
        <w:lvlJc w:val="left"/>
        <w:pPr>
          <w:tabs>
            <w:tab w:val="num" w:pos="2494"/>
          </w:tabs>
          <w:ind w:left="2494" w:hanging="623"/>
        </w:pPr>
        <w:rPr>
          <w:rFonts w:ascii="Verdana" w:hAnsi="Verdana" w:hint="default"/>
          <w:b w:val="0"/>
          <w:i w:val="0"/>
          <w:color w:val="0000FF"/>
          <w:sz w:val="19"/>
          <w:u w:val="double"/>
        </w:rPr>
      </w:lvl>
    </w:lvlOverride>
    <w:lvlOverride w:ilvl="4">
      <w:lvl w:ilvl="4">
        <w:start w:val="1"/>
        <w:numFmt w:val="none"/>
        <w:lvlText w:val=""/>
        <w:lvlJc w:val="left"/>
        <w:pPr>
          <w:tabs>
            <w:tab w:val="num" w:pos="2494"/>
          </w:tabs>
          <w:ind w:left="2494" w:hanging="623"/>
        </w:pPr>
        <w:rPr>
          <w:rFonts w:hint="default"/>
          <w:color w:val="0000FF"/>
          <w:u w:val="double"/>
        </w:rPr>
      </w:lvl>
    </w:lvlOverride>
    <w:lvlOverride w:ilvl="5">
      <w:lvl w:ilvl="5">
        <w:start w:val="1"/>
        <w:numFmt w:val="none"/>
        <w:lvlText w:val=""/>
        <w:lvlJc w:val="left"/>
        <w:pPr>
          <w:tabs>
            <w:tab w:val="num" w:pos="2494"/>
          </w:tabs>
          <w:ind w:left="2494" w:hanging="623"/>
        </w:pPr>
        <w:rPr>
          <w:rFonts w:hint="default"/>
          <w:color w:val="0000FF"/>
          <w:u w:val="double"/>
        </w:rPr>
      </w:lvl>
    </w:lvlOverride>
    <w:lvlOverride w:ilvl="6">
      <w:lvl w:ilvl="6">
        <w:start w:val="1"/>
        <w:numFmt w:val="none"/>
        <w:lvlText w:val=""/>
        <w:lvlJc w:val="left"/>
        <w:pPr>
          <w:tabs>
            <w:tab w:val="num" w:pos="2494"/>
          </w:tabs>
          <w:ind w:left="2494" w:hanging="623"/>
        </w:pPr>
        <w:rPr>
          <w:rFonts w:hint="default"/>
          <w:color w:val="0000FF"/>
          <w:u w:val="double"/>
        </w:rPr>
      </w:lvl>
    </w:lvlOverride>
    <w:lvlOverride w:ilvl="7">
      <w:lvl w:ilvl="7">
        <w:start w:val="1"/>
        <w:numFmt w:val="none"/>
        <w:lvlText w:val=""/>
        <w:lvlJc w:val="left"/>
        <w:pPr>
          <w:tabs>
            <w:tab w:val="num" w:pos="2494"/>
          </w:tabs>
          <w:ind w:left="2494" w:hanging="623"/>
        </w:pPr>
        <w:rPr>
          <w:rFonts w:hint="default"/>
          <w:color w:val="0000FF"/>
          <w:u w:val="double"/>
        </w:rPr>
      </w:lvl>
    </w:lvlOverride>
    <w:lvlOverride w:ilvl="8">
      <w:lvl w:ilvl="8">
        <w:start w:val="1"/>
        <w:numFmt w:val="none"/>
        <w:lvlText w:val=""/>
        <w:lvlJc w:val="left"/>
        <w:pPr>
          <w:tabs>
            <w:tab w:val="num" w:pos="2494"/>
          </w:tabs>
          <w:ind w:left="2494" w:hanging="623"/>
        </w:pPr>
        <w:rPr>
          <w:rFonts w:hint="default"/>
          <w:color w:val="0000FF"/>
          <w:u w:val="double"/>
        </w:rPr>
      </w:lvl>
    </w:lvlOverride>
  </w:num>
  <w:num w:numId="28">
    <w:abstractNumId w:val="0"/>
    <w:lvlOverride w:ilvl="0">
      <w:lvl w:ilvl="0">
        <w:start w:val="1"/>
        <w:numFmt w:val="decimal"/>
        <w:pStyle w:val="Heading1"/>
        <w:lvlText w:val="%1."/>
        <w:lvlJc w:val="left"/>
        <w:pPr>
          <w:tabs>
            <w:tab w:val="num" w:pos="851"/>
          </w:tabs>
        </w:pPr>
        <w:rPr>
          <w:rFonts w:ascii="Arial" w:hAnsi="Arial" w:cs="Arial" w:hint="default"/>
          <w:b/>
          <w:i w:val="0"/>
          <w:color w:val="0000FF"/>
          <w:sz w:val="21"/>
          <w:u w:val="double"/>
        </w:rPr>
      </w:lvl>
    </w:lvlOverride>
    <w:lvlOverride w:ilvl="1">
      <w:lvl w:ilvl="1">
        <w:start w:val="1"/>
        <w:numFmt w:val="decimal"/>
        <w:pStyle w:val="Heading2"/>
        <w:lvlText w:val="%1.%2"/>
        <w:lvlJc w:val="left"/>
        <w:pPr>
          <w:tabs>
            <w:tab w:val="num" w:pos="851"/>
          </w:tabs>
        </w:pPr>
        <w:rPr>
          <w:rFonts w:ascii="Arial" w:hAnsi="Arial" w:cs="Arial" w:hint="default"/>
          <w:b/>
          <w:i w:val="0"/>
          <w:color w:val="0000FF"/>
          <w:sz w:val="21"/>
          <w:u w:val="double"/>
        </w:rPr>
      </w:lvl>
    </w:lvlOverride>
    <w:lvlOverride w:ilvl="2">
      <w:lvl w:ilvl="2">
        <w:start w:val="1"/>
        <w:numFmt w:val="lowerLetter"/>
        <w:pStyle w:val="Heading3"/>
        <w:lvlText w:val="(%3)"/>
        <w:lvlJc w:val="left"/>
        <w:pPr>
          <w:tabs>
            <w:tab w:val="left" w:pos="2552"/>
            <w:tab w:val="left" w:pos="3402"/>
          </w:tabs>
        </w:pPr>
        <w:rPr>
          <w:rFonts w:ascii="Arial" w:hAnsi="Arial" w:cs="Arial" w:hint="default"/>
          <w:b w:val="0"/>
          <w:i w:val="0"/>
          <w:color w:val="0000FF"/>
          <w:sz w:val="21"/>
          <w:u w:val="double"/>
        </w:rPr>
      </w:lvl>
    </w:lvlOverride>
    <w:lvlOverride w:ilvl="3">
      <w:lvl w:ilvl="3">
        <w:start w:val="1"/>
        <w:numFmt w:val="lowerRoman"/>
        <w:pStyle w:val="Heading4"/>
        <w:lvlText w:val="(%4)"/>
        <w:lvlJc w:val="left"/>
        <w:pPr>
          <w:tabs>
            <w:tab w:val="left" w:pos="1701"/>
            <w:tab w:val="left" w:pos="3402"/>
          </w:tabs>
        </w:pPr>
        <w:rPr>
          <w:rFonts w:ascii="Arial" w:hAnsi="Arial" w:cs="Arial" w:hint="default"/>
          <w:b/>
          <w:i w:val="0"/>
          <w:color w:val="0000FF"/>
          <w:sz w:val="21"/>
          <w:u w:val="double"/>
        </w:rPr>
      </w:lvl>
    </w:lvlOverride>
    <w:lvlOverride w:ilvl="4">
      <w:lvl w:ilvl="4">
        <w:start w:val="1"/>
        <w:numFmt w:val="upperLetter"/>
        <w:pStyle w:val="Heading5"/>
        <w:lvlText w:val="(%5)"/>
        <w:lvlJc w:val="left"/>
        <w:pPr>
          <w:tabs>
            <w:tab w:val="left" w:pos="1701"/>
            <w:tab w:val="left" w:pos="2552"/>
          </w:tabs>
        </w:pPr>
        <w:rPr>
          <w:rFonts w:ascii="Arial" w:hAnsi="Arial" w:cs="Arial" w:hint="default"/>
          <w:b/>
          <w:i w:val="0"/>
          <w:color w:val="0000FF"/>
          <w:sz w:val="21"/>
          <w:u w:val="double"/>
        </w:rPr>
      </w:lvl>
    </w:lvlOverride>
    <w:lvlOverride w:ilvl="5">
      <w:lvl w:ilvl="5">
        <w:start w:val="1"/>
        <w:numFmt w:val="decimal"/>
        <w:pStyle w:val="Heading6"/>
        <w:lvlText w:val="(%4)%5.%6."/>
        <w:lvlJc w:val="left"/>
        <w:pPr>
          <w:tabs>
            <w:tab w:val="num" w:pos="4844"/>
          </w:tabs>
        </w:pPr>
        <w:rPr>
          <w:rFonts w:ascii="Arial" w:hAnsi="Arial" w:cs="Arial" w:hint="default"/>
          <w:color w:val="0000FF"/>
          <w:sz w:val="21"/>
          <w:u w:val="double"/>
        </w:rPr>
      </w:lvl>
    </w:lvlOverride>
    <w:lvlOverride w:ilvl="6">
      <w:lvl w:ilvl="6">
        <w:start w:val="1"/>
        <w:numFmt w:val="decimal"/>
        <w:pStyle w:val="Heading7"/>
        <w:lvlText w:val="(%4)%5.%6.%7."/>
        <w:lvlJc w:val="left"/>
        <w:pPr>
          <w:tabs>
            <w:tab w:val="num" w:pos="0"/>
          </w:tabs>
        </w:pPr>
        <w:rPr>
          <w:rFonts w:ascii="Arial" w:hAnsi="Arial" w:cs="Arial" w:hint="default"/>
          <w:color w:val="0000FF"/>
          <w:sz w:val="21"/>
          <w:u w:val="double"/>
        </w:rPr>
      </w:lvl>
    </w:lvlOverride>
    <w:lvlOverride w:ilvl="7">
      <w:lvl w:ilvl="7">
        <w:start w:val="1"/>
        <w:numFmt w:val="decimal"/>
        <w:pStyle w:val="Heading8"/>
        <w:lvlText w:val="(%4)%5.%6.%7.%8."/>
        <w:lvlJc w:val="left"/>
        <w:pPr>
          <w:tabs>
            <w:tab w:val="num" w:pos="0"/>
          </w:tabs>
        </w:pPr>
        <w:rPr>
          <w:rFonts w:ascii="Arial" w:hAnsi="Arial" w:cs="Arial" w:hint="default"/>
          <w:color w:val="0000FF"/>
          <w:sz w:val="21"/>
          <w:u w:val="double"/>
        </w:rPr>
      </w:lvl>
    </w:lvlOverride>
    <w:lvlOverride w:ilvl="8">
      <w:lvl w:ilvl="8">
        <w:start w:val="1"/>
        <w:numFmt w:val="decimal"/>
        <w:pStyle w:val="Heading9"/>
        <w:lvlText w:val="(%4)%5.%6.%7.%8.%9."/>
        <w:lvlJc w:val="left"/>
        <w:pPr>
          <w:tabs>
            <w:tab w:val="num" w:pos="0"/>
          </w:tabs>
        </w:pPr>
        <w:rPr>
          <w:rFonts w:ascii="Arial" w:hAnsi="Arial" w:cs="Arial" w:hint="default"/>
          <w:color w:val="0000FF"/>
          <w:sz w:val="21"/>
          <w:u w:val="double"/>
        </w:rPr>
      </w:lvl>
    </w:lvlOverride>
  </w:num>
  <w:num w:numId="29">
    <w:abstractNumId w:val="4"/>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8"/>
  </w:num>
  <w:num w:numId="45">
    <w:abstractNumId w:val="0"/>
  </w:num>
  <w:num w:numId="46">
    <w:abstractNumId w:val="9"/>
  </w:num>
  <w:num w:numId="4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51"/>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rsids>
    <w:rsidRoot w:val="00FD3B65"/>
    <w:rsid w:val="00011774"/>
    <w:rsid w:val="00020DC4"/>
    <w:rsid w:val="000333F5"/>
    <w:rsid w:val="00035D71"/>
    <w:rsid w:val="00037425"/>
    <w:rsid w:val="00042A8E"/>
    <w:rsid w:val="00046173"/>
    <w:rsid w:val="00047864"/>
    <w:rsid w:val="00047E3B"/>
    <w:rsid w:val="0005371E"/>
    <w:rsid w:val="0006164C"/>
    <w:rsid w:val="000A1774"/>
    <w:rsid w:val="000A54E7"/>
    <w:rsid w:val="000B1F8B"/>
    <w:rsid w:val="000B2465"/>
    <w:rsid w:val="000B3E80"/>
    <w:rsid w:val="000B5F83"/>
    <w:rsid w:val="000B7896"/>
    <w:rsid w:val="000C757C"/>
    <w:rsid w:val="000E051B"/>
    <w:rsid w:val="000E0EA7"/>
    <w:rsid w:val="000E3E6E"/>
    <w:rsid w:val="000E5B90"/>
    <w:rsid w:val="000F34B2"/>
    <w:rsid w:val="000F5958"/>
    <w:rsid w:val="00102EE4"/>
    <w:rsid w:val="00103C8B"/>
    <w:rsid w:val="00107FDD"/>
    <w:rsid w:val="00113994"/>
    <w:rsid w:val="00116240"/>
    <w:rsid w:val="00117C4A"/>
    <w:rsid w:val="001323F2"/>
    <w:rsid w:val="00132C5F"/>
    <w:rsid w:val="001348FF"/>
    <w:rsid w:val="001359B3"/>
    <w:rsid w:val="001361FC"/>
    <w:rsid w:val="00136EA9"/>
    <w:rsid w:val="001419AD"/>
    <w:rsid w:val="00164BDD"/>
    <w:rsid w:val="0016584A"/>
    <w:rsid w:val="0016606B"/>
    <w:rsid w:val="0018558F"/>
    <w:rsid w:val="00192DB6"/>
    <w:rsid w:val="00194D9D"/>
    <w:rsid w:val="001A5263"/>
    <w:rsid w:val="001A59C2"/>
    <w:rsid w:val="001A5DA6"/>
    <w:rsid w:val="001A6554"/>
    <w:rsid w:val="001B23A3"/>
    <w:rsid w:val="001B3DBB"/>
    <w:rsid w:val="001B526D"/>
    <w:rsid w:val="001B6CA8"/>
    <w:rsid w:val="001C5458"/>
    <w:rsid w:val="001C7556"/>
    <w:rsid w:val="001D7AFC"/>
    <w:rsid w:val="001E0B75"/>
    <w:rsid w:val="001E4289"/>
    <w:rsid w:val="001F5673"/>
    <w:rsid w:val="001F619C"/>
    <w:rsid w:val="001F7FAE"/>
    <w:rsid w:val="00207375"/>
    <w:rsid w:val="002124B6"/>
    <w:rsid w:val="002141CD"/>
    <w:rsid w:val="00215BAF"/>
    <w:rsid w:val="0021700F"/>
    <w:rsid w:val="00217944"/>
    <w:rsid w:val="0024675A"/>
    <w:rsid w:val="002517DD"/>
    <w:rsid w:val="00257130"/>
    <w:rsid w:val="002642C3"/>
    <w:rsid w:val="0026570D"/>
    <w:rsid w:val="002669B6"/>
    <w:rsid w:val="002679FE"/>
    <w:rsid w:val="00275E7B"/>
    <w:rsid w:val="00276BF3"/>
    <w:rsid w:val="00281A5A"/>
    <w:rsid w:val="00285CED"/>
    <w:rsid w:val="0028717B"/>
    <w:rsid w:val="00294D4C"/>
    <w:rsid w:val="002A2B8B"/>
    <w:rsid w:val="002A3501"/>
    <w:rsid w:val="002B12EB"/>
    <w:rsid w:val="002B45AC"/>
    <w:rsid w:val="002C44FE"/>
    <w:rsid w:val="002C7068"/>
    <w:rsid w:val="002D0FD3"/>
    <w:rsid w:val="002D26D3"/>
    <w:rsid w:val="002D3591"/>
    <w:rsid w:val="002D4655"/>
    <w:rsid w:val="002D4FD3"/>
    <w:rsid w:val="002E204F"/>
    <w:rsid w:val="002F108D"/>
    <w:rsid w:val="002F3BE7"/>
    <w:rsid w:val="0031551E"/>
    <w:rsid w:val="003363F1"/>
    <w:rsid w:val="0034147D"/>
    <w:rsid w:val="0034256B"/>
    <w:rsid w:val="0034529F"/>
    <w:rsid w:val="00356507"/>
    <w:rsid w:val="00360967"/>
    <w:rsid w:val="003613B2"/>
    <w:rsid w:val="00361F14"/>
    <w:rsid w:val="00371906"/>
    <w:rsid w:val="003725E2"/>
    <w:rsid w:val="003734E5"/>
    <w:rsid w:val="003863C8"/>
    <w:rsid w:val="0038679B"/>
    <w:rsid w:val="003A206F"/>
    <w:rsid w:val="003A775B"/>
    <w:rsid w:val="003B0CDF"/>
    <w:rsid w:val="003B3566"/>
    <w:rsid w:val="003B5EB4"/>
    <w:rsid w:val="003C053A"/>
    <w:rsid w:val="003C0966"/>
    <w:rsid w:val="003C3FE0"/>
    <w:rsid w:val="003C6207"/>
    <w:rsid w:val="003D3533"/>
    <w:rsid w:val="003E049C"/>
    <w:rsid w:val="003F2141"/>
    <w:rsid w:val="004040A5"/>
    <w:rsid w:val="0041511D"/>
    <w:rsid w:val="00421113"/>
    <w:rsid w:val="00431664"/>
    <w:rsid w:val="0043561E"/>
    <w:rsid w:val="00441F2F"/>
    <w:rsid w:val="004423BC"/>
    <w:rsid w:val="00451783"/>
    <w:rsid w:val="00451CE8"/>
    <w:rsid w:val="0046385C"/>
    <w:rsid w:val="004666F5"/>
    <w:rsid w:val="00471901"/>
    <w:rsid w:val="00472B35"/>
    <w:rsid w:val="00475FE2"/>
    <w:rsid w:val="0047706A"/>
    <w:rsid w:val="00481A0A"/>
    <w:rsid w:val="00484CE3"/>
    <w:rsid w:val="00486CF8"/>
    <w:rsid w:val="004925E8"/>
    <w:rsid w:val="00493568"/>
    <w:rsid w:val="0049511E"/>
    <w:rsid w:val="004A55D4"/>
    <w:rsid w:val="004B3DC8"/>
    <w:rsid w:val="004B6DA7"/>
    <w:rsid w:val="004C0190"/>
    <w:rsid w:val="004C115A"/>
    <w:rsid w:val="004C3669"/>
    <w:rsid w:val="004D0421"/>
    <w:rsid w:val="004D6472"/>
    <w:rsid w:val="004E15A1"/>
    <w:rsid w:val="004E41B8"/>
    <w:rsid w:val="004F69A6"/>
    <w:rsid w:val="005025AD"/>
    <w:rsid w:val="00503BF4"/>
    <w:rsid w:val="00507AA1"/>
    <w:rsid w:val="005126BD"/>
    <w:rsid w:val="00527111"/>
    <w:rsid w:val="00532FD7"/>
    <w:rsid w:val="005433FB"/>
    <w:rsid w:val="005658AE"/>
    <w:rsid w:val="005668CA"/>
    <w:rsid w:val="00566ACD"/>
    <w:rsid w:val="00567759"/>
    <w:rsid w:val="00567995"/>
    <w:rsid w:val="00584F53"/>
    <w:rsid w:val="0059465D"/>
    <w:rsid w:val="00596C7E"/>
    <w:rsid w:val="005A0515"/>
    <w:rsid w:val="005A094F"/>
    <w:rsid w:val="005A5309"/>
    <w:rsid w:val="005A59F2"/>
    <w:rsid w:val="005C4893"/>
    <w:rsid w:val="005D393B"/>
    <w:rsid w:val="005D558E"/>
    <w:rsid w:val="005E4A07"/>
    <w:rsid w:val="005E4C6D"/>
    <w:rsid w:val="005F2A23"/>
    <w:rsid w:val="00600F28"/>
    <w:rsid w:val="00610809"/>
    <w:rsid w:val="006131DB"/>
    <w:rsid w:val="006137A6"/>
    <w:rsid w:val="006137B4"/>
    <w:rsid w:val="00621EB4"/>
    <w:rsid w:val="00631711"/>
    <w:rsid w:val="006433AD"/>
    <w:rsid w:val="0064514A"/>
    <w:rsid w:val="006467EA"/>
    <w:rsid w:val="00647101"/>
    <w:rsid w:val="0065103F"/>
    <w:rsid w:val="006517AF"/>
    <w:rsid w:val="006608E3"/>
    <w:rsid w:val="00660E64"/>
    <w:rsid w:val="00663447"/>
    <w:rsid w:val="00664AD4"/>
    <w:rsid w:val="00665295"/>
    <w:rsid w:val="00666114"/>
    <w:rsid w:val="00671D53"/>
    <w:rsid w:val="0067481C"/>
    <w:rsid w:val="00680DF0"/>
    <w:rsid w:val="00682F08"/>
    <w:rsid w:val="00687540"/>
    <w:rsid w:val="006958C0"/>
    <w:rsid w:val="00696B17"/>
    <w:rsid w:val="006A18B4"/>
    <w:rsid w:val="006B60C9"/>
    <w:rsid w:val="006C197E"/>
    <w:rsid w:val="006D4A5F"/>
    <w:rsid w:val="006D6F5D"/>
    <w:rsid w:val="006E5667"/>
    <w:rsid w:val="006E609F"/>
    <w:rsid w:val="006E74B4"/>
    <w:rsid w:val="006F7257"/>
    <w:rsid w:val="007002F6"/>
    <w:rsid w:val="007020BE"/>
    <w:rsid w:val="00705E7E"/>
    <w:rsid w:val="00706A5D"/>
    <w:rsid w:val="0071661A"/>
    <w:rsid w:val="00720806"/>
    <w:rsid w:val="00725FA0"/>
    <w:rsid w:val="0073615D"/>
    <w:rsid w:val="00761635"/>
    <w:rsid w:val="007666A3"/>
    <w:rsid w:val="007779DA"/>
    <w:rsid w:val="007828FA"/>
    <w:rsid w:val="0078593D"/>
    <w:rsid w:val="00795642"/>
    <w:rsid w:val="007A5794"/>
    <w:rsid w:val="007A713F"/>
    <w:rsid w:val="007B00A7"/>
    <w:rsid w:val="007B5509"/>
    <w:rsid w:val="007C171F"/>
    <w:rsid w:val="007C2A52"/>
    <w:rsid w:val="007C495B"/>
    <w:rsid w:val="007C59B1"/>
    <w:rsid w:val="007D25AC"/>
    <w:rsid w:val="007E162F"/>
    <w:rsid w:val="007E32A7"/>
    <w:rsid w:val="007E4DAA"/>
    <w:rsid w:val="007E5032"/>
    <w:rsid w:val="007E7D32"/>
    <w:rsid w:val="00802ECF"/>
    <w:rsid w:val="00815C53"/>
    <w:rsid w:val="00822A0D"/>
    <w:rsid w:val="0083136B"/>
    <w:rsid w:val="00832090"/>
    <w:rsid w:val="008408AE"/>
    <w:rsid w:val="008514F0"/>
    <w:rsid w:val="00872B9B"/>
    <w:rsid w:val="00873C5F"/>
    <w:rsid w:val="00875BC0"/>
    <w:rsid w:val="00881410"/>
    <w:rsid w:val="008919CE"/>
    <w:rsid w:val="00896344"/>
    <w:rsid w:val="00897A7F"/>
    <w:rsid w:val="008A5604"/>
    <w:rsid w:val="008B4754"/>
    <w:rsid w:val="008C0B03"/>
    <w:rsid w:val="008C2BD1"/>
    <w:rsid w:val="008C3681"/>
    <w:rsid w:val="008C7A8B"/>
    <w:rsid w:val="008D10F2"/>
    <w:rsid w:val="008D295F"/>
    <w:rsid w:val="008D6B8F"/>
    <w:rsid w:val="008D727D"/>
    <w:rsid w:val="008D72DD"/>
    <w:rsid w:val="008E4135"/>
    <w:rsid w:val="008E4258"/>
    <w:rsid w:val="008F0F65"/>
    <w:rsid w:val="0090001F"/>
    <w:rsid w:val="0091433A"/>
    <w:rsid w:val="009176CB"/>
    <w:rsid w:val="0092080B"/>
    <w:rsid w:val="009358F7"/>
    <w:rsid w:val="0093774E"/>
    <w:rsid w:val="00937D1F"/>
    <w:rsid w:val="009439EC"/>
    <w:rsid w:val="0094440C"/>
    <w:rsid w:val="00946CD6"/>
    <w:rsid w:val="009610F7"/>
    <w:rsid w:val="00962FD3"/>
    <w:rsid w:val="00963624"/>
    <w:rsid w:val="009671C2"/>
    <w:rsid w:val="009718A4"/>
    <w:rsid w:val="00973F17"/>
    <w:rsid w:val="00974EFE"/>
    <w:rsid w:val="009824E0"/>
    <w:rsid w:val="00991466"/>
    <w:rsid w:val="009A0589"/>
    <w:rsid w:val="009A5DB0"/>
    <w:rsid w:val="009B410B"/>
    <w:rsid w:val="009B5486"/>
    <w:rsid w:val="009C15CD"/>
    <w:rsid w:val="009D1A8D"/>
    <w:rsid w:val="009D38D3"/>
    <w:rsid w:val="009D4F73"/>
    <w:rsid w:val="009D6C2A"/>
    <w:rsid w:val="009E55BA"/>
    <w:rsid w:val="009F0167"/>
    <w:rsid w:val="009F133E"/>
    <w:rsid w:val="009F236F"/>
    <w:rsid w:val="009F4D00"/>
    <w:rsid w:val="009F7D7A"/>
    <w:rsid w:val="00A00108"/>
    <w:rsid w:val="00A106D4"/>
    <w:rsid w:val="00A1617A"/>
    <w:rsid w:val="00A213C8"/>
    <w:rsid w:val="00A25CB1"/>
    <w:rsid w:val="00A32A35"/>
    <w:rsid w:val="00A33AF7"/>
    <w:rsid w:val="00A4154B"/>
    <w:rsid w:val="00A41AEF"/>
    <w:rsid w:val="00A44F0F"/>
    <w:rsid w:val="00A50D6C"/>
    <w:rsid w:val="00A567BC"/>
    <w:rsid w:val="00A56D2A"/>
    <w:rsid w:val="00A70DB6"/>
    <w:rsid w:val="00A71991"/>
    <w:rsid w:val="00A750E3"/>
    <w:rsid w:val="00A76B61"/>
    <w:rsid w:val="00A82AA7"/>
    <w:rsid w:val="00A83BF4"/>
    <w:rsid w:val="00A85147"/>
    <w:rsid w:val="00A86E53"/>
    <w:rsid w:val="00A90CAE"/>
    <w:rsid w:val="00AA1CCA"/>
    <w:rsid w:val="00AA5299"/>
    <w:rsid w:val="00AA53D4"/>
    <w:rsid w:val="00AC75A3"/>
    <w:rsid w:val="00AD02AD"/>
    <w:rsid w:val="00AF0B18"/>
    <w:rsid w:val="00AF2235"/>
    <w:rsid w:val="00B136F6"/>
    <w:rsid w:val="00B13A3F"/>
    <w:rsid w:val="00B15709"/>
    <w:rsid w:val="00B27C6D"/>
    <w:rsid w:val="00B31C69"/>
    <w:rsid w:val="00B321B5"/>
    <w:rsid w:val="00B322D6"/>
    <w:rsid w:val="00B323B1"/>
    <w:rsid w:val="00B35E72"/>
    <w:rsid w:val="00B36DDE"/>
    <w:rsid w:val="00B46A83"/>
    <w:rsid w:val="00B46AF8"/>
    <w:rsid w:val="00B52D6D"/>
    <w:rsid w:val="00B56841"/>
    <w:rsid w:val="00B56DEA"/>
    <w:rsid w:val="00B6401B"/>
    <w:rsid w:val="00B747CE"/>
    <w:rsid w:val="00B7494E"/>
    <w:rsid w:val="00B75C8D"/>
    <w:rsid w:val="00B76EDD"/>
    <w:rsid w:val="00B8250C"/>
    <w:rsid w:val="00B879FB"/>
    <w:rsid w:val="00B92226"/>
    <w:rsid w:val="00B93F24"/>
    <w:rsid w:val="00BA0CE9"/>
    <w:rsid w:val="00BA1F22"/>
    <w:rsid w:val="00BA2EBA"/>
    <w:rsid w:val="00BA30B3"/>
    <w:rsid w:val="00BA5436"/>
    <w:rsid w:val="00BA7955"/>
    <w:rsid w:val="00BB0D75"/>
    <w:rsid w:val="00BB4DA6"/>
    <w:rsid w:val="00BB5143"/>
    <w:rsid w:val="00BB5549"/>
    <w:rsid w:val="00BC1839"/>
    <w:rsid w:val="00BC207A"/>
    <w:rsid w:val="00BC33B6"/>
    <w:rsid w:val="00BC62CC"/>
    <w:rsid w:val="00BD6408"/>
    <w:rsid w:val="00BD7445"/>
    <w:rsid w:val="00BF1804"/>
    <w:rsid w:val="00BF3484"/>
    <w:rsid w:val="00C00289"/>
    <w:rsid w:val="00C00427"/>
    <w:rsid w:val="00C06719"/>
    <w:rsid w:val="00C144C0"/>
    <w:rsid w:val="00C158F8"/>
    <w:rsid w:val="00C162EE"/>
    <w:rsid w:val="00C21A43"/>
    <w:rsid w:val="00C243E8"/>
    <w:rsid w:val="00C30EFE"/>
    <w:rsid w:val="00C32F3B"/>
    <w:rsid w:val="00C342A7"/>
    <w:rsid w:val="00C351FF"/>
    <w:rsid w:val="00C5068E"/>
    <w:rsid w:val="00C51258"/>
    <w:rsid w:val="00C600EF"/>
    <w:rsid w:val="00C60660"/>
    <w:rsid w:val="00C62F7D"/>
    <w:rsid w:val="00C6752A"/>
    <w:rsid w:val="00C71D9A"/>
    <w:rsid w:val="00C74999"/>
    <w:rsid w:val="00C755F7"/>
    <w:rsid w:val="00C76613"/>
    <w:rsid w:val="00C849DA"/>
    <w:rsid w:val="00C86C4B"/>
    <w:rsid w:val="00C951BB"/>
    <w:rsid w:val="00C963F2"/>
    <w:rsid w:val="00CC047E"/>
    <w:rsid w:val="00CC68B9"/>
    <w:rsid w:val="00CC77D5"/>
    <w:rsid w:val="00CD0B05"/>
    <w:rsid w:val="00CD75F7"/>
    <w:rsid w:val="00CD7C2C"/>
    <w:rsid w:val="00CE14A6"/>
    <w:rsid w:val="00CE57C2"/>
    <w:rsid w:val="00CE69D6"/>
    <w:rsid w:val="00CF4DB0"/>
    <w:rsid w:val="00D07D90"/>
    <w:rsid w:val="00D14C30"/>
    <w:rsid w:val="00D2170B"/>
    <w:rsid w:val="00D23397"/>
    <w:rsid w:val="00D24196"/>
    <w:rsid w:val="00D31FAA"/>
    <w:rsid w:val="00D342A8"/>
    <w:rsid w:val="00D501A5"/>
    <w:rsid w:val="00D54B47"/>
    <w:rsid w:val="00D67666"/>
    <w:rsid w:val="00D93280"/>
    <w:rsid w:val="00D9678D"/>
    <w:rsid w:val="00DA089C"/>
    <w:rsid w:val="00DA3663"/>
    <w:rsid w:val="00DA4130"/>
    <w:rsid w:val="00DB25AD"/>
    <w:rsid w:val="00DC08FC"/>
    <w:rsid w:val="00DC72CD"/>
    <w:rsid w:val="00DC786E"/>
    <w:rsid w:val="00DE2E12"/>
    <w:rsid w:val="00DE45BC"/>
    <w:rsid w:val="00E01DCC"/>
    <w:rsid w:val="00E04800"/>
    <w:rsid w:val="00E07058"/>
    <w:rsid w:val="00E07164"/>
    <w:rsid w:val="00E07435"/>
    <w:rsid w:val="00E0774D"/>
    <w:rsid w:val="00E212D2"/>
    <w:rsid w:val="00E24F01"/>
    <w:rsid w:val="00E376F6"/>
    <w:rsid w:val="00E419A0"/>
    <w:rsid w:val="00E447B9"/>
    <w:rsid w:val="00E55D59"/>
    <w:rsid w:val="00E55FB8"/>
    <w:rsid w:val="00E66293"/>
    <w:rsid w:val="00E735AA"/>
    <w:rsid w:val="00E77486"/>
    <w:rsid w:val="00E77FD5"/>
    <w:rsid w:val="00E83E6E"/>
    <w:rsid w:val="00EA1C07"/>
    <w:rsid w:val="00EA7661"/>
    <w:rsid w:val="00EB2DE9"/>
    <w:rsid w:val="00EB6976"/>
    <w:rsid w:val="00EC5217"/>
    <w:rsid w:val="00ED06C7"/>
    <w:rsid w:val="00ED1161"/>
    <w:rsid w:val="00EE49E6"/>
    <w:rsid w:val="00EF0F12"/>
    <w:rsid w:val="00F110D9"/>
    <w:rsid w:val="00F13E5E"/>
    <w:rsid w:val="00F20AC2"/>
    <w:rsid w:val="00F24123"/>
    <w:rsid w:val="00F4317B"/>
    <w:rsid w:val="00F45DC6"/>
    <w:rsid w:val="00F47516"/>
    <w:rsid w:val="00F573D1"/>
    <w:rsid w:val="00F7019A"/>
    <w:rsid w:val="00F7313B"/>
    <w:rsid w:val="00F74394"/>
    <w:rsid w:val="00F76055"/>
    <w:rsid w:val="00F77934"/>
    <w:rsid w:val="00F876D7"/>
    <w:rsid w:val="00F906F8"/>
    <w:rsid w:val="00F911B5"/>
    <w:rsid w:val="00F94A8C"/>
    <w:rsid w:val="00FB0AB7"/>
    <w:rsid w:val="00FB1994"/>
    <w:rsid w:val="00FB37EE"/>
    <w:rsid w:val="00FB43A9"/>
    <w:rsid w:val="00FB6C67"/>
    <w:rsid w:val="00FC1307"/>
    <w:rsid w:val="00FD070F"/>
    <w:rsid w:val="00FD0CCE"/>
    <w:rsid w:val="00FD1C2F"/>
    <w:rsid w:val="00FD3B65"/>
    <w:rsid w:val="00FD4961"/>
    <w:rsid w:val="00FF12DA"/>
    <w:rsid w:val="00FF24F9"/>
    <w:rsid w:val="00FF72EE"/>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1CB7C68"/>
  <w15:docId w15:val="{1F2A1111-8A5A-4773-AF7F-1560E351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hAnsi="Arial" w:cs="Arial"/>
      <w:sz w:val="21"/>
    </w:rPr>
  </w:style>
  <w:style w:type="paragraph" w:styleId="Heading1">
    <w:name w:val="heading 1"/>
    <w:basedOn w:val="Normal"/>
    <w:next w:val="NoNumCrt"/>
    <w:qFormat/>
    <w:pPr>
      <w:numPr>
        <w:numId w:val="1"/>
      </w:numPr>
      <w:pBdr>
        <w:bottom w:val="single" w:sz="2" w:space="7" w:color="auto"/>
      </w:pBdr>
      <w:tabs>
        <w:tab w:val="left" w:pos="1701"/>
        <w:tab w:val="left" w:pos="2552"/>
        <w:tab w:val="left" w:pos="3402"/>
      </w:tabs>
      <w:spacing w:after="240"/>
      <w:outlineLvl w:val="0"/>
    </w:pPr>
    <w:rPr>
      <w:rFonts w:ascii="Arial Bold" w:hAnsi="Arial Bold"/>
      <w:b/>
      <w:caps/>
      <w:szCs w:val="21"/>
    </w:rPr>
  </w:style>
  <w:style w:type="paragraph" w:styleId="Heading2">
    <w:name w:val="heading 2"/>
    <w:basedOn w:val="Normal"/>
    <w:next w:val="NoNumCrt"/>
    <w:qFormat/>
    <w:pPr>
      <w:numPr>
        <w:ilvl w:val="1"/>
        <w:numId w:val="1"/>
      </w:numPr>
      <w:tabs>
        <w:tab w:val="left" w:pos="1701"/>
        <w:tab w:val="left" w:pos="2552"/>
        <w:tab w:val="left" w:pos="3402"/>
      </w:tabs>
      <w:outlineLvl w:val="1"/>
    </w:pPr>
  </w:style>
  <w:style w:type="paragraph" w:styleId="Heading3">
    <w:name w:val="heading 3"/>
    <w:basedOn w:val="Normal"/>
    <w:next w:val="NoNumCrt"/>
    <w:link w:val="Heading3Char"/>
    <w:qFormat/>
    <w:pPr>
      <w:numPr>
        <w:ilvl w:val="2"/>
        <w:numId w:val="1"/>
      </w:numPr>
      <w:tabs>
        <w:tab w:val="left" w:pos="2552"/>
        <w:tab w:val="left" w:pos="3402"/>
      </w:tabs>
      <w:outlineLvl w:val="2"/>
    </w:pPr>
  </w:style>
  <w:style w:type="paragraph" w:styleId="Heading4">
    <w:name w:val="heading 4"/>
    <w:basedOn w:val="Normal"/>
    <w:next w:val="NoNumCrt"/>
    <w:qFormat/>
    <w:pPr>
      <w:numPr>
        <w:ilvl w:val="3"/>
        <w:numId w:val="1"/>
      </w:numPr>
      <w:tabs>
        <w:tab w:val="left" w:pos="1701"/>
        <w:tab w:val="left" w:pos="3402"/>
      </w:tabs>
      <w:outlineLvl w:val="3"/>
    </w:pPr>
  </w:style>
  <w:style w:type="paragraph" w:styleId="Heading5">
    <w:name w:val="heading 5"/>
    <w:basedOn w:val="Normal"/>
    <w:next w:val="NoNumCrt"/>
    <w:qFormat/>
    <w:pPr>
      <w:numPr>
        <w:ilvl w:val="4"/>
        <w:numId w:val="1"/>
      </w:numPr>
      <w:tabs>
        <w:tab w:val="clear" w:pos="3544"/>
        <w:tab w:val="left" w:pos="1701"/>
        <w:tab w:val="left" w:pos="2552"/>
        <w:tab w:val="num" w:pos="3402"/>
      </w:tabs>
      <w:ind w:left="3402"/>
      <w:outlineLvl w:val="4"/>
    </w:pPr>
  </w:style>
  <w:style w:type="paragraph" w:styleId="Heading6">
    <w:name w:val="heading 6"/>
    <w:basedOn w:val="Normal"/>
    <w:next w:val="NoNumCrt"/>
    <w:qFormat/>
    <w:pPr>
      <w:numPr>
        <w:ilvl w:val="5"/>
        <w:numId w:val="1"/>
      </w:numPr>
      <w:tabs>
        <w:tab w:val="left" w:pos="1701"/>
        <w:tab w:val="left" w:pos="2552"/>
      </w:tabs>
      <w:spacing w:line="360" w:lineRule="auto"/>
      <w:outlineLvl w:val="5"/>
    </w:pPr>
  </w:style>
  <w:style w:type="paragraph" w:styleId="Heading7">
    <w:name w:val="heading 7"/>
    <w:basedOn w:val="Normal"/>
    <w:next w:val="NoNumCrt"/>
    <w:qFormat/>
    <w:pPr>
      <w:numPr>
        <w:ilvl w:val="6"/>
        <w:numId w:val="1"/>
      </w:numPr>
      <w:tabs>
        <w:tab w:val="left" w:pos="1701"/>
        <w:tab w:val="left" w:pos="2552"/>
      </w:tabs>
      <w:spacing w:line="360" w:lineRule="auto"/>
      <w:outlineLvl w:val="6"/>
    </w:pPr>
  </w:style>
  <w:style w:type="paragraph" w:styleId="Heading8">
    <w:name w:val="heading 8"/>
    <w:basedOn w:val="Normal"/>
    <w:next w:val="NoNumCrt"/>
    <w:qFormat/>
    <w:pPr>
      <w:numPr>
        <w:ilvl w:val="7"/>
        <w:numId w:val="1"/>
      </w:numPr>
      <w:tabs>
        <w:tab w:val="left" w:pos="1701"/>
        <w:tab w:val="left" w:pos="2552"/>
      </w:tabs>
      <w:spacing w:line="360" w:lineRule="auto"/>
      <w:outlineLvl w:val="7"/>
    </w:pPr>
  </w:style>
  <w:style w:type="paragraph" w:styleId="Heading9">
    <w:name w:val="heading 9"/>
    <w:basedOn w:val="Normal"/>
    <w:next w:val="NoNumCrt"/>
    <w:qFormat/>
    <w:pPr>
      <w:numPr>
        <w:ilvl w:val="8"/>
        <w:numId w:val="1"/>
      </w:numPr>
      <w:tabs>
        <w:tab w:val="left" w:pos="1701"/>
        <w:tab w:val="left" w:pos="2552"/>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
    <w:name w:val="Indented"/>
    <w:basedOn w:val="Normal"/>
    <w:next w:val="NoNum"/>
    <w:pPr>
      <w:tabs>
        <w:tab w:val="left" w:pos="851"/>
        <w:tab w:val="left" w:pos="1701"/>
        <w:tab w:val="left" w:pos="2552"/>
        <w:tab w:val="left" w:pos="3402"/>
        <w:tab w:val="left" w:pos="4253"/>
      </w:tabs>
    </w:pPr>
  </w:style>
  <w:style w:type="paragraph" w:customStyle="1" w:styleId="NoNum">
    <w:name w:val="NoNum"/>
    <w:basedOn w:val="Normal"/>
    <w:pPr>
      <w:tabs>
        <w:tab w:val="left" w:pos="851"/>
        <w:tab w:val="left" w:pos="1701"/>
        <w:tab w:val="left" w:pos="2552"/>
        <w:tab w:val="left" w:pos="3402"/>
      </w:tabs>
    </w:pPr>
  </w:style>
  <w:style w:type="paragraph" w:styleId="Header">
    <w:name w:val="header"/>
    <w:basedOn w:val="Normal"/>
    <w:link w:val="HeaderChar"/>
    <w:qFormat/>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itle">
    <w:name w:val="Title"/>
    <w:basedOn w:val="Normal"/>
    <w:qFormat/>
    <w:pPr>
      <w:tabs>
        <w:tab w:val="left" w:pos="709"/>
        <w:tab w:val="left" w:pos="1418"/>
        <w:tab w:val="left" w:pos="2127"/>
      </w:tabs>
      <w:spacing w:line="300" w:lineRule="atLeast"/>
    </w:pPr>
    <w:rPr>
      <w:b/>
      <w:caps/>
      <w:sz w:val="28"/>
      <w:lang w:val="en-AU"/>
    </w:rPr>
  </w:style>
  <w:style w:type="paragraph" w:styleId="FootnoteText">
    <w:name w:val="footnote text"/>
    <w:basedOn w:val="Normal"/>
    <w:semiHidden/>
    <w:rPr>
      <w:sz w:val="16"/>
    </w:rPr>
  </w:style>
  <w:style w:type="character" w:styleId="PageNumber">
    <w:name w:val="page number"/>
    <w:basedOn w:val="DefaultParagraphFont"/>
  </w:style>
  <w:style w:type="paragraph" w:styleId="TOC2">
    <w:name w:val="toc 2"/>
    <w:basedOn w:val="Normal"/>
    <w:next w:val="Normal"/>
    <w:autoRedefine/>
    <w:semiHidden/>
    <w:pPr>
      <w:tabs>
        <w:tab w:val="left" w:pos="567"/>
        <w:tab w:val="left" w:pos="1134"/>
        <w:tab w:val="right" w:leader="dot" w:pos="8494"/>
      </w:tabs>
      <w:ind w:left="1134" w:right="567" w:hanging="567"/>
      <w:jc w:val="left"/>
    </w:pPr>
  </w:style>
  <w:style w:type="paragraph" w:styleId="TOC1">
    <w:name w:val="toc 1"/>
    <w:basedOn w:val="Normal"/>
    <w:next w:val="Normal"/>
    <w:autoRedefine/>
    <w:uiPriority w:val="39"/>
    <w:pPr>
      <w:tabs>
        <w:tab w:val="left" w:pos="567"/>
        <w:tab w:val="right" w:pos="8495"/>
      </w:tabs>
      <w:ind w:left="567" w:right="567" w:hanging="567"/>
      <w:jc w:val="left"/>
    </w:pPr>
    <w:rPr>
      <w:caps/>
      <w:noProof/>
    </w:rPr>
  </w:style>
  <w:style w:type="paragraph" w:customStyle="1" w:styleId="SubSubTitle">
    <w:name w:val="SubSubTitle"/>
    <w:basedOn w:val="Normal"/>
    <w:rPr>
      <w:b/>
      <w:sz w:val="24"/>
    </w:rPr>
  </w:style>
  <w:style w:type="paragraph" w:styleId="Subtitle">
    <w:name w:val="Subtitle"/>
    <w:basedOn w:val="Normal"/>
    <w:qFormat/>
    <w:rPr>
      <w:b/>
      <w:sz w:val="28"/>
    </w:rPr>
  </w:style>
  <w:style w:type="paragraph" w:customStyle="1" w:styleId="Style1">
    <w:name w:val="Style1"/>
    <w:basedOn w:val="Normal"/>
  </w:style>
  <w:style w:type="paragraph" w:customStyle="1" w:styleId="Court">
    <w:name w:val="Court"/>
    <w:basedOn w:val="Normal"/>
    <w:pPr>
      <w:spacing w:line="360" w:lineRule="auto"/>
    </w:pPr>
  </w:style>
  <w:style w:type="paragraph" w:customStyle="1" w:styleId="Textright">
    <w:name w:val="Text right"/>
    <w:basedOn w:val="Normal"/>
    <w:pPr>
      <w:ind w:left="4320"/>
      <w:jc w:val="left"/>
    </w:pPr>
  </w:style>
  <w:style w:type="paragraph" w:customStyle="1" w:styleId="Signingposright">
    <w:name w:val="Signing pos right"/>
    <w:basedOn w:val="Normal"/>
    <w:pPr>
      <w:spacing w:line="20" w:lineRule="atLeast"/>
      <w:ind w:left="4320" w:right="662"/>
      <w:jc w:val="left"/>
    </w:pPr>
  </w:style>
  <w:style w:type="paragraph" w:customStyle="1" w:styleId="NoNumCrt">
    <w:name w:val="NoNumCrt"/>
    <w:basedOn w:val="NoNum"/>
  </w:style>
  <w:style w:type="paragraph" w:customStyle="1" w:styleId="LineOver">
    <w:name w:val="Line Over"/>
    <w:basedOn w:val="Normal"/>
    <w:pPr>
      <w:pBdr>
        <w:top w:val="single" w:sz="2" w:space="1" w:color="auto"/>
      </w:pBdr>
    </w:pPr>
  </w:style>
  <w:style w:type="paragraph" w:customStyle="1" w:styleId="ScheduleHeading">
    <w:name w:val="Schedule Heading"/>
    <w:basedOn w:val="Normal"/>
    <w:pPr>
      <w:jc w:val="center"/>
    </w:pPr>
    <w:rPr>
      <w:b/>
      <w:sz w:val="26"/>
      <w:szCs w:val="26"/>
    </w:rPr>
  </w:style>
  <w:style w:type="paragraph" w:customStyle="1" w:styleId="ScheduleH1">
    <w:name w:val="Schedule H1"/>
    <w:basedOn w:val="Normal"/>
    <w:next w:val="Normal"/>
    <w:pPr>
      <w:numPr>
        <w:numId w:val="2"/>
      </w:numPr>
      <w:pBdr>
        <w:bottom w:val="single" w:sz="4" w:space="7" w:color="auto"/>
      </w:pBdr>
      <w:tabs>
        <w:tab w:val="left" w:pos="851"/>
        <w:tab w:val="left" w:pos="1701"/>
        <w:tab w:val="left" w:pos="2552"/>
        <w:tab w:val="left" w:pos="3402"/>
      </w:tabs>
      <w:spacing w:after="240"/>
    </w:pPr>
    <w:rPr>
      <w:rFonts w:ascii="Arial Bold" w:hAnsi="Arial Bold"/>
      <w:b/>
      <w:caps/>
      <w:szCs w:val="21"/>
    </w:rPr>
  </w:style>
  <w:style w:type="paragraph" w:customStyle="1" w:styleId="ScheduleH2">
    <w:name w:val="Schedule H2"/>
    <w:basedOn w:val="Normal"/>
    <w:next w:val="Normal"/>
    <w:pPr>
      <w:numPr>
        <w:ilvl w:val="1"/>
        <w:numId w:val="2"/>
      </w:numPr>
      <w:tabs>
        <w:tab w:val="left" w:pos="1701"/>
        <w:tab w:val="left" w:pos="2552"/>
        <w:tab w:val="left" w:pos="3402"/>
      </w:tabs>
    </w:pPr>
  </w:style>
  <w:style w:type="paragraph" w:customStyle="1" w:styleId="ScheduleH3">
    <w:name w:val="Schedule H3"/>
    <w:basedOn w:val="Normal"/>
    <w:next w:val="Normal"/>
    <w:pPr>
      <w:numPr>
        <w:ilvl w:val="2"/>
        <w:numId w:val="2"/>
      </w:numPr>
      <w:tabs>
        <w:tab w:val="left" w:pos="851"/>
        <w:tab w:val="left" w:pos="2552"/>
        <w:tab w:val="left" w:pos="3402"/>
      </w:tabs>
    </w:pPr>
  </w:style>
  <w:style w:type="paragraph" w:customStyle="1" w:styleId="ScheduleH4">
    <w:name w:val="Schedule H4"/>
    <w:basedOn w:val="Normal"/>
    <w:next w:val="Normal"/>
    <w:pPr>
      <w:numPr>
        <w:ilvl w:val="3"/>
        <w:numId w:val="2"/>
      </w:numPr>
      <w:tabs>
        <w:tab w:val="left" w:pos="851"/>
        <w:tab w:val="left" w:pos="1701"/>
        <w:tab w:val="left" w:pos="3402"/>
      </w:tabs>
    </w:pPr>
  </w:style>
  <w:style w:type="paragraph" w:customStyle="1" w:styleId="ScheduleH5">
    <w:name w:val="Schedule H5"/>
    <w:basedOn w:val="Normal"/>
    <w:next w:val="Normal"/>
    <w:pPr>
      <w:numPr>
        <w:ilvl w:val="4"/>
        <w:numId w:val="2"/>
      </w:numPr>
      <w:tabs>
        <w:tab w:val="left" w:pos="851"/>
        <w:tab w:val="left" w:pos="1701"/>
        <w:tab w:val="left" w:pos="2552"/>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customStyle="1" w:styleId="FooterChar">
    <w:name w:val="Footer Char"/>
    <w:basedOn w:val="DefaultParagraphFont"/>
    <w:link w:val="Footer"/>
    <w:rPr>
      <w:rFonts w:ascii="Arial" w:hAnsi="Arial" w:cs="Arial"/>
      <w:sz w:val="21"/>
    </w:rPr>
  </w:style>
  <w:style w:type="character" w:styleId="PlaceholderText">
    <w:name w:val="Placeholder Text"/>
    <w:basedOn w:val="DefaultParagraphFont"/>
    <w:uiPriority w:val="99"/>
    <w:semiHidden/>
    <w:rPr>
      <w:color w:val="808080"/>
    </w:rPr>
  </w:style>
  <w:style w:type="paragraph" w:customStyle="1" w:styleId="Style2">
    <w:name w:val="Style2"/>
    <w:basedOn w:val="Normal"/>
    <w:link w:val="Style2Char"/>
    <w:qFormat/>
    <w:pPr>
      <w:tabs>
        <w:tab w:val="left" w:pos="851"/>
      </w:tabs>
      <w:spacing w:before="120" w:after="120"/>
      <w:ind w:left="851" w:hanging="851"/>
    </w:pPr>
    <w:rPr>
      <w:b/>
    </w:rPr>
  </w:style>
  <w:style w:type="character" w:customStyle="1" w:styleId="Style2Char">
    <w:name w:val="Style2 Char"/>
    <w:basedOn w:val="DefaultParagraphFont"/>
    <w:link w:val="Style2"/>
    <w:rPr>
      <w:rFonts w:ascii="Arial" w:hAnsi="Arial" w:cs="Arial"/>
      <w:b/>
      <w:sz w:val="21"/>
    </w:rPr>
  </w:style>
  <w:style w:type="table" w:customStyle="1" w:styleId="SG1black">
    <w:name w:val="SG1 black"/>
    <w:basedOn w:val="TableNormal"/>
    <w:uiPriority w:val="99"/>
    <w:rsid w:val="007779DA"/>
    <w:rPr>
      <w:rFonts w:asciiTheme="minorHAnsi" w:eastAsiaTheme="minorHAnsi" w:hAnsiTheme="minorHAnsi" w:cstheme="minorBidi"/>
      <w:sz w:val="22"/>
      <w:szCs w:val="22"/>
      <w:lang w:eastAsia="en-US"/>
    </w:rPr>
    <w:tblPr>
      <w:tblStyleRowBandSize w:val="1"/>
    </w:tblPr>
    <w:tblStylePr w:type="firstRow">
      <w:pPr>
        <w:jc w:val="center"/>
      </w:pPr>
      <w:rPr>
        <w:caps/>
        <w:smallCaps w:val="0"/>
        <w:color w:val="FFFFFF" w:themeColor="background1"/>
      </w:rPr>
      <w:tblPr/>
      <w:trPr>
        <w:tblHeader/>
      </w:trPr>
      <w:tcPr>
        <w:shd w:val="clear" w:color="auto" w:fill="000000" w:themeFill="text1"/>
        <w:noWrap/>
        <w:tcMar>
          <w:top w:w="113" w:type="dxa"/>
          <w:left w:w="0" w:type="nil"/>
          <w:bottom w:w="113" w:type="dxa"/>
          <w:right w:w="0" w:type="nil"/>
        </w:tcMar>
        <w:vAlign w:val="center"/>
      </w:tcPr>
    </w:tblStylePr>
    <w:tblStylePr w:type="band1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tblStylePr w:type="band2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style>
  <w:style w:type="table" w:customStyle="1" w:styleId="SG1red">
    <w:name w:val="SG1 red"/>
    <w:basedOn w:val="SG1black"/>
    <w:uiPriority w:val="99"/>
    <w:rsid w:val="007779DA"/>
    <w:tblPr/>
    <w:tblStylePr w:type="firstRow">
      <w:pPr>
        <w:jc w:val="center"/>
      </w:pPr>
      <w:rPr>
        <w:caps/>
        <w:smallCaps w:val="0"/>
        <w:color w:val="FFFFFF" w:themeColor="background1"/>
      </w:rPr>
      <w:tblPr/>
      <w:trPr>
        <w:tblHeader/>
      </w:trPr>
      <w:tcPr>
        <w:shd w:val="clear" w:color="auto" w:fill="EE3124"/>
        <w:noWrap/>
        <w:tcMar>
          <w:top w:w="113" w:type="dxa"/>
          <w:left w:w="0" w:type="nil"/>
          <w:bottom w:w="113" w:type="dxa"/>
          <w:right w:w="0" w:type="nil"/>
        </w:tcMar>
        <w:vAlign w:val="center"/>
      </w:tcPr>
    </w:tblStylePr>
    <w:tblStylePr w:type="band1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tblStylePr w:type="band2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style>
  <w:style w:type="table" w:customStyle="1" w:styleId="SG1taupe">
    <w:name w:val="SG1 taupe"/>
    <w:basedOn w:val="SG1black"/>
    <w:uiPriority w:val="99"/>
    <w:rsid w:val="007779DA"/>
    <w:tblPr/>
    <w:tblStylePr w:type="firstRow">
      <w:pPr>
        <w:jc w:val="center"/>
      </w:pPr>
      <w:rPr>
        <w:caps/>
        <w:smallCaps w:val="0"/>
        <w:color w:val="auto"/>
      </w:rPr>
      <w:tblPr/>
      <w:trPr>
        <w:tblHeader/>
      </w:trPr>
      <w:tcPr>
        <w:shd w:val="clear" w:color="auto" w:fill="D3CAB7"/>
        <w:noWrap/>
        <w:tcMar>
          <w:top w:w="113" w:type="dxa"/>
          <w:left w:w="0" w:type="nil"/>
          <w:bottom w:w="113" w:type="dxa"/>
          <w:right w:w="0" w:type="nil"/>
        </w:tcMar>
        <w:vAlign w:val="center"/>
      </w:tcPr>
    </w:tblStylePr>
    <w:tblStylePr w:type="band1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tblStylePr w:type="band2Horz">
      <w:pPr>
        <w:wordWrap/>
        <w:jc w:val="left"/>
      </w:pPr>
      <w:tblPr/>
      <w:tcPr>
        <w:tcBorders>
          <w:top w:val="nil"/>
          <w:left w:val="nil"/>
          <w:bottom w:val="single" w:sz="4" w:space="0" w:color="BFBFBF" w:themeColor="background1" w:themeShade="BF"/>
          <w:right w:val="nil"/>
          <w:insideH w:val="nil"/>
          <w:insideV w:val="nil"/>
          <w:tl2br w:val="nil"/>
          <w:tr2bl w:val="nil"/>
        </w:tcBorders>
        <w:noWrap/>
        <w:tcMar>
          <w:top w:w="113" w:type="dxa"/>
          <w:left w:w="0" w:type="nil"/>
          <w:bottom w:w="113" w:type="dxa"/>
          <w:right w:w="0" w:type="nil"/>
        </w:tcMar>
      </w:tcPr>
    </w:tblStylePr>
  </w:style>
  <w:style w:type="table" w:customStyle="1" w:styleId="SG2black">
    <w:name w:val="SG2 black"/>
    <w:basedOn w:val="TableNormal"/>
    <w:uiPriority w:val="99"/>
    <w:rsid w:val="007779DA"/>
    <w:rPr>
      <w:rFonts w:asciiTheme="minorHAnsi" w:eastAsiaTheme="minorHAnsi" w:hAnsiTheme="minorHAnsi" w:cstheme="minorBidi"/>
      <w:sz w:val="22"/>
      <w:szCs w:val="22"/>
      <w:lang w:eastAsia="en-US"/>
    </w:rPr>
    <w:tblPr>
      <w:tblBorders>
        <w:insideH w:val="single" w:sz="4" w:space="0" w:color="A6A6A6" w:themeColor="background1" w:themeShade="A6"/>
        <w:insideV w:val="single" w:sz="4" w:space="0" w:color="A6A6A6" w:themeColor="background1" w:themeShade="A6"/>
      </w:tblBorders>
    </w:tblPr>
    <w:tcPr>
      <w:tcMar>
        <w:top w:w="113" w:type="dxa"/>
        <w:bottom w:w="113" w:type="dxa"/>
      </w:tcMar>
    </w:tcPr>
    <w:tblStylePr w:type="firstRow">
      <w:tblPr/>
      <w:tcPr>
        <w:shd w:val="clear" w:color="auto" w:fill="000000" w:themeFill="text1"/>
        <w:tcMar>
          <w:top w:w="113" w:type="dxa"/>
          <w:left w:w="0" w:type="nil"/>
          <w:bottom w:w="113" w:type="dxa"/>
          <w:right w:w="0" w:type="nil"/>
        </w:tcMar>
      </w:tcPr>
    </w:tblStylePr>
  </w:style>
  <w:style w:type="table" w:customStyle="1" w:styleId="SG2red">
    <w:name w:val="SG2 red"/>
    <w:basedOn w:val="SG2black"/>
    <w:uiPriority w:val="99"/>
    <w:rsid w:val="007779DA"/>
    <w:tblPr>
      <w:tblBorders>
        <w:insideH w:val="single" w:sz="4" w:space="0" w:color="EE3124"/>
        <w:insideV w:val="single" w:sz="4" w:space="0" w:color="EE3124"/>
      </w:tblBorders>
    </w:tblPr>
    <w:tblStylePr w:type="firstRow">
      <w:rPr>
        <w:color w:val="FFFFFF" w:themeColor="background1"/>
      </w:rPr>
      <w:tblPr/>
      <w:tcPr>
        <w:tcBorders>
          <w:top w:val="nil"/>
          <w:left w:val="nil"/>
          <w:bottom w:val="nil"/>
          <w:right w:val="nil"/>
          <w:insideH w:val="nil"/>
          <w:insideV w:val="nil"/>
          <w:tl2br w:val="nil"/>
          <w:tr2bl w:val="nil"/>
        </w:tcBorders>
        <w:shd w:val="clear" w:color="auto" w:fill="EE3124"/>
        <w:tcMar>
          <w:top w:w="113" w:type="dxa"/>
          <w:left w:w="0" w:type="nil"/>
          <w:bottom w:w="113" w:type="dxa"/>
          <w:right w:w="0" w:type="nil"/>
        </w:tcMar>
      </w:tcPr>
    </w:tblStylePr>
  </w:style>
  <w:style w:type="table" w:customStyle="1" w:styleId="SG2taupe">
    <w:name w:val="SG2 taupe"/>
    <w:basedOn w:val="SG2black"/>
    <w:uiPriority w:val="99"/>
    <w:rsid w:val="007779DA"/>
    <w:tblPr>
      <w:tblBorders>
        <w:insideH w:val="single" w:sz="4" w:space="0" w:color="D3CAB7"/>
        <w:insideV w:val="single" w:sz="4" w:space="0" w:color="D3CAB7"/>
      </w:tblBorders>
    </w:tblPr>
    <w:tblStylePr w:type="firstRow">
      <w:tblPr/>
      <w:tcPr>
        <w:tcBorders>
          <w:top w:val="nil"/>
          <w:left w:val="nil"/>
          <w:bottom w:val="nil"/>
          <w:right w:val="nil"/>
          <w:insideH w:val="nil"/>
          <w:insideV w:val="nil"/>
          <w:tl2br w:val="nil"/>
          <w:tr2bl w:val="nil"/>
        </w:tcBorders>
        <w:shd w:val="clear" w:color="auto" w:fill="D3CAB7"/>
        <w:tcMar>
          <w:top w:w="113" w:type="dxa"/>
          <w:left w:w="0" w:type="nil"/>
          <w:bottom w:w="113" w:type="dxa"/>
          <w:right w:w="0" w:type="nil"/>
        </w:tcMar>
      </w:tcPr>
    </w:tblStylePr>
  </w:style>
  <w:style w:type="table" w:customStyle="1" w:styleId="SG3black">
    <w:name w:val="SG3 black"/>
    <w:basedOn w:val="TableNormal"/>
    <w:uiPriority w:val="99"/>
    <w:rsid w:val="007779DA"/>
    <w:rPr>
      <w:rFonts w:asciiTheme="minorHAnsi" w:eastAsiaTheme="minorHAnsi" w:hAnsiTheme="minorHAnsi" w:cstheme="minorBidi"/>
      <w:sz w:val="22"/>
      <w:szCs w:val="22"/>
      <w:lang w:eastAsia="en-US"/>
    </w:rPr>
    <w:tblPr>
      <w:tblBorders>
        <w:bottom w:val="single" w:sz="6" w:space="0" w:color="B9B098"/>
        <w:insideH w:val="single" w:sz="6" w:space="0" w:color="B9B098"/>
      </w:tblBorders>
    </w:tblPr>
    <w:tcPr>
      <w:tcMar>
        <w:top w:w="113" w:type="dxa"/>
        <w:bottom w:w="113" w:type="dxa"/>
      </w:tcMar>
    </w:tcPr>
    <w:tblStylePr w:type="firstRow">
      <w:pPr>
        <w:jc w:val="center"/>
      </w:pPr>
      <w:rPr>
        <w:caps/>
        <w:smallCaps w:val="0"/>
        <w:color w:val="FFFFFF" w:themeColor="background1"/>
      </w:rPr>
      <w:tblPr/>
      <w:tcPr>
        <w:tcBorders>
          <w:top w:val="nil"/>
          <w:left w:val="nil"/>
          <w:bottom w:val="single" w:sz="8" w:space="0" w:color="FFFFFF" w:themeColor="background1"/>
          <w:right w:val="nil"/>
          <w:insideH w:val="nil"/>
          <w:insideV w:val="nil"/>
          <w:tl2br w:val="nil"/>
          <w:tr2bl w:val="nil"/>
        </w:tcBorders>
        <w:shd w:val="clear" w:color="auto" w:fill="000000" w:themeFill="text1"/>
        <w:tcMar>
          <w:top w:w="113" w:type="dxa"/>
          <w:left w:w="108" w:type="dxa"/>
          <w:bottom w:w="113" w:type="dxa"/>
          <w:right w:w="108" w:type="dxa"/>
        </w:tcMar>
        <w:vAlign w:val="center"/>
      </w:tcPr>
    </w:tblStylePr>
    <w:tblStylePr w:type="firstCol">
      <w:tblPr/>
      <w:tcPr>
        <w:tcBorders>
          <w:top w:val="nil"/>
          <w:left w:val="nil"/>
          <w:bottom w:val="single" w:sz="6" w:space="0" w:color="B9B098"/>
          <w:right w:val="nil"/>
          <w:insideH w:val="nil"/>
          <w:insideV w:val="nil"/>
          <w:tl2br w:val="nil"/>
          <w:tr2bl w:val="nil"/>
        </w:tcBorders>
        <w:shd w:val="clear" w:color="auto" w:fill="D3CAB7"/>
      </w:tcPr>
    </w:tblStylePr>
  </w:style>
  <w:style w:type="table" w:customStyle="1" w:styleId="SG3red">
    <w:name w:val="SG3 red"/>
    <w:basedOn w:val="TableNormal"/>
    <w:uiPriority w:val="99"/>
    <w:rsid w:val="007779DA"/>
    <w:rPr>
      <w:rFonts w:asciiTheme="minorHAnsi" w:eastAsiaTheme="minorHAnsi" w:hAnsiTheme="minorHAnsi" w:cstheme="minorBidi"/>
      <w:sz w:val="22"/>
      <w:szCs w:val="22"/>
      <w:lang w:eastAsia="en-US"/>
    </w:rPr>
    <w:tblPr>
      <w:tblBorders>
        <w:bottom w:val="single" w:sz="6" w:space="0" w:color="A6A6A6" w:themeColor="background1" w:themeShade="A6"/>
        <w:insideH w:val="single" w:sz="6" w:space="0" w:color="A6A6A6" w:themeColor="background1" w:themeShade="A6"/>
      </w:tblBorders>
    </w:tblPr>
    <w:tcPr>
      <w:tcMar>
        <w:top w:w="113" w:type="dxa"/>
        <w:bottom w:w="113" w:type="dxa"/>
      </w:tcMar>
    </w:tcPr>
    <w:tblStylePr w:type="firstRow">
      <w:rPr>
        <w:caps/>
        <w:smallCaps w:val="0"/>
        <w:color w:val="FFFFFF" w:themeColor="background1"/>
      </w:rPr>
      <w:tblPr/>
      <w:tcPr>
        <w:tcBorders>
          <w:top w:val="nil"/>
          <w:left w:val="nil"/>
          <w:bottom w:val="single" w:sz="8" w:space="0" w:color="FFFFFF" w:themeColor="background1"/>
          <w:right w:val="nil"/>
          <w:insideH w:val="nil"/>
          <w:insideV w:val="nil"/>
          <w:tl2br w:val="nil"/>
          <w:tr2bl w:val="nil"/>
        </w:tcBorders>
        <w:shd w:val="clear" w:color="auto" w:fill="EE3124"/>
      </w:tcPr>
    </w:tblStylePr>
    <w:tblStylePr w:type="firstCol">
      <w:tblPr/>
      <w:tcPr>
        <w:tcBorders>
          <w:top w:val="nil"/>
          <w:left w:val="nil"/>
          <w:bottom w:val="single" w:sz="6" w:space="0" w:color="BFBFBF" w:themeColor="background1" w:themeShade="BF"/>
          <w:right w:val="nil"/>
          <w:insideH w:val="nil"/>
          <w:insideV w:val="nil"/>
          <w:tl2br w:val="nil"/>
          <w:tr2bl w:val="nil"/>
        </w:tcBorders>
        <w:shd w:val="clear" w:color="auto" w:fill="BFBFBF" w:themeFill="background1" w:themeFillShade="BF"/>
      </w:tcPr>
    </w:tblStylePr>
  </w:style>
  <w:style w:type="table" w:customStyle="1" w:styleId="SG3taupe">
    <w:name w:val="SG3 taupe"/>
    <w:basedOn w:val="TableNormal"/>
    <w:uiPriority w:val="99"/>
    <w:rsid w:val="007779DA"/>
    <w:rPr>
      <w:rFonts w:asciiTheme="minorHAnsi" w:eastAsiaTheme="minorHAnsi" w:hAnsiTheme="minorHAnsi" w:cstheme="minorBidi"/>
      <w:sz w:val="22"/>
      <w:szCs w:val="22"/>
      <w:lang w:eastAsia="en-US"/>
    </w:rPr>
    <w:tblPr>
      <w:tblBorders>
        <w:bottom w:val="single" w:sz="6" w:space="0" w:color="A6A6A6" w:themeColor="background1" w:themeShade="A6"/>
        <w:insideH w:val="single" w:sz="6" w:space="0" w:color="A6A6A6" w:themeColor="background1" w:themeShade="A6"/>
      </w:tblBorders>
    </w:tblPr>
    <w:tcPr>
      <w:tcMar>
        <w:top w:w="113" w:type="dxa"/>
        <w:bottom w:w="113" w:type="dxa"/>
      </w:tcMar>
    </w:tcPr>
    <w:tblStylePr w:type="firstRow">
      <w:rPr>
        <w:caps/>
        <w:smallCaps w:val="0"/>
      </w:rPr>
      <w:tblPr/>
      <w:tcPr>
        <w:tcBorders>
          <w:top w:val="nil"/>
          <w:left w:val="nil"/>
          <w:bottom w:val="single" w:sz="8" w:space="0" w:color="FFFFFF" w:themeColor="background1"/>
          <w:right w:val="nil"/>
          <w:insideH w:val="nil"/>
          <w:insideV w:val="nil"/>
          <w:tl2br w:val="nil"/>
          <w:tr2bl w:val="nil"/>
        </w:tcBorders>
        <w:shd w:val="clear" w:color="auto" w:fill="D3CAB7"/>
      </w:tcPr>
    </w:tblStylePr>
    <w:tblStylePr w:type="firstCol">
      <w:tblPr/>
      <w:tcPr>
        <w:tcBorders>
          <w:top w:val="nil"/>
          <w:left w:val="nil"/>
          <w:bottom w:val="single" w:sz="6" w:space="0" w:color="BFBFBF" w:themeColor="background1" w:themeShade="BF"/>
          <w:right w:val="nil"/>
          <w:insideH w:val="nil"/>
          <w:insideV w:val="nil"/>
          <w:tl2br w:val="nil"/>
          <w:tr2bl w:val="nil"/>
        </w:tcBorders>
        <w:shd w:val="clear" w:color="auto" w:fill="BFBFBF" w:themeFill="background1" w:themeFillShade="BF"/>
      </w:tcPr>
    </w:tblStylePr>
  </w:style>
  <w:style w:type="character" w:customStyle="1" w:styleId="HeaderChar">
    <w:name w:val="Header Char"/>
    <w:basedOn w:val="DefaultParagraphFont"/>
    <w:link w:val="Header"/>
    <w:rPr>
      <w:rFonts w:ascii="Arial" w:hAnsi="Arial" w:cs="Arial"/>
      <w:sz w:val="21"/>
    </w:rPr>
  </w:style>
  <w:style w:type="paragraph" w:customStyle="1" w:styleId="Disclaimer">
    <w:name w:val="Disclaimer"/>
    <w:basedOn w:val="Normal"/>
    <w:uiPriority w:val="20"/>
    <w:semiHidden/>
    <w:unhideWhenUsed/>
    <w:pPr>
      <w:spacing w:after="160" w:line="160" w:lineRule="atLeast"/>
      <w:jc w:val="left"/>
    </w:pPr>
    <w:rPr>
      <w:rFonts w:ascii="Verdana" w:eastAsiaTheme="minorHAnsi" w:hAnsi="Verdana" w:cstheme="minorBidi"/>
      <w:i/>
      <w:sz w:val="14"/>
      <w:szCs w:val="19"/>
    </w:rPr>
  </w:style>
  <w:style w:type="character" w:styleId="Hyperlink">
    <w:name w:val="Hyperlink"/>
    <w:aliases w:val="Schedules"/>
    <w:basedOn w:val="DefaultParagraphFont"/>
    <w:uiPriority w:val="99"/>
    <w:unhideWhenUsed/>
    <w:rPr>
      <w:color w:val="0000FF"/>
      <w:u w:val="single"/>
    </w:rPr>
  </w:style>
  <w:style w:type="character" w:styleId="FollowedHyperlink">
    <w:name w:val="FollowedHyperlink"/>
    <w:basedOn w:val="DefaultParagraphFont"/>
    <w:rPr>
      <w:color w:val="800080" w:themeColor="followedHyperlink"/>
      <w:u w:val="single"/>
    </w:rPr>
  </w:style>
  <w:style w:type="paragraph" w:styleId="ListParagraph">
    <w:name w:val="List Paragraph"/>
    <w:basedOn w:val="Normal"/>
    <w:uiPriority w:val="34"/>
    <w:qFormat/>
    <w:rsid w:val="001A6554"/>
    <w:pPr>
      <w:ind w:left="720"/>
      <w:contextualSpacing/>
    </w:pPr>
  </w:style>
  <w:style w:type="character" w:customStyle="1" w:styleId="Heading3Char">
    <w:name w:val="Heading 3 Char"/>
    <w:basedOn w:val="DefaultParagraphFont"/>
    <w:link w:val="Heading3"/>
    <w:rsid w:val="00696B17"/>
    <w:rPr>
      <w:rFonts w:ascii="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1298">
      <w:bodyDiv w:val="1"/>
      <w:marLeft w:val="0"/>
      <w:marRight w:val="0"/>
      <w:marTop w:val="0"/>
      <w:marBottom w:val="0"/>
      <w:divBdr>
        <w:top w:val="none" w:sz="0" w:space="0" w:color="auto"/>
        <w:left w:val="none" w:sz="0" w:space="0" w:color="auto"/>
        <w:bottom w:val="none" w:sz="0" w:space="0" w:color="auto"/>
        <w:right w:val="none" w:sz="0" w:space="0" w:color="auto"/>
      </w:divBdr>
    </w:div>
    <w:div w:id="388383741">
      <w:bodyDiv w:val="1"/>
      <w:marLeft w:val="0"/>
      <w:marRight w:val="0"/>
      <w:marTop w:val="0"/>
      <w:marBottom w:val="0"/>
      <w:divBdr>
        <w:top w:val="none" w:sz="0" w:space="0" w:color="auto"/>
        <w:left w:val="none" w:sz="0" w:space="0" w:color="auto"/>
        <w:bottom w:val="none" w:sz="0" w:space="0" w:color="auto"/>
        <w:right w:val="none" w:sz="0" w:space="0" w:color="auto"/>
      </w:divBdr>
    </w:div>
    <w:div w:id="487677268">
      <w:bodyDiv w:val="1"/>
      <w:marLeft w:val="0"/>
      <w:marRight w:val="0"/>
      <w:marTop w:val="0"/>
      <w:marBottom w:val="0"/>
      <w:divBdr>
        <w:top w:val="none" w:sz="0" w:space="0" w:color="auto"/>
        <w:left w:val="none" w:sz="0" w:space="0" w:color="auto"/>
        <w:bottom w:val="none" w:sz="0" w:space="0" w:color="auto"/>
        <w:right w:val="none" w:sz="0" w:space="0" w:color="auto"/>
      </w:divBdr>
    </w:div>
    <w:div w:id="856234854">
      <w:bodyDiv w:val="1"/>
      <w:marLeft w:val="0"/>
      <w:marRight w:val="0"/>
      <w:marTop w:val="0"/>
      <w:marBottom w:val="0"/>
      <w:divBdr>
        <w:top w:val="none" w:sz="0" w:space="0" w:color="auto"/>
        <w:left w:val="none" w:sz="0" w:space="0" w:color="auto"/>
        <w:bottom w:val="none" w:sz="0" w:space="0" w:color="auto"/>
        <w:right w:val="none" w:sz="0" w:space="0" w:color="auto"/>
      </w:divBdr>
    </w:div>
    <w:div w:id="927540996">
      <w:bodyDiv w:val="1"/>
      <w:marLeft w:val="0"/>
      <w:marRight w:val="0"/>
      <w:marTop w:val="0"/>
      <w:marBottom w:val="0"/>
      <w:divBdr>
        <w:top w:val="none" w:sz="0" w:space="0" w:color="auto"/>
        <w:left w:val="none" w:sz="0" w:space="0" w:color="auto"/>
        <w:bottom w:val="none" w:sz="0" w:space="0" w:color="auto"/>
        <w:right w:val="none" w:sz="0" w:space="0" w:color="auto"/>
      </w:divBdr>
    </w:div>
    <w:div w:id="1138036314">
      <w:bodyDiv w:val="1"/>
      <w:marLeft w:val="0"/>
      <w:marRight w:val="0"/>
      <w:marTop w:val="0"/>
      <w:marBottom w:val="0"/>
      <w:divBdr>
        <w:top w:val="none" w:sz="0" w:space="0" w:color="auto"/>
        <w:left w:val="none" w:sz="0" w:space="0" w:color="auto"/>
        <w:bottom w:val="none" w:sz="0" w:space="0" w:color="auto"/>
        <w:right w:val="none" w:sz="0" w:space="0" w:color="auto"/>
      </w:divBdr>
    </w:div>
    <w:div w:id="1219198202">
      <w:bodyDiv w:val="1"/>
      <w:marLeft w:val="0"/>
      <w:marRight w:val="0"/>
      <w:marTop w:val="0"/>
      <w:marBottom w:val="0"/>
      <w:divBdr>
        <w:top w:val="none" w:sz="0" w:space="0" w:color="auto"/>
        <w:left w:val="none" w:sz="0" w:space="0" w:color="auto"/>
        <w:bottom w:val="none" w:sz="0" w:space="0" w:color="auto"/>
        <w:right w:val="none" w:sz="0" w:space="0" w:color="auto"/>
      </w:divBdr>
    </w:div>
    <w:div w:id="1234581085">
      <w:bodyDiv w:val="1"/>
      <w:marLeft w:val="0"/>
      <w:marRight w:val="0"/>
      <w:marTop w:val="0"/>
      <w:marBottom w:val="0"/>
      <w:divBdr>
        <w:top w:val="none" w:sz="0" w:space="0" w:color="auto"/>
        <w:left w:val="none" w:sz="0" w:space="0" w:color="auto"/>
        <w:bottom w:val="none" w:sz="0" w:space="0" w:color="auto"/>
        <w:right w:val="none" w:sz="0" w:space="0" w:color="auto"/>
      </w:divBdr>
    </w:div>
    <w:div w:id="1349019432">
      <w:bodyDiv w:val="1"/>
      <w:marLeft w:val="0"/>
      <w:marRight w:val="0"/>
      <w:marTop w:val="0"/>
      <w:marBottom w:val="0"/>
      <w:divBdr>
        <w:top w:val="none" w:sz="0" w:space="0" w:color="auto"/>
        <w:left w:val="none" w:sz="0" w:space="0" w:color="auto"/>
        <w:bottom w:val="none" w:sz="0" w:space="0" w:color="auto"/>
        <w:right w:val="none" w:sz="0" w:space="0" w:color="auto"/>
      </w:divBdr>
    </w:div>
    <w:div w:id="1763642364">
      <w:bodyDiv w:val="1"/>
      <w:marLeft w:val="0"/>
      <w:marRight w:val="0"/>
      <w:marTop w:val="0"/>
      <w:marBottom w:val="0"/>
      <w:divBdr>
        <w:top w:val="none" w:sz="0" w:space="0" w:color="auto"/>
        <w:left w:val="none" w:sz="0" w:space="0" w:color="auto"/>
        <w:bottom w:val="none" w:sz="0" w:space="0" w:color="auto"/>
        <w:right w:val="none" w:sz="0" w:space="0" w:color="auto"/>
      </w:divBdr>
    </w:div>
    <w:div w:id="2117014477">
      <w:bodyDiv w:val="1"/>
      <w:marLeft w:val="0"/>
      <w:marRight w:val="0"/>
      <w:marTop w:val="0"/>
      <w:marBottom w:val="0"/>
      <w:divBdr>
        <w:top w:val="none" w:sz="0" w:space="0" w:color="auto"/>
        <w:left w:val="none" w:sz="0" w:space="0" w:color="auto"/>
        <w:bottom w:val="none" w:sz="0" w:space="0" w:color="auto"/>
        <w:right w:val="none" w:sz="0" w:space="0" w:color="auto"/>
      </w:divBdr>
    </w:div>
    <w:div w:id="212816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16" Type="http://schemas.openxmlformats.org/officeDocument/2006/relationships/header" Target="header4.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665BA3A4F224AD49BBC53119A482FCE"/>
        <w:category>
          <w:name w:val="General"/>
          <w:gallery w:val="placeholder"/>
        </w:category>
        <w:types>
          <w:type w:val="bbPlcHdr"/>
        </w:types>
        <w:behaviors>
          <w:behavior w:val="content"/>
        </w:behaviors>
        <w:guid w:val="{66F18EF4-5B90-4DFE-B250-0D9B1B355A1A}"/>
      </w:docPartPr>
      <w:docPartBody>
        <w:p w:rsidR="001F7769" w:rsidRDefault="001F7769">
          <w:pPr>
            <w:pStyle w:val="5665BA3A4F224AD49BBC53119A482FCE"/>
          </w:pPr>
          <w:r>
            <w:rPr>
              <w:rStyle w:val="PlaceholderText"/>
            </w:rPr>
            <w:t>Click here to enter text.</w:t>
          </w:r>
        </w:p>
      </w:docPartBody>
    </w:docPart>
    <w:docPart>
      <w:docPartPr>
        <w:name w:val="0B6190009AD3419CB8897D970C390EEE"/>
        <w:category>
          <w:name w:val="General"/>
          <w:gallery w:val="placeholder"/>
        </w:category>
        <w:types>
          <w:type w:val="bbPlcHdr"/>
        </w:types>
        <w:behaviors>
          <w:behavior w:val="content"/>
        </w:behaviors>
        <w:guid w:val="{79A93AD2-6B7C-4DC5-BB49-ECBA8711CBB7}"/>
      </w:docPartPr>
      <w:docPartBody>
        <w:p w:rsidR="001F7769" w:rsidRDefault="001F7769">
          <w:pPr>
            <w:pStyle w:val="0B6190009AD3419CB8897D970C390EEE"/>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10102FF" w:usb1="38CF7CFA" w:usb2="00010016" w:usb3="00000000" w:csb0="0004000F" w:csb1="00000000"/>
  </w:font>
  <w:font w:name="DengXian Light">
    <w:altName w:val="等线 Light"/>
    <w:charset w:val="86"/>
    <w:family w:val="auto"/>
    <w:pitch w:val="variable"/>
    <w:sig w:usb0="A10102FF" w:usb1="38CF7CFA" w:usb2="0001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769"/>
    <w:rsid w:val="00047DB8"/>
    <w:rsid w:val="00073AE8"/>
    <w:rsid w:val="000C68CD"/>
    <w:rsid w:val="000E718C"/>
    <w:rsid w:val="000F6392"/>
    <w:rsid w:val="001202F7"/>
    <w:rsid w:val="001912D0"/>
    <w:rsid w:val="001B1ADC"/>
    <w:rsid w:val="001D2498"/>
    <w:rsid w:val="001F7769"/>
    <w:rsid w:val="002141B1"/>
    <w:rsid w:val="002416DE"/>
    <w:rsid w:val="00267AF9"/>
    <w:rsid w:val="00296127"/>
    <w:rsid w:val="002C63A9"/>
    <w:rsid w:val="00303D24"/>
    <w:rsid w:val="00311E4D"/>
    <w:rsid w:val="0037057B"/>
    <w:rsid w:val="003C58C8"/>
    <w:rsid w:val="004B4424"/>
    <w:rsid w:val="00533502"/>
    <w:rsid w:val="0054586D"/>
    <w:rsid w:val="0059695B"/>
    <w:rsid w:val="005B5390"/>
    <w:rsid w:val="005E6C0A"/>
    <w:rsid w:val="005F4E9B"/>
    <w:rsid w:val="00651405"/>
    <w:rsid w:val="006A027D"/>
    <w:rsid w:val="006D37F1"/>
    <w:rsid w:val="006E79A3"/>
    <w:rsid w:val="00715721"/>
    <w:rsid w:val="00731A13"/>
    <w:rsid w:val="00737D62"/>
    <w:rsid w:val="007C421B"/>
    <w:rsid w:val="007F6ED5"/>
    <w:rsid w:val="00865A5D"/>
    <w:rsid w:val="008C6B59"/>
    <w:rsid w:val="00903AC6"/>
    <w:rsid w:val="00911C55"/>
    <w:rsid w:val="00915A6B"/>
    <w:rsid w:val="00A068C8"/>
    <w:rsid w:val="00A31051"/>
    <w:rsid w:val="00A93522"/>
    <w:rsid w:val="00AB5805"/>
    <w:rsid w:val="00B470B7"/>
    <w:rsid w:val="00B64FCC"/>
    <w:rsid w:val="00C02562"/>
    <w:rsid w:val="00C959BC"/>
    <w:rsid w:val="00CC7F27"/>
    <w:rsid w:val="00D214DB"/>
    <w:rsid w:val="00D77E5E"/>
    <w:rsid w:val="00D86125"/>
    <w:rsid w:val="00DC272E"/>
    <w:rsid w:val="00DF5422"/>
    <w:rsid w:val="00EA3768"/>
    <w:rsid w:val="00F30A67"/>
    <w:rsid w:val="00F55850"/>
    <w:rsid w:val="00F81FD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NZ" w:eastAsia="en-NZ"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10B8"/>
    <w:rPr>
      <w:color w:val="808080"/>
    </w:rPr>
  </w:style>
  <w:style w:type="paragraph" w:customStyle="1" w:styleId="A92F9F7C79534DFCAE3D18CA0E5965A3">
    <w:name w:val="A92F9F7C79534DFCAE3D18CA0E5965A3"/>
    <w:rsid w:val="00732830"/>
  </w:style>
  <w:style w:type="paragraph" w:customStyle="1" w:styleId="AC491D3A58264BF0ABB6830CC1977259">
    <w:name w:val="AC491D3A58264BF0ABB6830CC1977259"/>
    <w:rsid w:val="00C810B8"/>
  </w:style>
  <w:style w:type="paragraph" w:customStyle="1" w:styleId="B468094F559F48D3981C24538724AB3C">
    <w:name w:val="B468094F559F48D3981C24538724AB3C"/>
    <w:rsid w:val="00C810B8"/>
  </w:style>
  <w:style w:type="paragraph" w:customStyle="1" w:styleId="A144B64F62DA40068828D494CFCB191F">
    <w:name w:val="A144B64F62DA40068828D494CFCB191F"/>
    <w:rsid w:val="00C810B8"/>
  </w:style>
  <w:style w:type="paragraph" w:customStyle="1" w:styleId="5665BA3A4F224AD49BBC53119A482FCE">
    <w:name w:val="5665BA3A4F224AD49BBC53119A482FCE"/>
    <w:rsid w:val="00C810B8"/>
  </w:style>
  <w:style w:type="paragraph" w:customStyle="1" w:styleId="0B6190009AD3419CB8897D970C390EEE">
    <w:name w:val="0B6190009AD3419CB8897D970C390EEE"/>
    <w:rsid w:val="00C810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G_Shape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spPr>
      <a:bodyPr rtlCol="0" anchor="ctr"/>
      <a:lstStyle/>
      <a:style>
        <a:lnRef idx="2">
          <a:schemeClr val="dk1">
            <a:shade val="50000"/>
          </a:schemeClr>
        </a:lnRef>
        <a:fillRef idx="1">
          <a:schemeClr val="dk1"/>
        </a:fillRef>
        <a:effectRef idx="0">
          <a:schemeClr val="dk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17387</Words>
  <Characters>87026</Characters>
  <Application>Microsoft Office Word</Application>
  <DocSecurity>0</DocSecurity>
  <Lines>2645</Lines>
  <Paragraphs>710</Paragraphs>
  <ScaleCrop>false</ScaleCrop>
  <HeadingPairs>
    <vt:vector size="2" baseType="variant">
      <vt:variant>
        <vt:lpstr>Title</vt:lpstr>
      </vt:variant>
      <vt:variant>
        <vt:i4>1</vt:i4>
      </vt:variant>
    </vt:vector>
  </HeadingPairs>
  <Company>Simpson Grierson</Company>
  <LinksUpToDate>false</LinksUpToDate>
  <CharactersWithSpaces>104101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Simpson Grierson</dc:creator>
  <cp:lastModifiedBy/>
  <cp:revision>1</cp:revision>
  <dcterms:created xsi:type="dcterms:W3CDTF">2022-09-21T03:29:00Z</dcterms:created>
  <dcterms:modified xsi:type="dcterms:W3CDTF">2022-09-21T03:29:00Z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iManageFooter">
    <vt:lpwstr>36272182_1</vt:lpwstr>
  </op:property>
</op:Properties>
</file>