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0455F" w14:textId="40C0ACA9" w:rsidR="00F7464B" w:rsidRDefault="00F7464B" w:rsidP="00F7464B">
      <w:pPr>
        <w:widowControl w:val="0"/>
        <w:tabs>
          <w:tab w:val="left" w:pos="7106"/>
        </w:tabs>
        <w:autoSpaceDE w:val="0"/>
        <w:autoSpaceDN w:val="0"/>
        <w:adjustRightInd w:val="0"/>
        <w:rPr>
          <w:sz w:val="16"/>
          <w:szCs w:val="16"/>
        </w:rPr>
      </w:pPr>
    </w:p>
    <w:p w14:paraId="6D023BBB" w14:textId="77777777" w:rsidR="00F7464B" w:rsidRDefault="00F7464B" w:rsidP="00F7464B">
      <w:pPr>
        <w:widowControl w:val="0"/>
        <w:pBdr>
          <w:top w:val="double" w:sz="6" w:space="0" w:color="auto"/>
          <w:left w:val="double" w:sz="6" w:space="0" w:color="auto"/>
          <w:right w:val="double" w:sz="6" w:space="0" w:color="auto"/>
        </w:pBdr>
        <w:autoSpaceDE w:val="0"/>
        <w:autoSpaceDN w:val="0"/>
        <w:adjustRightInd w:val="0"/>
        <w:ind w:left="5760"/>
        <w:jc w:val="right"/>
        <w:rPr>
          <w:sz w:val="20"/>
        </w:rPr>
      </w:pPr>
      <w:r>
        <w:rPr>
          <w:b/>
          <w:bCs/>
          <w:sz w:val="20"/>
          <w:szCs w:val="20"/>
        </w:rPr>
        <w:t>NOTICE TO GUARANTOR</w:t>
      </w:r>
    </w:p>
    <w:p w14:paraId="09BA5632" w14:textId="77777777" w:rsidR="00F7464B" w:rsidRDefault="00F7464B" w:rsidP="00F7464B">
      <w:pPr>
        <w:widowControl w:val="0"/>
        <w:pBdr>
          <w:left w:val="double" w:sz="6" w:space="0" w:color="auto"/>
          <w:right w:val="double" w:sz="6" w:space="0" w:color="auto"/>
        </w:pBdr>
        <w:autoSpaceDE w:val="0"/>
        <w:autoSpaceDN w:val="0"/>
        <w:adjustRightInd w:val="0"/>
        <w:ind w:left="5760"/>
        <w:jc w:val="right"/>
        <w:rPr>
          <w:sz w:val="20"/>
          <w:szCs w:val="20"/>
        </w:rPr>
      </w:pPr>
      <w:r>
        <w:rPr>
          <w:sz w:val="16"/>
          <w:szCs w:val="16"/>
        </w:rPr>
        <w:t>Medium-Term Facilities</w:t>
      </w:r>
    </w:p>
    <w:p w14:paraId="4C8966F3" w14:textId="77777777" w:rsidR="00F7464B" w:rsidRDefault="00F7464B" w:rsidP="00F7464B">
      <w:pPr>
        <w:widowControl w:val="0"/>
        <w:pBdr>
          <w:left w:val="double" w:sz="6" w:space="0" w:color="auto"/>
          <w:bottom w:val="double" w:sz="6" w:space="0" w:color="auto"/>
          <w:right w:val="double" w:sz="6" w:space="0" w:color="auto"/>
        </w:pBdr>
        <w:autoSpaceDE w:val="0"/>
        <w:autoSpaceDN w:val="0"/>
        <w:adjustRightInd w:val="0"/>
        <w:ind w:left="5760"/>
        <w:jc w:val="right"/>
        <w:rPr>
          <w:sz w:val="16"/>
        </w:rPr>
      </w:pPr>
      <w:r>
        <w:rPr>
          <w:i/>
          <w:iCs/>
          <w:sz w:val="16"/>
          <w:szCs w:val="12"/>
        </w:rPr>
        <w:t>Annex 10</w:t>
      </w:r>
      <w:r>
        <w:rPr>
          <w:i/>
          <w:iCs/>
          <w:sz w:val="16"/>
          <w:szCs w:val="16"/>
        </w:rPr>
        <w:t xml:space="preserve">   </w:t>
      </w:r>
    </w:p>
    <w:p w14:paraId="0B3607DF" w14:textId="77777777" w:rsidR="00F7464B" w:rsidRDefault="00F7464B" w:rsidP="00F7464B">
      <w:pPr>
        <w:widowControl w:val="0"/>
        <w:autoSpaceDE w:val="0"/>
        <w:autoSpaceDN w:val="0"/>
        <w:adjustRightInd w:val="0"/>
        <w:rPr>
          <w:sz w:val="20"/>
          <w:szCs w:val="20"/>
          <w:u w:val="single"/>
        </w:rPr>
      </w:pPr>
    </w:p>
    <w:p w14:paraId="3D806B5C" w14:textId="77777777" w:rsidR="00F7464B" w:rsidRDefault="00F7464B" w:rsidP="00F7464B">
      <w:pPr>
        <w:widowControl w:val="0"/>
        <w:autoSpaceDE w:val="0"/>
        <w:autoSpaceDN w:val="0"/>
        <w:adjustRightInd w:val="0"/>
        <w:rPr>
          <w:sz w:val="20"/>
          <w:szCs w:val="20"/>
          <w:u w:val="single"/>
        </w:rPr>
      </w:pPr>
    </w:p>
    <w:p w14:paraId="69AC3248" w14:textId="32D8AD63" w:rsidR="00F7464B" w:rsidRDefault="00F7464B" w:rsidP="00F7464B">
      <w:pPr>
        <w:widowControl w:val="0"/>
        <w:autoSpaceDE w:val="0"/>
        <w:autoSpaceDN w:val="0"/>
        <w:adjustRightInd w:val="0"/>
        <w:rPr>
          <w:sz w:val="20"/>
          <w:szCs w:val="20"/>
          <w:u w:val="single"/>
        </w:rPr>
      </w:pPr>
      <w:r>
        <w:rPr>
          <w:sz w:val="20"/>
          <w:szCs w:val="20"/>
          <w:u w:val="single"/>
        </w:rPr>
        <w:t>Name and address of Guarantor</w:t>
      </w:r>
    </w:p>
    <w:p w14:paraId="0E11D8CA" w14:textId="77777777" w:rsidR="00F7464B" w:rsidRDefault="00F7464B" w:rsidP="00F7464B">
      <w:pPr>
        <w:widowControl w:val="0"/>
        <w:autoSpaceDE w:val="0"/>
        <w:autoSpaceDN w:val="0"/>
        <w:adjustRightInd w:val="0"/>
        <w:rPr>
          <w:sz w:val="20"/>
          <w:szCs w:val="20"/>
        </w:rPr>
      </w:pPr>
      <w:r>
        <w:rPr>
          <w:sz w:val="20"/>
          <w:szCs w:val="20"/>
        </w:rPr>
        <w:t>Reference is made to the loan extended by us as Lender to __________ as Borrower and guaranteed by yourselves and further guaranteed by the Export-Import Bank of the United States (“Ex-Im Bank”).</w:t>
      </w:r>
    </w:p>
    <w:p w14:paraId="5DB66EAF" w14:textId="77777777" w:rsidR="00F7464B" w:rsidRDefault="00F7464B" w:rsidP="00F7464B">
      <w:pPr>
        <w:widowControl w:val="0"/>
        <w:numPr>
          <w:ilvl w:val="0"/>
          <w:numId w:val="1"/>
        </w:numPr>
        <w:autoSpaceDE w:val="0"/>
        <w:autoSpaceDN w:val="0"/>
        <w:adjustRightInd w:val="0"/>
        <w:rPr>
          <w:sz w:val="20"/>
          <w:szCs w:val="20"/>
        </w:rPr>
      </w:pPr>
      <w:r>
        <w:rPr>
          <w:sz w:val="20"/>
          <w:szCs w:val="20"/>
        </w:rPr>
        <w:t xml:space="preserve">Borrower </w:t>
      </w:r>
      <w:r>
        <w:rPr>
          <w:sz w:val="20"/>
          <w:szCs w:val="20"/>
        </w:rPr>
        <w:tab/>
      </w:r>
      <w:r>
        <w:rPr>
          <w:sz w:val="20"/>
          <w:szCs w:val="20"/>
        </w:rPr>
        <w:tab/>
        <w:t>__________________________</w:t>
      </w:r>
    </w:p>
    <w:p w14:paraId="3AC11D58" w14:textId="77777777" w:rsidR="00F7464B" w:rsidRDefault="00F7464B" w:rsidP="00F7464B">
      <w:pPr>
        <w:widowControl w:val="0"/>
        <w:numPr>
          <w:ilvl w:val="0"/>
          <w:numId w:val="1"/>
        </w:numPr>
        <w:autoSpaceDE w:val="0"/>
        <w:autoSpaceDN w:val="0"/>
        <w:adjustRightInd w:val="0"/>
        <w:rPr>
          <w:sz w:val="20"/>
          <w:szCs w:val="20"/>
        </w:rPr>
      </w:pPr>
      <w:r>
        <w:rPr>
          <w:sz w:val="20"/>
          <w:szCs w:val="20"/>
        </w:rPr>
        <w:t>Credit Agreement</w:t>
      </w:r>
      <w:r>
        <w:rPr>
          <w:sz w:val="20"/>
          <w:szCs w:val="20"/>
        </w:rPr>
        <w:tab/>
        <w:t xml:space="preserve"> dated </w:t>
      </w:r>
      <w:r>
        <w:rPr>
          <w:sz w:val="20"/>
          <w:szCs w:val="20"/>
        </w:rPr>
        <w:tab/>
        <w:t>___________</w:t>
      </w:r>
    </w:p>
    <w:p w14:paraId="1D8F96C8" w14:textId="77777777" w:rsidR="00F7464B" w:rsidRDefault="00F7464B" w:rsidP="00F7464B">
      <w:pPr>
        <w:widowControl w:val="0"/>
        <w:numPr>
          <w:ilvl w:val="0"/>
          <w:numId w:val="1"/>
        </w:numPr>
        <w:autoSpaceDE w:val="0"/>
        <w:autoSpaceDN w:val="0"/>
        <w:adjustRightInd w:val="0"/>
        <w:rPr>
          <w:sz w:val="20"/>
          <w:szCs w:val="20"/>
        </w:rPr>
      </w:pPr>
      <w:r>
        <w:rPr>
          <w:sz w:val="20"/>
          <w:szCs w:val="20"/>
        </w:rPr>
        <w:t xml:space="preserve">Loan amount </w:t>
      </w:r>
      <w:r>
        <w:rPr>
          <w:sz w:val="20"/>
          <w:szCs w:val="20"/>
        </w:rPr>
        <w:tab/>
      </w:r>
      <w:r>
        <w:rPr>
          <w:sz w:val="20"/>
          <w:szCs w:val="20"/>
        </w:rPr>
        <w:tab/>
        <w:t>$__________</w:t>
      </w:r>
    </w:p>
    <w:p w14:paraId="28983A05" w14:textId="77777777" w:rsidR="00F7464B" w:rsidRDefault="00F7464B" w:rsidP="00F7464B">
      <w:pPr>
        <w:widowControl w:val="0"/>
        <w:numPr>
          <w:ilvl w:val="0"/>
          <w:numId w:val="1"/>
        </w:numPr>
        <w:autoSpaceDE w:val="0"/>
        <w:autoSpaceDN w:val="0"/>
        <w:adjustRightInd w:val="0"/>
        <w:rPr>
          <w:sz w:val="20"/>
          <w:szCs w:val="20"/>
        </w:rPr>
      </w:pPr>
      <w:r>
        <w:rPr>
          <w:sz w:val="20"/>
          <w:szCs w:val="20"/>
        </w:rPr>
        <w:t>Promissory Notes</w:t>
      </w:r>
      <w:r>
        <w:rPr>
          <w:sz w:val="20"/>
          <w:szCs w:val="20"/>
        </w:rPr>
        <w:tab/>
        <w:t xml:space="preserve"> </w:t>
      </w:r>
      <w:r>
        <w:rPr>
          <w:sz w:val="20"/>
          <w:szCs w:val="20"/>
        </w:rPr>
        <w:tab/>
        <w:t>#__________</w:t>
      </w:r>
    </w:p>
    <w:p w14:paraId="72F6909B" w14:textId="77777777" w:rsidR="00F7464B" w:rsidRDefault="00F7464B" w:rsidP="00F7464B">
      <w:pPr>
        <w:widowControl w:val="0"/>
        <w:numPr>
          <w:ilvl w:val="0"/>
          <w:numId w:val="1"/>
        </w:numPr>
        <w:autoSpaceDE w:val="0"/>
        <w:autoSpaceDN w:val="0"/>
        <w:adjustRightInd w:val="0"/>
        <w:rPr>
          <w:sz w:val="20"/>
          <w:szCs w:val="20"/>
        </w:rPr>
      </w:pPr>
      <w:r>
        <w:rPr>
          <w:sz w:val="20"/>
          <w:szCs w:val="20"/>
        </w:rPr>
        <w:t>Ex-Im Bank Approval</w:t>
      </w:r>
      <w:r>
        <w:rPr>
          <w:sz w:val="20"/>
          <w:szCs w:val="20"/>
        </w:rPr>
        <w:tab/>
        <w:t>#__________</w:t>
      </w:r>
    </w:p>
    <w:p w14:paraId="78166C63" w14:textId="77777777" w:rsidR="00F7464B" w:rsidRDefault="00F7464B" w:rsidP="00F7464B">
      <w:pPr>
        <w:widowControl w:val="0"/>
        <w:autoSpaceDE w:val="0"/>
        <w:autoSpaceDN w:val="0"/>
        <w:adjustRightInd w:val="0"/>
        <w:jc w:val="both"/>
        <w:rPr>
          <w:sz w:val="20"/>
          <w:szCs w:val="20"/>
        </w:rPr>
      </w:pPr>
    </w:p>
    <w:p w14:paraId="0F490954" w14:textId="77777777" w:rsidR="00F7464B" w:rsidRDefault="00F7464B" w:rsidP="00F7464B">
      <w:pPr>
        <w:widowControl w:val="0"/>
        <w:autoSpaceDE w:val="0"/>
        <w:autoSpaceDN w:val="0"/>
        <w:adjustRightInd w:val="0"/>
        <w:jc w:val="both"/>
        <w:rPr>
          <w:sz w:val="20"/>
          <w:szCs w:val="20"/>
        </w:rPr>
      </w:pPr>
      <w:r>
        <w:rPr>
          <w:sz w:val="20"/>
          <w:szCs w:val="20"/>
        </w:rPr>
        <w:t>In accordance with our rights under the Credit Agreement, we have sold, assigned and transferred the Promissory Note described below to Private Export Funding Corporation ("PEFCO").</w:t>
      </w:r>
    </w:p>
    <w:p w14:paraId="7FF79CA0" w14:textId="77777777" w:rsidR="00F7464B" w:rsidRDefault="00F7464B" w:rsidP="00F7464B">
      <w:pPr>
        <w:widowControl w:val="0"/>
        <w:numPr>
          <w:ilvl w:val="0"/>
          <w:numId w:val="2"/>
        </w:numPr>
        <w:autoSpaceDE w:val="0"/>
        <w:autoSpaceDN w:val="0"/>
        <w:adjustRightInd w:val="0"/>
        <w:jc w:val="both"/>
        <w:rPr>
          <w:sz w:val="20"/>
          <w:szCs w:val="20"/>
        </w:rPr>
      </w:pPr>
      <w:r>
        <w:rPr>
          <w:sz w:val="20"/>
          <w:szCs w:val="20"/>
        </w:rPr>
        <w:t xml:space="preserve">Note </w:t>
      </w:r>
      <w:r>
        <w:rPr>
          <w:sz w:val="20"/>
          <w:szCs w:val="20"/>
        </w:rPr>
        <w:tab/>
      </w:r>
      <w:r>
        <w:rPr>
          <w:sz w:val="20"/>
          <w:szCs w:val="20"/>
        </w:rPr>
        <w:tab/>
      </w:r>
      <w:r>
        <w:rPr>
          <w:sz w:val="20"/>
          <w:szCs w:val="20"/>
        </w:rPr>
        <w:tab/>
        <w:t>#__________</w:t>
      </w:r>
    </w:p>
    <w:p w14:paraId="5940A068" w14:textId="77777777" w:rsidR="00F7464B" w:rsidRDefault="00F7464B" w:rsidP="00F7464B">
      <w:pPr>
        <w:widowControl w:val="0"/>
        <w:numPr>
          <w:ilvl w:val="0"/>
          <w:numId w:val="2"/>
        </w:numPr>
        <w:autoSpaceDE w:val="0"/>
        <w:autoSpaceDN w:val="0"/>
        <w:adjustRightInd w:val="0"/>
        <w:jc w:val="both"/>
        <w:rPr>
          <w:sz w:val="20"/>
          <w:szCs w:val="20"/>
        </w:rPr>
      </w:pPr>
      <w:r>
        <w:rPr>
          <w:sz w:val="20"/>
          <w:szCs w:val="20"/>
        </w:rPr>
        <w:t xml:space="preserve">Note date </w:t>
      </w:r>
      <w:r>
        <w:rPr>
          <w:sz w:val="20"/>
          <w:szCs w:val="20"/>
        </w:rPr>
        <w:tab/>
      </w:r>
      <w:r>
        <w:rPr>
          <w:sz w:val="20"/>
          <w:szCs w:val="20"/>
        </w:rPr>
        <w:tab/>
        <w:t>___________</w:t>
      </w:r>
    </w:p>
    <w:p w14:paraId="1F56A068" w14:textId="77777777" w:rsidR="00F7464B" w:rsidRDefault="00F7464B" w:rsidP="00F7464B">
      <w:pPr>
        <w:widowControl w:val="0"/>
        <w:numPr>
          <w:ilvl w:val="0"/>
          <w:numId w:val="2"/>
        </w:numPr>
        <w:autoSpaceDE w:val="0"/>
        <w:autoSpaceDN w:val="0"/>
        <w:adjustRightInd w:val="0"/>
        <w:jc w:val="both"/>
        <w:rPr>
          <w:sz w:val="20"/>
          <w:szCs w:val="20"/>
          <w:u w:val="single"/>
        </w:rPr>
      </w:pPr>
      <w:r>
        <w:rPr>
          <w:sz w:val="20"/>
          <w:szCs w:val="20"/>
        </w:rPr>
        <w:t xml:space="preserve">Note face amount </w:t>
      </w:r>
      <w:r>
        <w:rPr>
          <w:sz w:val="20"/>
          <w:szCs w:val="20"/>
        </w:rPr>
        <w:tab/>
        <w:t>$__________</w:t>
      </w:r>
    </w:p>
    <w:p w14:paraId="59547B77" w14:textId="77777777" w:rsidR="00F7464B" w:rsidRDefault="00F7464B" w:rsidP="00F7464B">
      <w:pPr>
        <w:widowControl w:val="0"/>
        <w:autoSpaceDE w:val="0"/>
        <w:autoSpaceDN w:val="0"/>
        <w:adjustRightInd w:val="0"/>
        <w:jc w:val="both"/>
        <w:rPr>
          <w:sz w:val="20"/>
          <w:szCs w:val="20"/>
          <w:u w:val="single"/>
        </w:rPr>
      </w:pPr>
    </w:p>
    <w:p w14:paraId="19115B3A" w14:textId="77777777" w:rsidR="00F7464B" w:rsidRDefault="00F7464B" w:rsidP="00F7464B">
      <w:pPr>
        <w:widowControl w:val="0"/>
        <w:autoSpaceDE w:val="0"/>
        <w:autoSpaceDN w:val="0"/>
        <w:adjustRightInd w:val="0"/>
        <w:jc w:val="both"/>
        <w:rPr>
          <w:b/>
          <w:bCs/>
          <w:sz w:val="20"/>
          <w:szCs w:val="20"/>
        </w:rPr>
      </w:pPr>
      <w:r>
        <w:rPr>
          <w:b/>
          <w:bCs/>
          <w:sz w:val="20"/>
          <w:szCs w:val="20"/>
        </w:rPr>
        <w:t>Effective immediately, the following terms will apply to the Note:</w:t>
      </w:r>
    </w:p>
    <w:p w14:paraId="49E56F20" w14:textId="77777777" w:rsidR="00F7464B" w:rsidRDefault="00F7464B" w:rsidP="00F7464B">
      <w:pPr>
        <w:pStyle w:val="BodyText"/>
        <w:rPr>
          <w:rFonts w:ascii="Times New Roman" w:hAnsi="Times New Roman"/>
        </w:rPr>
      </w:pPr>
      <w:r>
        <w:rPr>
          <w:rFonts w:ascii="Times New Roman" w:hAnsi="Times New Roman"/>
        </w:rPr>
        <w:t xml:space="preserve">1. We shall continue to communicate with the Borrower and you as billing agent for the Note on behalf of PEFCO.  For all other matters, you should communicate directly with PEFCO, as follows.  </w:t>
      </w:r>
    </w:p>
    <w:p w14:paraId="01E4FB2A" w14:textId="77777777" w:rsidR="00F7464B" w:rsidRDefault="00F7464B" w:rsidP="00F7464B">
      <w:pPr>
        <w:pStyle w:val="BodyText"/>
        <w:rPr>
          <w:rFonts w:ascii="Times New Roman" w:hAnsi="Times New Roman"/>
        </w:rPr>
      </w:pPr>
      <w:r>
        <w:rPr>
          <w:rFonts w:ascii="Times New Roman" w:hAnsi="Times New Roman"/>
        </w:rPr>
        <w:t xml:space="preserve">1. </w:t>
      </w:r>
      <w:r>
        <w:rPr>
          <w:rFonts w:ascii="Times New Roman" w:hAnsi="Times New Roman"/>
          <w:i/>
          <w:iCs/>
        </w:rPr>
        <w:t>PEFCO will bill you directly.  For all matters including billing, you should communicate directly with PEFCO, as follows.</w:t>
      </w:r>
    </w:p>
    <w:p w14:paraId="48843A3F" w14:textId="77777777" w:rsidR="00F7464B" w:rsidRDefault="00F7464B" w:rsidP="00F7464B">
      <w:pPr>
        <w:pStyle w:val="BodyText"/>
        <w:rPr>
          <w:rFonts w:ascii="Times New Roman" w:hAnsi="Times New Roman"/>
        </w:rPr>
      </w:pPr>
    </w:p>
    <w:p w14:paraId="13BB6160" w14:textId="77777777" w:rsidR="00F7464B" w:rsidRDefault="00F7464B" w:rsidP="00F7464B">
      <w:pPr>
        <w:widowControl w:val="0"/>
        <w:autoSpaceDE w:val="0"/>
        <w:autoSpaceDN w:val="0"/>
        <w:adjustRightInd w:val="0"/>
        <w:ind w:left="720"/>
        <w:rPr>
          <w:sz w:val="20"/>
          <w:szCs w:val="20"/>
        </w:rPr>
      </w:pPr>
      <w:r>
        <w:rPr>
          <w:sz w:val="20"/>
          <w:szCs w:val="20"/>
        </w:rPr>
        <w:t xml:space="preserve">Private Export Funding Corporation    </w:t>
      </w:r>
      <w:r>
        <w:rPr>
          <w:sz w:val="20"/>
          <w:szCs w:val="20"/>
        </w:rPr>
        <w:tab/>
      </w:r>
      <w:r>
        <w:rPr>
          <w:sz w:val="20"/>
          <w:szCs w:val="20"/>
          <w:u w:val="single"/>
        </w:rPr>
        <w:t>Tel</w:t>
      </w:r>
      <w:r>
        <w:rPr>
          <w:sz w:val="20"/>
          <w:szCs w:val="20"/>
        </w:rPr>
        <w:t>. USA (212) 916-0300</w:t>
      </w:r>
    </w:p>
    <w:p w14:paraId="16936C3B" w14:textId="77777777" w:rsidR="00F7464B" w:rsidRDefault="00F7464B" w:rsidP="00F7464B">
      <w:pPr>
        <w:widowControl w:val="0"/>
        <w:autoSpaceDE w:val="0"/>
        <w:autoSpaceDN w:val="0"/>
        <w:adjustRightInd w:val="0"/>
        <w:ind w:left="720"/>
        <w:rPr>
          <w:sz w:val="20"/>
          <w:szCs w:val="20"/>
        </w:rPr>
      </w:pPr>
      <w:r>
        <w:rPr>
          <w:sz w:val="20"/>
          <w:szCs w:val="20"/>
        </w:rPr>
        <w:t>675 Third Avenue Suite 425</w:t>
      </w:r>
      <w:r>
        <w:rPr>
          <w:sz w:val="20"/>
          <w:szCs w:val="20"/>
        </w:rPr>
        <w:tab/>
        <w:t xml:space="preserve">  </w:t>
      </w:r>
      <w:r>
        <w:rPr>
          <w:sz w:val="20"/>
          <w:szCs w:val="20"/>
        </w:rPr>
        <w:tab/>
      </w:r>
      <w:r>
        <w:rPr>
          <w:sz w:val="20"/>
          <w:szCs w:val="20"/>
          <w:u w:val="single"/>
        </w:rPr>
        <w:t>Fax</w:t>
      </w:r>
      <w:r>
        <w:rPr>
          <w:sz w:val="20"/>
          <w:szCs w:val="20"/>
        </w:rPr>
        <w:t xml:space="preserve">. USA (212) 286-0304 </w:t>
      </w:r>
      <w:r>
        <w:rPr>
          <w:sz w:val="20"/>
          <w:szCs w:val="20"/>
        </w:rPr>
        <w:tab/>
      </w:r>
    </w:p>
    <w:p w14:paraId="30ABCA6F" w14:textId="77777777" w:rsidR="00F7464B" w:rsidRDefault="00F7464B" w:rsidP="00F7464B">
      <w:pPr>
        <w:widowControl w:val="0"/>
        <w:autoSpaceDE w:val="0"/>
        <w:autoSpaceDN w:val="0"/>
        <w:adjustRightInd w:val="0"/>
        <w:ind w:left="720"/>
        <w:rPr>
          <w:sz w:val="20"/>
          <w:szCs w:val="20"/>
        </w:rPr>
      </w:pPr>
      <w:r>
        <w:rPr>
          <w:sz w:val="20"/>
          <w:szCs w:val="20"/>
        </w:rPr>
        <w:t>New York, New York 10017</w:t>
      </w:r>
    </w:p>
    <w:p w14:paraId="4981C43D" w14:textId="77777777" w:rsidR="00F7464B" w:rsidRDefault="00F7464B" w:rsidP="00F7464B">
      <w:pPr>
        <w:pStyle w:val="BodyText"/>
        <w:rPr>
          <w:rFonts w:ascii="Times New Roman" w:hAnsi="Times New Roman"/>
        </w:rPr>
      </w:pPr>
      <w:r>
        <w:rPr>
          <w:rFonts w:ascii="Times New Roman" w:hAnsi="Times New Roman"/>
        </w:rPr>
        <w:t xml:space="preserve"> </w:t>
      </w:r>
    </w:p>
    <w:p w14:paraId="12522FAE" w14:textId="77777777" w:rsidR="00F7464B" w:rsidRDefault="00F7464B" w:rsidP="00F7464B">
      <w:pPr>
        <w:pStyle w:val="BodyText"/>
        <w:rPr>
          <w:rFonts w:ascii="Times New Roman" w:hAnsi="Times New Roman"/>
        </w:rPr>
      </w:pPr>
      <w:r>
        <w:rPr>
          <w:rFonts w:ascii="Times New Roman" w:hAnsi="Times New Roman"/>
        </w:rPr>
        <w:t xml:space="preserve">2. All payments due under the Note must be made directly to PEFCO by wire transfer in immediately available funds into the bank account identified in the Note, repeated here as follows. </w:t>
      </w:r>
    </w:p>
    <w:p w14:paraId="75FBDFAE" w14:textId="77777777" w:rsidR="00F7464B" w:rsidRDefault="00F7464B" w:rsidP="00F7464B">
      <w:pPr>
        <w:widowControl w:val="0"/>
        <w:autoSpaceDE w:val="0"/>
        <w:autoSpaceDN w:val="0"/>
        <w:adjustRightInd w:val="0"/>
        <w:ind w:left="720" w:right="720"/>
        <w:jc w:val="both"/>
        <w:rPr>
          <w:sz w:val="20"/>
          <w:szCs w:val="20"/>
        </w:rPr>
      </w:pPr>
      <w:r>
        <w:rPr>
          <w:sz w:val="20"/>
          <w:szCs w:val="20"/>
        </w:rPr>
        <w:t>JPMorgan Chase Bank, New York, NY USA</w:t>
      </w:r>
    </w:p>
    <w:p w14:paraId="5AC0FC43" w14:textId="77777777" w:rsidR="00F7464B" w:rsidRDefault="00F7464B" w:rsidP="00F7464B">
      <w:pPr>
        <w:widowControl w:val="0"/>
        <w:autoSpaceDE w:val="0"/>
        <w:autoSpaceDN w:val="0"/>
        <w:adjustRightInd w:val="0"/>
        <w:ind w:left="720" w:right="720"/>
        <w:jc w:val="both"/>
        <w:rPr>
          <w:sz w:val="20"/>
          <w:szCs w:val="20"/>
        </w:rPr>
      </w:pPr>
      <w:r>
        <w:rPr>
          <w:sz w:val="20"/>
          <w:szCs w:val="20"/>
        </w:rPr>
        <w:t xml:space="preserve">ABA Routing #0210-0002-1 </w:t>
      </w:r>
    </w:p>
    <w:p w14:paraId="389A7F77" w14:textId="77777777" w:rsidR="00F7464B" w:rsidRDefault="00F7464B" w:rsidP="00F7464B">
      <w:pPr>
        <w:widowControl w:val="0"/>
        <w:autoSpaceDE w:val="0"/>
        <w:autoSpaceDN w:val="0"/>
        <w:adjustRightInd w:val="0"/>
        <w:ind w:left="720"/>
        <w:jc w:val="both"/>
        <w:rPr>
          <w:sz w:val="20"/>
          <w:szCs w:val="20"/>
        </w:rPr>
      </w:pPr>
      <w:r>
        <w:rPr>
          <w:sz w:val="20"/>
          <w:szCs w:val="20"/>
        </w:rPr>
        <w:t xml:space="preserve">A/c Private Export Funding Corporation - #910-2-764546 </w:t>
      </w:r>
    </w:p>
    <w:p w14:paraId="1A18CC01" w14:textId="77777777" w:rsidR="00F7464B" w:rsidRDefault="00F7464B" w:rsidP="00F7464B">
      <w:pPr>
        <w:widowControl w:val="0"/>
        <w:autoSpaceDE w:val="0"/>
        <w:autoSpaceDN w:val="0"/>
        <w:adjustRightInd w:val="0"/>
        <w:ind w:left="720" w:right="720"/>
        <w:jc w:val="both"/>
        <w:rPr>
          <w:sz w:val="20"/>
          <w:szCs w:val="20"/>
        </w:rPr>
      </w:pPr>
      <w:r>
        <w:rPr>
          <w:sz w:val="20"/>
          <w:szCs w:val="20"/>
        </w:rPr>
        <w:t>Borrower name: __________</w:t>
      </w:r>
      <w:r>
        <w:rPr>
          <w:sz w:val="20"/>
          <w:szCs w:val="20"/>
        </w:rPr>
        <w:tab/>
        <w:t>Ex-Im Approval #AP0_______________</w:t>
      </w:r>
    </w:p>
    <w:p w14:paraId="4456F8B0" w14:textId="77777777" w:rsidR="00F7464B" w:rsidRDefault="00F7464B" w:rsidP="00F7464B">
      <w:pPr>
        <w:widowControl w:val="0"/>
        <w:autoSpaceDE w:val="0"/>
        <w:autoSpaceDN w:val="0"/>
        <w:adjustRightInd w:val="0"/>
        <w:jc w:val="both"/>
        <w:rPr>
          <w:sz w:val="20"/>
          <w:szCs w:val="20"/>
        </w:rPr>
      </w:pPr>
    </w:p>
    <w:p w14:paraId="578F45DD" w14:textId="77777777" w:rsidR="00F7464B" w:rsidRDefault="00F7464B" w:rsidP="00F7464B">
      <w:pPr>
        <w:widowControl w:val="0"/>
        <w:autoSpaceDE w:val="0"/>
        <w:autoSpaceDN w:val="0"/>
        <w:adjustRightInd w:val="0"/>
        <w:jc w:val="both"/>
        <w:rPr>
          <w:sz w:val="20"/>
          <w:szCs w:val="20"/>
        </w:rPr>
      </w:pPr>
      <w:r>
        <w:rPr>
          <w:sz w:val="20"/>
          <w:szCs w:val="20"/>
        </w:rPr>
        <w:t xml:space="preserve">3. Only PEFCO may change the </w:t>
      </w:r>
      <w:r>
        <w:rPr>
          <w:sz w:val="20"/>
        </w:rPr>
        <w:t>payment schedule, the place of payment, amounts payable under the Note or accelerate the Note.  Only PEFCO may</w:t>
      </w:r>
      <w:r>
        <w:rPr>
          <w:sz w:val="20"/>
          <w:szCs w:val="20"/>
        </w:rPr>
        <w:t xml:space="preserve"> revoke or amend this notice in any respect.  </w:t>
      </w:r>
      <w:r>
        <w:rPr>
          <w:sz w:val="20"/>
        </w:rPr>
        <w:t>You may accept only such written</w:t>
      </w:r>
      <w:r>
        <w:rPr>
          <w:sz w:val="20"/>
          <w:szCs w:val="20"/>
        </w:rPr>
        <w:t xml:space="preserve"> </w:t>
      </w:r>
      <w:r>
        <w:rPr>
          <w:sz w:val="20"/>
        </w:rPr>
        <w:t>instructions</w:t>
      </w:r>
      <w:r>
        <w:rPr>
          <w:sz w:val="20"/>
          <w:szCs w:val="20"/>
        </w:rPr>
        <w:t xml:space="preserve"> that are signed by PEFCO.</w:t>
      </w:r>
    </w:p>
    <w:p w14:paraId="2E780587" w14:textId="77777777" w:rsidR="00F7464B" w:rsidRDefault="00F7464B" w:rsidP="00F7464B">
      <w:pPr>
        <w:widowControl w:val="0"/>
        <w:autoSpaceDE w:val="0"/>
        <w:autoSpaceDN w:val="0"/>
        <w:adjustRightInd w:val="0"/>
        <w:jc w:val="both"/>
        <w:rPr>
          <w:sz w:val="20"/>
          <w:szCs w:val="20"/>
        </w:rPr>
      </w:pPr>
    </w:p>
    <w:p w14:paraId="4D78E881" w14:textId="5C677541" w:rsidR="00F7464B" w:rsidRDefault="00F7464B" w:rsidP="00F7464B">
      <w:pPr>
        <w:widowControl w:val="0"/>
        <w:autoSpaceDE w:val="0"/>
        <w:autoSpaceDN w:val="0"/>
        <w:adjustRightInd w:val="0"/>
        <w:jc w:val="both"/>
        <w:rPr>
          <w:sz w:val="20"/>
          <w:szCs w:val="20"/>
        </w:rPr>
      </w:pPr>
      <w:r>
        <w:rPr>
          <w:sz w:val="20"/>
          <w:szCs w:val="20"/>
        </w:rPr>
        <w:t xml:space="preserve">Please acknowledge your receipt of </w:t>
      </w:r>
      <w:proofErr w:type="spellStart"/>
      <w:r>
        <w:rPr>
          <w:sz w:val="20"/>
          <w:szCs w:val="20"/>
        </w:rPr>
        <w:t>and</w:t>
      </w:r>
      <w:proofErr w:type="spellEnd"/>
      <w:r>
        <w:rPr>
          <w:sz w:val="20"/>
          <w:szCs w:val="20"/>
        </w:rPr>
        <w:t xml:space="preserve"> agreement with these instructions by signing and returning the enclosed copy of this notice to us.   </w:t>
      </w:r>
    </w:p>
    <w:p w14:paraId="080A24E5" w14:textId="083623FC" w:rsidR="00F7464B" w:rsidRDefault="00F7464B" w:rsidP="00F7464B">
      <w:pPr>
        <w:widowControl w:val="0"/>
        <w:autoSpaceDE w:val="0"/>
        <w:autoSpaceDN w:val="0"/>
        <w:adjustRightInd w:val="0"/>
        <w:jc w:val="both"/>
        <w:rPr>
          <w:sz w:val="20"/>
          <w:szCs w:val="20"/>
        </w:rPr>
      </w:pPr>
    </w:p>
    <w:p w14:paraId="200F3644" w14:textId="02A19FA1" w:rsidR="00F7464B" w:rsidRDefault="00F7464B" w:rsidP="00F7464B">
      <w:pPr>
        <w:widowControl w:val="0"/>
        <w:autoSpaceDE w:val="0"/>
        <w:autoSpaceDN w:val="0"/>
        <w:adjustRightInd w:val="0"/>
        <w:jc w:val="both"/>
        <w:rPr>
          <w:sz w:val="20"/>
          <w:szCs w:val="20"/>
        </w:rPr>
      </w:pPr>
    </w:p>
    <w:p w14:paraId="0D759D90" w14:textId="742A4805" w:rsidR="00F7464B" w:rsidRDefault="00F7464B" w:rsidP="00F7464B">
      <w:pPr>
        <w:widowControl w:val="0"/>
        <w:autoSpaceDE w:val="0"/>
        <w:autoSpaceDN w:val="0"/>
        <w:adjustRightInd w:val="0"/>
        <w:jc w:val="both"/>
        <w:rPr>
          <w:sz w:val="20"/>
          <w:szCs w:val="20"/>
        </w:rPr>
      </w:pPr>
    </w:p>
    <w:p w14:paraId="1519ED31" w14:textId="1EAD3091" w:rsidR="00F7464B" w:rsidRDefault="00F7464B" w:rsidP="00F7464B">
      <w:pPr>
        <w:widowControl w:val="0"/>
        <w:autoSpaceDE w:val="0"/>
        <w:autoSpaceDN w:val="0"/>
        <w:adjustRightInd w:val="0"/>
        <w:jc w:val="both"/>
        <w:rPr>
          <w:sz w:val="20"/>
          <w:szCs w:val="20"/>
        </w:rPr>
      </w:pPr>
    </w:p>
    <w:p w14:paraId="752CF441" w14:textId="58A349B0" w:rsidR="00F7464B" w:rsidRDefault="00F7464B" w:rsidP="00F7464B">
      <w:pPr>
        <w:widowControl w:val="0"/>
        <w:autoSpaceDE w:val="0"/>
        <w:autoSpaceDN w:val="0"/>
        <w:adjustRightInd w:val="0"/>
        <w:jc w:val="both"/>
        <w:rPr>
          <w:sz w:val="20"/>
          <w:szCs w:val="20"/>
        </w:rPr>
      </w:pPr>
    </w:p>
    <w:p w14:paraId="0B4ECA52" w14:textId="68B4560C" w:rsidR="00F7464B" w:rsidRDefault="00F7464B" w:rsidP="00F7464B">
      <w:pPr>
        <w:widowControl w:val="0"/>
        <w:autoSpaceDE w:val="0"/>
        <w:autoSpaceDN w:val="0"/>
        <w:adjustRightInd w:val="0"/>
        <w:jc w:val="both"/>
        <w:rPr>
          <w:sz w:val="20"/>
          <w:szCs w:val="20"/>
        </w:rPr>
      </w:pPr>
    </w:p>
    <w:p w14:paraId="327C7C40" w14:textId="77777777" w:rsidR="00F7464B" w:rsidRDefault="00F7464B" w:rsidP="00F7464B">
      <w:pPr>
        <w:widowControl w:val="0"/>
        <w:autoSpaceDE w:val="0"/>
        <w:autoSpaceDN w:val="0"/>
        <w:adjustRightInd w:val="0"/>
        <w:ind w:left="5760" w:firstLine="720"/>
        <w:rPr>
          <w:sz w:val="20"/>
          <w:szCs w:val="20"/>
        </w:rPr>
      </w:pPr>
      <w:r>
        <w:rPr>
          <w:sz w:val="20"/>
          <w:szCs w:val="20"/>
        </w:rPr>
        <w:lastRenderedPageBreak/>
        <w:t>Atrafin LLC</w:t>
      </w:r>
    </w:p>
    <w:p w14:paraId="6CB75F7D" w14:textId="77777777" w:rsidR="00F7464B" w:rsidRDefault="00F7464B" w:rsidP="00F7464B">
      <w:pPr>
        <w:widowControl w:val="0"/>
        <w:autoSpaceDE w:val="0"/>
        <w:autoSpaceDN w:val="0"/>
        <w:adjustRightInd w:val="0"/>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16"/>
          <w:szCs w:val="20"/>
        </w:rPr>
        <w:tab/>
      </w:r>
      <w:r>
        <w:rPr>
          <w:i/>
          <w:iCs/>
          <w:sz w:val="16"/>
          <w:szCs w:val="20"/>
        </w:rPr>
        <w:t>[Name of Lender]</w:t>
      </w:r>
      <w:r>
        <w:rPr>
          <w:sz w:val="20"/>
          <w:szCs w:val="20"/>
        </w:rPr>
        <w:tab/>
      </w:r>
      <w:r>
        <w:rPr>
          <w:sz w:val="20"/>
          <w:szCs w:val="20"/>
        </w:rPr>
        <w:tab/>
      </w:r>
    </w:p>
    <w:p w14:paraId="51D7401C" w14:textId="77777777" w:rsidR="00F7464B" w:rsidRDefault="00F7464B" w:rsidP="00F7464B">
      <w:pPr>
        <w:widowControl w:val="0"/>
        <w:autoSpaceDE w:val="0"/>
        <w:autoSpaceDN w:val="0"/>
        <w:adjustRightInd w:val="0"/>
        <w:rPr>
          <w:sz w:val="20"/>
          <w:szCs w:val="20"/>
        </w:rPr>
      </w:pPr>
    </w:p>
    <w:p w14:paraId="49C35C32" w14:textId="060B9119" w:rsidR="00F7464B" w:rsidRDefault="00F7464B" w:rsidP="00F7464B">
      <w:pPr>
        <w:widowControl w:val="0"/>
        <w:autoSpaceDE w:val="0"/>
        <w:autoSpaceDN w:val="0"/>
        <w:adjustRightInd w:val="0"/>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By:             </w:t>
      </w:r>
      <w:r w:rsidRPr="00263C21">
        <w:rPr>
          <w:noProof/>
        </w:rPr>
        <w:drawing>
          <wp:inline distT="0" distB="0" distL="0" distR="0" wp14:anchorId="54B91557" wp14:editId="5B747FCC">
            <wp:extent cx="1123950" cy="607060"/>
            <wp:effectExtent l="0" t="0" r="0" b="0"/>
            <wp:docPr id="1" name="Picture 2" descr="Description: SMG Signa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Description: SMG Signature"/>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3950" cy="607060"/>
                    </a:xfrm>
                    <a:prstGeom prst="rect">
                      <a:avLst/>
                    </a:prstGeom>
                    <a:noFill/>
                    <a:ln>
                      <a:noFill/>
                    </a:ln>
                  </pic:spPr>
                </pic:pic>
              </a:graphicData>
            </a:graphic>
          </wp:inline>
        </w:drawing>
      </w:r>
    </w:p>
    <w:p w14:paraId="66B4C4D3" w14:textId="77777777" w:rsidR="00F7464B" w:rsidRDefault="00F7464B" w:rsidP="00F7464B">
      <w:pPr>
        <w:widowControl w:val="0"/>
        <w:autoSpaceDE w:val="0"/>
        <w:autoSpaceDN w:val="0"/>
        <w:adjustRightInd w:val="0"/>
        <w:rPr>
          <w:i/>
          <w:iCs/>
          <w:sz w:val="16"/>
          <w:szCs w:val="16"/>
        </w:rPr>
      </w:pPr>
      <w:r>
        <w:rPr>
          <w:i/>
          <w:iCs/>
          <w:sz w:val="16"/>
          <w:szCs w:val="16"/>
        </w:rPr>
        <w:tab/>
      </w:r>
      <w:r>
        <w:rPr>
          <w:i/>
          <w:iCs/>
          <w:sz w:val="16"/>
          <w:szCs w:val="16"/>
        </w:rPr>
        <w:tab/>
      </w:r>
      <w:r>
        <w:rPr>
          <w:i/>
          <w:iCs/>
          <w:sz w:val="16"/>
          <w:szCs w:val="16"/>
        </w:rPr>
        <w:tab/>
      </w:r>
      <w:r>
        <w:rPr>
          <w:i/>
          <w:iCs/>
          <w:sz w:val="16"/>
          <w:szCs w:val="16"/>
        </w:rPr>
        <w:tab/>
      </w:r>
      <w:r>
        <w:rPr>
          <w:i/>
          <w:iCs/>
          <w:sz w:val="16"/>
          <w:szCs w:val="16"/>
        </w:rPr>
        <w:tab/>
      </w:r>
      <w:r>
        <w:rPr>
          <w:i/>
          <w:iCs/>
          <w:sz w:val="16"/>
          <w:szCs w:val="16"/>
        </w:rPr>
        <w:tab/>
      </w:r>
      <w:r>
        <w:rPr>
          <w:i/>
          <w:iCs/>
          <w:sz w:val="16"/>
          <w:szCs w:val="16"/>
        </w:rPr>
        <w:tab/>
        <w:t xml:space="preserve">  [Name]  Stephen M. Greene</w:t>
      </w:r>
    </w:p>
    <w:p w14:paraId="79240E09" w14:textId="77777777" w:rsidR="00F7464B" w:rsidRDefault="00F7464B" w:rsidP="00F7464B">
      <w:pPr>
        <w:widowControl w:val="0"/>
        <w:autoSpaceDE w:val="0"/>
        <w:autoSpaceDN w:val="0"/>
        <w:adjustRightInd w:val="0"/>
        <w:rPr>
          <w:i/>
          <w:iCs/>
          <w:sz w:val="16"/>
          <w:szCs w:val="16"/>
        </w:rPr>
      </w:pPr>
      <w:r>
        <w:rPr>
          <w:i/>
          <w:iCs/>
          <w:sz w:val="16"/>
          <w:szCs w:val="16"/>
        </w:rPr>
        <w:tab/>
      </w:r>
      <w:r>
        <w:rPr>
          <w:i/>
          <w:iCs/>
          <w:sz w:val="16"/>
          <w:szCs w:val="16"/>
        </w:rPr>
        <w:tab/>
      </w:r>
      <w:r>
        <w:rPr>
          <w:i/>
          <w:iCs/>
          <w:sz w:val="16"/>
          <w:szCs w:val="16"/>
        </w:rPr>
        <w:tab/>
      </w:r>
      <w:r>
        <w:rPr>
          <w:i/>
          <w:iCs/>
          <w:sz w:val="16"/>
          <w:szCs w:val="16"/>
        </w:rPr>
        <w:tab/>
      </w:r>
      <w:r>
        <w:rPr>
          <w:i/>
          <w:iCs/>
          <w:sz w:val="16"/>
          <w:szCs w:val="16"/>
        </w:rPr>
        <w:tab/>
      </w:r>
      <w:r>
        <w:rPr>
          <w:i/>
          <w:iCs/>
          <w:sz w:val="16"/>
          <w:szCs w:val="16"/>
        </w:rPr>
        <w:tab/>
      </w:r>
      <w:r>
        <w:rPr>
          <w:i/>
          <w:iCs/>
          <w:sz w:val="16"/>
          <w:szCs w:val="16"/>
        </w:rPr>
        <w:tab/>
        <w:t xml:space="preserve">  [Title]   COO</w:t>
      </w:r>
    </w:p>
    <w:p w14:paraId="6D3CBB74" w14:textId="63276394" w:rsidR="00F7464B" w:rsidRDefault="00F7464B" w:rsidP="00F7464B">
      <w:pPr>
        <w:widowControl w:val="0"/>
        <w:autoSpaceDE w:val="0"/>
        <w:autoSpaceDN w:val="0"/>
        <w:adjustRightInd w:val="0"/>
        <w:ind w:left="4320" w:firstLine="720"/>
        <w:rPr>
          <w:i/>
          <w:iCs/>
          <w:sz w:val="16"/>
          <w:szCs w:val="16"/>
        </w:rPr>
      </w:pPr>
      <w:r>
        <w:rPr>
          <w:i/>
          <w:iCs/>
          <w:sz w:val="16"/>
          <w:szCs w:val="16"/>
        </w:rPr>
        <w:t xml:space="preserve">  [Date]</w:t>
      </w:r>
    </w:p>
    <w:p w14:paraId="3F5E190D" w14:textId="77777777" w:rsidR="00F7464B" w:rsidRDefault="00F7464B" w:rsidP="00F7464B">
      <w:pPr>
        <w:widowControl w:val="0"/>
        <w:autoSpaceDE w:val="0"/>
        <w:autoSpaceDN w:val="0"/>
        <w:adjustRightInd w:val="0"/>
        <w:rPr>
          <w:b/>
          <w:bCs/>
          <w:sz w:val="20"/>
          <w:szCs w:val="20"/>
        </w:rPr>
      </w:pPr>
    </w:p>
    <w:p w14:paraId="0077B621" w14:textId="77777777" w:rsidR="00F7464B" w:rsidRDefault="00F7464B" w:rsidP="00F7464B">
      <w:pPr>
        <w:widowControl w:val="0"/>
        <w:autoSpaceDE w:val="0"/>
        <w:autoSpaceDN w:val="0"/>
        <w:adjustRightInd w:val="0"/>
        <w:rPr>
          <w:b/>
          <w:bCs/>
          <w:sz w:val="20"/>
          <w:szCs w:val="20"/>
        </w:rPr>
      </w:pPr>
    </w:p>
    <w:p w14:paraId="17BAC568" w14:textId="77777777" w:rsidR="00F7464B" w:rsidRDefault="00F7464B" w:rsidP="00F7464B">
      <w:pPr>
        <w:widowControl w:val="0"/>
        <w:autoSpaceDE w:val="0"/>
        <w:autoSpaceDN w:val="0"/>
        <w:adjustRightInd w:val="0"/>
        <w:rPr>
          <w:b/>
          <w:bCs/>
          <w:sz w:val="20"/>
          <w:szCs w:val="20"/>
        </w:rPr>
      </w:pPr>
    </w:p>
    <w:p w14:paraId="2A441550" w14:textId="77777777" w:rsidR="00F7464B" w:rsidRDefault="00F7464B" w:rsidP="00F7464B">
      <w:pPr>
        <w:widowControl w:val="0"/>
        <w:autoSpaceDE w:val="0"/>
        <w:autoSpaceDN w:val="0"/>
        <w:adjustRightInd w:val="0"/>
        <w:rPr>
          <w:b/>
          <w:bCs/>
          <w:sz w:val="20"/>
          <w:szCs w:val="20"/>
        </w:rPr>
      </w:pPr>
    </w:p>
    <w:p w14:paraId="4DF049D9" w14:textId="7333EE26" w:rsidR="00F7464B" w:rsidRDefault="00F7464B" w:rsidP="00F7464B">
      <w:pPr>
        <w:widowControl w:val="0"/>
        <w:autoSpaceDE w:val="0"/>
        <w:autoSpaceDN w:val="0"/>
        <w:adjustRightInd w:val="0"/>
        <w:rPr>
          <w:sz w:val="20"/>
          <w:szCs w:val="20"/>
        </w:rPr>
      </w:pPr>
      <w:r>
        <w:rPr>
          <w:b/>
          <w:bCs/>
          <w:sz w:val="20"/>
          <w:szCs w:val="20"/>
        </w:rPr>
        <w:t>Acknowledged and agreed to by:</w:t>
      </w:r>
    </w:p>
    <w:p w14:paraId="164DFBA7" w14:textId="77777777" w:rsidR="00F7464B" w:rsidRDefault="00F7464B" w:rsidP="00F7464B">
      <w:pPr>
        <w:widowControl w:val="0"/>
        <w:autoSpaceDE w:val="0"/>
        <w:autoSpaceDN w:val="0"/>
        <w:adjustRightInd w:val="0"/>
        <w:rPr>
          <w:sz w:val="20"/>
          <w:szCs w:val="20"/>
        </w:rPr>
      </w:pPr>
    </w:p>
    <w:p w14:paraId="48BBE5C6" w14:textId="77777777" w:rsidR="00F7464B" w:rsidRDefault="00F7464B" w:rsidP="00F7464B">
      <w:pPr>
        <w:widowControl w:val="0"/>
        <w:autoSpaceDE w:val="0"/>
        <w:autoSpaceDN w:val="0"/>
        <w:adjustRightInd w:val="0"/>
        <w:rPr>
          <w:sz w:val="20"/>
          <w:szCs w:val="20"/>
        </w:rPr>
      </w:pPr>
      <w:r>
        <w:rPr>
          <w:sz w:val="20"/>
          <w:szCs w:val="20"/>
        </w:rPr>
        <w:t xml:space="preserve">By: ___________________________ </w:t>
      </w:r>
    </w:p>
    <w:p w14:paraId="6B6AA7EE" w14:textId="77777777" w:rsidR="00F7464B" w:rsidRDefault="00F7464B" w:rsidP="00F7464B">
      <w:pPr>
        <w:widowControl w:val="0"/>
        <w:autoSpaceDE w:val="0"/>
        <w:autoSpaceDN w:val="0"/>
        <w:adjustRightInd w:val="0"/>
        <w:rPr>
          <w:i/>
          <w:iCs/>
          <w:sz w:val="16"/>
          <w:szCs w:val="16"/>
        </w:rPr>
      </w:pPr>
      <w:r>
        <w:rPr>
          <w:i/>
          <w:iCs/>
          <w:sz w:val="16"/>
          <w:szCs w:val="16"/>
        </w:rPr>
        <w:t>[Name]</w:t>
      </w:r>
    </w:p>
    <w:p w14:paraId="75B94ED8" w14:textId="77777777" w:rsidR="00F7464B" w:rsidRDefault="00F7464B" w:rsidP="00F7464B">
      <w:pPr>
        <w:widowControl w:val="0"/>
        <w:autoSpaceDE w:val="0"/>
        <w:autoSpaceDN w:val="0"/>
        <w:adjustRightInd w:val="0"/>
        <w:rPr>
          <w:i/>
          <w:iCs/>
          <w:sz w:val="16"/>
          <w:szCs w:val="16"/>
        </w:rPr>
      </w:pPr>
      <w:r>
        <w:rPr>
          <w:i/>
          <w:iCs/>
          <w:sz w:val="16"/>
          <w:szCs w:val="16"/>
        </w:rPr>
        <w:t>[Title]</w:t>
      </w:r>
    </w:p>
    <w:p w14:paraId="61129832" w14:textId="77777777" w:rsidR="00F7464B" w:rsidRDefault="00F7464B" w:rsidP="00F7464B">
      <w:pPr>
        <w:widowControl w:val="0"/>
        <w:autoSpaceDE w:val="0"/>
        <w:autoSpaceDN w:val="0"/>
        <w:adjustRightInd w:val="0"/>
        <w:rPr>
          <w:i/>
          <w:iCs/>
          <w:sz w:val="16"/>
          <w:szCs w:val="16"/>
        </w:rPr>
      </w:pPr>
      <w:r>
        <w:rPr>
          <w:i/>
          <w:iCs/>
          <w:sz w:val="16"/>
          <w:szCs w:val="16"/>
        </w:rPr>
        <w:t>[Date]</w:t>
      </w:r>
    </w:p>
    <w:p w14:paraId="2165AD61" w14:textId="77777777" w:rsidR="00F7464B" w:rsidRPr="007B5192" w:rsidRDefault="00F7464B" w:rsidP="00F7464B">
      <w:pPr>
        <w:widowControl w:val="0"/>
        <w:autoSpaceDE w:val="0"/>
        <w:autoSpaceDN w:val="0"/>
        <w:adjustRightInd w:val="0"/>
        <w:rPr>
          <w:i/>
          <w:iCs/>
          <w:sz w:val="16"/>
          <w:szCs w:val="16"/>
        </w:rPr>
      </w:pPr>
      <w:r>
        <w:rPr>
          <w:i/>
          <w:iCs/>
          <w:sz w:val="16"/>
          <w:szCs w:val="16"/>
        </w:rPr>
        <w:t>[Telephone]</w:t>
      </w:r>
    </w:p>
    <w:p w14:paraId="4D454428" w14:textId="28B77505" w:rsidR="004D228F" w:rsidRDefault="004D228F"/>
    <w:sectPr w:rsidR="004D228F" w:rsidSect="00F7464B">
      <w:headerReference w:type="default" r:id="rId9"/>
      <w:headerReference w:type="first" r:id="rId10"/>
      <w:pgSz w:w="11900" w:h="16840"/>
      <w:pgMar w:top="2268" w:right="1418" w:bottom="226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D4CD5" w14:textId="77777777" w:rsidR="004A2323" w:rsidRDefault="004A2323" w:rsidP="006C6BDA">
      <w:r>
        <w:separator/>
      </w:r>
    </w:p>
  </w:endnote>
  <w:endnote w:type="continuationSeparator" w:id="0">
    <w:p w14:paraId="3430DAB6" w14:textId="77777777" w:rsidR="004A2323" w:rsidRDefault="004A2323" w:rsidP="006C6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G Times (WN)">
    <w:panose1 w:val="020B06040202020202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26AFC6" w14:textId="77777777" w:rsidR="004A2323" w:rsidRDefault="004A2323" w:rsidP="006C6BDA">
      <w:r>
        <w:separator/>
      </w:r>
    </w:p>
  </w:footnote>
  <w:footnote w:type="continuationSeparator" w:id="0">
    <w:p w14:paraId="26AAC6B4" w14:textId="77777777" w:rsidR="004A2323" w:rsidRDefault="004A2323" w:rsidP="006C6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9540E" w14:textId="16C697A8" w:rsidR="006C6BDA" w:rsidRDefault="006C6BDA">
    <w:pPr>
      <w:pStyle w:val="Header"/>
    </w:pPr>
    <w:r>
      <w:rPr>
        <w:noProof/>
      </w:rPr>
      <w:drawing>
        <wp:anchor distT="0" distB="0" distL="114300" distR="114300" simplePos="0" relativeHeight="251663360" behindDoc="1" locked="0" layoutInCell="1" allowOverlap="1" wp14:anchorId="315AE133" wp14:editId="39366277">
          <wp:simplePos x="0" y="0"/>
          <wp:positionH relativeFrom="margin">
            <wp:posOffset>-900430</wp:posOffset>
          </wp:positionH>
          <wp:positionV relativeFrom="margin">
            <wp:posOffset>-1440179</wp:posOffset>
          </wp:positionV>
          <wp:extent cx="7559990" cy="10685632"/>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9990" cy="1068563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2C3F8" w14:textId="57681D4E" w:rsidR="006C6BDA" w:rsidRDefault="006C6BDA">
    <w:pPr>
      <w:pStyle w:val="Header"/>
    </w:pPr>
    <w:r>
      <w:rPr>
        <w:noProof/>
      </w:rPr>
      <w:drawing>
        <wp:anchor distT="0" distB="0" distL="114300" distR="114300" simplePos="0" relativeHeight="251665408" behindDoc="1" locked="0" layoutInCell="1" allowOverlap="1" wp14:anchorId="50391C51" wp14:editId="3E3B2151">
          <wp:simplePos x="0" y="0"/>
          <wp:positionH relativeFrom="margin">
            <wp:posOffset>-900430</wp:posOffset>
          </wp:positionH>
          <wp:positionV relativeFrom="margin">
            <wp:posOffset>-1430655</wp:posOffset>
          </wp:positionV>
          <wp:extent cx="7561947" cy="10688400"/>
          <wp:effectExtent l="0" t="0" r="0"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561947" cy="10688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9F057E"/>
    <w:multiLevelType w:val="hybridMultilevel"/>
    <w:tmpl w:val="B276FD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1827EC5"/>
    <w:multiLevelType w:val="hybridMultilevel"/>
    <w:tmpl w:val="232834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BDA"/>
    <w:rsid w:val="000617C0"/>
    <w:rsid w:val="00137478"/>
    <w:rsid w:val="002461A9"/>
    <w:rsid w:val="00262A2B"/>
    <w:rsid w:val="00286C54"/>
    <w:rsid w:val="00456EC6"/>
    <w:rsid w:val="004A2323"/>
    <w:rsid w:val="004D0313"/>
    <w:rsid w:val="004D228F"/>
    <w:rsid w:val="006C6BDA"/>
    <w:rsid w:val="00730179"/>
    <w:rsid w:val="009857A9"/>
    <w:rsid w:val="00A322F1"/>
    <w:rsid w:val="00B42E60"/>
    <w:rsid w:val="00CA3B2F"/>
    <w:rsid w:val="00E00737"/>
    <w:rsid w:val="00EE24FF"/>
    <w:rsid w:val="00F7464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0504F"/>
  <w15:chartTrackingRefBased/>
  <w15:docId w15:val="{F53CAC26-3B0F-194A-B270-FCE24CB3A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8">
    <w:name w:val="heading 8"/>
    <w:basedOn w:val="Normal"/>
    <w:next w:val="Normal"/>
    <w:link w:val="Heading8Char"/>
    <w:qFormat/>
    <w:rsid w:val="00F7464B"/>
    <w:pPr>
      <w:keepNext/>
      <w:widowControl w:val="0"/>
      <w:autoSpaceDE w:val="0"/>
      <w:autoSpaceDN w:val="0"/>
      <w:adjustRightInd w:val="0"/>
      <w:jc w:val="center"/>
      <w:outlineLvl w:val="7"/>
    </w:pPr>
    <w:rPr>
      <w:rFonts w:ascii="Times New Roman" w:eastAsia="Times New Roman" w:hAnsi="Times New Roman" w:cs="Times New Roman"/>
      <w:sz w:val="20"/>
      <w:szCs w:val="20"/>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6BDA"/>
    <w:pPr>
      <w:tabs>
        <w:tab w:val="center" w:pos="4680"/>
        <w:tab w:val="right" w:pos="9360"/>
      </w:tabs>
    </w:pPr>
  </w:style>
  <w:style w:type="character" w:customStyle="1" w:styleId="HeaderChar">
    <w:name w:val="Header Char"/>
    <w:basedOn w:val="DefaultParagraphFont"/>
    <w:link w:val="Header"/>
    <w:uiPriority w:val="99"/>
    <w:rsid w:val="006C6BDA"/>
  </w:style>
  <w:style w:type="paragraph" w:styleId="Footer">
    <w:name w:val="footer"/>
    <w:basedOn w:val="Normal"/>
    <w:link w:val="FooterChar"/>
    <w:uiPriority w:val="99"/>
    <w:unhideWhenUsed/>
    <w:rsid w:val="006C6BDA"/>
    <w:pPr>
      <w:tabs>
        <w:tab w:val="center" w:pos="4680"/>
        <w:tab w:val="right" w:pos="9360"/>
      </w:tabs>
    </w:pPr>
  </w:style>
  <w:style w:type="character" w:customStyle="1" w:styleId="FooterChar">
    <w:name w:val="Footer Char"/>
    <w:basedOn w:val="DefaultParagraphFont"/>
    <w:link w:val="Footer"/>
    <w:uiPriority w:val="99"/>
    <w:rsid w:val="006C6BDA"/>
  </w:style>
  <w:style w:type="character" w:customStyle="1" w:styleId="Heading8Char">
    <w:name w:val="Heading 8 Char"/>
    <w:basedOn w:val="DefaultParagraphFont"/>
    <w:link w:val="Heading8"/>
    <w:rsid w:val="00F7464B"/>
    <w:rPr>
      <w:rFonts w:ascii="Times New Roman" w:eastAsia="Times New Roman" w:hAnsi="Times New Roman" w:cs="Times New Roman"/>
      <w:sz w:val="20"/>
      <w:szCs w:val="20"/>
      <w:u w:val="single"/>
      <w:lang w:val="en-US"/>
    </w:rPr>
  </w:style>
  <w:style w:type="paragraph" w:styleId="BodyText">
    <w:name w:val="Body Text"/>
    <w:basedOn w:val="Normal"/>
    <w:link w:val="BodyTextChar"/>
    <w:rsid w:val="00F7464B"/>
    <w:pPr>
      <w:widowControl w:val="0"/>
      <w:autoSpaceDE w:val="0"/>
      <w:autoSpaceDN w:val="0"/>
      <w:adjustRightInd w:val="0"/>
      <w:jc w:val="both"/>
    </w:pPr>
    <w:rPr>
      <w:rFonts w:ascii="CG Times (WN)" w:eastAsia="Times New Roman" w:hAnsi="CG Times (WN)" w:cs="Times New Roman"/>
      <w:sz w:val="20"/>
      <w:szCs w:val="20"/>
      <w:lang w:val="en-US"/>
    </w:rPr>
  </w:style>
  <w:style w:type="character" w:customStyle="1" w:styleId="BodyTextChar">
    <w:name w:val="Body Text Char"/>
    <w:basedOn w:val="DefaultParagraphFont"/>
    <w:link w:val="BodyText"/>
    <w:rsid w:val="00F7464B"/>
    <w:rPr>
      <w:rFonts w:ascii="CG Times (WN)" w:eastAsia="Times New Roman" w:hAnsi="CG Times (W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F0AA02-49FA-7F47-A18A-CA152C34F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335</Words>
  <Characters>1915</Characters>
  <Application>Microsoft Office Word</Application>
  <DocSecurity>0</DocSecurity>
  <Lines>15</Lines>
  <Paragraphs>4</Paragraphs>
  <ScaleCrop>false</ScaleCrop>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Galya Oster</cp:lastModifiedBy>
  <cp:revision>2</cp:revision>
  <dcterms:created xsi:type="dcterms:W3CDTF">2022-03-01T05:51:00Z</dcterms:created>
  <dcterms:modified xsi:type="dcterms:W3CDTF">2022-03-01T05:51:00Z</dcterms:modified>
</cp:coreProperties>
</file>