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F1A40" w14:textId="77777777" w:rsidR="00AD321F" w:rsidRPr="0049079B" w:rsidRDefault="00033B80" w:rsidP="0049079B">
      <w:pPr>
        <w:jc w:val="center"/>
        <w:rPr>
          <w:b/>
        </w:rPr>
      </w:pPr>
      <w:commentRangeStart w:id="0"/>
      <w:commentRangeStart w:id="1"/>
      <w:r w:rsidRPr="0049079B">
        <w:rPr>
          <w:b/>
        </w:rPr>
        <w:t>S</w:t>
      </w:r>
      <w:r w:rsidR="0049079B">
        <w:rPr>
          <w:b/>
        </w:rPr>
        <w:t xml:space="preserve"> </w:t>
      </w:r>
      <w:r w:rsidRPr="0049079B">
        <w:rPr>
          <w:b/>
        </w:rPr>
        <w:t>T</w:t>
      </w:r>
      <w:r w:rsidR="0049079B">
        <w:rPr>
          <w:b/>
        </w:rPr>
        <w:t xml:space="preserve"> </w:t>
      </w:r>
      <w:r w:rsidRPr="0049079B">
        <w:rPr>
          <w:b/>
        </w:rPr>
        <w:t>A</w:t>
      </w:r>
      <w:r w:rsidR="0049079B">
        <w:rPr>
          <w:b/>
        </w:rPr>
        <w:t xml:space="preserve"> </w:t>
      </w:r>
      <w:r w:rsidRPr="0049079B">
        <w:rPr>
          <w:b/>
        </w:rPr>
        <w:t>B</w:t>
      </w:r>
      <w:r w:rsidR="0049079B">
        <w:rPr>
          <w:b/>
        </w:rPr>
        <w:t xml:space="preserve"> </w:t>
      </w:r>
      <w:r w:rsidRPr="0049079B">
        <w:rPr>
          <w:b/>
        </w:rPr>
        <w:t>V</w:t>
      </w:r>
      <w:r w:rsidR="0049079B">
        <w:rPr>
          <w:b/>
        </w:rPr>
        <w:t xml:space="preserve"> </w:t>
      </w:r>
      <w:r w:rsidRPr="0049079B">
        <w:rPr>
          <w:b/>
        </w:rPr>
        <w:t>E</w:t>
      </w:r>
      <w:r w:rsidR="0049079B">
        <w:rPr>
          <w:b/>
        </w:rPr>
        <w:t xml:space="preserve"> </w:t>
      </w:r>
      <w:r w:rsidRPr="0049079B">
        <w:rPr>
          <w:b/>
        </w:rPr>
        <w:t>R</w:t>
      </w:r>
      <w:r w:rsidR="0049079B">
        <w:rPr>
          <w:b/>
        </w:rPr>
        <w:t xml:space="preserve"> </w:t>
      </w:r>
      <w:r w:rsidRPr="0049079B">
        <w:rPr>
          <w:b/>
        </w:rPr>
        <w:t>T</w:t>
      </w:r>
      <w:r w:rsidR="0049079B">
        <w:rPr>
          <w:b/>
        </w:rPr>
        <w:t xml:space="preserve"> </w:t>
      </w:r>
      <w:r w:rsidRPr="0049079B">
        <w:rPr>
          <w:b/>
        </w:rPr>
        <w:t>R</w:t>
      </w:r>
      <w:r w:rsidR="0049079B">
        <w:rPr>
          <w:b/>
        </w:rPr>
        <w:t xml:space="preserve"> </w:t>
      </w:r>
      <w:r w:rsidRPr="0049079B">
        <w:rPr>
          <w:b/>
        </w:rPr>
        <w:t>A</w:t>
      </w:r>
      <w:r w:rsidR="0049079B">
        <w:rPr>
          <w:b/>
        </w:rPr>
        <w:t xml:space="preserve"> </w:t>
      </w:r>
      <w:r w:rsidRPr="0049079B">
        <w:rPr>
          <w:b/>
        </w:rPr>
        <w:t>G</w:t>
      </w:r>
      <w:commentRangeEnd w:id="0"/>
      <w:r w:rsidR="00954A1D">
        <w:rPr>
          <w:rStyle w:val="CommentReference"/>
        </w:rPr>
        <w:commentReference w:id="0"/>
      </w:r>
      <w:commentRangeEnd w:id="1"/>
      <w:r w:rsidR="00676668">
        <w:rPr>
          <w:rStyle w:val="CommentReference"/>
        </w:rPr>
        <w:commentReference w:id="1"/>
      </w:r>
    </w:p>
    <w:p w14:paraId="13EEE364" w14:textId="77777777" w:rsidR="00033B80" w:rsidRDefault="00033B80"/>
    <w:p w14:paraId="4E963A82" w14:textId="77777777" w:rsidR="00033B80" w:rsidRDefault="00033B80">
      <w:r>
        <w:t>zwischen</w:t>
      </w:r>
    </w:p>
    <w:p w14:paraId="744F7C7E" w14:textId="77777777" w:rsidR="00033B80" w:rsidRDefault="00033B80"/>
    <w:p w14:paraId="2867E3DD" w14:textId="77777777" w:rsidR="0049079B" w:rsidRDefault="00355546">
      <w:r>
        <w:fldChar w:fldCharType="begin">
          <w:ffData>
            <w:name w:val="Text1"/>
            <w:enabled/>
            <w:calcOnExit w:val="0"/>
            <w:textInput/>
          </w:ffData>
        </w:fldChar>
      </w:r>
      <w:bookmarkStart w:id="2" w:name="Text1"/>
      <w:r>
        <w:instrText xml:space="preserve"> FORMTEXT </w:instrText>
      </w:r>
      <w:r>
        <w:fldChar w:fldCharType="separate"/>
      </w:r>
      <w:r w:rsidR="00443E1C">
        <w:rPr>
          <w:noProof/>
        </w:rPr>
        <w:t> </w:t>
      </w:r>
      <w:r w:rsidR="00443E1C">
        <w:rPr>
          <w:noProof/>
        </w:rPr>
        <w:t> </w:t>
      </w:r>
      <w:r w:rsidR="00443E1C">
        <w:rPr>
          <w:noProof/>
        </w:rPr>
        <w:t> </w:t>
      </w:r>
      <w:r w:rsidR="00443E1C">
        <w:rPr>
          <w:noProof/>
        </w:rPr>
        <w:t> </w:t>
      </w:r>
      <w:r w:rsidR="00443E1C">
        <w:rPr>
          <w:noProof/>
        </w:rPr>
        <w:t> </w:t>
      </w:r>
      <w:r>
        <w:fldChar w:fldCharType="end"/>
      </w:r>
      <w:bookmarkEnd w:id="2"/>
    </w:p>
    <w:p w14:paraId="349D52F4" w14:textId="52364C9D" w:rsidR="00033B80" w:rsidRDefault="00033B80" w:rsidP="0049079B">
      <w:pPr>
        <w:jc w:val="right"/>
      </w:pPr>
      <w:r>
        <w:t xml:space="preserve">- nachstehend </w:t>
      </w:r>
      <w:r w:rsidR="006D0B2A">
        <w:t xml:space="preserve">Produzent </w:t>
      </w:r>
      <w:r>
        <w:t>genannt -</w:t>
      </w:r>
    </w:p>
    <w:p w14:paraId="128420ED" w14:textId="77777777" w:rsidR="00033B80" w:rsidRDefault="00033B80"/>
    <w:p w14:paraId="71EFE61B" w14:textId="77777777" w:rsidR="00033B80" w:rsidRDefault="00033B80">
      <w:r>
        <w:t>und</w:t>
      </w:r>
    </w:p>
    <w:p w14:paraId="1B5B9AFD" w14:textId="77777777" w:rsidR="0049079B" w:rsidRDefault="0049079B"/>
    <w:bookmarkStart w:id="3" w:name="Text2"/>
    <w:p w14:paraId="24559515" w14:textId="77777777" w:rsidR="0049079B" w:rsidRDefault="00355546">
      <w:r>
        <w:fldChar w:fldCharType="begin">
          <w:ffData>
            <w:name w:val="Text2"/>
            <w:enabled/>
            <w:calcOnExit w:val="0"/>
            <w:textInput/>
          </w:ffData>
        </w:fldChar>
      </w:r>
      <w:r>
        <w:instrText xml:space="preserve"> FORMTEXT </w:instrText>
      </w:r>
      <w:r>
        <w:fldChar w:fldCharType="separate"/>
      </w:r>
      <w:r w:rsidR="00443E1C">
        <w:rPr>
          <w:noProof/>
        </w:rPr>
        <w:t> </w:t>
      </w:r>
      <w:r w:rsidR="00443E1C">
        <w:rPr>
          <w:noProof/>
        </w:rPr>
        <w:t> </w:t>
      </w:r>
      <w:r w:rsidR="00443E1C">
        <w:rPr>
          <w:noProof/>
        </w:rPr>
        <w:t> </w:t>
      </w:r>
      <w:r w:rsidR="00443E1C">
        <w:rPr>
          <w:noProof/>
        </w:rPr>
        <w:t> </w:t>
      </w:r>
      <w:r w:rsidR="00443E1C">
        <w:rPr>
          <w:noProof/>
        </w:rPr>
        <w:t> </w:t>
      </w:r>
      <w:r>
        <w:fldChar w:fldCharType="end"/>
      </w:r>
      <w:bookmarkEnd w:id="3"/>
    </w:p>
    <w:p w14:paraId="024510D0" w14:textId="702866C9" w:rsidR="00033B80" w:rsidRDefault="00033B80" w:rsidP="0049079B">
      <w:pPr>
        <w:jc w:val="right"/>
      </w:pPr>
      <w:r>
        <w:t xml:space="preserve">- nachstehend </w:t>
      </w:r>
      <w:r w:rsidR="006D0B2A">
        <w:t xml:space="preserve">Vertragspartner </w:t>
      </w:r>
      <w:r>
        <w:t>genannt -</w:t>
      </w:r>
    </w:p>
    <w:p w14:paraId="2EA2A84C" w14:textId="77777777" w:rsidR="00033B80" w:rsidRDefault="00033B80"/>
    <w:p w14:paraId="311F2FF3" w14:textId="77777777" w:rsidR="0049079B" w:rsidRDefault="0049079B"/>
    <w:p w14:paraId="147F3A92" w14:textId="56A687D2" w:rsidR="001E4333" w:rsidRDefault="00033B80">
      <w:r>
        <w:t>1.1</w:t>
      </w:r>
      <w:r>
        <w:tab/>
        <w:t xml:space="preserve">Der </w:t>
      </w:r>
      <w:r w:rsidR="006D0B2A">
        <w:t xml:space="preserve">Vertragspartner </w:t>
      </w:r>
      <w:r>
        <w:t xml:space="preserve">steht dem </w:t>
      </w:r>
      <w:r w:rsidR="006D0B2A">
        <w:t xml:space="preserve">Produzenten </w:t>
      </w:r>
      <w:r>
        <w:t>als</w:t>
      </w:r>
    </w:p>
    <w:p w14:paraId="6FF6BCD7" w14:textId="77777777" w:rsidR="00033B80" w:rsidRDefault="00692BE8" w:rsidP="002C5840">
      <w:pPr>
        <w:ind w:left="702"/>
      </w:pPr>
      <w:r>
        <w:fldChar w:fldCharType="begin">
          <w:ffData>
            <w:name w:val="Text45"/>
            <w:enabled/>
            <w:calcOnExit w:val="0"/>
            <w:textInput/>
          </w:ffData>
        </w:fldChar>
      </w:r>
      <w:bookmarkStart w:id="4" w:name="Text45"/>
      <w:r>
        <w:instrText xml:space="preserve"> FORMTEXT </w:instrText>
      </w:r>
      <w:r>
        <w:fldChar w:fldCharType="separate"/>
      </w:r>
      <w:r w:rsidR="00443E1C">
        <w:rPr>
          <w:noProof/>
        </w:rPr>
        <w:t> </w:t>
      </w:r>
      <w:r w:rsidR="00443E1C">
        <w:rPr>
          <w:noProof/>
        </w:rPr>
        <w:t> </w:t>
      </w:r>
      <w:r w:rsidR="00443E1C">
        <w:rPr>
          <w:noProof/>
        </w:rPr>
        <w:t> </w:t>
      </w:r>
      <w:r w:rsidR="00443E1C">
        <w:rPr>
          <w:noProof/>
        </w:rPr>
        <w:t> </w:t>
      </w:r>
      <w:r w:rsidR="00443E1C">
        <w:rPr>
          <w:noProof/>
        </w:rPr>
        <w:t> </w:t>
      </w:r>
      <w:r>
        <w:fldChar w:fldCharType="end"/>
      </w:r>
      <w:bookmarkEnd w:id="4"/>
    </w:p>
    <w:p w14:paraId="67B78115" w14:textId="77777777" w:rsidR="00033B80" w:rsidRDefault="00033B80" w:rsidP="002C5840">
      <w:pPr>
        <w:ind w:left="702"/>
      </w:pPr>
      <w:r>
        <w:t>für die Produktion</w:t>
      </w:r>
      <w:r w:rsidR="00355546">
        <w:t xml:space="preserve"> </w:t>
      </w:r>
      <w:r w:rsidR="00355546">
        <w:fldChar w:fldCharType="begin">
          <w:ffData>
            <w:name w:val="Text3"/>
            <w:enabled/>
            <w:calcOnExit w:val="0"/>
            <w:textInput/>
          </w:ffData>
        </w:fldChar>
      </w:r>
      <w:bookmarkStart w:id="5" w:name="Text3"/>
      <w:r w:rsidR="00355546">
        <w:instrText xml:space="preserve"> FORMTEXT </w:instrText>
      </w:r>
      <w:r w:rsidR="00355546">
        <w:fldChar w:fldCharType="separate"/>
      </w:r>
      <w:r w:rsidR="00443E1C">
        <w:rPr>
          <w:noProof/>
        </w:rPr>
        <w:t> </w:t>
      </w:r>
      <w:r w:rsidR="00443E1C">
        <w:rPr>
          <w:noProof/>
        </w:rPr>
        <w:t> </w:t>
      </w:r>
      <w:r w:rsidR="00443E1C">
        <w:rPr>
          <w:noProof/>
        </w:rPr>
        <w:t> </w:t>
      </w:r>
      <w:r w:rsidR="00443E1C">
        <w:rPr>
          <w:noProof/>
        </w:rPr>
        <w:t> </w:t>
      </w:r>
      <w:r w:rsidR="00443E1C">
        <w:rPr>
          <w:noProof/>
        </w:rPr>
        <w:t> </w:t>
      </w:r>
      <w:r w:rsidR="00355546">
        <w:fldChar w:fldCharType="end"/>
      </w:r>
      <w:bookmarkEnd w:id="5"/>
    </w:p>
    <w:p w14:paraId="05E001F0" w14:textId="77777777" w:rsidR="00033B80" w:rsidRDefault="00033B80"/>
    <w:p w14:paraId="7DB6F899" w14:textId="77777777" w:rsidR="00033B80" w:rsidRDefault="00033B80" w:rsidP="002C5840">
      <w:pPr>
        <w:ind w:left="702"/>
      </w:pPr>
      <w:r>
        <w:t>Folgen</w:t>
      </w:r>
      <w:r>
        <w:tab/>
      </w:r>
      <w:r w:rsidR="00355546">
        <w:fldChar w:fldCharType="begin">
          <w:ffData>
            <w:name w:val="Text4"/>
            <w:enabled/>
            <w:calcOnExit w:val="0"/>
            <w:textInput/>
          </w:ffData>
        </w:fldChar>
      </w:r>
      <w:bookmarkStart w:id="6" w:name="Text4"/>
      <w:r w:rsidR="00355546">
        <w:instrText xml:space="preserve"> FORMTEXT </w:instrText>
      </w:r>
      <w:r w:rsidR="00355546">
        <w:fldChar w:fldCharType="separate"/>
      </w:r>
      <w:r w:rsidR="00443E1C">
        <w:rPr>
          <w:noProof/>
        </w:rPr>
        <w:t> </w:t>
      </w:r>
      <w:r w:rsidR="00443E1C">
        <w:rPr>
          <w:noProof/>
        </w:rPr>
        <w:t> </w:t>
      </w:r>
      <w:r w:rsidR="00443E1C">
        <w:rPr>
          <w:noProof/>
        </w:rPr>
        <w:t> </w:t>
      </w:r>
      <w:r w:rsidR="00443E1C">
        <w:rPr>
          <w:noProof/>
        </w:rPr>
        <w:t> </w:t>
      </w:r>
      <w:r w:rsidR="00443E1C">
        <w:rPr>
          <w:noProof/>
        </w:rPr>
        <w:t> </w:t>
      </w:r>
      <w:r w:rsidR="00355546">
        <w:fldChar w:fldCharType="end"/>
      </w:r>
      <w:bookmarkEnd w:id="6"/>
      <w:r>
        <w:tab/>
      </w:r>
      <w:r>
        <w:tab/>
        <w:t>bis</w:t>
      </w:r>
      <w:r w:rsidR="00355546">
        <w:tab/>
      </w:r>
      <w:r w:rsidR="00355546">
        <w:fldChar w:fldCharType="begin">
          <w:ffData>
            <w:name w:val="Text6"/>
            <w:enabled/>
            <w:calcOnExit w:val="0"/>
            <w:textInput/>
          </w:ffData>
        </w:fldChar>
      </w:r>
      <w:bookmarkStart w:id="7" w:name="Text6"/>
      <w:r w:rsidR="00355546">
        <w:instrText xml:space="preserve"> FORMTEXT </w:instrText>
      </w:r>
      <w:r w:rsidR="00355546">
        <w:fldChar w:fldCharType="separate"/>
      </w:r>
      <w:r w:rsidR="00443E1C">
        <w:rPr>
          <w:noProof/>
        </w:rPr>
        <w:t> </w:t>
      </w:r>
      <w:r w:rsidR="00443E1C">
        <w:rPr>
          <w:noProof/>
        </w:rPr>
        <w:t> </w:t>
      </w:r>
      <w:r w:rsidR="00443E1C">
        <w:rPr>
          <w:noProof/>
        </w:rPr>
        <w:t> </w:t>
      </w:r>
      <w:r w:rsidR="00443E1C">
        <w:rPr>
          <w:noProof/>
        </w:rPr>
        <w:t> </w:t>
      </w:r>
      <w:r w:rsidR="00443E1C">
        <w:rPr>
          <w:noProof/>
        </w:rPr>
        <w:t> </w:t>
      </w:r>
      <w:r w:rsidR="00355546">
        <w:fldChar w:fldCharType="end"/>
      </w:r>
      <w:bookmarkEnd w:id="7"/>
    </w:p>
    <w:p w14:paraId="6F6C106C" w14:textId="77777777" w:rsidR="00033B80" w:rsidRDefault="00033B80" w:rsidP="002C5840">
      <w:pPr>
        <w:ind w:left="702"/>
      </w:pPr>
      <w:r>
        <w:t>Staffel</w:t>
      </w:r>
      <w:r>
        <w:tab/>
      </w:r>
      <w:r w:rsidR="00355546">
        <w:fldChar w:fldCharType="begin">
          <w:ffData>
            <w:name w:val="Text5"/>
            <w:enabled/>
            <w:calcOnExit w:val="0"/>
            <w:textInput/>
          </w:ffData>
        </w:fldChar>
      </w:r>
      <w:bookmarkStart w:id="8" w:name="Text5"/>
      <w:r w:rsidR="00355546">
        <w:instrText xml:space="preserve"> FORMTEXT </w:instrText>
      </w:r>
      <w:r w:rsidR="00355546">
        <w:fldChar w:fldCharType="separate"/>
      </w:r>
      <w:r w:rsidR="00443E1C">
        <w:rPr>
          <w:noProof/>
        </w:rPr>
        <w:t> </w:t>
      </w:r>
      <w:r w:rsidR="00443E1C">
        <w:rPr>
          <w:noProof/>
        </w:rPr>
        <w:t> </w:t>
      </w:r>
      <w:r w:rsidR="00443E1C">
        <w:rPr>
          <w:noProof/>
        </w:rPr>
        <w:t> </w:t>
      </w:r>
      <w:r w:rsidR="00443E1C">
        <w:rPr>
          <w:noProof/>
        </w:rPr>
        <w:t> </w:t>
      </w:r>
      <w:r w:rsidR="00443E1C">
        <w:rPr>
          <w:noProof/>
        </w:rPr>
        <w:t> </w:t>
      </w:r>
      <w:r w:rsidR="00355546">
        <w:fldChar w:fldCharType="end"/>
      </w:r>
      <w:bookmarkEnd w:id="8"/>
      <w:r>
        <w:tab/>
      </w:r>
      <w:r>
        <w:tab/>
      </w:r>
      <w:r>
        <w:tab/>
      </w:r>
      <w:r>
        <w:tab/>
      </w:r>
      <w:r>
        <w:tab/>
      </w:r>
      <w:r>
        <w:tab/>
      </w:r>
      <w:r>
        <w:tab/>
      </w:r>
      <w:r>
        <w:tab/>
        <w:t>(„Produktion“)</w:t>
      </w:r>
    </w:p>
    <w:p w14:paraId="1FBEEF68" w14:textId="77777777" w:rsidR="00033B80" w:rsidRDefault="00033B80"/>
    <w:p w14:paraId="7AF3191B" w14:textId="77777777" w:rsidR="00033B80" w:rsidRDefault="00033B80" w:rsidP="002C5840">
      <w:pPr>
        <w:ind w:left="702"/>
      </w:pPr>
      <w:r>
        <w:t>am</w:t>
      </w:r>
      <w:r w:rsidR="001D62AF">
        <w:tab/>
      </w:r>
      <w:r w:rsidR="001D62AF">
        <w:fldChar w:fldCharType="begin">
          <w:ffData>
            <w:name w:val="Text27"/>
            <w:enabled/>
            <w:calcOnExit w:val="0"/>
            <w:textInput/>
          </w:ffData>
        </w:fldChar>
      </w:r>
      <w:bookmarkStart w:id="9" w:name="Text27"/>
      <w:r w:rsidR="001D62AF">
        <w:instrText xml:space="preserve"> FORMTEXT </w:instrText>
      </w:r>
      <w:r w:rsidR="001D62AF">
        <w:fldChar w:fldCharType="separate"/>
      </w:r>
      <w:r w:rsidR="00443E1C">
        <w:rPr>
          <w:noProof/>
        </w:rPr>
        <w:t> </w:t>
      </w:r>
      <w:r w:rsidR="00443E1C">
        <w:rPr>
          <w:noProof/>
        </w:rPr>
        <w:t> </w:t>
      </w:r>
      <w:r w:rsidR="00443E1C">
        <w:rPr>
          <w:noProof/>
        </w:rPr>
        <w:t> </w:t>
      </w:r>
      <w:r w:rsidR="00443E1C">
        <w:rPr>
          <w:noProof/>
        </w:rPr>
        <w:t> </w:t>
      </w:r>
      <w:r w:rsidR="00443E1C">
        <w:rPr>
          <w:noProof/>
        </w:rPr>
        <w:t> </w:t>
      </w:r>
      <w:r w:rsidR="001D62AF">
        <w:fldChar w:fldCharType="end"/>
      </w:r>
      <w:bookmarkEnd w:id="9"/>
    </w:p>
    <w:p w14:paraId="76D0ED82" w14:textId="77777777" w:rsidR="000216AA" w:rsidRDefault="00033B80" w:rsidP="002C5840">
      <w:pPr>
        <w:ind w:left="702"/>
      </w:pPr>
      <w:r>
        <w:t>von</w:t>
      </w:r>
      <w:r>
        <w:tab/>
      </w:r>
      <w:r w:rsidR="00355546">
        <w:fldChar w:fldCharType="begin">
          <w:ffData>
            <w:name w:val="Text7"/>
            <w:enabled/>
            <w:calcOnExit w:val="0"/>
            <w:textInput/>
          </w:ffData>
        </w:fldChar>
      </w:r>
      <w:bookmarkStart w:id="10" w:name="Text7"/>
      <w:r w:rsidR="00355546">
        <w:instrText xml:space="preserve"> FORMTEXT </w:instrText>
      </w:r>
      <w:r w:rsidR="00355546">
        <w:fldChar w:fldCharType="separate"/>
      </w:r>
      <w:r w:rsidR="00443E1C">
        <w:rPr>
          <w:noProof/>
        </w:rPr>
        <w:t> </w:t>
      </w:r>
      <w:r w:rsidR="00443E1C">
        <w:rPr>
          <w:noProof/>
        </w:rPr>
        <w:t> </w:t>
      </w:r>
      <w:r w:rsidR="00443E1C">
        <w:rPr>
          <w:noProof/>
        </w:rPr>
        <w:t> </w:t>
      </w:r>
      <w:r w:rsidR="00443E1C">
        <w:rPr>
          <w:noProof/>
        </w:rPr>
        <w:t> </w:t>
      </w:r>
      <w:r w:rsidR="00443E1C">
        <w:rPr>
          <w:noProof/>
        </w:rPr>
        <w:t> </w:t>
      </w:r>
      <w:r w:rsidR="00355546">
        <w:fldChar w:fldCharType="end"/>
      </w:r>
      <w:bookmarkEnd w:id="10"/>
      <w:r>
        <w:tab/>
      </w:r>
      <w:r>
        <w:tab/>
        <w:t>bis</w:t>
      </w:r>
      <w:r>
        <w:tab/>
      </w:r>
      <w:r w:rsidR="00355546">
        <w:fldChar w:fldCharType="begin">
          <w:ffData>
            <w:name w:val="Text8"/>
            <w:enabled/>
            <w:calcOnExit w:val="0"/>
            <w:textInput/>
          </w:ffData>
        </w:fldChar>
      </w:r>
      <w:bookmarkStart w:id="11" w:name="Text8"/>
      <w:r w:rsidR="00355546">
        <w:instrText xml:space="preserve"> FORMTEXT </w:instrText>
      </w:r>
      <w:r w:rsidR="00355546">
        <w:fldChar w:fldCharType="separate"/>
      </w:r>
      <w:r w:rsidR="00443E1C">
        <w:rPr>
          <w:noProof/>
        </w:rPr>
        <w:t> </w:t>
      </w:r>
      <w:r w:rsidR="00443E1C">
        <w:rPr>
          <w:noProof/>
        </w:rPr>
        <w:t> </w:t>
      </w:r>
      <w:r w:rsidR="00443E1C">
        <w:rPr>
          <w:noProof/>
        </w:rPr>
        <w:t> </w:t>
      </w:r>
      <w:r w:rsidR="00443E1C">
        <w:rPr>
          <w:noProof/>
        </w:rPr>
        <w:t> </w:t>
      </w:r>
      <w:r w:rsidR="00443E1C">
        <w:rPr>
          <w:noProof/>
        </w:rPr>
        <w:t> </w:t>
      </w:r>
      <w:r w:rsidR="00355546">
        <w:fldChar w:fldCharType="end"/>
      </w:r>
      <w:bookmarkEnd w:id="11"/>
      <w:r w:rsidR="00D65C5A">
        <w:tab/>
      </w:r>
      <w:r w:rsidR="00D65C5A">
        <w:tab/>
      </w:r>
      <w:r w:rsidR="00D65C5A">
        <w:tab/>
      </w:r>
      <w:r w:rsidR="00D65C5A">
        <w:tab/>
      </w:r>
      <w:r w:rsidR="00D65C5A">
        <w:tab/>
        <w:t xml:space="preserve">(„Vertragszeit“) </w:t>
      </w:r>
    </w:p>
    <w:p w14:paraId="73D19A21" w14:textId="77777777" w:rsidR="000216AA" w:rsidRDefault="000216AA" w:rsidP="002C5840">
      <w:pPr>
        <w:ind w:left="702"/>
      </w:pPr>
    </w:p>
    <w:p w14:paraId="5B172714" w14:textId="31A5CBB1" w:rsidR="00033B80" w:rsidRDefault="00D65C5A" w:rsidP="00207362">
      <w:pPr>
        <w:ind w:left="702"/>
        <w:jc w:val="both"/>
      </w:pPr>
      <w:r>
        <w:t xml:space="preserve">ausschließlich </w:t>
      </w:r>
      <w:r w:rsidR="00BA7190">
        <w:t>zur Verfügung.</w:t>
      </w:r>
      <w:r w:rsidR="00207362">
        <w:t xml:space="preserve"> </w:t>
      </w:r>
    </w:p>
    <w:p w14:paraId="2243174A" w14:textId="77777777" w:rsidR="00033B80" w:rsidRDefault="00033B80"/>
    <w:p w14:paraId="02E13061" w14:textId="1B967396" w:rsidR="00033B80" w:rsidRDefault="00033B80" w:rsidP="002C5840">
      <w:pPr>
        <w:ind w:left="702" w:hanging="702"/>
        <w:jc w:val="both"/>
      </w:pPr>
      <w:r>
        <w:t>1.2.</w:t>
      </w:r>
      <w:r>
        <w:tab/>
        <w:t>Termine, produktionsrelevante Zeiträume und Friste</w:t>
      </w:r>
      <w:r w:rsidR="00355AA2">
        <w:t>n</w:t>
      </w:r>
      <w:r>
        <w:t xml:space="preserve"> jedweder Art werden dem </w:t>
      </w:r>
      <w:r w:rsidR="006D0B2A">
        <w:t xml:space="preserve">Vertragspartner </w:t>
      </w:r>
      <w:r>
        <w:t xml:space="preserve">vom </w:t>
      </w:r>
      <w:r w:rsidR="006D0B2A">
        <w:t xml:space="preserve">Produzenten </w:t>
      </w:r>
      <w:r>
        <w:t xml:space="preserve">mitgeteilt. Der </w:t>
      </w:r>
      <w:r w:rsidR="006D0B2A">
        <w:t xml:space="preserve">Vertragspartner </w:t>
      </w:r>
      <w:r>
        <w:t xml:space="preserve">ist in der Vertragszeit nicht berechtigt, ohne vorherige schriftliche Zustimmung des </w:t>
      </w:r>
      <w:r w:rsidR="006D0B2A">
        <w:t xml:space="preserve">Produzenten </w:t>
      </w:r>
      <w:r>
        <w:t>für Dritte tätig zu sein.</w:t>
      </w:r>
    </w:p>
    <w:p w14:paraId="14099916" w14:textId="77777777" w:rsidR="00033B80" w:rsidRDefault="00033B80" w:rsidP="00033B80">
      <w:pPr>
        <w:jc w:val="both"/>
      </w:pPr>
    </w:p>
    <w:p w14:paraId="4F429C0A" w14:textId="77777777" w:rsidR="00033B80" w:rsidRDefault="00033B80" w:rsidP="00033B80">
      <w:pPr>
        <w:jc w:val="both"/>
      </w:pPr>
      <w:r>
        <w:t>1.3</w:t>
      </w:r>
      <w:r>
        <w:tab/>
        <w:t>Die wesentlichen Tätigkeiten/Dreharbeiten werden voraussichtlich in</w:t>
      </w:r>
      <w:r w:rsidR="00355546">
        <w:t xml:space="preserve"> </w:t>
      </w:r>
      <w:r w:rsidR="00355546">
        <w:fldChar w:fldCharType="begin">
          <w:ffData>
            <w:name w:val="Text9"/>
            <w:enabled/>
            <w:calcOnExit w:val="0"/>
            <w:textInput/>
          </w:ffData>
        </w:fldChar>
      </w:r>
      <w:bookmarkStart w:id="12" w:name="Text9"/>
      <w:r w:rsidR="00355546">
        <w:instrText xml:space="preserve"> FORMTEXT </w:instrText>
      </w:r>
      <w:r w:rsidR="00355546">
        <w:fldChar w:fldCharType="separate"/>
      </w:r>
      <w:r w:rsidR="00443E1C">
        <w:rPr>
          <w:noProof/>
        </w:rPr>
        <w:t> </w:t>
      </w:r>
      <w:r w:rsidR="00443E1C">
        <w:rPr>
          <w:noProof/>
        </w:rPr>
        <w:t> </w:t>
      </w:r>
      <w:r w:rsidR="00443E1C">
        <w:rPr>
          <w:noProof/>
        </w:rPr>
        <w:t> </w:t>
      </w:r>
      <w:r w:rsidR="00443E1C">
        <w:rPr>
          <w:noProof/>
        </w:rPr>
        <w:t> </w:t>
      </w:r>
      <w:r w:rsidR="00443E1C">
        <w:rPr>
          <w:noProof/>
        </w:rPr>
        <w:t> </w:t>
      </w:r>
      <w:r w:rsidR="00355546">
        <w:fldChar w:fldCharType="end"/>
      </w:r>
      <w:bookmarkEnd w:id="12"/>
    </w:p>
    <w:p w14:paraId="4968FB35" w14:textId="77777777" w:rsidR="00033B80" w:rsidRDefault="00033B80" w:rsidP="002C5840">
      <w:pPr>
        <w:ind w:left="702"/>
        <w:jc w:val="both"/>
      </w:pPr>
      <w:r>
        <w:t>stattfinden.</w:t>
      </w:r>
    </w:p>
    <w:p w14:paraId="5B79F658" w14:textId="77777777" w:rsidR="00033B80" w:rsidRDefault="00033B80" w:rsidP="00033B80">
      <w:pPr>
        <w:jc w:val="both"/>
        <w:rPr>
          <w:i/>
        </w:rPr>
      </w:pPr>
    </w:p>
    <w:p w14:paraId="70EC82DB" w14:textId="77777777" w:rsidR="001F2575" w:rsidRPr="00DF7116" w:rsidRDefault="001F2575" w:rsidP="00033B80">
      <w:pPr>
        <w:jc w:val="both"/>
        <w:rPr>
          <w:color w:val="auto"/>
        </w:rPr>
      </w:pPr>
    </w:p>
    <w:p w14:paraId="3C64F32F" w14:textId="7EACCC08" w:rsidR="00355546" w:rsidRPr="00DF7116" w:rsidRDefault="0018495F" w:rsidP="002C5840">
      <w:pPr>
        <w:ind w:left="702" w:hanging="702"/>
        <w:jc w:val="both"/>
        <w:rPr>
          <w:color w:val="auto"/>
        </w:rPr>
      </w:pPr>
      <w:r w:rsidRPr="00DF7116">
        <w:rPr>
          <w:color w:val="auto"/>
        </w:rPr>
        <w:t>2.1.1</w:t>
      </w:r>
      <w:r w:rsidRPr="00DF7116">
        <w:rPr>
          <w:color w:val="auto"/>
        </w:rPr>
        <w:tab/>
        <w:t xml:space="preserve">Zur Abgeltung aller nach diesem Vertrag geschuldeten Leistungen und Rechteeinräumungen nach Maßgabe der allgemeinen Vertragsbedingungen des </w:t>
      </w:r>
      <w:r w:rsidR="006D0B2A">
        <w:t xml:space="preserve">Produzenten </w:t>
      </w:r>
      <w:r w:rsidRPr="00DF7116">
        <w:rPr>
          <w:color w:val="auto"/>
        </w:rPr>
        <w:t xml:space="preserve">erhält der </w:t>
      </w:r>
      <w:r w:rsidR="006D0B2A">
        <w:t>Vertragspartner</w:t>
      </w:r>
      <w:r w:rsidR="006D0B2A" w:rsidRPr="00DF7116">
        <w:rPr>
          <w:color w:val="auto"/>
        </w:rPr>
        <w:t xml:space="preserve"> </w:t>
      </w:r>
      <w:r w:rsidRPr="00DF7116">
        <w:rPr>
          <w:color w:val="auto"/>
        </w:rPr>
        <w:t>f</w:t>
      </w:r>
      <w:r w:rsidR="001D62AF" w:rsidRPr="00DF7116">
        <w:rPr>
          <w:color w:val="auto"/>
        </w:rPr>
        <w:t>ür jede/n</w:t>
      </w:r>
      <w:r w:rsidR="005D6DD3" w:rsidRPr="00DF7116">
        <w:rPr>
          <w:color w:val="auto"/>
        </w:rPr>
        <w:t xml:space="preserve"> </w:t>
      </w:r>
      <w:bookmarkStart w:id="13" w:name="Dropdown1"/>
      <w:r w:rsidR="005D6DD3" w:rsidRPr="00DF7116">
        <w:rPr>
          <w:color w:val="auto"/>
        </w:rPr>
        <w:fldChar w:fldCharType="begin">
          <w:ffData>
            <w:name w:val="Dropdown1"/>
            <w:enabled/>
            <w:calcOnExit w:val="0"/>
            <w:ddList>
              <w:listEntry w:val="Woche"/>
              <w:listEntry w:val="Stunde"/>
              <w:listEntry w:val="geleisteten Tag"/>
              <w:listEntry w:val="Monat"/>
            </w:ddList>
          </w:ffData>
        </w:fldChar>
      </w:r>
      <w:r w:rsidR="005D6DD3" w:rsidRPr="00DF7116">
        <w:rPr>
          <w:color w:val="auto"/>
        </w:rPr>
        <w:instrText xml:space="preserve"> FORMDROPDOWN </w:instrText>
      </w:r>
      <w:r w:rsidR="00000000">
        <w:rPr>
          <w:color w:val="auto"/>
        </w:rPr>
      </w:r>
      <w:r w:rsidR="00000000">
        <w:rPr>
          <w:color w:val="auto"/>
        </w:rPr>
        <w:fldChar w:fldCharType="separate"/>
      </w:r>
      <w:r w:rsidR="005D6DD3" w:rsidRPr="00DF7116">
        <w:rPr>
          <w:color w:val="auto"/>
        </w:rPr>
        <w:fldChar w:fldCharType="end"/>
      </w:r>
      <w:bookmarkEnd w:id="13"/>
    </w:p>
    <w:p w14:paraId="07D23402" w14:textId="77777777" w:rsidR="0018495F" w:rsidRPr="00DF7116" w:rsidRDefault="0018495F" w:rsidP="002C5840">
      <w:pPr>
        <w:ind w:left="702"/>
        <w:jc w:val="both"/>
        <w:rPr>
          <w:color w:val="auto"/>
        </w:rPr>
      </w:pPr>
      <w:r w:rsidRPr="00DF7116">
        <w:rPr>
          <w:color w:val="auto"/>
        </w:rPr>
        <w:t>eine Bruttovergütung in Höhe von</w:t>
      </w:r>
    </w:p>
    <w:p w14:paraId="2621F3B7" w14:textId="77777777" w:rsidR="0018495F" w:rsidRPr="00DF7116" w:rsidRDefault="0018495F" w:rsidP="00033B80">
      <w:pPr>
        <w:jc w:val="both"/>
        <w:rPr>
          <w:color w:val="auto"/>
        </w:rPr>
      </w:pPr>
    </w:p>
    <w:p w14:paraId="7F8F75CA" w14:textId="77777777" w:rsidR="0018495F" w:rsidRPr="00DF7116" w:rsidRDefault="00355546" w:rsidP="002C5840">
      <w:pPr>
        <w:ind w:left="702"/>
        <w:jc w:val="both"/>
        <w:rPr>
          <w:color w:val="auto"/>
        </w:rPr>
      </w:pPr>
      <w:r w:rsidRPr="00DF7116">
        <w:rPr>
          <w:color w:val="auto"/>
        </w:rPr>
        <w:fldChar w:fldCharType="begin">
          <w:ffData>
            <w:name w:val="Text10"/>
            <w:enabled/>
            <w:calcOnExit w:val="0"/>
            <w:textInput/>
          </w:ffData>
        </w:fldChar>
      </w:r>
      <w:bookmarkStart w:id="14" w:name="Text10"/>
      <w:r w:rsidRPr="00DF7116">
        <w:rPr>
          <w:color w:val="auto"/>
        </w:rPr>
        <w:instrText xml:space="preserve"> FORMTEXT </w:instrText>
      </w:r>
      <w:r w:rsidRPr="00DF7116">
        <w:rPr>
          <w:color w:val="auto"/>
        </w:rPr>
      </w:r>
      <w:r w:rsidRPr="00DF7116">
        <w:rPr>
          <w:color w:val="auto"/>
        </w:rPr>
        <w:fldChar w:fldCharType="separate"/>
      </w:r>
      <w:r w:rsidR="00443E1C" w:rsidRPr="00DF7116">
        <w:rPr>
          <w:noProof/>
          <w:color w:val="auto"/>
        </w:rPr>
        <w:t> </w:t>
      </w:r>
      <w:r w:rsidR="00443E1C" w:rsidRPr="00DF7116">
        <w:rPr>
          <w:noProof/>
          <w:color w:val="auto"/>
        </w:rPr>
        <w:t> </w:t>
      </w:r>
      <w:r w:rsidR="00443E1C" w:rsidRPr="00DF7116">
        <w:rPr>
          <w:noProof/>
          <w:color w:val="auto"/>
        </w:rPr>
        <w:t> </w:t>
      </w:r>
      <w:r w:rsidR="00443E1C" w:rsidRPr="00DF7116">
        <w:rPr>
          <w:noProof/>
          <w:color w:val="auto"/>
        </w:rPr>
        <w:t> </w:t>
      </w:r>
      <w:r w:rsidR="00443E1C" w:rsidRPr="00DF7116">
        <w:rPr>
          <w:noProof/>
          <w:color w:val="auto"/>
        </w:rPr>
        <w:t> </w:t>
      </w:r>
      <w:r w:rsidRPr="00DF7116">
        <w:rPr>
          <w:color w:val="auto"/>
        </w:rPr>
        <w:fldChar w:fldCharType="end"/>
      </w:r>
      <w:bookmarkEnd w:id="14"/>
      <w:r w:rsidR="0018495F" w:rsidRPr="00DF7116">
        <w:rPr>
          <w:color w:val="auto"/>
        </w:rPr>
        <w:tab/>
      </w:r>
      <w:r w:rsidR="0018495F" w:rsidRPr="00DF7116">
        <w:rPr>
          <w:color w:val="auto"/>
        </w:rPr>
        <w:tab/>
        <w:t>€</w:t>
      </w:r>
    </w:p>
    <w:p w14:paraId="3DA6BD12" w14:textId="77777777" w:rsidR="0018495F" w:rsidRPr="00DF7116" w:rsidRDefault="0018495F" w:rsidP="002C5840">
      <w:pPr>
        <w:ind w:left="702"/>
        <w:jc w:val="both"/>
        <w:rPr>
          <w:color w:val="auto"/>
        </w:rPr>
      </w:pPr>
      <w:r w:rsidRPr="00DF7116">
        <w:rPr>
          <w:color w:val="auto"/>
        </w:rPr>
        <w:t>(in Worten:</w:t>
      </w:r>
      <w:r w:rsidRPr="00DF7116">
        <w:rPr>
          <w:color w:val="auto"/>
        </w:rPr>
        <w:tab/>
      </w:r>
      <w:r w:rsidR="001D62AF" w:rsidRPr="00DF7116">
        <w:rPr>
          <w:color w:val="auto"/>
        </w:rPr>
        <w:fldChar w:fldCharType="begin">
          <w:ffData>
            <w:name w:val="Text28"/>
            <w:enabled/>
            <w:calcOnExit w:val="0"/>
            <w:textInput/>
          </w:ffData>
        </w:fldChar>
      </w:r>
      <w:bookmarkStart w:id="15" w:name="Text28"/>
      <w:r w:rsidR="001D62AF" w:rsidRPr="00DF7116">
        <w:rPr>
          <w:color w:val="auto"/>
        </w:rPr>
        <w:instrText xml:space="preserve"> FORMTEXT </w:instrText>
      </w:r>
      <w:r w:rsidR="001D62AF" w:rsidRPr="00DF7116">
        <w:rPr>
          <w:color w:val="auto"/>
        </w:rPr>
      </w:r>
      <w:r w:rsidR="001D62AF" w:rsidRPr="00DF7116">
        <w:rPr>
          <w:color w:val="auto"/>
        </w:rPr>
        <w:fldChar w:fldCharType="separate"/>
      </w:r>
      <w:r w:rsidR="00443E1C" w:rsidRPr="00DF7116">
        <w:rPr>
          <w:noProof/>
          <w:color w:val="auto"/>
        </w:rPr>
        <w:t> </w:t>
      </w:r>
      <w:r w:rsidR="00443E1C" w:rsidRPr="00DF7116">
        <w:rPr>
          <w:noProof/>
          <w:color w:val="auto"/>
        </w:rPr>
        <w:t> </w:t>
      </w:r>
      <w:r w:rsidR="00443E1C" w:rsidRPr="00DF7116">
        <w:rPr>
          <w:noProof/>
          <w:color w:val="auto"/>
        </w:rPr>
        <w:t> </w:t>
      </w:r>
      <w:r w:rsidR="00443E1C" w:rsidRPr="00DF7116">
        <w:rPr>
          <w:noProof/>
          <w:color w:val="auto"/>
        </w:rPr>
        <w:t> </w:t>
      </w:r>
      <w:r w:rsidR="00443E1C" w:rsidRPr="00DF7116">
        <w:rPr>
          <w:noProof/>
          <w:color w:val="auto"/>
        </w:rPr>
        <w:t> </w:t>
      </w:r>
      <w:r w:rsidR="001D62AF" w:rsidRPr="00DF7116">
        <w:rPr>
          <w:color w:val="auto"/>
        </w:rPr>
        <w:fldChar w:fldCharType="end"/>
      </w:r>
      <w:bookmarkEnd w:id="15"/>
      <w:r w:rsidRPr="00DF7116">
        <w:rPr>
          <w:color w:val="auto"/>
        </w:rPr>
        <w:tab/>
        <w:t>Euro).</w:t>
      </w:r>
    </w:p>
    <w:p w14:paraId="40B02A97" w14:textId="77777777" w:rsidR="0018495F" w:rsidRPr="00DF7116" w:rsidRDefault="0018495F" w:rsidP="002C5840">
      <w:pPr>
        <w:ind w:left="702"/>
        <w:jc w:val="both"/>
        <w:rPr>
          <w:color w:val="auto"/>
        </w:rPr>
      </w:pPr>
    </w:p>
    <w:p w14:paraId="415EAE89" w14:textId="77777777" w:rsidR="0018495F" w:rsidRPr="00DF7116" w:rsidRDefault="0018495F" w:rsidP="002C5840">
      <w:pPr>
        <w:ind w:left="702"/>
        <w:jc w:val="both"/>
        <w:rPr>
          <w:color w:val="auto"/>
        </w:rPr>
      </w:pPr>
      <w:r w:rsidRPr="00DF7116">
        <w:rPr>
          <w:color w:val="auto"/>
        </w:rPr>
        <w:t xml:space="preserve">Angefangene </w:t>
      </w:r>
      <w:r w:rsidR="001D62AF" w:rsidRPr="00DF7116">
        <w:rPr>
          <w:color w:val="auto"/>
        </w:rPr>
        <w:t>Zeiträume</w:t>
      </w:r>
      <w:r w:rsidRPr="00DF7116">
        <w:rPr>
          <w:color w:val="auto"/>
        </w:rPr>
        <w:t xml:space="preserve"> werden zeitanteilig vergütet.</w:t>
      </w:r>
    </w:p>
    <w:p w14:paraId="685A82C7" w14:textId="77777777" w:rsidR="0049079B" w:rsidRPr="00DF7116" w:rsidRDefault="0049079B" w:rsidP="00033B80">
      <w:pPr>
        <w:jc w:val="both"/>
        <w:rPr>
          <w:color w:val="auto"/>
        </w:rPr>
      </w:pPr>
    </w:p>
    <w:p w14:paraId="7357F14B" w14:textId="77777777" w:rsidR="00E768E9" w:rsidRDefault="0018495F" w:rsidP="002C5840">
      <w:pPr>
        <w:ind w:left="702"/>
        <w:jc w:val="both"/>
        <w:rPr>
          <w:color w:val="auto"/>
        </w:rPr>
      </w:pPr>
      <w:r w:rsidRPr="00DF7116">
        <w:rPr>
          <w:color w:val="auto"/>
        </w:rPr>
        <w:t xml:space="preserve">Die vertragsgemäße Vergütung wird </w:t>
      </w:r>
      <w:r w:rsidR="00E768E9">
        <w:rPr>
          <w:color w:val="auto"/>
        </w:rPr>
        <w:t xml:space="preserve">in gleichen monatlichen Raten am Monatsende zur Zahlung fällig, sofern ein vollständig ausgefüllter Personalstammbogen, ein Sozialversicherungsausweis sowie ggf. weitere, für die Abrechnung notwendige Informationen und Unterlagen rechtzeitig vorliegen; im Ein- und Austrittsmonat jeweils zeitanteilig. </w:t>
      </w:r>
    </w:p>
    <w:p w14:paraId="0FD0C4C2" w14:textId="77777777" w:rsidR="00954A1D" w:rsidRPr="00DF7116" w:rsidRDefault="00954A1D" w:rsidP="002C5840">
      <w:pPr>
        <w:ind w:left="702"/>
        <w:jc w:val="both"/>
        <w:rPr>
          <w:color w:val="auto"/>
        </w:rPr>
      </w:pPr>
    </w:p>
    <w:p w14:paraId="5718F95A" w14:textId="77777777" w:rsidR="00954A1D" w:rsidRPr="009D23CC" w:rsidRDefault="00954A1D" w:rsidP="00954A1D">
      <w:pPr>
        <w:jc w:val="both"/>
        <w:rPr>
          <w:color w:val="00B050"/>
        </w:rPr>
      </w:pPr>
      <w:r w:rsidRPr="009D23CC">
        <w:rPr>
          <w:color w:val="00B050"/>
        </w:rPr>
        <w:t>---------------------------------------------------------------------------------------------------</w:t>
      </w:r>
    </w:p>
    <w:p w14:paraId="7422D858" w14:textId="77777777" w:rsidR="004067AE" w:rsidRDefault="00954A1D" w:rsidP="00033B80">
      <w:pPr>
        <w:jc w:val="both"/>
        <w:rPr>
          <w:i/>
          <w:color w:val="00B050"/>
        </w:rPr>
      </w:pPr>
      <w:commentRangeStart w:id="16"/>
      <w:commentRangeStart w:id="17"/>
      <w:r w:rsidRPr="004067AE">
        <w:rPr>
          <w:i/>
          <w:color w:val="00B050"/>
        </w:rPr>
        <w:t xml:space="preserve">Für 2.1.2 bitte </w:t>
      </w:r>
      <w:r w:rsidRPr="00954A1D">
        <w:rPr>
          <w:b/>
          <w:i/>
          <w:color w:val="00B050"/>
        </w:rPr>
        <w:t>eine</w:t>
      </w:r>
      <w:r w:rsidRPr="004067AE">
        <w:rPr>
          <w:i/>
          <w:color w:val="00B050"/>
        </w:rPr>
        <w:t xml:space="preserve"> der </w:t>
      </w:r>
      <w:r>
        <w:rPr>
          <w:i/>
          <w:color w:val="00B050"/>
        </w:rPr>
        <w:t xml:space="preserve">nachfolgenden </w:t>
      </w:r>
      <w:r w:rsidRPr="004067AE">
        <w:rPr>
          <w:i/>
          <w:color w:val="00B050"/>
        </w:rPr>
        <w:t xml:space="preserve">vier Überstunden-Varianten wählen: </w:t>
      </w:r>
      <w:commentRangeEnd w:id="16"/>
      <w:r>
        <w:rPr>
          <w:rStyle w:val="CommentReference"/>
        </w:rPr>
        <w:commentReference w:id="16"/>
      </w:r>
      <w:commentRangeEnd w:id="17"/>
      <w:r w:rsidR="00676668">
        <w:rPr>
          <w:rStyle w:val="CommentReference"/>
        </w:rPr>
        <w:commentReference w:id="17"/>
      </w:r>
    </w:p>
    <w:p w14:paraId="77D2A253" w14:textId="77777777" w:rsidR="00954A1D" w:rsidRPr="00DF7116" w:rsidRDefault="00954A1D" w:rsidP="00033B80">
      <w:pPr>
        <w:jc w:val="both"/>
        <w:rPr>
          <w:i/>
          <w:color w:val="auto"/>
          <w:highlight w:val="yellow"/>
        </w:rPr>
      </w:pPr>
    </w:p>
    <w:p w14:paraId="66AA3BD1" w14:textId="77777777" w:rsidR="006B6471" w:rsidRPr="004067AE" w:rsidRDefault="006B6471" w:rsidP="00033B80">
      <w:pPr>
        <w:jc w:val="both"/>
        <w:rPr>
          <w:i/>
          <w:color w:val="00B050"/>
        </w:rPr>
      </w:pPr>
      <w:r w:rsidRPr="004067AE">
        <w:rPr>
          <w:i/>
          <w:color w:val="00B050"/>
        </w:rPr>
        <w:t xml:space="preserve">Variante </w:t>
      </w:r>
      <w:r w:rsidR="008D6FB6">
        <w:rPr>
          <w:i/>
          <w:color w:val="00B050"/>
        </w:rPr>
        <w:t>„</w:t>
      </w:r>
      <w:r w:rsidRPr="004067AE">
        <w:rPr>
          <w:i/>
          <w:color w:val="00B050"/>
        </w:rPr>
        <w:t>alle</w:t>
      </w:r>
      <w:r w:rsidR="00864574" w:rsidRPr="004067AE">
        <w:rPr>
          <w:i/>
          <w:color w:val="00B050"/>
        </w:rPr>
        <w:t>s</w:t>
      </w:r>
      <w:r w:rsidRPr="004067AE">
        <w:rPr>
          <w:i/>
          <w:color w:val="00B050"/>
        </w:rPr>
        <w:t xml:space="preserve"> abgegolten</w:t>
      </w:r>
      <w:r w:rsidR="008D6FB6">
        <w:rPr>
          <w:i/>
          <w:color w:val="00B050"/>
        </w:rPr>
        <w:t>“ (Ziffer 2.1.3 unten löschen!)</w:t>
      </w:r>
      <w:r w:rsidR="00954A1D">
        <w:rPr>
          <w:i/>
          <w:color w:val="00B050"/>
        </w:rPr>
        <w:t>:</w:t>
      </w:r>
    </w:p>
    <w:p w14:paraId="2BC5AFE5" w14:textId="77777777" w:rsidR="0018495F" w:rsidRPr="00DF286D" w:rsidRDefault="0018495F" w:rsidP="006B6471">
      <w:pPr>
        <w:ind w:left="702" w:hanging="702"/>
        <w:jc w:val="both"/>
        <w:rPr>
          <w:color w:val="auto"/>
        </w:rPr>
      </w:pPr>
      <w:r w:rsidRPr="00DF286D">
        <w:rPr>
          <w:color w:val="auto"/>
        </w:rPr>
        <w:t>2.1.</w:t>
      </w:r>
      <w:r w:rsidR="00AE0DE2" w:rsidRPr="00DF286D">
        <w:rPr>
          <w:color w:val="auto"/>
        </w:rPr>
        <w:t>2</w:t>
      </w:r>
      <w:r w:rsidRPr="00DF286D">
        <w:rPr>
          <w:color w:val="auto"/>
        </w:rPr>
        <w:tab/>
        <w:t>Mit der unter Punkt 2.1.1 vereinbarten Vergütung werden alle eventuell anfallenden Überstunden</w:t>
      </w:r>
      <w:r w:rsidR="00EC418A">
        <w:rPr>
          <w:color w:val="auto"/>
        </w:rPr>
        <w:t>,</w:t>
      </w:r>
      <w:r w:rsidRPr="00DF286D">
        <w:rPr>
          <w:color w:val="auto"/>
        </w:rPr>
        <w:t xml:space="preserve"> Zuschläge </w:t>
      </w:r>
      <w:r w:rsidR="00EC418A" w:rsidRPr="00DF286D">
        <w:rPr>
          <w:color w:val="auto"/>
        </w:rPr>
        <w:t xml:space="preserve">und </w:t>
      </w:r>
      <w:r w:rsidR="00EC418A">
        <w:rPr>
          <w:color w:val="auto"/>
        </w:rPr>
        <w:t xml:space="preserve">Zusatztage </w:t>
      </w:r>
      <w:r w:rsidRPr="00DF286D">
        <w:rPr>
          <w:color w:val="auto"/>
        </w:rPr>
        <w:t>pauschal abgegolten.</w:t>
      </w:r>
    </w:p>
    <w:p w14:paraId="59F9BE67" w14:textId="77777777" w:rsidR="00AE0DE2" w:rsidRDefault="00AE0DE2" w:rsidP="00033B80">
      <w:pPr>
        <w:jc w:val="both"/>
        <w:rPr>
          <w:color w:val="auto"/>
        </w:rPr>
      </w:pPr>
    </w:p>
    <w:p w14:paraId="5D0A69EE" w14:textId="77777777" w:rsidR="00EC418A" w:rsidRDefault="00EC418A" w:rsidP="00033B80">
      <w:pPr>
        <w:jc w:val="both"/>
        <w:rPr>
          <w:color w:val="auto"/>
        </w:rPr>
      </w:pPr>
      <w:r w:rsidRPr="004067AE">
        <w:rPr>
          <w:i/>
          <w:color w:val="00B050"/>
        </w:rPr>
        <w:t>ODER</w:t>
      </w:r>
      <w:r>
        <w:rPr>
          <w:i/>
          <w:color w:val="00B050"/>
        </w:rPr>
        <w:t xml:space="preserve">: </w:t>
      </w:r>
      <w:r w:rsidRPr="004067AE">
        <w:rPr>
          <w:i/>
          <w:color w:val="00B050"/>
        </w:rPr>
        <w:t>Variante</w:t>
      </w:r>
      <w:r>
        <w:rPr>
          <w:i/>
          <w:color w:val="00B050"/>
        </w:rPr>
        <w:t xml:space="preserve"> „5 Tage Woche“</w:t>
      </w:r>
      <w:r w:rsidRPr="00EC418A">
        <w:rPr>
          <w:i/>
          <w:color w:val="00B050"/>
        </w:rPr>
        <w:t xml:space="preserve"> </w:t>
      </w:r>
      <w:r>
        <w:rPr>
          <w:i/>
          <w:color w:val="00B050"/>
        </w:rPr>
        <w:t>(=</w:t>
      </w:r>
      <w:r w:rsidRPr="004067AE">
        <w:rPr>
          <w:i/>
          <w:color w:val="00B050"/>
        </w:rPr>
        <w:t>alles abgegolten</w:t>
      </w:r>
      <w:r>
        <w:rPr>
          <w:i/>
          <w:color w:val="00B050"/>
        </w:rPr>
        <w:t xml:space="preserve"> außer Zusatztage):</w:t>
      </w:r>
    </w:p>
    <w:p w14:paraId="738EBA9B" w14:textId="0E7866DC" w:rsidR="004A4BAE" w:rsidRDefault="00EC418A" w:rsidP="004A4BAE">
      <w:pPr>
        <w:ind w:left="702" w:hanging="702"/>
        <w:jc w:val="both"/>
        <w:rPr>
          <w:color w:val="auto"/>
        </w:rPr>
      </w:pPr>
      <w:r w:rsidRPr="00DF286D">
        <w:rPr>
          <w:color w:val="auto"/>
        </w:rPr>
        <w:lastRenderedPageBreak/>
        <w:t>2.1.2</w:t>
      </w:r>
      <w:r w:rsidRPr="00DF286D">
        <w:rPr>
          <w:color w:val="auto"/>
        </w:rPr>
        <w:tab/>
      </w:r>
      <w:r w:rsidR="004A4BAE" w:rsidRPr="00DF286D">
        <w:rPr>
          <w:color w:val="auto"/>
        </w:rPr>
        <w:tab/>
        <w:t xml:space="preserve">Mit der unter </w:t>
      </w:r>
      <w:r w:rsidR="004A4BAE">
        <w:rPr>
          <w:color w:val="auto"/>
        </w:rPr>
        <w:t>Ziffer</w:t>
      </w:r>
      <w:r w:rsidR="004A4BAE" w:rsidRPr="00DF286D">
        <w:rPr>
          <w:color w:val="auto"/>
        </w:rPr>
        <w:t xml:space="preserve"> 2.1.1 vereinbarten Vergütung werden alle eventuell anfallenden Überstunden</w:t>
      </w:r>
      <w:r w:rsidR="008B4354">
        <w:rPr>
          <w:color w:val="auto"/>
        </w:rPr>
        <w:t xml:space="preserve"> und</w:t>
      </w:r>
      <w:r w:rsidR="008B4354" w:rsidRPr="00DF286D">
        <w:rPr>
          <w:color w:val="auto"/>
        </w:rPr>
        <w:t xml:space="preserve"> </w:t>
      </w:r>
      <w:r w:rsidR="004A4BAE" w:rsidRPr="00DF286D">
        <w:rPr>
          <w:color w:val="auto"/>
        </w:rPr>
        <w:t>Zuschläge pauschal abgegolten.</w:t>
      </w:r>
      <w:r w:rsidR="004A4BAE">
        <w:rPr>
          <w:color w:val="auto"/>
        </w:rPr>
        <w:t xml:space="preserve"> Einer Monats- oder Wochengage</w:t>
      </w:r>
      <w:r w:rsidR="004A4BAE" w:rsidRPr="00DF286D">
        <w:rPr>
          <w:color w:val="auto"/>
        </w:rPr>
        <w:t xml:space="preserve"> liegt eine Regelarbeitszeit von 50 Wochenstunden (exklusive Pausenzeiten) an 5 Tagen innerhalb einer Kalenderwoche zu Grunde.</w:t>
      </w:r>
    </w:p>
    <w:p w14:paraId="4599C2C5" w14:textId="75D4716E" w:rsidR="004A4BAE" w:rsidRPr="00DF286D" w:rsidRDefault="004A4BAE" w:rsidP="004A4BAE">
      <w:pPr>
        <w:ind w:left="702"/>
        <w:jc w:val="both"/>
        <w:rPr>
          <w:color w:val="auto"/>
        </w:rPr>
      </w:pPr>
      <w:r>
        <w:rPr>
          <w:color w:val="auto"/>
        </w:rPr>
        <w:t xml:space="preserve">Werden 6. und/oder 7. Arbeitstage einer Woche durch einen arbeitsfreien Tag innerhalb des vertraglich vereinbarten Zeitraums ausgeglichen, so sind diese mit der vereinbarten Vergütung gem. Ziffer 2.1.1 abgegolten. Ein 6. oder 7. Arbeitstag innerhalb einer Woche wird nur nach vorheriger Absprache und mit Genehmigung des </w:t>
      </w:r>
      <w:r w:rsidR="006D0B2A">
        <w:t xml:space="preserve">Produzenten </w:t>
      </w:r>
      <w:r>
        <w:rPr>
          <w:color w:val="auto"/>
        </w:rPr>
        <w:t xml:space="preserve">gesondert vergütet. </w:t>
      </w:r>
    </w:p>
    <w:p w14:paraId="36D1E026" w14:textId="77777777" w:rsidR="00EC418A" w:rsidRPr="00DF286D" w:rsidRDefault="00EC418A" w:rsidP="00EC418A">
      <w:pPr>
        <w:ind w:left="702" w:hanging="702"/>
        <w:jc w:val="both"/>
        <w:rPr>
          <w:color w:val="auto"/>
        </w:rPr>
      </w:pPr>
    </w:p>
    <w:p w14:paraId="2C90F0D1" w14:textId="25A9C7A9" w:rsidR="00EC418A" w:rsidRPr="00DF7116" w:rsidRDefault="2E47DDB9" w:rsidP="00033B80">
      <w:pPr>
        <w:jc w:val="both"/>
        <w:rPr>
          <w:color w:val="auto"/>
        </w:rPr>
      </w:pPr>
      <w:r w:rsidRPr="21F5E428">
        <w:rPr>
          <w:color w:val="auto"/>
        </w:rPr>
        <w:t>-</w:t>
      </w:r>
    </w:p>
    <w:p w14:paraId="4F7341B0" w14:textId="77777777" w:rsidR="006B6471" w:rsidRPr="004067AE" w:rsidRDefault="004067AE" w:rsidP="006B6471">
      <w:pPr>
        <w:jc w:val="both"/>
        <w:rPr>
          <w:i/>
          <w:color w:val="00B050"/>
        </w:rPr>
      </w:pPr>
      <w:r w:rsidRPr="004067AE">
        <w:rPr>
          <w:i/>
          <w:color w:val="00B050"/>
        </w:rPr>
        <w:t>ODER</w:t>
      </w:r>
      <w:r w:rsidR="009D23CC">
        <w:rPr>
          <w:i/>
          <w:color w:val="00B050"/>
        </w:rPr>
        <w:t xml:space="preserve">: </w:t>
      </w:r>
      <w:r w:rsidR="006B6471" w:rsidRPr="004067AE">
        <w:rPr>
          <w:i/>
          <w:color w:val="00B050"/>
        </w:rPr>
        <w:t>Variante „60 Stunden-Woche“</w:t>
      </w:r>
      <w:r w:rsidR="00954A1D">
        <w:rPr>
          <w:i/>
          <w:color w:val="00B050"/>
        </w:rPr>
        <w:t>:</w:t>
      </w:r>
    </w:p>
    <w:p w14:paraId="13ABECE2" w14:textId="77777777" w:rsidR="006B6471" w:rsidRPr="00DF286D" w:rsidRDefault="006B6471" w:rsidP="006B6471">
      <w:pPr>
        <w:ind w:left="702" w:hanging="702"/>
        <w:jc w:val="both"/>
        <w:rPr>
          <w:color w:val="auto"/>
        </w:rPr>
      </w:pPr>
      <w:r w:rsidRPr="00DF286D">
        <w:rPr>
          <w:color w:val="auto"/>
        </w:rPr>
        <w:t>2.1.2</w:t>
      </w:r>
      <w:r w:rsidRPr="00DF286D">
        <w:rPr>
          <w:color w:val="auto"/>
        </w:rPr>
        <w:tab/>
        <w:t>Einer Monats- oder Wochengage liegt eine Regelarbeitszeit von 50 Wochenstunden (exklusive Pausenzeiten) an 5 Tagen innerhalb einer Kalenderwoche zu Grunde.</w:t>
      </w:r>
    </w:p>
    <w:p w14:paraId="45AB5BD0" w14:textId="6F4BB4EA" w:rsidR="006B6471" w:rsidRPr="00DF286D" w:rsidRDefault="006B6471" w:rsidP="006B6471">
      <w:pPr>
        <w:ind w:left="702"/>
        <w:jc w:val="both"/>
        <w:rPr>
          <w:color w:val="auto"/>
        </w:rPr>
      </w:pPr>
      <w:r w:rsidRPr="00DF286D">
        <w:rPr>
          <w:color w:val="auto"/>
        </w:rPr>
        <w:t xml:space="preserve">Mit der unter Punkt 2.1.1 vereinbarten Wochengage werden zusätzlich zur Wochenarbeitszeit 10 Überstunden an 5 Tagen innerhalb einer Kalenderwoche pauschal vergütet. Weitere Überstunden werden mit einem Zuschlag von </w:t>
      </w:r>
      <w:r w:rsidRPr="00DF286D">
        <w:rPr>
          <w:color w:val="auto"/>
        </w:rPr>
        <w:fldChar w:fldCharType="begin">
          <w:ffData>
            <w:name w:val="Text30"/>
            <w:enabled/>
            <w:calcOnExit w:val="0"/>
            <w:textInput/>
          </w:ffData>
        </w:fldChar>
      </w:r>
      <w:r w:rsidRPr="00DF286D">
        <w:rPr>
          <w:color w:val="auto"/>
        </w:rPr>
        <w:instrText xml:space="preserve"> FORMTEXT </w:instrText>
      </w:r>
      <w:r w:rsidRPr="00DF286D">
        <w:rPr>
          <w:color w:val="auto"/>
        </w:rPr>
      </w:r>
      <w:r w:rsidRPr="00DF286D">
        <w:rPr>
          <w:color w:val="auto"/>
        </w:rPr>
        <w:fldChar w:fldCharType="separate"/>
      </w:r>
      <w:r w:rsidRPr="00DF286D">
        <w:rPr>
          <w:noProof/>
          <w:color w:val="auto"/>
        </w:rPr>
        <w:t> </w:t>
      </w:r>
      <w:r w:rsidRPr="00DF286D">
        <w:rPr>
          <w:noProof/>
          <w:color w:val="auto"/>
        </w:rPr>
        <w:t> </w:t>
      </w:r>
      <w:r w:rsidRPr="00DF286D">
        <w:rPr>
          <w:noProof/>
          <w:color w:val="auto"/>
        </w:rPr>
        <w:t> </w:t>
      </w:r>
      <w:r w:rsidRPr="00DF286D">
        <w:rPr>
          <w:noProof/>
          <w:color w:val="auto"/>
        </w:rPr>
        <w:t> </w:t>
      </w:r>
      <w:r w:rsidRPr="00DF286D">
        <w:rPr>
          <w:noProof/>
          <w:color w:val="auto"/>
        </w:rPr>
        <w:t> </w:t>
      </w:r>
      <w:r w:rsidRPr="00DF286D">
        <w:rPr>
          <w:color w:val="auto"/>
        </w:rPr>
        <w:fldChar w:fldCharType="end"/>
      </w:r>
      <w:r w:rsidRPr="00DF286D">
        <w:rPr>
          <w:color w:val="auto"/>
        </w:rPr>
        <w:t xml:space="preserve">% bezogen auf den auf eine Stunde entfallenden Anteil der Vergütung abgegolten. Der </w:t>
      </w:r>
      <w:r w:rsidR="006D0B2A">
        <w:t>Vertragspartner</w:t>
      </w:r>
      <w:r w:rsidR="006D0B2A" w:rsidRPr="00DF286D">
        <w:rPr>
          <w:color w:val="auto"/>
        </w:rPr>
        <w:t xml:space="preserve"> </w:t>
      </w:r>
      <w:r w:rsidRPr="00DF286D">
        <w:rPr>
          <w:color w:val="auto"/>
        </w:rPr>
        <w:t xml:space="preserve">erklärt sich bereit, </w:t>
      </w:r>
      <w:r w:rsidR="0031112F">
        <w:rPr>
          <w:color w:val="auto"/>
        </w:rPr>
        <w:t xml:space="preserve">im Rahmen der tarifvertraglichen Regelungen </w:t>
      </w:r>
      <w:r w:rsidRPr="00DF286D">
        <w:rPr>
          <w:color w:val="auto"/>
        </w:rPr>
        <w:t xml:space="preserve">im Ausnahmefall auch über die zwölfte Tagesarbeitsstunde hinaus zur Verfügung zu stehen. Überstunden werden nur vergütet, sofern sie vom </w:t>
      </w:r>
      <w:r w:rsidR="006D0B2A">
        <w:t xml:space="preserve">Produzenten </w:t>
      </w:r>
      <w:r w:rsidRPr="00DF286D">
        <w:rPr>
          <w:color w:val="auto"/>
        </w:rPr>
        <w:t>angeordnet oder genehmigt worden sind.</w:t>
      </w:r>
    </w:p>
    <w:p w14:paraId="59EE1FDD" w14:textId="77777777" w:rsidR="008304E5" w:rsidRPr="00DF7116" w:rsidRDefault="008304E5" w:rsidP="008304E5">
      <w:pPr>
        <w:jc w:val="both"/>
        <w:rPr>
          <w:color w:val="auto"/>
        </w:rPr>
      </w:pPr>
    </w:p>
    <w:p w14:paraId="1F49514E" w14:textId="77777777" w:rsidR="009D23CC" w:rsidRPr="009D23CC" w:rsidRDefault="004067AE" w:rsidP="006B6471">
      <w:pPr>
        <w:jc w:val="both"/>
        <w:rPr>
          <w:color w:val="auto"/>
        </w:rPr>
      </w:pPr>
      <w:r w:rsidRPr="004067AE">
        <w:rPr>
          <w:i/>
          <w:color w:val="00B050"/>
        </w:rPr>
        <w:t>ODER</w:t>
      </w:r>
      <w:r w:rsidR="009D23CC">
        <w:rPr>
          <w:i/>
          <w:color w:val="00B050"/>
        </w:rPr>
        <w:t xml:space="preserve">: </w:t>
      </w:r>
      <w:r w:rsidR="006B6471" w:rsidRPr="004067AE">
        <w:rPr>
          <w:i/>
          <w:color w:val="00B050"/>
        </w:rPr>
        <w:t>Variante „50 Stunden-Woche“</w:t>
      </w:r>
      <w:r w:rsidR="00954A1D">
        <w:rPr>
          <w:i/>
          <w:color w:val="00B050"/>
        </w:rPr>
        <w:t>:</w:t>
      </w:r>
    </w:p>
    <w:p w14:paraId="5AC0E604" w14:textId="77777777" w:rsidR="006B6471" w:rsidRPr="00DF286D" w:rsidRDefault="006B6471" w:rsidP="006B6471">
      <w:pPr>
        <w:ind w:left="702" w:hanging="702"/>
        <w:jc w:val="both"/>
        <w:rPr>
          <w:color w:val="auto"/>
        </w:rPr>
      </w:pPr>
      <w:r w:rsidRPr="00DF286D">
        <w:rPr>
          <w:color w:val="auto"/>
        </w:rPr>
        <w:t>2.1.2.</w:t>
      </w:r>
      <w:r w:rsidRPr="00DF286D">
        <w:rPr>
          <w:color w:val="auto"/>
        </w:rPr>
        <w:tab/>
        <w:t>Einer Monats- oder Wochengage liegt eine Regelarbeitszeit von 50 Wochenstunden (exklusive Pausenzeiten) an 5 Tagen innerhalb einer Kalenderwoche zu Grunde.</w:t>
      </w:r>
    </w:p>
    <w:p w14:paraId="354508A3" w14:textId="77777777" w:rsidR="006B6471" w:rsidRPr="00DF286D" w:rsidRDefault="006B6471" w:rsidP="006B6471">
      <w:pPr>
        <w:jc w:val="both"/>
        <w:rPr>
          <w:color w:val="auto"/>
        </w:rPr>
      </w:pPr>
    </w:p>
    <w:p w14:paraId="34691F3F" w14:textId="77777777" w:rsidR="006B6471" w:rsidRPr="00DF286D" w:rsidRDefault="006B6471" w:rsidP="006B6471">
      <w:pPr>
        <w:ind w:left="702"/>
        <w:jc w:val="both"/>
        <w:rPr>
          <w:color w:val="auto"/>
        </w:rPr>
      </w:pPr>
      <w:r w:rsidRPr="00DF286D">
        <w:rPr>
          <w:color w:val="auto"/>
        </w:rPr>
        <w:t>Sollte die unter Punkt 2.1.1 vereinbarte Wochenarbeitszeit überschritten werden, so gelten zur Vergütung der Überstunden folgende Zuschlagssätze:</w:t>
      </w:r>
    </w:p>
    <w:p w14:paraId="3FE0790C" w14:textId="77777777" w:rsidR="006B6471" w:rsidRPr="00DF286D" w:rsidRDefault="006B6471" w:rsidP="006B6471">
      <w:pPr>
        <w:ind w:left="702"/>
        <w:jc w:val="both"/>
        <w:rPr>
          <w:color w:val="auto"/>
        </w:rPr>
      </w:pPr>
      <w:r w:rsidRPr="00DF286D">
        <w:rPr>
          <w:color w:val="auto"/>
        </w:rPr>
        <w:t>51. bis 60. Wochenstunde</w:t>
      </w:r>
      <w:r w:rsidRPr="00DF286D">
        <w:rPr>
          <w:color w:val="auto"/>
        </w:rPr>
        <w:tab/>
      </w:r>
      <w:r w:rsidRPr="00DF286D">
        <w:rPr>
          <w:color w:val="auto"/>
        </w:rPr>
        <w:tab/>
      </w:r>
      <w:r w:rsidRPr="00DF286D">
        <w:rPr>
          <w:color w:val="auto"/>
        </w:rPr>
        <w:fldChar w:fldCharType="begin">
          <w:ffData>
            <w:name w:val="Text11"/>
            <w:enabled/>
            <w:calcOnExit w:val="0"/>
            <w:textInput>
              <w:type w:val="number"/>
              <w:maxLength w:val="3"/>
            </w:textInput>
          </w:ffData>
        </w:fldChar>
      </w:r>
      <w:r w:rsidRPr="00DF286D">
        <w:rPr>
          <w:color w:val="auto"/>
        </w:rPr>
        <w:instrText xml:space="preserve"> FORMTEXT </w:instrText>
      </w:r>
      <w:r w:rsidRPr="00DF286D">
        <w:rPr>
          <w:color w:val="auto"/>
        </w:rPr>
      </w:r>
      <w:r w:rsidRPr="00DF286D">
        <w:rPr>
          <w:color w:val="auto"/>
        </w:rPr>
        <w:fldChar w:fldCharType="separate"/>
      </w:r>
      <w:r w:rsidRPr="00DF286D">
        <w:rPr>
          <w:noProof/>
          <w:color w:val="auto"/>
        </w:rPr>
        <w:t> </w:t>
      </w:r>
      <w:r w:rsidRPr="00DF286D">
        <w:rPr>
          <w:noProof/>
          <w:color w:val="auto"/>
        </w:rPr>
        <w:t> </w:t>
      </w:r>
      <w:r w:rsidRPr="00DF286D">
        <w:rPr>
          <w:noProof/>
          <w:color w:val="auto"/>
        </w:rPr>
        <w:t> </w:t>
      </w:r>
      <w:r w:rsidRPr="00DF286D">
        <w:rPr>
          <w:color w:val="auto"/>
        </w:rPr>
        <w:fldChar w:fldCharType="end"/>
      </w:r>
      <w:r w:rsidRPr="00DF286D">
        <w:rPr>
          <w:color w:val="auto"/>
        </w:rPr>
        <w:t xml:space="preserve"> %</w:t>
      </w:r>
    </w:p>
    <w:p w14:paraId="21908DF0" w14:textId="77777777" w:rsidR="006B6471" w:rsidRPr="00DF286D" w:rsidRDefault="006B6471" w:rsidP="006B6471">
      <w:pPr>
        <w:ind w:left="702"/>
        <w:jc w:val="both"/>
        <w:rPr>
          <w:color w:val="auto"/>
        </w:rPr>
      </w:pPr>
      <w:r w:rsidRPr="00DF286D">
        <w:rPr>
          <w:color w:val="auto"/>
        </w:rPr>
        <w:t>für jede weitere Wochenstunde</w:t>
      </w:r>
      <w:r w:rsidRPr="00DF286D">
        <w:rPr>
          <w:color w:val="auto"/>
        </w:rPr>
        <w:tab/>
      </w:r>
      <w:r w:rsidRPr="00DF286D">
        <w:rPr>
          <w:color w:val="auto"/>
        </w:rPr>
        <w:fldChar w:fldCharType="begin">
          <w:ffData>
            <w:name w:val="Text13"/>
            <w:enabled/>
            <w:calcOnExit w:val="0"/>
            <w:textInput>
              <w:type w:val="number"/>
              <w:maxLength w:val="3"/>
            </w:textInput>
          </w:ffData>
        </w:fldChar>
      </w:r>
      <w:r w:rsidRPr="00DF286D">
        <w:rPr>
          <w:color w:val="auto"/>
        </w:rPr>
        <w:instrText xml:space="preserve"> FORMTEXT </w:instrText>
      </w:r>
      <w:r w:rsidRPr="00DF286D">
        <w:rPr>
          <w:color w:val="auto"/>
        </w:rPr>
      </w:r>
      <w:r w:rsidRPr="00DF286D">
        <w:rPr>
          <w:color w:val="auto"/>
        </w:rPr>
        <w:fldChar w:fldCharType="separate"/>
      </w:r>
      <w:r w:rsidRPr="00DF286D">
        <w:rPr>
          <w:noProof/>
          <w:color w:val="auto"/>
        </w:rPr>
        <w:t> </w:t>
      </w:r>
      <w:r w:rsidRPr="00DF286D">
        <w:rPr>
          <w:noProof/>
          <w:color w:val="auto"/>
        </w:rPr>
        <w:t> </w:t>
      </w:r>
      <w:r w:rsidRPr="00DF286D">
        <w:rPr>
          <w:noProof/>
          <w:color w:val="auto"/>
        </w:rPr>
        <w:t> </w:t>
      </w:r>
      <w:r w:rsidRPr="00DF286D">
        <w:rPr>
          <w:color w:val="auto"/>
        </w:rPr>
        <w:fldChar w:fldCharType="end"/>
      </w:r>
      <w:r w:rsidRPr="00DF286D">
        <w:rPr>
          <w:color w:val="auto"/>
        </w:rPr>
        <w:t xml:space="preserve"> %</w:t>
      </w:r>
    </w:p>
    <w:p w14:paraId="41A1FC17" w14:textId="77777777" w:rsidR="006B6471" w:rsidRPr="00DF286D" w:rsidRDefault="006B6471" w:rsidP="006B6471">
      <w:pPr>
        <w:ind w:left="702"/>
        <w:jc w:val="both"/>
        <w:rPr>
          <w:color w:val="auto"/>
        </w:rPr>
      </w:pPr>
      <w:r w:rsidRPr="00DF286D">
        <w:rPr>
          <w:color w:val="auto"/>
        </w:rPr>
        <w:t>jeweils bezogen auf den auf eine Stunde entfallenden Anteil der Vergütung.</w:t>
      </w:r>
    </w:p>
    <w:p w14:paraId="7E50D844" w14:textId="7CA5017E" w:rsidR="006B6471" w:rsidRPr="00DF286D" w:rsidRDefault="006B6471" w:rsidP="006B6471">
      <w:pPr>
        <w:ind w:left="702"/>
        <w:jc w:val="both"/>
        <w:rPr>
          <w:color w:val="auto"/>
        </w:rPr>
      </w:pPr>
      <w:r w:rsidRPr="00DF286D">
        <w:rPr>
          <w:color w:val="auto"/>
        </w:rPr>
        <w:t xml:space="preserve">Der </w:t>
      </w:r>
      <w:r w:rsidR="006D0B2A">
        <w:t>Vertragspartner</w:t>
      </w:r>
      <w:r w:rsidR="006D0B2A" w:rsidRPr="00DF286D">
        <w:rPr>
          <w:color w:val="auto"/>
        </w:rPr>
        <w:t xml:space="preserve"> </w:t>
      </w:r>
      <w:r w:rsidRPr="00DF286D">
        <w:rPr>
          <w:color w:val="auto"/>
        </w:rPr>
        <w:t xml:space="preserve">erklärt sich bereit, im Ausnahmefall auch über die zwölfte Tagesarbeitsstunde hinaus zur Verfügung zu stehen. Überstunden werden nur vergütet, sofern sie vom </w:t>
      </w:r>
      <w:r w:rsidR="006D0B2A">
        <w:rPr>
          <w:color w:val="auto"/>
        </w:rPr>
        <w:t>Produzenten</w:t>
      </w:r>
      <w:r w:rsidRPr="00DF286D">
        <w:rPr>
          <w:color w:val="auto"/>
        </w:rPr>
        <w:t xml:space="preserve"> angeordnet oder genehmigt worden sind.</w:t>
      </w:r>
    </w:p>
    <w:p w14:paraId="7E85A7B4" w14:textId="77777777" w:rsidR="00954A1D" w:rsidRDefault="00954A1D" w:rsidP="006B6471">
      <w:pPr>
        <w:jc w:val="both"/>
        <w:rPr>
          <w:i/>
          <w:color w:val="00B050"/>
        </w:rPr>
      </w:pPr>
    </w:p>
    <w:p w14:paraId="687FA018" w14:textId="77777777" w:rsidR="009D23CC" w:rsidRPr="00954A1D" w:rsidRDefault="004067AE" w:rsidP="006B6471">
      <w:pPr>
        <w:jc w:val="both"/>
        <w:rPr>
          <w:i/>
          <w:color w:val="00B050"/>
        </w:rPr>
      </w:pPr>
      <w:r w:rsidRPr="004067AE">
        <w:rPr>
          <w:i/>
          <w:color w:val="00B050"/>
        </w:rPr>
        <w:t>ODER</w:t>
      </w:r>
      <w:r w:rsidR="009D23CC">
        <w:rPr>
          <w:i/>
          <w:color w:val="00B050"/>
        </w:rPr>
        <w:t xml:space="preserve">: </w:t>
      </w:r>
      <w:r w:rsidR="006B6471" w:rsidRPr="004067AE">
        <w:rPr>
          <w:i/>
          <w:color w:val="00B050"/>
        </w:rPr>
        <w:t>Variante „10 Stunden-Tag“</w:t>
      </w:r>
      <w:r w:rsidR="00954A1D">
        <w:rPr>
          <w:i/>
          <w:color w:val="00B050"/>
        </w:rPr>
        <w:t>:</w:t>
      </w:r>
    </w:p>
    <w:p w14:paraId="032DB4BB" w14:textId="5A4AAA7D" w:rsidR="006B6471" w:rsidRPr="00DF286D" w:rsidRDefault="006B6471" w:rsidP="006B6471">
      <w:pPr>
        <w:ind w:left="702" w:hanging="702"/>
        <w:jc w:val="both"/>
        <w:rPr>
          <w:color w:val="auto"/>
        </w:rPr>
      </w:pPr>
      <w:r w:rsidRPr="00DF286D">
        <w:rPr>
          <w:color w:val="auto"/>
        </w:rPr>
        <w:t>2.1.2.</w:t>
      </w:r>
      <w:r w:rsidRPr="00DF286D">
        <w:rPr>
          <w:color w:val="auto"/>
        </w:rPr>
        <w:tab/>
        <w:t xml:space="preserve">Mit der unter Punkt 2.1.1 vereinbarten </w:t>
      </w:r>
      <w:r w:rsidR="00864574" w:rsidRPr="00DF286D">
        <w:rPr>
          <w:color w:val="auto"/>
        </w:rPr>
        <w:t xml:space="preserve">Vergütung </w:t>
      </w:r>
      <w:r w:rsidRPr="00DF286D">
        <w:rPr>
          <w:color w:val="auto"/>
        </w:rPr>
        <w:t xml:space="preserve">wird eine Arbeitszeit von 5 Tagen innerhalb einer Kalenderwoche und 10 Stunden pro Tag (exklusive Mittagspause) vergütet. Die 11. und 12. Arbeitsstunde wird mit einem  Zuschlag von </w:t>
      </w:r>
      <w:r w:rsidRPr="00DF286D">
        <w:rPr>
          <w:color w:val="auto"/>
        </w:rPr>
        <w:fldChar w:fldCharType="begin">
          <w:ffData>
            <w:name w:val="Text30"/>
            <w:enabled/>
            <w:calcOnExit w:val="0"/>
            <w:textInput/>
          </w:ffData>
        </w:fldChar>
      </w:r>
      <w:r w:rsidRPr="00DF286D">
        <w:rPr>
          <w:color w:val="auto"/>
        </w:rPr>
        <w:instrText xml:space="preserve"> FORMTEXT </w:instrText>
      </w:r>
      <w:r w:rsidRPr="00DF286D">
        <w:rPr>
          <w:color w:val="auto"/>
        </w:rPr>
      </w:r>
      <w:r w:rsidRPr="00DF286D">
        <w:rPr>
          <w:color w:val="auto"/>
        </w:rPr>
        <w:fldChar w:fldCharType="separate"/>
      </w:r>
      <w:r w:rsidRPr="00DF286D">
        <w:rPr>
          <w:noProof/>
          <w:color w:val="auto"/>
        </w:rPr>
        <w:t> </w:t>
      </w:r>
      <w:r w:rsidRPr="00DF286D">
        <w:rPr>
          <w:noProof/>
          <w:color w:val="auto"/>
        </w:rPr>
        <w:t> </w:t>
      </w:r>
      <w:r w:rsidRPr="00DF286D">
        <w:rPr>
          <w:noProof/>
          <w:color w:val="auto"/>
        </w:rPr>
        <w:t> </w:t>
      </w:r>
      <w:r w:rsidRPr="00DF286D">
        <w:rPr>
          <w:noProof/>
          <w:color w:val="auto"/>
        </w:rPr>
        <w:t> </w:t>
      </w:r>
      <w:r w:rsidRPr="00DF286D">
        <w:rPr>
          <w:noProof/>
          <w:color w:val="auto"/>
        </w:rPr>
        <w:t> </w:t>
      </w:r>
      <w:r w:rsidRPr="00DF286D">
        <w:rPr>
          <w:color w:val="auto"/>
        </w:rPr>
        <w:fldChar w:fldCharType="end"/>
      </w:r>
      <w:r w:rsidRPr="00DF286D">
        <w:rPr>
          <w:color w:val="auto"/>
        </w:rPr>
        <w:t xml:space="preserve">% vergütet. Der Zuschlag ab der 13. Arbeitsstunde beträgt </w:t>
      </w:r>
      <w:r w:rsidRPr="00DF286D">
        <w:rPr>
          <w:color w:val="auto"/>
        </w:rPr>
        <w:fldChar w:fldCharType="begin">
          <w:ffData>
            <w:name w:val="Text30"/>
            <w:enabled/>
            <w:calcOnExit w:val="0"/>
            <w:textInput/>
          </w:ffData>
        </w:fldChar>
      </w:r>
      <w:r w:rsidRPr="00DF286D">
        <w:rPr>
          <w:color w:val="auto"/>
        </w:rPr>
        <w:instrText xml:space="preserve"> FORMTEXT </w:instrText>
      </w:r>
      <w:r w:rsidRPr="00DF286D">
        <w:rPr>
          <w:color w:val="auto"/>
        </w:rPr>
      </w:r>
      <w:r w:rsidRPr="00DF286D">
        <w:rPr>
          <w:color w:val="auto"/>
        </w:rPr>
        <w:fldChar w:fldCharType="separate"/>
      </w:r>
      <w:r w:rsidRPr="00DF286D">
        <w:rPr>
          <w:noProof/>
          <w:color w:val="auto"/>
        </w:rPr>
        <w:t> </w:t>
      </w:r>
      <w:r w:rsidRPr="00DF286D">
        <w:rPr>
          <w:noProof/>
          <w:color w:val="auto"/>
        </w:rPr>
        <w:t> </w:t>
      </w:r>
      <w:r w:rsidRPr="00DF286D">
        <w:rPr>
          <w:noProof/>
          <w:color w:val="auto"/>
        </w:rPr>
        <w:t> </w:t>
      </w:r>
      <w:r w:rsidRPr="00DF286D">
        <w:rPr>
          <w:noProof/>
          <w:color w:val="auto"/>
        </w:rPr>
        <w:t> </w:t>
      </w:r>
      <w:r w:rsidRPr="00DF286D">
        <w:rPr>
          <w:noProof/>
          <w:color w:val="auto"/>
        </w:rPr>
        <w:t> </w:t>
      </w:r>
      <w:r w:rsidRPr="00DF286D">
        <w:rPr>
          <w:color w:val="auto"/>
        </w:rPr>
        <w:fldChar w:fldCharType="end"/>
      </w:r>
      <w:r w:rsidRPr="00DF286D">
        <w:rPr>
          <w:color w:val="auto"/>
        </w:rPr>
        <w:t xml:space="preserve">%. </w:t>
      </w:r>
      <w:r w:rsidRPr="00DF286D">
        <w:rPr>
          <w:color w:val="auto"/>
        </w:rPr>
        <w:tab/>
        <w:t xml:space="preserve">Der </w:t>
      </w:r>
      <w:r w:rsidR="006D0B2A">
        <w:t>Vertragspartner</w:t>
      </w:r>
      <w:r w:rsidR="006D0B2A" w:rsidRPr="00DF286D">
        <w:rPr>
          <w:color w:val="auto"/>
        </w:rPr>
        <w:t xml:space="preserve"> </w:t>
      </w:r>
      <w:r w:rsidRPr="00DF286D">
        <w:rPr>
          <w:color w:val="auto"/>
        </w:rPr>
        <w:t xml:space="preserve">erklärt sich bereit, im Ausnahmefall auch über die zwölfte Tagesarbeitsstunde hinaus zur Verfügung zu stehen. Überstunden werden nur vergütet, sofern sie vom </w:t>
      </w:r>
      <w:r w:rsidR="006D0B2A">
        <w:rPr>
          <w:color w:val="auto"/>
        </w:rPr>
        <w:t>Produzenten</w:t>
      </w:r>
      <w:r w:rsidRPr="00DF286D">
        <w:rPr>
          <w:color w:val="auto"/>
        </w:rPr>
        <w:t xml:space="preserve"> angeordnet oder genehmigt worden sind.</w:t>
      </w:r>
    </w:p>
    <w:p w14:paraId="0B7B0EA7" w14:textId="77777777" w:rsidR="00F1489C" w:rsidRPr="00DF7116" w:rsidRDefault="00F1489C" w:rsidP="00F1489C">
      <w:pPr>
        <w:jc w:val="both"/>
        <w:rPr>
          <w:color w:val="auto"/>
        </w:rPr>
      </w:pPr>
    </w:p>
    <w:p w14:paraId="0AEDD04D" w14:textId="77777777" w:rsidR="005D0BAE" w:rsidRPr="009D23CC" w:rsidRDefault="00574A07" w:rsidP="00033B80">
      <w:pPr>
        <w:jc w:val="both"/>
        <w:rPr>
          <w:i/>
          <w:color w:val="00B050"/>
        </w:rPr>
      </w:pPr>
      <w:r w:rsidRPr="009D23CC">
        <w:rPr>
          <w:i/>
          <w:color w:val="00B050"/>
        </w:rPr>
        <w:t>Optional</w:t>
      </w:r>
      <w:r w:rsidR="006B6471" w:rsidRPr="009D23CC">
        <w:rPr>
          <w:i/>
          <w:color w:val="00B050"/>
        </w:rPr>
        <w:t xml:space="preserve"> für alle Varianten unter 2.1.2.</w:t>
      </w:r>
      <w:r w:rsidRPr="009D23CC">
        <w:rPr>
          <w:i/>
          <w:color w:val="00B050"/>
        </w:rPr>
        <w:t>:</w:t>
      </w:r>
    </w:p>
    <w:p w14:paraId="605CC3D9" w14:textId="77777777" w:rsidR="009D23CC" w:rsidRDefault="009D23CC" w:rsidP="002C5840">
      <w:pPr>
        <w:ind w:left="702"/>
        <w:jc w:val="both"/>
        <w:rPr>
          <w:color w:val="auto"/>
        </w:rPr>
      </w:pPr>
    </w:p>
    <w:p w14:paraId="61D23B04" w14:textId="77777777" w:rsidR="00152918" w:rsidRPr="00DF7116" w:rsidRDefault="00152918" w:rsidP="002C5840">
      <w:pPr>
        <w:ind w:left="702"/>
        <w:jc w:val="both"/>
        <w:rPr>
          <w:color w:val="auto"/>
        </w:rPr>
      </w:pPr>
      <w:r w:rsidRPr="00DF7116">
        <w:rPr>
          <w:color w:val="auto"/>
        </w:rPr>
        <w:t>Der Nachtzuschlag für die Arbeit in der Zeit von 22.00 Uhr bis 6.00 Uhr beträgt 25%.</w:t>
      </w:r>
    </w:p>
    <w:p w14:paraId="592F03EF" w14:textId="77777777" w:rsidR="005D0BAE" w:rsidRPr="00DF7116" w:rsidRDefault="005D0BAE" w:rsidP="00033B80">
      <w:pPr>
        <w:jc w:val="both"/>
        <w:rPr>
          <w:color w:val="auto"/>
        </w:rPr>
      </w:pPr>
    </w:p>
    <w:p w14:paraId="7BB6CED9" w14:textId="77777777" w:rsidR="008304E5" w:rsidRPr="009D23CC" w:rsidRDefault="008304E5" w:rsidP="00033B80">
      <w:pPr>
        <w:jc w:val="both"/>
        <w:rPr>
          <w:color w:val="00B050"/>
        </w:rPr>
      </w:pPr>
      <w:r w:rsidRPr="009D23CC">
        <w:rPr>
          <w:color w:val="00B050"/>
        </w:rPr>
        <w:t>------</w:t>
      </w:r>
      <w:r w:rsidR="00F1489C" w:rsidRPr="009D23CC">
        <w:rPr>
          <w:color w:val="00B050"/>
        </w:rPr>
        <w:t>-</w:t>
      </w:r>
      <w:r w:rsidRPr="009D23CC">
        <w:rPr>
          <w:color w:val="00B050"/>
        </w:rPr>
        <w:t>--------------------------------------------------------------------------------------------</w:t>
      </w:r>
    </w:p>
    <w:p w14:paraId="2F2A51AB" w14:textId="77777777" w:rsidR="008304E5" w:rsidRPr="00DF7116" w:rsidRDefault="008304E5" w:rsidP="008304E5">
      <w:pPr>
        <w:jc w:val="both"/>
        <w:rPr>
          <w:color w:val="auto"/>
        </w:rPr>
      </w:pPr>
    </w:p>
    <w:p w14:paraId="058BEA43" w14:textId="77777777" w:rsidR="008304E5" w:rsidRPr="00DF7116" w:rsidRDefault="004067AE" w:rsidP="008304E5">
      <w:pPr>
        <w:jc w:val="both"/>
        <w:rPr>
          <w:i/>
          <w:color w:val="auto"/>
        </w:rPr>
      </w:pPr>
      <w:r>
        <w:rPr>
          <w:i/>
          <w:color w:val="00B050"/>
        </w:rPr>
        <w:t>Für 2.1.3. eine Variante wählen. Ausnahme: s</w:t>
      </w:r>
      <w:r w:rsidR="008304E5" w:rsidRPr="004067AE">
        <w:rPr>
          <w:i/>
          <w:color w:val="00B050"/>
        </w:rPr>
        <w:t xml:space="preserve">ofern Vergütungsmodell </w:t>
      </w:r>
      <w:r w:rsidR="008304E5" w:rsidRPr="008D6FB6">
        <w:rPr>
          <w:i/>
          <w:color w:val="00B050"/>
        </w:rPr>
        <w:t>„alles abge</w:t>
      </w:r>
      <w:r w:rsidRPr="008D6FB6">
        <w:rPr>
          <w:i/>
          <w:color w:val="00B050"/>
        </w:rPr>
        <w:t>g</w:t>
      </w:r>
      <w:r w:rsidR="008304E5" w:rsidRPr="008D6FB6">
        <w:rPr>
          <w:i/>
          <w:color w:val="00B050"/>
        </w:rPr>
        <w:t>olten“</w:t>
      </w:r>
      <w:r w:rsidR="008304E5" w:rsidRPr="00DF286D">
        <w:rPr>
          <w:i/>
          <w:color w:val="auto"/>
        </w:rPr>
        <w:t xml:space="preserve"> </w:t>
      </w:r>
      <w:r w:rsidR="004A4BAE">
        <w:rPr>
          <w:i/>
          <w:color w:val="auto"/>
        </w:rPr>
        <w:t xml:space="preserve">bzw. „Variante 5-Tage-Woche“ </w:t>
      </w:r>
      <w:r w:rsidR="008304E5" w:rsidRPr="004067AE">
        <w:rPr>
          <w:i/>
          <w:color w:val="00B050"/>
        </w:rPr>
        <w:t>unter 2.1.2. ausgewählt wurde</w:t>
      </w:r>
      <w:r>
        <w:rPr>
          <w:i/>
          <w:color w:val="00B050"/>
        </w:rPr>
        <w:t xml:space="preserve">, bitte 2.1.3. komplett löschen. </w:t>
      </w:r>
    </w:p>
    <w:p w14:paraId="63A6B759" w14:textId="77777777" w:rsidR="004F491F" w:rsidRDefault="004F491F" w:rsidP="0089191D">
      <w:pPr>
        <w:jc w:val="both"/>
        <w:rPr>
          <w:color w:val="auto"/>
        </w:rPr>
      </w:pPr>
    </w:p>
    <w:p w14:paraId="0DD4B537" w14:textId="77777777" w:rsidR="008E1878" w:rsidRPr="0089191D" w:rsidRDefault="00BE1D8C" w:rsidP="0089191D">
      <w:pPr>
        <w:jc w:val="both"/>
        <w:rPr>
          <w:i/>
          <w:color w:val="00B050"/>
        </w:rPr>
      </w:pPr>
      <w:r>
        <w:rPr>
          <w:i/>
          <w:color w:val="00B050"/>
        </w:rPr>
        <w:t>Variante „</w:t>
      </w:r>
      <w:r w:rsidR="008E1878" w:rsidRPr="0089191D">
        <w:rPr>
          <w:i/>
          <w:color w:val="00B050"/>
        </w:rPr>
        <w:t>10-Stunden-Tag</w:t>
      </w:r>
      <w:r>
        <w:rPr>
          <w:i/>
          <w:color w:val="00B050"/>
        </w:rPr>
        <w:t>“:</w:t>
      </w:r>
    </w:p>
    <w:p w14:paraId="3438B754" w14:textId="77777777" w:rsidR="008E1878" w:rsidRPr="0089191D" w:rsidRDefault="0089191D" w:rsidP="008E1878">
      <w:pPr>
        <w:ind w:left="702" w:hanging="702"/>
        <w:jc w:val="both"/>
        <w:rPr>
          <w:color w:val="auto"/>
        </w:rPr>
      </w:pPr>
      <w:r>
        <w:rPr>
          <w:color w:val="auto"/>
        </w:rPr>
        <w:lastRenderedPageBreak/>
        <w:t>2.1.3</w:t>
      </w:r>
      <w:r>
        <w:rPr>
          <w:color w:val="auto"/>
        </w:rPr>
        <w:tab/>
      </w:r>
      <w:r w:rsidR="008E1878" w:rsidRPr="0089191D">
        <w:rPr>
          <w:color w:val="auto"/>
        </w:rPr>
        <w:t>Einer Monats</w:t>
      </w:r>
      <w:r w:rsidR="004F491F" w:rsidRPr="0089191D">
        <w:rPr>
          <w:color w:val="auto"/>
        </w:rPr>
        <w:t>- oder Wochengage liegt eine</w:t>
      </w:r>
      <w:r w:rsidR="008E1878" w:rsidRPr="0089191D">
        <w:rPr>
          <w:color w:val="auto"/>
        </w:rPr>
        <w:t xml:space="preserve"> Regelarbeitszeit von 5</w:t>
      </w:r>
      <w:r w:rsidRPr="0089191D">
        <w:rPr>
          <w:color w:val="auto"/>
        </w:rPr>
        <w:t xml:space="preserve"> Tagen innerhalb einer W</w:t>
      </w:r>
      <w:r w:rsidR="008E1878" w:rsidRPr="0089191D">
        <w:rPr>
          <w:color w:val="auto"/>
        </w:rPr>
        <w:t>oche</w:t>
      </w:r>
      <w:r w:rsidRPr="0089191D">
        <w:rPr>
          <w:color w:val="auto"/>
        </w:rPr>
        <w:t xml:space="preserve"> (d.h. insgesamt 7 Tage)</w:t>
      </w:r>
      <w:r w:rsidR="008E1878" w:rsidRPr="0089191D">
        <w:rPr>
          <w:color w:val="auto"/>
        </w:rPr>
        <w:t xml:space="preserve"> zu Grunde.</w:t>
      </w:r>
    </w:p>
    <w:p w14:paraId="7EDDDBC4" w14:textId="2B2C8AB3" w:rsidR="008E1878" w:rsidRPr="0089191D" w:rsidRDefault="008E1878" w:rsidP="0089191D">
      <w:pPr>
        <w:ind w:left="702"/>
        <w:jc w:val="both"/>
        <w:rPr>
          <w:color w:val="auto"/>
        </w:rPr>
      </w:pPr>
      <w:r w:rsidRPr="0089191D">
        <w:rPr>
          <w:color w:val="auto"/>
        </w:rPr>
        <w:t>Ein 6. oder 7. Arbe</w:t>
      </w:r>
      <w:r w:rsidR="0089191D" w:rsidRPr="0089191D">
        <w:rPr>
          <w:color w:val="auto"/>
        </w:rPr>
        <w:t>itstag innerhalb einer W</w:t>
      </w:r>
      <w:r w:rsidRPr="0089191D">
        <w:rPr>
          <w:color w:val="auto"/>
        </w:rPr>
        <w:t>oche wird nur nach vorheriger Absprache und mit Ge</w:t>
      </w:r>
      <w:r w:rsidR="004F491F" w:rsidRPr="0089191D">
        <w:rPr>
          <w:color w:val="auto"/>
        </w:rPr>
        <w:t xml:space="preserve">nehmigung des </w:t>
      </w:r>
      <w:r w:rsidR="006D0B2A">
        <w:t xml:space="preserve">Produzenten </w:t>
      </w:r>
      <w:r w:rsidRPr="0089191D">
        <w:rPr>
          <w:color w:val="auto"/>
        </w:rPr>
        <w:t>gesondert vergütet.</w:t>
      </w:r>
    </w:p>
    <w:p w14:paraId="2044EEA2" w14:textId="77777777" w:rsidR="008E1878" w:rsidRPr="0089191D" w:rsidRDefault="008E1878" w:rsidP="0089191D">
      <w:pPr>
        <w:ind w:left="702"/>
        <w:jc w:val="both"/>
        <w:rPr>
          <w:color w:val="auto"/>
        </w:rPr>
      </w:pPr>
      <w:r w:rsidRPr="0089191D">
        <w:rPr>
          <w:color w:val="auto"/>
        </w:rPr>
        <w:t xml:space="preserve">Ein 6. Arbeitstag wird mit       % Zuschlag, ein 7. Arbeitstag mit       %       Zuschlag bezogen auf den auf einen Arbeitstag entfallenden Anteil der Vergütung bezahlt. </w:t>
      </w:r>
    </w:p>
    <w:p w14:paraId="0F837D38" w14:textId="77777777" w:rsidR="008E1878" w:rsidRPr="0089191D" w:rsidRDefault="008E1878" w:rsidP="0089191D">
      <w:pPr>
        <w:ind w:left="702"/>
        <w:jc w:val="both"/>
        <w:rPr>
          <w:color w:val="auto"/>
        </w:rPr>
      </w:pPr>
      <w:r w:rsidRPr="0089191D">
        <w:rPr>
          <w:color w:val="auto"/>
        </w:rPr>
        <w:t>Werden 6. und/oder 7. Arbeitstage einer Woche durch einen arbeitsfreien Tag innerhalb des vertraglich vereinbarten Zeitraums ausgeglichen, so sind diese mit der vereinba</w:t>
      </w:r>
      <w:r w:rsidR="00666D33">
        <w:rPr>
          <w:color w:val="auto"/>
        </w:rPr>
        <w:t>rten Vergütung gemäß Ziff. 2.1.1</w:t>
      </w:r>
      <w:r w:rsidRPr="0089191D">
        <w:rPr>
          <w:color w:val="auto"/>
        </w:rPr>
        <w:t xml:space="preserve"> abgegolten.</w:t>
      </w:r>
    </w:p>
    <w:p w14:paraId="426781F2" w14:textId="77777777" w:rsidR="008E1878" w:rsidRDefault="008E1878" w:rsidP="0089191D">
      <w:pPr>
        <w:ind w:left="702" w:hanging="702"/>
        <w:jc w:val="both"/>
        <w:rPr>
          <w:color w:val="auto"/>
        </w:rPr>
      </w:pPr>
    </w:p>
    <w:p w14:paraId="356582BF" w14:textId="77777777" w:rsidR="008E1878" w:rsidRPr="0089191D" w:rsidRDefault="0089191D" w:rsidP="0089191D">
      <w:pPr>
        <w:jc w:val="both"/>
        <w:rPr>
          <w:i/>
          <w:color w:val="00B050"/>
        </w:rPr>
      </w:pPr>
      <w:r w:rsidRPr="004067AE">
        <w:rPr>
          <w:i/>
          <w:color w:val="00B050"/>
        </w:rPr>
        <w:t>ODER</w:t>
      </w:r>
      <w:r w:rsidR="00492E56">
        <w:rPr>
          <w:i/>
          <w:color w:val="00B050"/>
        </w:rPr>
        <w:t xml:space="preserve"> </w:t>
      </w:r>
      <w:r w:rsidR="00BE1D8C">
        <w:rPr>
          <w:i/>
          <w:color w:val="00B050"/>
        </w:rPr>
        <w:t>Variante „</w:t>
      </w:r>
      <w:r w:rsidR="008E1878" w:rsidRPr="0089191D">
        <w:rPr>
          <w:i/>
          <w:color w:val="00B050"/>
        </w:rPr>
        <w:t>50 und 60-Stunden-Woche</w:t>
      </w:r>
      <w:r w:rsidR="00BE1D8C">
        <w:rPr>
          <w:i/>
          <w:color w:val="00B050"/>
        </w:rPr>
        <w:t>“</w:t>
      </w:r>
      <w:r w:rsidR="008E1878" w:rsidRPr="0089191D">
        <w:rPr>
          <w:i/>
          <w:color w:val="00B050"/>
        </w:rPr>
        <w:t>:</w:t>
      </w:r>
    </w:p>
    <w:p w14:paraId="125596AE" w14:textId="77777777" w:rsidR="008E1878" w:rsidRPr="0089191D" w:rsidRDefault="0089191D" w:rsidP="008E1878">
      <w:pPr>
        <w:ind w:left="702" w:hanging="702"/>
        <w:jc w:val="both"/>
        <w:rPr>
          <w:color w:val="auto"/>
        </w:rPr>
      </w:pPr>
      <w:r>
        <w:rPr>
          <w:color w:val="auto"/>
        </w:rPr>
        <w:t>2.1.3</w:t>
      </w:r>
      <w:r>
        <w:rPr>
          <w:color w:val="auto"/>
        </w:rPr>
        <w:tab/>
      </w:r>
      <w:r w:rsidR="008E1878" w:rsidRPr="0089191D">
        <w:rPr>
          <w:color w:val="auto"/>
        </w:rPr>
        <w:t>Einer Monats- oder Wochengage liegt eine Regelarbeitszeit von 5</w:t>
      </w:r>
      <w:r w:rsidRPr="0089191D">
        <w:rPr>
          <w:color w:val="auto"/>
        </w:rPr>
        <w:t xml:space="preserve"> Tagen innerhalb einer W</w:t>
      </w:r>
      <w:r w:rsidR="008E1878" w:rsidRPr="0089191D">
        <w:rPr>
          <w:color w:val="auto"/>
        </w:rPr>
        <w:t>oche</w:t>
      </w:r>
      <w:r w:rsidRPr="0089191D">
        <w:rPr>
          <w:color w:val="auto"/>
        </w:rPr>
        <w:t xml:space="preserve"> (d.h. insgesamt 7 Tage)</w:t>
      </w:r>
      <w:r w:rsidR="008E1878" w:rsidRPr="0089191D">
        <w:rPr>
          <w:color w:val="auto"/>
        </w:rPr>
        <w:t xml:space="preserve"> zu Grunde.</w:t>
      </w:r>
    </w:p>
    <w:p w14:paraId="78825B03" w14:textId="5A4EB1B1" w:rsidR="008E1878" w:rsidRPr="0089191D" w:rsidRDefault="008E1878" w:rsidP="0089191D">
      <w:pPr>
        <w:ind w:left="702"/>
        <w:jc w:val="both"/>
        <w:rPr>
          <w:color w:val="auto"/>
        </w:rPr>
      </w:pPr>
      <w:r w:rsidRPr="0089191D">
        <w:rPr>
          <w:color w:val="auto"/>
        </w:rPr>
        <w:t>Ein 6. oder 7. Arbe</w:t>
      </w:r>
      <w:r w:rsidR="0089191D" w:rsidRPr="0089191D">
        <w:rPr>
          <w:color w:val="auto"/>
        </w:rPr>
        <w:t>itstag innerhalb einer W</w:t>
      </w:r>
      <w:r w:rsidRPr="0089191D">
        <w:rPr>
          <w:color w:val="auto"/>
        </w:rPr>
        <w:t>oche wird nur nach vorheriger Absprache und mit Ge</w:t>
      </w:r>
      <w:r w:rsidR="004F491F" w:rsidRPr="0089191D">
        <w:rPr>
          <w:color w:val="auto"/>
        </w:rPr>
        <w:t xml:space="preserve">nehmigung des </w:t>
      </w:r>
      <w:r w:rsidR="006D0B2A">
        <w:rPr>
          <w:color w:val="auto"/>
        </w:rPr>
        <w:t>Produzenten</w:t>
      </w:r>
      <w:r w:rsidRPr="0089191D">
        <w:rPr>
          <w:color w:val="auto"/>
        </w:rPr>
        <w:t xml:space="preserve"> gesondert vergütet.</w:t>
      </w:r>
    </w:p>
    <w:p w14:paraId="3BEA7F12" w14:textId="77777777" w:rsidR="008E1878" w:rsidRPr="0089191D" w:rsidRDefault="008E1878" w:rsidP="0089191D">
      <w:pPr>
        <w:ind w:left="702"/>
        <w:jc w:val="both"/>
        <w:rPr>
          <w:color w:val="auto"/>
        </w:rPr>
      </w:pPr>
      <w:r w:rsidRPr="0089191D">
        <w:rPr>
          <w:color w:val="auto"/>
        </w:rPr>
        <w:t>Die Arbeitsstunden am 6. und 7. Tag werden mit Zuschlägen gemäß Ziffer 2.1.2 vergütet.</w:t>
      </w:r>
    </w:p>
    <w:p w14:paraId="2E19AE7B" w14:textId="77777777" w:rsidR="008E1878" w:rsidRPr="0089191D" w:rsidRDefault="008E1878" w:rsidP="0089191D">
      <w:pPr>
        <w:ind w:left="702"/>
        <w:jc w:val="both"/>
        <w:rPr>
          <w:color w:val="auto"/>
        </w:rPr>
      </w:pPr>
      <w:r w:rsidRPr="0089191D">
        <w:rPr>
          <w:color w:val="auto"/>
        </w:rPr>
        <w:t>Werden 6. und/oder 7. Arbeitstage einer Woche durch einen arbeitsfreien Tag innerhalb des vertraglich vereinbarten Zeitraums ausgeglichen, so sind diese mit der vereinba</w:t>
      </w:r>
      <w:r w:rsidR="00666D33">
        <w:rPr>
          <w:color w:val="auto"/>
        </w:rPr>
        <w:t>rten Vergütung gemäß Ziff. 2.1.1</w:t>
      </w:r>
      <w:r w:rsidRPr="0089191D">
        <w:rPr>
          <w:color w:val="auto"/>
        </w:rPr>
        <w:t xml:space="preserve"> abgegolten.</w:t>
      </w:r>
    </w:p>
    <w:p w14:paraId="2A476F77" w14:textId="77777777" w:rsidR="008E1878" w:rsidRPr="00DF7116" w:rsidRDefault="008E1878" w:rsidP="00071F6B">
      <w:pPr>
        <w:jc w:val="both"/>
        <w:rPr>
          <w:color w:val="auto"/>
        </w:rPr>
      </w:pPr>
    </w:p>
    <w:p w14:paraId="118BE659" w14:textId="77777777" w:rsidR="006A243D" w:rsidRPr="004067AE" w:rsidRDefault="00691F17" w:rsidP="00033B80">
      <w:pPr>
        <w:jc w:val="both"/>
        <w:rPr>
          <w:color w:val="00B050"/>
        </w:rPr>
      </w:pPr>
      <w:r w:rsidRPr="004067AE">
        <w:rPr>
          <w:color w:val="00B050"/>
        </w:rPr>
        <w:t>---------------------------------------------------------------------------------------------------</w:t>
      </w:r>
    </w:p>
    <w:p w14:paraId="3F10AE10" w14:textId="77777777" w:rsidR="00691F17" w:rsidRPr="00DF7116" w:rsidRDefault="00691F17" w:rsidP="00033B80">
      <w:pPr>
        <w:jc w:val="both"/>
        <w:rPr>
          <w:color w:val="auto"/>
        </w:rPr>
      </w:pPr>
    </w:p>
    <w:p w14:paraId="7DF26B75" w14:textId="77777777" w:rsidR="00691F17" w:rsidRPr="004067AE" w:rsidRDefault="00691F17" w:rsidP="00691F17">
      <w:pPr>
        <w:jc w:val="both"/>
        <w:rPr>
          <w:i/>
          <w:color w:val="00B050"/>
        </w:rPr>
      </w:pPr>
      <w:r w:rsidRPr="004067AE">
        <w:rPr>
          <w:i/>
          <w:color w:val="00B050"/>
        </w:rPr>
        <w:t>Für 2.1.4. bitte nur eine Variante wählen</w:t>
      </w:r>
    </w:p>
    <w:p w14:paraId="58116AED" w14:textId="77777777" w:rsidR="00864574" w:rsidRPr="00DF7116" w:rsidRDefault="00864574" w:rsidP="00033B80">
      <w:pPr>
        <w:jc w:val="both"/>
        <w:rPr>
          <w:color w:val="auto"/>
        </w:rPr>
      </w:pPr>
    </w:p>
    <w:p w14:paraId="2F3FF704" w14:textId="77777777" w:rsidR="00B704D3" w:rsidRPr="00DF7116" w:rsidRDefault="006A243D" w:rsidP="00033B80">
      <w:pPr>
        <w:jc w:val="both"/>
        <w:rPr>
          <w:b/>
          <w:color w:val="auto"/>
        </w:rPr>
      </w:pPr>
      <w:r w:rsidRPr="006A314C">
        <w:rPr>
          <w:color w:val="auto"/>
        </w:rPr>
        <w:t>2.1.</w:t>
      </w:r>
      <w:r w:rsidR="00AE0DE2" w:rsidRPr="006A314C">
        <w:rPr>
          <w:color w:val="auto"/>
        </w:rPr>
        <w:t>4</w:t>
      </w:r>
      <w:r w:rsidRPr="006A314C">
        <w:rPr>
          <w:color w:val="auto"/>
        </w:rPr>
        <w:tab/>
      </w:r>
      <w:r w:rsidR="00B704D3" w:rsidRPr="006A314C">
        <w:rPr>
          <w:color w:val="auto"/>
        </w:rPr>
        <w:t>Ve</w:t>
      </w:r>
      <w:r w:rsidR="00636CE0" w:rsidRPr="006A314C">
        <w:rPr>
          <w:color w:val="auto"/>
        </w:rPr>
        <w:t>rlängerung d. Vertragszeitraums</w:t>
      </w:r>
    </w:p>
    <w:p w14:paraId="43F42407" w14:textId="132586D2" w:rsidR="00CB25DA" w:rsidRPr="004067AE" w:rsidRDefault="006A243D" w:rsidP="002C5840">
      <w:pPr>
        <w:ind w:left="702"/>
        <w:jc w:val="both"/>
        <w:rPr>
          <w:color w:val="auto"/>
        </w:rPr>
      </w:pPr>
      <w:r w:rsidRPr="00DF7116">
        <w:rPr>
          <w:color w:val="auto"/>
        </w:rPr>
        <w:t>Soweit die zu leistende Mehrarbeit nicht bereits durch die Vergütung gemäß vorstehenden Ziffern abgegolten ist, wird sie in ei</w:t>
      </w:r>
      <w:r w:rsidR="00CB25DA" w:rsidRPr="00DF7116">
        <w:rPr>
          <w:color w:val="auto"/>
        </w:rPr>
        <w:t xml:space="preserve">n Zeitkonto </w:t>
      </w:r>
      <w:r w:rsidR="00CB25DA" w:rsidRPr="00DF7116">
        <w:rPr>
          <w:color w:val="auto"/>
        </w:rPr>
        <w:tab/>
        <w:t>gemäß dem T</w:t>
      </w:r>
      <w:r w:rsidRPr="00DF7116">
        <w:rPr>
          <w:color w:val="auto"/>
        </w:rPr>
        <w:t xml:space="preserve">arifvertrag für </w:t>
      </w:r>
      <w:r w:rsidR="00052DDA">
        <w:rPr>
          <w:color w:val="auto"/>
        </w:rPr>
        <w:t xml:space="preserve">auf Produktionsdauer beschäftigte </w:t>
      </w:r>
      <w:r w:rsidR="0043385D" w:rsidRPr="00DF7116">
        <w:rPr>
          <w:color w:val="auto"/>
        </w:rPr>
        <w:t>F</w:t>
      </w:r>
      <w:r w:rsidRPr="00DF7116">
        <w:rPr>
          <w:color w:val="auto"/>
        </w:rPr>
        <w:t xml:space="preserve">ilm- und Fernsehschaffende </w:t>
      </w:r>
      <w:r w:rsidR="00052DDA">
        <w:rPr>
          <w:color w:val="auto"/>
        </w:rPr>
        <w:t xml:space="preserve">(TFFS) </w:t>
      </w:r>
      <w:r w:rsidRPr="00DF7116">
        <w:rPr>
          <w:color w:val="auto"/>
        </w:rPr>
        <w:t xml:space="preserve">bzw. dem Manteltarifvertrag für Filmschaffende eingebracht und verlängert entsprechend die Vertragszeit gemäß Ziffer 2.1 dieses Vertrags. Sollte der </w:t>
      </w:r>
      <w:r w:rsidR="006D0B2A">
        <w:t>Vertragspartner</w:t>
      </w:r>
      <w:r w:rsidR="006D0B2A" w:rsidRPr="00DF7116">
        <w:rPr>
          <w:color w:val="auto"/>
        </w:rPr>
        <w:t xml:space="preserve"> </w:t>
      </w:r>
      <w:r w:rsidRPr="00DF7116">
        <w:rPr>
          <w:color w:val="auto"/>
        </w:rPr>
        <w:t xml:space="preserve">in der so verlängerten Vertragszeit eine neue </w:t>
      </w:r>
      <w:r w:rsidRPr="004067AE">
        <w:rPr>
          <w:color w:val="auto"/>
        </w:rPr>
        <w:t>Beschäftigung aufnehmen, so wird die ab Beginn dieser Beschäftigung in dem Zeitkonto verbleibende Zeit abgegolten.</w:t>
      </w:r>
      <w:r w:rsidR="009D23CC">
        <w:rPr>
          <w:color w:val="auto"/>
        </w:rPr>
        <w:t xml:space="preserve"> </w:t>
      </w:r>
      <w:r w:rsidR="00CB25DA" w:rsidRPr="004067AE">
        <w:rPr>
          <w:color w:val="auto"/>
        </w:rPr>
        <w:t>Aufgrund der Verlängerung des Beschäftigungszeitraumes durch die Auflösung des Zeitkontos werden keine Urlaubsansprüche generiert.</w:t>
      </w:r>
    </w:p>
    <w:p w14:paraId="0816F6A4" w14:textId="77777777" w:rsidR="00786D3F" w:rsidRPr="00DF7116" w:rsidRDefault="00786D3F" w:rsidP="00825F0C">
      <w:pPr>
        <w:jc w:val="both"/>
        <w:rPr>
          <w:color w:val="auto"/>
        </w:rPr>
      </w:pPr>
    </w:p>
    <w:p w14:paraId="740099BD" w14:textId="77777777" w:rsidR="00691F17" w:rsidRPr="00DF7116" w:rsidRDefault="00574A07" w:rsidP="00954A1D">
      <w:pPr>
        <w:jc w:val="both"/>
        <w:rPr>
          <w:color w:val="auto"/>
        </w:rPr>
      </w:pPr>
      <w:r w:rsidRPr="004067AE">
        <w:rPr>
          <w:i/>
          <w:color w:val="00B050"/>
        </w:rPr>
        <w:t>ODER</w:t>
      </w:r>
    </w:p>
    <w:p w14:paraId="5616CF49" w14:textId="20C2C449" w:rsidR="00BA1390" w:rsidRPr="00DF7116" w:rsidRDefault="00DC7B95" w:rsidP="00DC7B95">
      <w:pPr>
        <w:ind w:left="702" w:hanging="702"/>
        <w:jc w:val="both"/>
        <w:rPr>
          <w:color w:val="auto"/>
        </w:rPr>
      </w:pPr>
      <w:r w:rsidRPr="006A314C">
        <w:rPr>
          <w:color w:val="auto"/>
        </w:rPr>
        <w:t>2.1.4</w:t>
      </w:r>
      <w:r w:rsidRPr="006A314C">
        <w:rPr>
          <w:color w:val="auto"/>
        </w:rPr>
        <w:tab/>
      </w:r>
      <w:r w:rsidR="00BA1390" w:rsidRPr="00DF7116">
        <w:rPr>
          <w:color w:val="auto"/>
        </w:rPr>
        <w:t xml:space="preserve">Für den </w:t>
      </w:r>
      <w:r w:rsidR="006D0B2A">
        <w:t>Vertragspartner</w:t>
      </w:r>
      <w:r w:rsidR="006D0B2A" w:rsidRPr="00DF7116">
        <w:rPr>
          <w:color w:val="auto"/>
        </w:rPr>
        <w:t xml:space="preserve"> </w:t>
      </w:r>
      <w:r w:rsidR="00BA1390" w:rsidRPr="00DF7116">
        <w:rPr>
          <w:color w:val="auto"/>
        </w:rPr>
        <w:t>wird ein Zeitkonto geführt. In diesem Zeitkonto werden 20 % der unter Ziffer 2.1.1 genannten Bruttogage eingestellt. Die in dem Zeitkonto so gesammelten Beträge werden im Anschluss an die Beendigung des vertragsgegenständlichen Beschäftigungsverhältnisses sowie nach Gewährung etwa noch ausstehender Urlaubstage stundenweise in Zeit umgerechnet und zur Verlängerung des Beschäftigungsverhältnisses an die ursprüngliche Vertragszeit angehängt. Aufgrund der Verlängerung des Beschäftigungszeitraumes durch die Auflösung des Zeitkontos werden keine Urlaubsansprüche generiert.</w:t>
      </w:r>
    </w:p>
    <w:p w14:paraId="441B0573" w14:textId="77777777" w:rsidR="006A243D" w:rsidRPr="00DF7116" w:rsidRDefault="006A243D" w:rsidP="002C5840">
      <w:pPr>
        <w:ind w:left="702"/>
        <w:jc w:val="both"/>
        <w:rPr>
          <w:color w:val="auto"/>
        </w:rPr>
      </w:pPr>
    </w:p>
    <w:p w14:paraId="5BACF620" w14:textId="77777777" w:rsidR="00CB25DA" w:rsidRPr="00954A1D" w:rsidRDefault="00CB25DA" w:rsidP="00954A1D">
      <w:pPr>
        <w:jc w:val="both"/>
        <w:rPr>
          <w:i/>
          <w:color w:val="00B050"/>
        </w:rPr>
      </w:pPr>
      <w:r w:rsidRPr="004067AE">
        <w:rPr>
          <w:i/>
          <w:color w:val="00B050"/>
        </w:rPr>
        <w:t>ODER</w:t>
      </w:r>
    </w:p>
    <w:p w14:paraId="156B124E" w14:textId="77777777" w:rsidR="006A243D" w:rsidRPr="00DF7116" w:rsidRDefault="00DC7B95" w:rsidP="00DC7B95">
      <w:pPr>
        <w:jc w:val="both"/>
        <w:rPr>
          <w:b/>
          <w:color w:val="auto"/>
        </w:rPr>
      </w:pPr>
      <w:r w:rsidRPr="006A314C">
        <w:rPr>
          <w:color w:val="auto"/>
        </w:rPr>
        <w:t>2.1.4</w:t>
      </w:r>
      <w:r w:rsidRPr="006A314C">
        <w:rPr>
          <w:color w:val="auto"/>
        </w:rPr>
        <w:tab/>
      </w:r>
      <w:r w:rsidR="00636CE0" w:rsidRPr="006A314C">
        <w:rPr>
          <w:color w:val="auto"/>
        </w:rPr>
        <w:t>Anschlussbeschäftigung</w:t>
      </w:r>
    </w:p>
    <w:p w14:paraId="47A9E44C" w14:textId="4BCDD5D3" w:rsidR="004D7EF0" w:rsidRDefault="006A243D" w:rsidP="007F7ACB">
      <w:pPr>
        <w:ind w:left="709"/>
        <w:jc w:val="both"/>
        <w:rPr>
          <w:color w:val="auto"/>
        </w:rPr>
      </w:pPr>
      <w:r w:rsidRPr="00DF7116">
        <w:rPr>
          <w:color w:val="auto"/>
        </w:rPr>
        <w:t xml:space="preserve">Der </w:t>
      </w:r>
      <w:r w:rsidR="006D0B2A">
        <w:t>Vertragspartner</w:t>
      </w:r>
      <w:r w:rsidR="006D0B2A">
        <w:rPr>
          <w:color w:val="auto"/>
        </w:rPr>
        <w:t xml:space="preserve"> </w:t>
      </w:r>
      <w:r w:rsidR="004D7EF0">
        <w:rPr>
          <w:color w:val="auto"/>
        </w:rPr>
        <w:t xml:space="preserve">teilt dem </w:t>
      </w:r>
      <w:r w:rsidR="006D0B2A">
        <w:t xml:space="preserve">Produzenten </w:t>
      </w:r>
      <w:r w:rsidR="004D7EF0">
        <w:rPr>
          <w:color w:val="auto"/>
        </w:rPr>
        <w:t>mit, dass er über ein Engagement verfügt, das sich unmittelbar an die Vertragszeit nach Ziffer 2.1 anschließt („Anschlussengagement“ im Sinne des Tarifvertrags für auf Produktionsdauer beschäftigte Film- und Fernsehschaffende)</w:t>
      </w:r>
      <w:r w:rsidR="00052DDA">
        <w:rPr>
          <w:color w:val="auto"/>
        </w:rPr>
        <w:t xml:space="preserve">. </w:t>
      </w:r>
      <w:r w:rsidRPr="00DF7116">
        <w:rPr>
          <w:color w:val="auto"/>
        </w:rPr>
        <w:t xml:space="preserve">Ein Zeitkonto gemäß dem </w:t>
      </w:r>
      <w:r w:rsidR="004D7EF0">
        <w:rPr>
          <w:color w:val="auto"/>
        </w:rPr>
        <w:t>Tarifvertrag für auf Produktionsdauer beschäftigte Film- und Fernsehschaffende</w:t>
      </w:r>
      <w:r w:rsidRPr="00DF7116">
        <w:rPr>
          <w:color w:val="auto"/>
        </w:rPr>
        <w:t xml:space="preserve"> </w:t>
      </w:r>
      <w:r w:rsidR="00052DDA">
        <w:rPr>
          <w:color w:val="auto"/>
        </w:rPr>
        <w:t xml:space="preserve">– Manteltarifvertrag </w:t>
      </w:r>
      <w:r w:rsidRPr="00DF7116">
        <w:rPr>
          <w:color w:val="auto"/>
        </w:rPr>
        <w:t xml:space="preserve">wird daher nicht geführt. </w:t>
      </w:r>
    </w:p>
    <w:p w14:paraId="5BA806A8" w14:textId="77777777" w:rsidR="004D7EF0" w:rsidRPr="00DF7116" w:rsidRDefault="004D7EF0" w:rsidP="002C5840">
      <w:pPr>
        <w:ind w:left="702"/>
        <w:jc w:val="both"/>
        <w:rPr>
          <w:color w:val="auto"/>
        </w:rPr>
      </w:pPr>
    </w:p>
    <w:p w14:paraId="58144D12" w14:textId="77777777" w:rsidR="006A243D" w:rsidRPr="00DF7116" w:rsidRDefault="006A243D" w:rsidP="00033B80">
      <w:pPr>
        <w:jc w:val="both"/>
        <w:rPr>
          <w:color w:val="auto"/>
        </w:rPr>
      </w:pPr>
    </w:p>
    <w:p w14:paraId="1DDD96EA" w14:textId="77777777" w:rsidR="001F2575" w:rsidRDefault="001F2575" w:rsidP="00033B80">
      <w:pPr>
        <w:jc w:val="both"/>
        <w:rPr>
          <w:color w:val="00B050"/>
        </w:rPr>
      </w:pPr>
      <w:r w:rsidRPr="004067AE">
        <w:rPr>
          <w:color w:val="00B050"/>
        </w:rPr>
        <w:t>-----</w:t>
      </w:r>
      <w:r w:rsidR="00F1489C" w:rsidRPr="004067AE">
        <w:rPr>
          <w:color w:val="00B050"/>
        </w:rPr>
        <w:t>--</w:t>
      </w:r>
      <w:r w:rsidRPr="004067AE">
        <w:rPr>
          <w:color w:val="00B050"/>
        </w:rPr>
        <w:t>--------------------------------------------------------------------------------------------</w:t>
      </w:r>
    </w:p>
    <w:p w14:paraId="58F34DA6" w14:textId="77777777" w:rsidR="004067AE" w:rsidRPr="004067AE" w:rsidRDefault="004067AE" w:rsidP="00033B80">
      <w:pPr>
        <w:jc w:val="both"/>
        <w:rPr>
          <w:color w:val="auto"/>
        </w:rPr>
      </w:pPr>
    </w:p>
    <w:p w14:paraId="08F6AD74" w14:textId="42A66F13" w:rsidR="00397A92" w:rsidRPr="004F7873" w:rsidRDefault="00937470" w:rsidP="00D851DC">
      <w:pPr>
        <w:ind w:left="702" w:hanging="702"/>
        <w:jc w:val="both"/>
        <w:rPr>
          <w:color w:val="auto"/>
        </w:rPr>
      </w:pPr>
      <w:r>
        <w:t>2.2</w:t>
      </w:r>
      <w:r>
        <w:tab/>
        <w:t xml:space="preserve">Falls der </w:t>
      </w:r>
      <w:r w:rsidR="006D0B2A">
        <w:t xml:space="preserve">Vertragspartner </w:t>
      </w:r>
      <w:r>
        <w:t xml:space="preserve">Verrechnungsgelder vom </w:t>
      </w:r>
      <w:r w:rsidR="006D0B2A">
        <w:t xml:space="preserve">Produzenten </w:t>
      </w:r>
      <w:r>
        <w:t xml:space="preserve">erhält, </w:t>
      </w:r>
      <w:r w:rsidR="00A40290">
        <w:t>wird die letzte Rate des</w:t>
      </w:r>
      <w:r>
        <w:t xml:space="preserve"> Vergütungsanspr</w:t>
      </w:r>
      <w:r w:rsidR="00A40290">
        <w:t>u</w:t>
      </w:r>
      <w:r>
        <w:t>ch</w:t>
      </w:r>
      <w:r w:rsidR="00A40290">
        <w:t>s</w:t>
      </w:r>
      <w:r>
        <w:t xml:space="preserve"> erst </w:t>
      </w:r>
      <w:r w:rsidR="009529CD">
        <w:t>nach</w:t>
      </w:r>
      <w:r>
        <w:t xml:space="preserve"> vollständiger </w:t>
      </w:r>
      <w:r w:rsidR="009529CD">
        <w:t>Belegabgabe, Abrechnung und ggf. Rückzahlung</w:t>
      </w:r>
      <w:r>
        <w:t xml:space="preserve"> fällig</w:t>
      </w:r>
      <w:r w:rsidRPr="004F7873">
        <w:rPr>
          <w:color w:val="auto"/>
        </w:rPr>
        <w:t xml:space="preserve">. </w:t>
      </w:r>
      <w:r w:rsidR="00397A92" w:rsidRPr="004F7873">
        <w:rPr>
          <w:color w:val="auto"/>
        </w:rPr>
        <w:t xml:space="preserve">Auslagen sind wöchentlich, mit Drehende sofort abzurechnen. </w:t>
      </w:r>
    </w:p>
    <w:p w14:paraId="7A68EDF0" w14:textId="77777777" w:rsidR="00397A92" w:rsidRDefault="00397A92" w:rsidP="00CD5041">
      <w:pPr>
        <w:ind w:left="702" w:hanging="702"/>
        <w:jc w:val="both"/>
      </w:pPr>
    </w:p>
    <w:p w14:paraId="267D163C" w14:textId="77777777" w:rsidR="00A40290" w:rsidRDefault="00A40290" w:rsidP="00033B80">
      <w:pPr>
        <w:jc w:val="both"/>
      </w:pPr>
    </w:p>
    <w:p w14:paraId="27CAD3FD" w14:textId="77777777" w:rsidR="00937470" w:rsidRDefault="00937470" w:rsidP="004F028C">
      <w:pPr>
        <w:ind w:left="702" w:hanging="702"/>
        <w:jc w:val="both"/>
      </w:pPr>
      <w:r>
        <w:t>2.3</w:t>
      </w:r>
      <w:r>
        <w:tab/>
        <w:t>Im Falle einer vorzeitigen Vertragsbeendigung wird die Vergütung zeitanteilig bezahlt. Im Falle der Pauschalvergütung ist maßgeblich für die Berechnung, die bis zur vorzeitigen Vertragsbeendigung tatsächlich geleistete Arbeitszeit im Verhältnis zum gesamten vertraglich vorgesehenen Zeitraum.</w:t>
      </w:r>
    </w:p>
    <w:p w14:paraId="2B3362BC" w14:textId="77777777" w:rsidR="009119EE" w:rsidRDefault="009119EE" w:rsidP="004F028C">
      <w:pPr>
        <w:ind w:left="702" w:hanging="702"/>
        <w:jc w:val="both"/>
      </w:pPr>
    </w:p>
    <w:p w14:paraId="6D5F8742" w14:textId="77777777" w:rsidR="00AF77E1" w:rsidRDefault="00AF77E1" w:rsidP="00033B80">
      <w:pPr>
        <w:jc w:val="both"/>
      </w:pPr>
      <w:commentRangeStart w:id="18"/>
      <w:commentRangeStart w:id="19"/>
      <w:r>
        <w:t>2.4.</w:t>
      </w:r>
      <w:commentRangeEnd w:id="18"/>
      <w:r w:rsidR="00954A1D">
        <w:rPr>
          <w:rStyle w:val="CommentReference"/>
        </w:rPr>
        <w:commentReference w:id="18"/>
      </w:r>
      <w:commentRangeEnd w:id="19"/>
      <w:r w:rsidR="00676668">
        <w:rPr>
          <w:rStyle w:val="CommentReference"/>
        </w:rPr>
        <w:commentReference w:id="19"/>
      </w:r>
    </w:p>
    <w:p w14:paraId="04D4DB54" w14:textId="6B53CB9E" w:rsidR="00937470" w:rsidRDefault="00937470" w:rsidP="004F028C">
      <w:pPr>
        <w:ind w:left="702" w:hanging="702"/>
        <w:jc w:val="both"/>
      </w:pPr>
      <w:r>
        <w:t>2.4.1</w:t>
      </w:r>
      <w:r>
        <w:tab/>
        <w:t xml:space="preserve">Dem </w:t>
      </w:r>
      <w:r w:rsidR="006D0B2A">
        <w:t xml:space="preserve">Vertragspartner </w:t>
      </w:r>
      <w:r>
        <w:t xml:space="preserve">steht während seines produktionsbedingten Aufenthalts </w:t>
      </w:r>
      <w:r w:rsidR="0047320F">
        <w:t>in zumutbarer Entfernung zum</w:t>
      </w:r>
      <w:r>
        <w:t xml:space="preserve"> Drehort eine angemessene und übliche Unterbringung in </w:t>
      </w:r>
      <w:bookmarkStart w:id="20" w:name="Dropdown2"/>
      <w:r w:rsidR="0047722E">
        <w:fldChar w:fldCharType="begin">
          <w:ffData>
            <w:name w:val="Dropdown2"/>
            <w:enabled/>
            <w:calcOnExit w:val="0"/>
            <w:ddList>
              <w:listEntry w:val="einem Hotelzimmer"/>
              <w:listEntry w:val="einem Appartement"/>
              <w:listEntry w:val="einer 1-Zimmerwohnung"/>
              <w:listEntry w:val="einer 2-Zimmerwohnung"/>
              <w:listEntry w:val="einer 3-Zimmerwohnung"/>
              <w:listEntry w:val="einer 4-Zimmerwohnung"/>
            </w:ddList>
          </w:ffData>
        </w:fldChar>
      </w:r>
      <w:r w:rsidR="0047722E">
        <w:instrText xml:space="preserve"> FORMDROPDOWN </w:instrText>
      </w:r>
      <w:r w:rsidR="00000000">
        <w:fldChar w:fldCharType="separate"/>
      </w:r>
      <w:r w:rsidR="0047722E">
        <w:fldChar w:fldCharType="end"/>
      </w:r>
      <w:bookmarkEnd w:id="20"/>
      <w:r w:rsidR="001D3BDB">
        <w:t xml:space="preserve"> </w:t>
      </w:r>
      <w:r>
        <w:t xml:space="preserve">vertraglich zu. </w:t>
      </w:r>
      <w:r w:rsidR="001D3BDB">
        <w:t xml:space="preserve">Die </w:t>
      </w:r>
      <w:r>
        <w:t>Übernachtungsmöglichkeiten sind im Voraus fest angemietet, ein Wechsel ist somit nicht möglich.</w:t>
      </w:r>
    </w:p>
    <w:p w14:paraId="74EECBCD" w14:textId="77777777" w:rsidR="00355546" w:rsidRDefault="00355546" w:rsidP="00033B80">
      <w:pPr>
        <w:jc w:val="both"/>
      </w:pPr>
    </w:p>
    <w:p w14:paraId="080D70B6" w14:textId="3453B8EC" w:rsidR="007279EA" w:rsidRDefault="00937470" w:rsidP="00033B80">
      <w:pPr>
        <w:jc w:val="both"/>
      </w:pPr>
      <w:r>
        <w:t>2.4.2</w:t>
      </w:r>
      <w:r>
        <w:tab/>
      </w:r>
      <w:r w:rsidR="00560ED8">
        <w:fldChar w:fldCharType="begin">
          <w:ffData>
            <w:name w:val="Kontrollkästchen18"/>
            <w:enabled/>
            <w:calcOnExit w:val="0"/>
            <w:checkBox>
              <w:sizeAuto/>
              <w:default w:val="0"/>
              <w:checked w:val="0"/>
            </w:checkBox>
          </w:ffData>
        </w:fldChar>
      </w:r>
      <w:bookmarkStart w:id="21" w:name="Kontrollkästchen18"/>
      <w:r w:rsidR="00560ED8">
        <w:instrText xml:space="preserve"> FORMCHECKBOX </w:instrText>
      </w:r>
      <w:r w:rsidR="00000000">
        <w:fldChar w:fldCharType="separate"/>
      </w:r>
      <w:r w:rsidR="00560ED8">
        <w:fldChar w:fldCharType="end"/>
      </w:r>
      <w:bookmarkEnd w:id="21"/>
      <w:r w:rsidR="00560ED8">
        <w:t xml:space="preserve"> </w:t>
      </w:r>
      <w:r>
        <w:t xml:space="preserve">Der </w:t>
      </w:r>
      <w:r w:rsidR="006D0B2A">
        <w:t xml:space="preserve">Produzent </w:t>
      </w:r>
      <w:r>
        <w:t xml:space="preserve">trägt die An- und Rückreisekosten </w:t>
      </w:r>
      <w:r w:rsidR="00751BA2">
        <w:t>für</w:t>
      </w:r>
      <w:bookmarkStart w:id="22" w:name="Dropdown3"/>
      <w:r w:rsidR="007279EA">
        <w:t xml:space="preserve"> </w:t>
      </w:r>
    </w:p>
    <w:p w14:paraId="06A9A5B3" w14:textId="77777777" w:rsidR="00CB25DA" w:rsidRPr="00DF7116" w:rsidRDefault="00560ED8" w:rsidP="00CB25DA">
      <w:pPr>
        <w:ind w:left="702"/>
        <w:jc w:val="both"/>
      </w:pPr>
      <w:r>
        <w:fldChar w:fldCharType="begin">
          <w:ffData>
            <w:name w:val="Dropdown3"/>
            <w:enabled/>
            <w:calcOnExit w:val="0"/>
            <w:ddList>
              <w:listEntry w:val="eine Bahnfahrt / 2. Klasse."/>
              <w:listEntry w:val="eine Bahnfahrt / 1. Klasse."/>
              <w:listEntry w:val="einen Flug / low cost."/>
              <w:listEntry w:val="einen Flug / economy class."/>
              <w:listEntry w:val="einen Flug / business class."/>
            </w:ddList>
          </w:ffData>
        </w:fldChar>
      </w:r>
      <w:r w:rsidRPr="00DF7116">
        <w:instrText xml:space="preserve"> FORMDROPDOWN </w:instrText>
      </w:r>
      <w:r w:rsidR="00000000">
        <w:fldChar w:fldCharType="separate"/>
      </w:r>
      <w:r>
        <w:fldChar w:fldCharType="end"/>
      </w:r>
      <w:bookmarkEnd w:id="22"/>
      <w:r w:rsidR="00CB25DA" w:rsidRPr="00DF7116">
        <w:t xml:space="preserve"> bzw.</w:t>
      </w:r>
      <w:r w:rsidR="00786D3F" w:rsidRPr="00DF7116">
        <w:t xml:space="preserve"> </w:t>
      </w:r>
      <w:r w:rsidR="00CB25DA">
        <w:fldChar w:fldCharType="begin">
          <w:ffData>
            <w:name w:val=""/>
            <w:enabled/>
            <w:calcOnExit w:val="0"/>
            <w:ddList>
              <w:listEntry w:val="einen Flug / low cost."/>
              <w:listEntry w:val="einen Flug / economy class."/>
              <w:listEntry w:val="einen Flug / business class."/>
              <w:listEntry w:val="eine Bahnfahrt / 2. Klasse."/>
              <w:listEntry w:val="eine Bahnfahrt / 1. Klasse."/>
            </w:ddList>
          </w:ffData>
        </w:fldChar>
      </w:r>
      <w:r w:rsidR="00CB25DA" w:rsidRPr="00DF7116">
        <w:instrText xml:space="preserve"> FORMDROPDOWN </w:instrText>
      </w:r>
      <w:r w:rsidR="00000000">
        <w:fldChar w:fldCharType="separate"/>
      </w:r>
      <w:r w:rsidR="00CB25DA">
        <w:fldChar w:fldCharType="end"/>
      </w:r>
    </w:p>
    <w:p w14:paraId="3546849E" w14:textId="77777777" w:rsidR="00BA06BA" w:rsidRPr="00DF7116" w:rsidRDefault="00BA06BA" w:rsidP="00DF286D">
      <w:pPr>
        <w:jc w:val="both"/>
      </w:pPr>
    </w:p>
    <w:p w14:paraId="6D5A6AE7" w14:textId="77777777" w:rsidR="00BA06BA" w:rsidRPr="00BA06BA" w:rsidRDefault="00BA06BA" w:rsidP="00B00C93">
      <w:pPr>
        <w:ind w:left="702"/>
        <w:jc w:val="both"/>
      </w:pPr>
      <w:r w:rsidRPr="00BA06BA">
        <w:t xml:space="preserve">Fahrten zum/vom Bahnhof bzw. </w:t>
      </w:r>
      <w:r>
        <w:t>Flughafen haben grundsätzlich mit öffentlichen Verkehrsmitten zu erfolgen. Ausnahmen nur nach vorheriger Absprache mit der Produktionsleitung.</w:t>
      </w:r>
    </w:p>
    <w:p w14:paraId="40C40106" w14:textId="77777777" w:rsidR="007279EA" w:rsidRPr="00BA06BA" w:rsidRDefault="007279EA" w:rsidP="00033B80">
      <w:pPr>
        <w:jc w:val="both"/>
      </w:pPr>
    </w:p>
    <w:p w14:paraId="3A682C9B" w14:textId="0CE4C1D2" w:rsidR="001D3BDB" w:rsidRDefault="001D3BDB" w:rsidP="00033B80">
      <w:pPr>
        <w:jc w:val="both"/>
      </w:pPr>
      <w:r w:rsidRPr="00BA06BA">
        <w:tab/>
      </w:r>
      <w:r>
        <w:fldChar w:fldCharType="begin">
          <w:ffData>
            <w:name w:val="Kontrollkästchen9"/>
            <w:enabled/>
            <w:calcOnExit w:val="0"/>
            <w:checkBox>
              <w:sizeAuto/>
              <w:default w:val="0"/>
              <w:checked w:val="0"/>
            </w:checkBox>
          </w:ffData>
        </w:fldChar>
      </w:r>
      <w:bookmarkStart w:id="23" w:name="Kontrollkästchen9"/>
      <w:r>
        <w:instrText xml:space="preserve"> FORMCHECKBOX </w:instrText>
      </w:r>
      <w:r w:rsidR="00000000">
        <w:fldChar w:fldCharType="separate"/>
      </w:r>
      <w:r>
        <w:fldChar w:fldCharType="end"/>
      </w:r>
      <w:bookmarkEnd w:id="23"/>
      <w:r>
        <w:t xml:space="preserve"> </w:t>
      </w:r>
      <w:r w:rsidR="00560ED8">
        <w:t xml:space="preserve">Der </w:t>
      </w:r>
      <w:r w:rsidR="006D0B2A">
        <w:t xml:space="preserve">Produzent </w:t>
      </w:r>
      <w:r w:rsidR="00937470">
        <w:t xml:space="preserve">stellt einen Mietwagen. </w:t>
      </w:r>
    </w:p>
    <w:p w14:paraId="4983FF97" w14:textId="77777777" w:rsidR="00560ED8" w:rsidRDefault="00560ED8" w:rsidP="00033B80">
      <w:pPr>
        <w:jc w:val="both"/>
      </w:pPr>
    </w:p>
    <w:p w14:paraId="67F1100E" w14:textId="17A0B960" w:rsidR="00D851DC" w:rsidRDefault="00D851DC" w:rsidP="006D0B2A">
      <w:pPr>
        <w:ind w:left="702"/>
        <w:jc w:val="both"/>
      </w:pPr>
      <w:r>
        <w:fldChar w:fldCharType="begin">
          <w:ffData>
            <w:name w:val="Kontrollkästchen9"/>
            <w:enabled/>
            <w:calcOnExit w:val="0"/>
            <w:checkBox>
              <w:sizeAuto/>
              <w:default w:val="0"/>
              <w:checked w:val="0"/>
            </w:checkBox>
          </w:ffData>
        </w:fldChar>
      </w:r>
      <w:r>
        <w:instrText xml:space="preserve"> FORMCHECKBOX </w:instrText>
      </w:r>
      <w:r w:rsidR="00000000">
        <w:fldChar w:fldCharType="separate"/>
      </w:r>
      <w:r>
        <w:fldChar w:fldCharType="end"/>
      </w:r>
      <w:r>
        <w:t xml:space="preserve"> Dem </w:t>
      </w:r>
      <w:r w:rsidR="006D0B2A">
        <w:t xml:space="preserve">Vertragspartner </w:t>
      </w:r>
      <w:r>
        <w:t xml:space="preserve">werden produktionsbedingte Fahrten mit seinem Privatfahrzeug nach vorheriger schriftlicher Zustimmung der Produktionsleitung und nach Vorlage einer Kilometergeldabrechnung </w:t>
      </w:r>
      <w:r w:rsidRPr="00830CAE">
        <w:t xml:space="preserve">mit € </w:t>
      </w:r>
      <w:r>
        <w:fldChar w:fldCharType="begin">
          <w:ffData>
            <w:name w:val="Text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t xml:space="preserve"> </w:t>
      </w:r>
      <w:r w:rsidRPr="00830CAE">
        <w:t>pro</w:t>
      </w:r>
      <w:r>
        <w:t xml:space="preserve"> gefahrenem Kilometer vergütet. Ausgeschlossen sind An- und Rückreise vom Wohnort sowie Heimfahrten.</w:t>
      </w:r>
    </w:p>
    <w:p w14:paraId="2601DEE0" w14:textId="77777777" w:rsidR="00AF4BBA" w:rsidRDefault="00AF4BBA" w:rsidP="00033B80">
      <w:pPr>
        <w:jc w:val="both"/>
      </w:pPr>
    </w:p>
    <w:p w14:paraId="30CFFF88" w14:textId="7B897C70" w:rsidR="00937470" w:rsidRDefault="00AF4BBA" w:rsidP="00B00C93">
      <w:pPr>
        <w:ind w:left="702"/>
        <w:jc w:val="both"/>
      </w:pPr>
      <w:r>
        <w:tab/>
      </w:r>
      <w:r w:rsidR="00A506C3">
        <w:fldChar w:fldCharType="begin">
          <w:ffData>
            <w:name w:val="Kontrollkästchen19"/>
            <w:enabled/>
            <w:calcOnExit w:val="0"/>
            <w:checkBox>
              <w:sizeAuto/>
              <w:default w:val="0"/>
            </w:checkBox>
          </w:ffData>
        </w:fldChar>
      </w:r>
      <w:bookmarkStart w:id="24" w:name="Kontrollkästchen19"/>
      <w:r w:rsidR="00A506C3">
        <w:instrText xml:space="preserve"> FORMCHECKBOX </w:instrText>
      </w:r>
      <w:r w:rsidR="00000000">
        <w:fldChar w:fldCharType="separate"/>
      </w:r>
      <w:r w:rsidR="00A506C3">
        <w:fldChar w:fldCharType="end"/>
      </w:r>
      <w:bookmarkEnd w:id="24"/>
      <w:r w:rsidR="00A506C3">
        <w:t xml:space="preserve"> </w:t>
      </w:r>
      <w:r w:rsidR="00937470">
        <w:t>Kos</w:t>
      </w:r>
      <w:r w:rsidR="001D3BDB">
        <w:t xml:space="preserve">ten für Heimreisen während der </w:t>
      </w:r>
      <w:r w:rsidR="00937470">
        <w:t xml:space="preserve">Produktion (z.B. an den Wochenenden) trägt der </w:t>
      </w:r>
      <w:r w:rsidR="006D0B2A">
        <w:t xml:space="preserve">Produzent </w:t>
      </w:r>
      <w:r w:rsidR="00937470">
        <w:t>nicht.</w:t>
      </w:r>
    </w:p>
    <w:p w14:paraId="368ADB2D" w14:textId="77777777" w:rsidR="002C5840" w:rsidRDefault="002C5840" w:rsidP="00B00C93">
      <w:pPr>
        <w:ind w:left="702"/>
        <w:jc w:val="both"/>
      </w:pPr>
    </w:p>
    <w:p w14:paraId="08070DDD" w14:textId="600580F3" w:rsidR="00A506C3" w:rsidRDefault="0089319B" w:rsidP="00033B80">
      <w:pPr>
        <w:jc w:val="both"/>
      </w:pPr>
      <w:r>
        <w:tab/>
      </w:r>
      <w:r w:rsidR="00A506C3">
        <w:fldChar w:fldCharType="begin">
          <w:ffData>
            <w:name w:val="Kontrollkästchen20"/>
            <w:enabled/>
            <w:calcOnExit w:val="0"/>
            <w:checkBox>
              <w:sizeAuto/>
              <w:default w:val="0"/>
            </w:checkBox>
          </w:ffData>
        </w:fldChar>
      </w:r>
      <w:bookmarkStart w:id="25" w:name="Kontrollkästchen20"/>
      <w:r w:rsidR="00A506C3">
        <w:instrText xml:space="preserve"> FORMCHECKBOX </w:instrText>
      </w:r>
      <w:r w:rsidR="00000000">
        <w:fldChar w:fldCharType="separate"/>
      </w:r>
      <w:r w:rsidR="00A506C3">
        <w:fldChar w:fldCharType="end"/>
      </w:r>
      <w:bookmarkEnd w:id="25"/>
      <w:r w:rsidR="00A506C3">
        <w:t xml:space="preserve"> </w:t>
      </w:r>
      <w:r w:rsidR="00A96AEA">
        <w:t xml:space="preserve">Für eine von der Produktion veranlasste Abwesenheit des </w:t>
      </w:r>
      <w:r w:rsidR="006D0B2A">
        <w:t>Vertragspartner</w:t>
      </w:r>
    </w:p>
    <w:p w14:paraId="11AB99D3" w14:textId="4AB402CA" w:rsidR="00937470" w:rsidRDefault="00A96AEA" w:rsidP="00B00C93">
      <w:pPr>
        <w:ind w:left="702"/>
        <w:jc w:val="both"/>
      </w:pPr>
      <w:r>
        <w:t xml:space="preserve">vom Wohnort übernimmt der </w:t>
      </w:r>
      <w:r w:rsidR="006D0B2A">
        <w:t xml:space="preserve">Produzent </w:t>
      </w:r>
      <w:r>
        <w:t>nach vorheriger Absprache und auf Nachweis die Reisekosten bis in Höhe der Kosten für eine Bahnfahrt 2. Klasse.</w:t>
      </w:r>
    </w:p>
    <w:p w14:paraId="7F38F283" w14:textId="77777777" w:rsidR="00937470" w:rsidRDefault="00937470" w:rsidP="00033B80">
      <w:pPr>
        <w:jc w:val="both"/>
      </w:pPr>
    </w:p>
    <w:p w14:paraId="46BC9B01" w14:textId="77777777" w:rsidR="00446B44" w:rsidRDefault="00A96AEA" w:rsidP="00033B80">
      <w:pPr>
        <w:jc w:val="both"/>
      </w:pPr>
      <w:r w:rsidRPr="00017A52">
        <w:t>2.4.3</w:t>
      </w:r>
      <w:r w:rsidRPr="00017A52">
        <w:tab/>
      </w:r>
      <w:r w:rsidR="00446B44">
        <w:fldChar w:fldCharType="begin">
          <w:ffData>
            <w:name w:val="Kontrollkästchen15"/>
            <w:enabled/>
            <w:calcOnExit w:val="0"/>
            <w:checkBox>
              <w:sizeAuto/>
              <w:default w:val="0"/>
            </w:checkBox>
          </w:ffData>
        </w:fldChar>
      </w:r>
      <w:bookmarkStart w:id="26" w:name="Kontrollkästchen15"/>
      <w:r w:rsidR="00446B44">
        <w:instrText xml:space="preserve"> FORMCHECKBOX </w:instrText>
      </w:r>
      <w:r w:rsidR="00000000">
        <w:fldChar w:fldCharType="separate"/>
      </w:r>
      <w:r w:rsidR="00446B44">
        <w:fldChar w:fldCharType="end"/>
      </w:r>
      <w:bookmarkEnd w:id="26"/>
      <w:r w:rsidR="00446B44">
        <w:t xml:space="preserve"> </w:t>
      </w:r>
      <w:r w:rsidRPr="00017A52">
        <w:t>Tagegeld</w:t>
      </w:r>
      <w:r w:rsidR="00F70C50">
        <w:t>/Diäten (Verpflegungsmehraufwand)</w:t>
      </w:r>
      <w:r w:rsidRPr="00017A52">
        <w:t xml:space="preserve"> </w:t>
      </w:r>
      <w:r w:rsidR="00446B44">
        <w:t>wird nicht bezahlt.</w:t>
      </w:r>
    </w:p>
    <w:p w14:paraId="4C934250" w14:textId="77777777" w:rsidR="00446B44" w:rsidRDefault="00446B44" w:rsidP="00033B80">
      <w:pPr>
        <w:jc w:val="both"/>
      </w:pPr>
    </w:p>
    <w:p w14:paraId="4863E5CE" w14:textId="1ECA31B9" w:rsidR="00446B44" w:rsidRDefault="00446B44" w:rsidP="00B00C93">
      <w:pPr>
        <w:ind w:left="702" w:hanging="702"/>
        <w:jc w:val="both"/>
      </w:pPr>
      <w:r>
        <w:tab/>
      </w:r>
      <w:r>
        <w:fldChar w:fldCharType="begin">
          <w:ffData>
            <w:name w:val="Kontrollkästchen16"/>
            <w:enabled/>
            <w:calcOnExit w:val="0"/>
            <w:checkBox>
              <w:sizeAuto/>
              <w:default w:val="0"/>
            </w:checkBox>
          </w:ffData>
        </w:fldChar>
      </w:r>
      <w:bookmarkStart w:id="27" w:name="Kontrollkästchen16"/>
      <w:r>
        <w:instrText xml:space="preserve"> FORMCHECKBOX </w:instrText>
      </w:r>
      <w:r w:rsidR="00000000">
        <w:fldChar w:fldCharType="separate"/>
      </w:r>
      <w:r>
        <w:fldChar w:fldCharType="end"/>
      </w:r>
      <w:bookmarkEnd w:id="27"/>
      <w:r>
        <w:t xml:space="preserve"> Tagegeld</w:t>
      </w:r>
      <w:r w:rsidR="00F70C50">
        <w:t>/Diäten (Verpflegungsmehraufwand)</w:t>
      </w:r>
      <w:r w:rsidR="00F70C50" w:rsidRPr="00017A52">
        <w:t xml:space="preserve"> </w:t>
      </w:r>
      <w:r w:rsidR="00A96AEA" w:rsidRPr="00017A52">
        <w:t xml:space="preserve">zahlt der </w:t>
      </w:r>
      <w:r w:rsidR="006D0B2A">
        <w:t xml:space="preserve">Produzent </w:t>
      </w:r>
      <w:r w:rsidR="00A96AEA" w:rsidRPr="00017A52">
        <w:t xml:space="preserve">in Höhe der jeweiligen gesetzlich festgelegten steuerfreien Pauschalen. Stellt der </w:t>
      </w:r>
      <w:r w:rsidR="006D0B2A">
        <w:t>Produzent</w:t>
      </w:r>
      <w:r w:rsidR="00A96AEA" w:rsidRPr="00017A52">
        <w:t xml:space="preserve"> am Drehort Verpflegung zur Verfügung, mindert sich die Pauschale </w:t>
      </w:r>
      <w:r w:rsidR="006C65BB">
        <w:t>um die gesetzlichen Abzüge</w:t>
      </w:r>
      <w:r w:rsidR="00A96AEA" w:rsidRPr="00017A52">
        <w:t xml:space="preserve">. </w:t>
      </w:r>
    </w:p>
    <w:p w14:paraId="3B73FB82" w14:textId="77777777" w:rsidR="00A506C3" w:rsidRDefault="00A506C3" w:rsidP="00033B80">
      <w:pPr>
        <w:jc w:val="both"/>
      </w:pPr>
    </w:p>
    <w:p w14:paraId="6B8484BD" w14:textId="77777777" w:rsidR="00937470" w:rsidRDefault="00937470" w:rsidP="00033B80">
      <w:pPr>
        <w:jc w:val="both"/>
      </w:pPr>
    </w:p>
    <w:p w14:paraId="55E530AF" w14:textId="77777777" w:rsidR="00446B44" w:rsidRDefault="00446B44" w:rsidP="00A2098D">
      <w:pPr>
        <w:jc w:val="both"/>
      </w:pPr>
      <w:r>
        <w:t>2.4.4</w:t>
      </w:r>
      <w:r>
        <w:tab/>
      </w:r>
      <w:r w:rsidR="00A2098D">
        <w:fldChar w:fldCharType="begin">
          <w:ffData>
            <w:name w:val="Kontrollkästchen6"/>
            <w:enabled/>
            <w:calcOnExit w:val="0"/>
            <w:checkBox>
              <w:sizeAuto/>
              <w:default w:val="0"/>
            </w:checkBox>
          </w:ffData>
        </w:fldChar>
      </w:r>
      <w:r w:rsidR="00A2098D">
        <w:instrText xml:space="preserve"> FORMCHECKBOX </w:instrText>
      </w:r>
      <w:r w:rsidR="00000000">
        <w:fldChar w:fldCharType="separate"/>
      </w:r>
      <w:r w:rsidR="00A2098D">
        <w:fldChar w:fldCharType="end"/>
      </w:r>
      <w:r>
        <w:t xml:space="preserve"> Telefonkosten </w:t>
      </w:r>
      <w:r w:rsidR="00A2098D">
        <w:t xml:space="preserve">werden nicht erstattet. </w:t>
      </w:r>
    </w:p>
    <w:p w14:paraId="54898450" w14:textId="77777777" w:rsidR="00A2098D" w:rsidRDefault="00A2098D" w:rsidP="00B00C93">
      <w:pPr>
        <w:ind w:left="702"/>
        <w:jc w:val="both"/>
      </w:pPr>
      <w:r>
        <w:t xml:space="preserve">Der </w:t>
      </w:r>
      <w:r w:rsidR="00E15ADE">
        <w:t>VERTRAGSPARTNER</w:t>
      </w:r>
      <w:r>
        <w:t xml:space="preserve"> ist gehalten, produktionsbedingte Telefonate von den Telefonen der Produktion zu führen.</w:t>
      </w:r>
    </w:p>
    <w:p w14:paraId="3AA5C9A1" w14:textId="77777777" w:rsidR="00446B44" w:rsidRDefault="00446B44" w:rsidP="00A2098D">
      <w:pPr>
        <w:jc w:val="both"/>
      </w:pPr>
    </w:p>
    <w:p w14:paraId="0534F3CB" w14:textId="77777777" w:rsidR="00A2098D" w:rsidRDefault="00355546" w:rsidP="00033B80">
      <w:pPr>
        <w:jc w:val="both"/>
      </w:pPr>
      <w:r>
        <w:tab/>
      </w:r>
      <w:r>
        <w:fldChar w:fldCharType="begin">
          <w:ffData>
            <w:name w:val="Kontrollkästchen5"/>
            <w:enabled/>
            <w:calcOnExit w:val="0"/>
            <w:checkBox>
              <w:sizeAuto/>
              <w:default w:val="0"/>
              <w:checked w:val="0"/>
            </w:checkBox>
          </w:ffData>
        </w:fldChar>
      </w:r>
      <w:bookmarkStart w:id="28" w:name="Kontrollkästchen5"/>
      <w:r>
        <w:instrText xml:space="preserve"> FORMCHECKBOX </w:instrText>
      </w:r>
      <w:r w:rsidR="00000000">
        <w:fldChar w:fldCharType="separate"/>
      </w:r>
      <w:r>
        <w:fldChar w:fldCharType="end"/>
      </w:r>
      <w:bookmarkEnd w:id="28"/>
      <w:r>
        <w:t xml:space="preserve"> </w:t>
      </w:r>
      <w:r w:rsidR="00446B44">
        <w:t xml:space="preserve">Telefonkosten </w:t>
      </w:r>
      <w:r w:rsidR="00A2098D">
        <w:t xml:space="preserve">werden </w:t>
      </w:r>
      <w:r w:rsidR="00A96AEA">
        <w:t>wie folg</w:t>
      </w:r>
      <w:r>
        <w:t xml:space="preserve">t </w:t>
      </w:r>
      <w:r w:rsidR="00A2098D">
        <w:t xml:space="preserve">erstattet: </w:t>
      </w:r>
    </w:p>
    <w:p w14:paraId="5B795F1A" w14:textId="2EB69FFC" w:rsidR="006B2326" w:rsidRDefault="006B2326" w:rsidP="006B2326">
      <w:pPr>
        <w:ind w:left="702"/>
        <w:jc w:val="both"/>
      </w:pPr>
      <w:r>
        <w:t xml:space="preserve">Für produktionsbedingte Telefonate werden dem Vertragspartner pauschal 20% des Telefonrechnungsbetrages, maximal jedoch 20 Euro pro Monat, steuerfrei erstattet. </w:t>
      </w:r>
      <w:r w:rsidR="000A3791">
        <w:t>Der Produzent beteiligt sich nicht an ggf. anfallenden Gebühren, wenn der Vertragspartner seinen individuellen Mobilfunktarif ohne die gesetzlich mögliche Europa- Roaming-Option (Euro Tarif „like at home“) abgeschlossen hast.</w:t>
      </w:r>
    </w:p>
    <w:p w14:paraId="5A4256AA" w14:textId="77777777" w:rsidR="00017A52" w:rsidRDefault="00017A52" w:rsidP="00033B80">
      <w:pPr>
        <w:jc w:val="both"/>
      </w:pPr>
    </w:p>
    <w:p w14:paraId="3E039904" w14:textId="77777777" w:rsidR="006C65BB" w:rsidRDefault="006C65BB" w:rsidP="00B00C93">
      <w:pPr>
        <w:ind w:left="702" w:hanging="702"/>
        <w:jc w:val="both"/>
      </w:pPr>
    </w:p>
    <w:p w14:paraId="2B11FF74" w14:textId="7434A98A" w:rsidR="006C65BB" w:rsidRPr="006C65BB" w:rsidRDefault="006C65BB" w:rsidP="006C65BB">
      <w:pPr>
        <w:ind w:left="702" w:hanging="702"/>
        <w:jc w:val="both"/>
      </w:pPr>
      <w:r>
        <w:t>2.4.6</w:t>
      </w:r>
      <w:r>
        <w:tab/>
      </w:r>
      <w:r w:rsidRPr="006C65BB">
        <w:t xml:space="preserve">Bei </w:t>
      </w:r>
      <w:r w:rsidR="00AE02FA">
        <w:t>C</w:t>
      </w:r>
      <w:r w:rsidRPr="006C65BB">
        <w:t xml:space="preserve">atering erfolgt eine Zuzahlung durch den </w:t>
      </w:r>
      <w:r w:rsidR="006D0B2A">
        <w:t>Vertragspartner</w:t>
      </w:r>
      <w:r w:rsidR="006D0B2A" w:rsidRPr="006C65BB">
        <w:t xml:space="preserve"> </w:t>
      </w:r>
      <w:r w:rsidRPr="006C65BB">
        <w:t xml:space="preserve">in Höhe von </w:t>
      </w:r>
      <w:commentRangeStart w:id="29"/>
      <w:commentRangeStart w:id="30"/>
      <w:r w:rsidRPr="006C65BB">
        <w:fldChar w:fldCharType="begin">
          <w:ffData>
            <w:name w:val="Text41"/>
            <w:enabled/>
            <w:calcOnExit w:val="0"/>
            <w:textInput/>
          </w:ffData>
        </w:fldChar>
      </w:r>
      <w:r w:rsidRPr="006C65BB">
        <w:instrText xml:space="preserve"> FORMTEXT </w:instrText>
      </w:r>
      <w:r w:rsidRPr="006C65BB">
        <w:fldChar w:fldCharType="separate"/>
      </w:r>
      <w:r w:rsidRPr="006C65BB">
        <w:rPr>
          <w:rFonts w:hint="eastAsia"/>
        </w:rPr>
        <w:t> </w:t>
      </w:r>
      <w:r w:rsidRPr="006C65BB">
        <w:rPr>
          <w:rFonts w:hint="eastAsia"/>
        </w:rPr>
        <w:t> </w:t>
      </w:r>
      <w:r w:rsidRPr="006C65BB">
        <w:rPr>
          <w:rFonts w:hint="eastAsia"/>
        </w:rPr>
        <w:t> </w:t>
      </w:r>
      <w:r w:rsidRPr="006C65BB">
        <w:rPr>
          <w:rFonts w:hint="eastAsia"/>
        </w:rPr>
        <w:t> </w:t>
      </w:r>
      <w:r w:rsidRPr="006C65BB">
        <w:rPr>
          <w:rFonts w:hint="eastAsia"/>
        </w:rPr>
        <w:t> </w:t>
      </w:r>
      <w:r w:rsidRPr="006C65BB">
        <w:fldChar w:fldCharType="end"/>
      </w:r>
      <w:commentRangeEnd w:id="29"/>
      <w:r>
        <w:rPr>
          <w:rStyle w:val="CommentReference"/>
        </w:rPr>
        <w:commentReference w:id="29"/>
      </w:r>
      <w:commentRangeEnd w:id="30"/>
      <w:r w:rsidR="00676668">
        <w:rPr>
          <w:rStyle w:val="CommentReference"/>
        </w:rPr>
        <w:commentReference w:id="30"/>
      </w:r>
      <w:r w:rsidRPr="006C65BB">
        <w:t xml:space="preserve"> € pro Tag. </w:t>
      </w:r>
    </w:p>
    <w:p w14:paraId="6C81C62D" w14:textId="77777777" w:rsidR="00A96AEA" w:rsidRDefault="00A96AEA" w:rsidP="00033B80">
      <w:pPr>
        <w:jc w:val="both"/>
      </w:pPr>
    </w:p>
    <w:p w14:paraId="499C9FA9" w14:textId="25ACC519" w:rsidR="00A96AEA" w:rsidRDefault="00A96AEA" w:rsidP="00B00C93">
      <w:pPr>
        <w:ind w:left="702" w:hanging="702"/>
        <w:jc w:val="both"/>
      </w:pPr>
      <w:r>
        <w:t>2.5</w:t>
      </w:r>
      <w:r>
        <w:tab/>
        <w:t xml:space="preserve">Mit dieser Vergütung sind sämtliche Leistungen, die der </w:t>
      </w:r>
      <w:r w:rsidR="006D0B2A">
        <w:t xml:space="preserve">Vertragspartner </w:t>
      </w:r>
      <w:r>
        <w:t xml:space="preserve">für die Produktion im </w:t>
      </w:r>
      <w:r w:rsidR="00830CAE">
        <w:t>R</w:t>
      </w:r>
      <w:r>
        <w:t>ahmen dieses Vertrags erbringt, vollständig abgegolten.</w:t>
      </w:r>
      <w:r w:rsidR="00B00C93">
        <w:t xml:space="preserve"> </w:t>
      </w:r>
      <w:r>
        <w:t>Weitere Ansprüche auf zusätzliche Vergütungen oder Zuschläge jedweder Art bestehen nicht.</w:t>
      </w:r>
    </w:p>
    <w:p w14:paraId="18A60537" w14:textId="77777777" w:rsidR="00A96AEA" w:rsidRDefault="00A96AEA" w:rsidP="00033B80">
      <w:pPr>
        <w:jc w:val="both"/>
      </w:pPr>
    </w:p>
    <w:p w14:paraId="3422DB42" w14:textId="7C3DB218" w:rsidR="00A96AEA" w:rsidRDefault="00A96AEA" w:rsidP="00B00C93">
      <w:pPr>
        <w:ind w:left="702" w:hanging="702"/>
        <w:jc w:val="both"/>
      </w:pPr>
      <w:r>
        <w:t>2.6</w:t>
      </w:r>
      <w:r>
        <w:tab/>
        <w:t xml:space="preserve">Der </w:t>
      </w:r>
      <w:r w:rsidR="006D0B2A">
        <w:t xml:space="preserve">Vertragspartner </w:t>
      </w:r>
      <w:r>
        <w:t xml:space="preserve">steht dem </w:t>
      </w:r>
      <w:r w:rsidR="006D0B2A">
        <w:t xml:space="preserve">Produzenten </w:t>
      </w:r>
      <w:r>
        <w:t>für Pressearbeiten (Set-Termine, Foto-Shootings zum Dreh, Studio-Fotoaufnahmen, Interview-Termine u.a.) sowie für Werbesendungen im Rundfunk, im Fernsehen und den sonstigen Medien unentgeltlich aber gegen Erstattung nachgewiesener Aufwendungen zur Verfügung.</w:t>
      </w:r>
    </w:p>
    <w:p w14:paraId="353D4DD5" w14:textId="5CC312EC" w:rsidR="000216AA" w:rsidRDefault="000216AA" w:rsidP="00B00C93">
      <w:pPr>
        <w:ind w:left="702" w:hanging="702"/>
        <w:jc w:val="both"/>
      </w:pPr>
    </w:p>
    <w:p w14:paraId="7B3C7C5A" w14:textId="77777777" w:rsidR="000216AA" w:rsidRPr="00475E5B" w:rsidRDefault="000216AA" w:rsidP="000216AA">
      <w:pPr>
        <w:ind w:left="702" w:hanging="702"/>
        <w:jc w:val="both"/>
      </w:pPr>
      <w:r>
        <w:t>2.7</w:t>
      </w:r>
      <w:r>
        <w:tab/>
      </w:r>
      <w:r w:rsidRPr="00475E5B">
        <w:t>Dieser Vertrag wird auflösend bedingt geschlossen. Das Tätigkeitsverhältnis wird ohne weiteres Zutun einer Partei beendet, und zwar unter Wegfall der gegenseitigen Leistungspflichten, wenn bis zu vier Wochen vor Beginn der Vertragszeit in den für die Produktion vorgesehenen Drehorten aufgrund der Corona Pandemie Bewegungs- und Versammlungsverbote sowie sonstige behördliche Anordnungen und Maßnahmen  bestehen, aufgrund derer die Durchführung der Dreharbeiten rechtlich und/oder tatsächlich zu den geplanten Drehtagen nicht möglich ist, bzw. kein ausreichender Arbeits- und/oder Versicherungsschutz gewährleistet werden kann. Der Produzent wird dem Vertragspartner den Bedingungseintritt schriftlich mitteilen.</w:t>
      </w:r>
    </w:p>
    <w:p w14:paraId="42B9E131" w14:textId="77777777" w:rsidR="000216AA" w:rsidRDefault="000216AA" w:rsidP="00B00C93">
      <w:pPr>
        <w:ind w:left="702" w:hanging="702"/>
        <w:jc w:val="both"/>
      </w:pPr>
    </w:p>
    <w:p w14:paraId="3842495F" w14:textId="77777777" w:rsidR="00A96AEA" w:rsidRDefault="00A96AEA" w:rsidP="00033B80">
      <w:pPr>
        <w:jc w:val="both"/>
      </w:pPr>
    </w:p>
    <w:p w14:paraId="6205858B" w14:textId="77777777" w:rsidR="00492E56" w:rsidRPr="004067AE" w:rsidRDefault="00492E56" w:rsidP="00492E56">
      <w:pPr>
        <w:jc w:val="both"/>
        <w:rPr>
          <w:i/>
          <w:color w:val="00B050"/>
        </w:rPr>
      </w:pPr>
      <w:r>
        <w:rPr>
          <w:i/>
          <w:color w:val="00B050"/>
        </w:rPr>
        <w:t>Für 3.</w:t>
      </w:r>
      <w:r w:rsidRPr="004067AE">
        <w:rPr>
          <w:i/>
          <w:color w:val="00B050"/>
        </w:rPr>
        <w:t xml:space="preserve"> bitte nur eine Variante wählen</w:t>
      </w:r>
    </w:p>
    <w:p w14:paraId="08E12301" w14:textId="77777777" w:rsidR="00B00C93" w:rsidRDefault="00B00C93" w:rsidP="00033B80">
      <w:pPr>
        <w:jc w:val="both"/>
      </w:pPr>
    </w:p>
    <w:p w14:paraId="40089A5B" w14:textId="77777777" w:rsidR="00B939BD" w:rsidRPr="00492E56" w:rsidRDefault="00B939BD" w:rsidP="00E15ADE">
      <w:pPr>
        <w:pStyle w:val="ListParagraph"/>
        <w:jc w:val="both"/>
        <w:rPr>
          <w:i/>
          <w:color w:val="00B050"/>
        </w:rPr>
      </w:pPr>
      <w:r w:rsidRPr="00492E56">
        <w:rPr>
          <w:i/>
          <w:color w:val="00B050"/>
        </w:rPr>
        <w:t>Variante 1:</w:t>
      </w:r>
      <w:r w:rsidR="00522D0E" w:rsidRPr="00492E56">
        <w:rPr>
          <w:i/>
          <w:color w:val="00B050"/>
        </w:rPr>
        <w:t xml:space="preserve"> Regelfall / Tarifvertrag</w:t>
      </w:r>
    </w:p>
    <w:p w14:paraId="2516695B" w14:textId="6BD5CEE7" w:rsidR="00B939BD" w:rsidRPr="00786D3F" w:rsidRDefault="00A076F7" w:rsidP="00E15ADE">
      <w:pPr>
        <w:pStyle w:val="ListParagraph"/>
        <w:numPr>
          <w:ilvl w:val="0"/>
          <w:numId w:val="1"/>
        </w:numPr>
        <w:ind w:hanging="720"/>
        <w:jc w:val="both"/>
      </w:pPr>
      <w:r w:rsidRPr="00E15ADE">
        <w:t xml:space="preserve">Sofern der </w:t>
      </w:r>
      <w:r w:rsidR="00522D0E" w:rsidRPr="00E15ADE">
        <w:t xml:space="preserve">dem </w:t>
      </w:r>
      <w:r w:rsidR="006D0B2A">
        <w:t>Vertragspartner</w:t>
      </w:r>
      <w:r w:rsidR="006D0B2A" w:rsidRPr="00E15ADE">
        <w:t xml:space="preserve"> </w:t>
      </w:r>
      <w:r w:rsidR="00522D0E" w:rsidRPr="00E15ADE">
        <w:t xml:space="preserve">ggf. zustehende </w:t>
      </w:r>
      <w:r w:rsidRPr="00E15ADE">
        <w:t>Urlaub zeitlich</w:t>
      </w:r>
      <w:r w:rsidRPr="00786D3F">
        <w:t xml:space="preserve"> aufgrund der Betriebserfordernisse nicht während der Vertragszeit genommen werden kann</w:t>
      </w:r>
      <w:r w:rsidR="00591F20" w:rsidRPr="00786D3F">
        <w:t xml:space="preserve">, </w:t>
      </w:r>
      <w:r w:rsidR="00B939BD" w:rsidRPr="00786D3F">
        <w:t>wird dieser an die Vertragszeit gemäß Ziffer 1.1 angehängt. Diese angehängten Zeiten zählen nicht zur Arbeitszeit, sondern stellen bezahlte Freistellungen und somit eine Verlängerung der Vertragszeit dar.</w:t>
      </w:r>
    </w:p>
    <w:p w14:paraId="67D488CB" w14:textId="77DC415F" w:rsidR="00B939BD" w:rsidRPr="00786D3F" w:rsidRDefault="00B939BD" w:rsidP="00B939BD">
      <w:pPr>
        <w:autoSpaceDE w:val="0"/>
        <w:autoSpaceDN w:val="0"/>
        <w:adjustRightInd w:val="0"/>
        <w:ind w:left="702"/>
      </w:pPr>
      <w:r w:rsidRPr="00786D3F">
        <w:t xml:space="preserve">Sofern der </w:t>
      </w:r>
      <w:r w:rsidR="006D0B2A">
        <w:t>Vertragspartner</w:t>
      </w:r>
      <w:r w:rsidR="006D0B2A" w:rsidRPr="00786D3F">
        <w:t xml:space="preserve"> </w:t>
      </w:r>
      <w:r w:rsidRPr="00786D3F">
        <w:t xml:space="preserve">dem </w:t>
      </w:r>
      <w:r w:rsidR="006D0B2A">
        <w:t xml:space="preserve">Produzenten </w:t>
      </w:r>
      <w:r w:rsidRPr="00786D3F">
        <w:t xml:space="preserve">schriftlich mitteilt, dass er über eine Anschlussbeschäftigung unmittelbar nach der Vertragszeit gemäß Ziffer 1.1 verfügt, erklärt er sich ausdrücklich damit einverstanden, dass </w:t>
      </w:r>
      <w:r>
        <w:t xml:space="preserve">der Urlaub abgegolten wird. </w:t>
      </w:r>
      <w:r w:rsidRPr="00B939BD">
        <w:t>Die</w:t>
      </w:r>
      <w:r>
        <w:t xml:space="preserve"> </w:t>
      </w:r>
      <w:r w:rsidRPr="00B939BD">
        <w:t>Höhe der Urlaubsabgeltung entspricht dem entgangenen Urlaubsentgelt.</w:t>
      </w:r>
    </w:p>
    <w:p w14:paraId="5F90D18D" w14:textId="7D10325F" w:rsidR="00B939BD" w:rsidRDefault="00B939BD" w:rsidP="00825F0C">
      <w:pPr>
        <w:ind w:left="702"/>
        <w:jc w:val="both"/>
      </w:pPr>
      <w:r w:rsidRPr="00786D3F">
        <w:t xml:space="preserve">Die Mitteilung des </w:t>
      </w:r>
      <w:r w:rsidR="006D0B2A">
        <w:t>Vertragspartners</w:t>
      </w:r>
      <w:r w:rsidR="006D0B2A" w:rsidRPr="00786D3F">
        <w:t xml:space="preserve"> </w:t>
      </w:r>
      <w:r w:rsidRPr="00786D3F">
        <w:t xml:space="preserve">über eine Anschlussbeschäftigung ist gegenüber dem </w:t>
      </w:r>
      <w:r w:rsidR="006D0B2A">
        <w:t xml:space="preserve">Produzenten </w:t>
      </w:r>
      <w:r w:rsidRPr="00786D3F">
        <w:t>verbindlich. Eine Verschiebung, ein nachträglicher Wegfall oder eine sonstige Störung im Zusammenhang mit der Anschlussbeschäftigung kann dann nicht mehr berücksichtigt werden.</w:t>
      </w:r>
    </w:p>
    <w:p w14:paraId="51C3E716" w14:textId="77777777" w:rsidR="00B939BD" w:rsidRDefault="00B939BD" w:rsidP="00591F20">
      <w:pPr>
        <w:ind w:left="702"/>
        <w:jc w:val="both"/>
      </w:pPr>
    </w:p>
    <w:p w14:paraId="6385212A" w14:textId="77777777" w:rsidR="00AE0DE2" w:rsidRPr="00E15ADE" w:rsidRDefault="00B939BD" w:rsidP="00E15ADE">
      <w:pPr>
        <w:ind w:left="709"/>
        <w:jc w:val="both"/>
        <w:rPr>
          <w:i/>
          <w:color w:val="00B050"/>
        </w:rPr>
      </w:pPr>
      <w:r w:rsidRPr="00492E56">
        <w:rPr>
          <w:color w:val="00B050"/>
        </w:rPr>
        <w:t>ODER</w:t>
      </w:r>
      <w:r w:rsidR="00492E56" w:rsidRPr="00492E56">
        <w:rPr>
          <w:i/>
          <w:color w:val="00B050"/>
        </w:rPr>
        <w:t xml:space="preserve"> </w:t>
      </w:r>
      <w:r w:rsidRPr="00492E56">
        <w:rPr>
          <w:i/>
          <w:color w:val="00B050"/>
        </w:rPr>
        <w:t>Variante 2:</w:t>
      </w:r>
      <w:r w:rsidR="00522D0E" w:rsidRPr="00492E56">
        <w:rPr>
          <w:i/>
          <w:color w:val="00B050"/>
        </w:rPr>
        <w:t xml:space="preserve"> Ausnahme / sofern die Wochen-/Tages-Vergütung „enorm übertariflich hoch“ ist und rechnerisch einer Gegenrechnung standhält</w:t>
      </w:r>
      <w:r w:rsidR="00492E56" w:rsidRPr="00492E56">
        <w:rPr>
          <w:i/>
          <w:color w:val="00B050"/>
        </w:rPr>
        <w:t>:</w:t>
      </w:r>
    </w:p>
    <w:p w14:paraId="055630DD" w14:textId="6FEFCC56" w:rsidR="00B939BD" w:rsidRDefault="00E15ADE" w:rsidP="00E15ADE">
      <w:pPr>
        <w:ind w:left="702" w:hanging="702"/>
        <w:jc w:val="both"/>
      </w:pPr>
      <w:r>
        <w:t>3.</w:t>
      </w:r>
      <w:r>
        <w:tab/>
      </w:r>
      <w:r w:rsidR="00B939BD">
        <w:t xml:space="preserve">Der </w:t>
      </w:r>
      <w:r w:rsidR="006D0B2A">
        <w:t xml:space="preserve">Vertragspartner </w:t>
      </w:r>
      <w:r w:rsidR="00B939BD">
        <w:t xml:space="preserve">erkennt an, dass der </w:t>
      </w:r>
      <w:r w:rsidR="006D0B2A">
        <w:t xml:space="preserve">Produzent </w:t>
      </w:r>
      <w:r w:rsidR="00B939BD">
        <w:t xml:space="preserve">bei der Planung der Tätigkeit und Arbeitszeit sowie der Bemessung der Vergütung des </w:t>
      </w:r>
      <w:r w:rsidR="006D0B2A">
        <w:t xml:space="preserve">Vertragspartners </w:t>
      </w:r>
      <w:r w:rsidR="00B939BD">
        <w:t>die diesem gegebenenfalls zustehende Urlaubszeit bereits berücksichtigt hat. Urlaubsabgeltungsansprüche sind ausgeschlossen.</w:t>
      </w:r>
    </w:p>
    <w:p w14:paraId="569D3147" w14:textId="77777777" w:rsidR="00294782" w:rsidRDefault="00294782" w:rsidP="00033B80">
      <w:pPr>
        <w:jc w:val="both"/>
      </w:pPr>
    </w:p>
    <w:p w14:paraId="677843F6" w14:textId="77777777" w:rsidR="00071F6B" w:rsidRDefault="00071F6B" w:rsidP="00033B80">
      <w:pPr>
        <w:jc w:val="both"/>
      </w:pPr>
    </w:p>
    <w:p w14:paraId="0BD42609" w14:textId="411D0BC1" w:rsidR="00294782" w:rsidRDefault="00C01C9C" w:rsidP="00B00C93">
      <w:pPr>
        <w:ind w:left="702" w:hanging="702"/>
        <w:jc w:val="both"/>
      </w:pPr>
      <w:r>
        <w:t>4</w:t>
      </w:r>
      <w:r w:rsidR="00294782">
        <w:t>.1</w:t>
      </w:r>
      <w:r w:rsidR="00294782">
        <w:tab/>
        <w:t xml:space="preserve">Der </w:t>
      </w:r>
      <w:r w:rsidR="006D0B2A">
        <w:t xml:space="preserve">Vertragspartner </w:t>
      </w:r>
      <w:r w:rsidR="00294782">
        <w:t xml:space="preserve">nimmt zur Kenntnis, dass der </w:t>
      </w:r>
      <w:r w:rsidR="006D0B2A">
        <w:t xml:space="preserve">Produzent </w:t>
      </w:r>
      <w:r w:rsidR="00294782">
        <w:t>gegenüber Dritten die Verpflichtung übernommen hat:</w:t>
      </w:r>
    </w:p>
    <w:p w14:paraId="64C3EFCC" w14:textId="77777777" w:rsidR="00294782" w:rsidRDefault="00294782" w:rsidP="00033B80">
      <w:pPr>
        <w:jc w:val="both"/>
      </w:pPr>
    </w:p>
    <w:p w14:paraId="4BD35EB8" w14:textId="77777777" w:rsidR="00294782" w:rsidRDefault="00C01C9C" w:rsidP="00B00C93">
      <w:pPr>
        <w:ind w:left="702" w:hanging="702"/>
        <w:jc w:val="both"/>
      </w:pPr>
      <w:r>
        <w:t>4</w:t>
      </w:r>
      <w:r w:rsidR="00294782">
        <w:t>.1.1</w:t>
      </w:r>
      <w:r w:rsidR="00294782">
        <w:tab/>
        <w:t xml:space="preserve">Keine Namen, Texte oder bildlichen Darstellungen, die als direkte Werbung zu werten sind, in die Produktion aufzunehmen und das Gebot der Trennung von </w:t>
      </w:r>
      <w:r w:rsidR="00294782">
        <w:lastRenderedPageBreak/>
        <w:t>Werbung und Programm strengstens zu beachten sowie kein Geld oder geldwerte Vorteile von Dritten für die Produktion entgegenzunehmen (Schleichwerbung).</w:t>
      </w:r>
    </w:p>
    <w:p w14:paraId="06E58B1E" w14:textId="77777777" w:rsidR="00294782" w:rsidRDefault="00294782" w:rsidP="00033B80">
      <w:pPr>
        <w:jc w:val="both"/>
      </w:pPr>
    </w:p>
    <w:p w14:paraId="2F16C24F" w14:textId="77777777" w:rsidR="00294782" w:rsidRDefault="00C01C9C" w:rsidP="00B00C93">
      <w:pPr>
        <w:ind w:left="702" w:hanging="702"/>
        <w:jc w:val="both"/>
      </w:pPr>
      <w:r>
        <w:t>4</w:t>
      </w:r>
      <w:r w:rsidR="00294782">
        <w:t>.1.2</w:t>
      </w:r>
      <w:r w:rsidR="00294782">
        <w:tab/>
        <w:t>Das Drehbuch, den Kommentartext, die Aufzeichnung sowie andere Unterlagen oder Teile davon nur an der Produktion Beteiligten und diesen nur zum Zwecke der Herstellung der Produktion zugänglich zu machen und jede andere Überlassung des Inhalts dieser Unterlagen oder von Teilen hiervon nur mit vorheriger Zustimmung des Auftraggebers vorzunehmen.</w:t>
      </w:r>
    </w:p>
    <w:p w14:paraId="17292452" w14:textId="77777777" w:rsidR="00294782" w:rsidRDefault="00294782" w:rsidP="00033B80">
      <w:pPr>
        <w:jc w:val="both"/>
      </w:pPr>
    </w:p>
    <w:p w14:paraId="20632C8A" w14:textId="50BD4CC5" w:rsidR="00294782" w:rsidRDefault="00C01C9C" w:rsidP="00B00C93">
      <w:pPr>
        <w:ind w:left="702" w:hanging="702"/>
        <w:jc w:val="both"/>
      </w:pPr>
      <w:r>
        <w:t>4</w:t>
      </w:r>
      <w:r w:rsidR="00294782">
        <w:t>.2</w:t>
      </w:r>
      <w:r w:rsidR="00294782">
        <w:tab/>
        <w:t xml:space="preserve">Der </w:t>
      </w:r>
      <w:r w:rsidR="006D0B2A">
        <w:t xml:space="preserve">Vertragspartner </w:t>
      </w:r>
      <w:r w:rsidR="00294782">
        <w:t>übernimmt hiermit seinerseits die oben genannten Verpflichtungen und versichert, insbesondere produktionsspezifische Daten und Informationen gegenüber jeglichen Dritten, insbesondere Presse und Rundfunk geheim zuhalten.</w:t>
      </w:r>
    </w:p>
    <w:p w14:paraId="17B0804E" w14:textId="77777777" w:rsidR="00E15ADE" w:rsidRDefault="00E15ADE" w:rsidP="00B00C93">
      <w:pPr>
        <w:ind w:left="702" w:hanging="702"/>
        <w:jc w:val="both"/>
      </w:pPr>
    </w:p>
    <w:p w14:paraId="6936DF77" w14:textId="4C76CE53" w:rsidR="00294782" w:rsidRDefault="00E15ADE" w:rsidP="00E15ADE">
      <w:pPr>
        <w:ind w:left="720" w:hanging="720"/>
        <w:jc w:val="both"/>
        <w:rPr>
          <w:color w:val="auto"/>
        </w:rPr>
      </w:pPr>
      <w:r>
        <w:t>4.3</w:t>
      </w:r>
      <w:r>
        <w:tab/>
      </w:r>
      <w:r>
        <w:rPr>
          <w:color w:val="auto"/>
        </w:rPr>
        <w:t>Der</w:t>
      </w:r>
      <w:r w:rsidRPr="00E15ADE">
        <w:rPr>
          <w:color w:val="auto"/>
        </w:rPr>
        <w:t xml:space="preserve"> </w:t>
      </w:r>
      <w:r w:rsidR="006D0B2A">
        <w:t>Vertragspartner</w:t>
      </w:r>
      <w:r w:rsidR="006D0B2A">
        <w:rPr>
          <w:color w:val="auto"/>
        </w:rPr>
        <w:t xml:space="preserve"> </w:t>
      </w:r>
      <w:r>
        <w:rPr>
          <w:color w:val="auto"/>
        </w:rPr>
        <w:t>ist</w:t>
      </w:r>
      <w:r w:rsidRPr="00E15ADE">
        <w:rPr>
          <w:color w:val="auto"/>
        </w:rPr>
        <w:t xml:space="preserve"> verpflichtet, dem </w:t>
      </w:r>
      <w:r w:rsidR="006D0B2A">
        <w:t xml:space="preserve">Produzenten </w:t>
      </w:r>
      <w:r w:rsidRPr="00E15ADE">
        <w:rPr>
          <w:color w:val="auto"/>
        </w:rPr>
        <w:t>etwaige unmittelbare Verwandtschaftsbeziehunge</w:t>
      </w:r>
      <w:r>
        <w:rPr>
          <w:color w:val="auto"/>
        </w:rPr>
        <w:t>n zu MitarbeiterInn</w:t>
      </w:r>
      <w:r w:rsidRPr="00E15ADE">
        <w:rPr>
          <w:color w:val="auto"/>
        </w:rPr>
        <w:t>en des auftraggebenden</w:t>
      </w:r>
      <w:r>
        <w:rPr>
          <w:color w:val="auto"/>
        </w:rPr>
        <w:t xml:space="preserve"> oder beteiligten</w:t>
      </w:r>
      <w:r w:rsidRPr="00E15ADE">
        <w:rPr>
          <w:color w:val="auto"/>
        </w:rPr>
        <w:t xml:space="preserve"> Senders </w:t>
      </w:r>
      <w:r w:rsidR="000A3791">
        <w:rPr>
          <w:color w:val="auto"/>
        </w:rPr>
        <w:t xml:space="preserve">oder Streamingdienstes </w:t>
      </w:r>
      <w:r w:rsidRPr="00E15ADE">
        <w:rPr>
          <w:color w:val="auto"/>
        </w:rPr>
        <w:t>und/oder et</w:t>
      </w:r>
      <w:r>
        <w:rPr>
          <w:color w:val="auto"/>
        </w:rPr>
        <w:t>w</w:t>
      </w:r>
      <w:r w:rsidRPr="00E15ADE">
        <w:rPr>
          <w:color w:val="auto"/>
        </w:rPr>
        <w:t>aiger Co-</w:t>
      </w:r>
      <w:r w:rsidR="00825F0C">
        <w:rPr>
          <w:color w:val="auto"/>
        </w:rPr>
        <w:t>P</w:t>
      </w:r>
      <w:r w:rsidR="006D0B2A">
        <w:rPr>
          <w:color w:val="auto"/>
        </w:rPr>
        <w:t>roduzenten</w:t>
      </w:r>
      <w:r w:rsidRPr="00E15ADE">
        <w:rPr>
          <w:color w:val="auto"/>
        </w:rPr>
        <w:t xml:space="preserve"> (z.B. Ehe, Lebenspartnerschaft, Eltern/Kind-Verhältnis, Geschwister) mitzuteilen sowie Auskunft darüber zu geben, ob er Festangestellter oder Versorgungsempfänger des auftraggebenden </w:t>
      </w:r>
      <w:r>
        <w:rPr>
          <w:color w:val="auto"/>
        </w:rPr>
        <w:t xml:space="preserve">oder beteiligten </w:t>
      </w:r>
      <w:r w:rsidRPr="00E15ADE">
        <w:rPr>
          <w:color w:val="auto"/>
        </w:rPr>
        <w:t xml:space="preserve">Senders </w:t>
      </w:r>
      <w:r w:rsidR="000A3791">
        <w:rPr>
          <w:color w:val="auto"/>
        </w:rPr>
        <w:t>oder Streamingdienstes</w:t>
      </w:r>
      <w:r w:rsidR="00BA5B2C">
        <w:rPr>
          <w:color w:val="auto"/>
        </w:rPr>
        <w:t xml:space="preserve"> </w:t>
      </w:r>
      <w:r w:rsidRPr="00E15ADE">
        <w:rPr>
          <w:color w:val="auto"/>
        </w:rPr>
        <w:t>und/oder etwaiger Co-</w:t>
      </w:r>
      <w:r w:rsidR="006D0B2A">
        <w:t xml:space="preserve">Produzenten </w:t>
      </w:r>
      <w:r w:rsidRPr="00E15ADE">
        <w:rPr>
          <w:color w:val="auto"/>
        </w:rPr>
        <w:t>und/oder eines entsprechenden Tochterunternehmens ist.</w:t>
      </w:r>
    </w:p>
    <w:p w14:paraId="7927BBBB" w14:textId="77777777" w:rsidR="00E15ADE" w:rsidRPr="00E15ADE" w:rsidRDefault="00E15ADE" w:rsidP="00E15ADE">
      <w:pPr>
        <w:ind w:left="720" w:hanging="720"/>
        <w:jc w:val="both"/>
        <w:rPr>
          <w:color w:val="auto"/>
        </w:rPr>
      </w:pPr>
    </w:p>
    <w:p w14:paraId="0459FD88" w14:textId="77777777" w:rsidR="00786D3F" w:rsidRPr="00DC7B95" w:rsidRDefault="00786D3F" w:rsidP="00786D3F">
      <w:pPr>
        <w:ind w:left="702" w:hanging="702"/>
        <w:jc w:val="both"/>
        <w:rPr>
          <w:i/>
          <w:color w:val="00B050"/>
        </w:rPr>
      </w:pPr>
      <w:r w:rsidRPr="00DC7B95">
        <w:rPr>
          <w:i/>
          <w:color w:val="00B050"/>
        </w:rPr>
        <w:t>OPTIONAL</w:t>
      </w:r>
    </w:p>
    <w:p w14:paraId="0B6002FB" w14:textId="4A4878D2" w:rsidR="00786D3F" w:rsidRPr="005F3CB4" w:rsidRDefault="00786D3F" w:rsidP="00786D3F">
      <w:pPr>
        <w:ind w:left="702" w:hanging="702"/>
        <w:jc w:val="both"/>
      </w:pPr>
      <w:commentRangeStart w:id="31"/>
      <w:commentRangeStart w:id="32"/>
      <w:r>
        <w:t>4</w:t>
      </w:r>
      <w:r w:rsidR="00E15ADE">
        <w:t>.4</w:t>
      </w:r>
      <w:r>
        <w:t>.</w:t>
      </w:r>
      <w:r>
        <w:tab/>
      </w:r>
      <w:r w:rsidRPr="005F3CB4">
        <w:t xml:space="preserve">Der </w:t>
      </w:r>
      <w:r w:rsidR="006D0B2A">
        <w:t>Vertragspartner</w:t>
      </w:r>
      <w:r w:rsidR="006D0B2A" w:rsidRPr="005F3CB4">
        <w:t xml:space="preserve"> </w:t>
      </w:r>
      <w:r w:rsidRPr="005F3CB4">
        <w:t xml:space="preserve">versichert bei der Ausübung seiner Tätigkeit für die Produktion alle einschlägigen Gesetze und Verordnungen einzuhalten. Der </w:t>
      </w:r>
      <w:r w:rsidR="006D0B2A">
        <w:t>Vertragspartner</w:t>
      </w:r>
      <w:r w:rsidR="006D0B2A" w:rsidRPr="005F3CB4">
        <w:t xml:space="preserve"> </w:t>
      </w:r>
      <w:r w:rsidRPr="005F3CB4">
        <w:t>versichert, hierbei weder Angestellten des öffentlichen Dienstes, Beamten, Parlaments-, Regierungs- und/oder Parteirepräsentanten und/oder anderen Vertretern eines, auch internationalen, Staates und/oder Personen, die auf Geheiß der Vorgenannten arbeiten, geldwerte Vorteile anzubieten und/oder zu verschaffen und/oder anbieten oder verschaffen zu lassen. Dies gilt unabhängig davon, ob die vorgenannten Personen in irgendeiner Weise im Zusammenhang mit der Produktion bei der Ausübung ihrer öffentlichen Aufgaben Ermessen ausüben können oder eine gebundene Entscheidung treffen.</w:t>
      </w:r>
      <w:commentRangeEnd w:id="31"/>
      <w:r w:rsidR="00FC51D3">
        <w:rPr>
          <w:rStyle w:val="CommentReference"/>
        </w:rPr>
        <w:commentReference w:id="31"/>
      </w:r>
      <w:commentRangeEnd w:id="32"/>
      <w:r w:rsidR="00676668">
        <w:rPr>
          <w:rStyle w:val="CommentReference"/>
        </w:rPr>
        <w:commentReference w:id="32"/>
      </w:r>
    </w:p>
    <w:p w14:paraId="7D5F0FFA" w14:textId="77777777" w:rsidR="00786D3F" w:rsidRDefault="00786D3F" w:rsidP="00033B80">
      <w:pPr>
        <w:jc w:val="both"/>
      </w:pPr>
    </w:p>
    <w:p w14:paraId="42F4DDE2" w14:textId="77777777" w:rsidR="00786D3F" w:rsidRDefault="00786D3F" w:rsidP="00033B80">
      <w:pPr>
        <w:jc w:val="both"/>
      </w:pPr>
    </w:p>
    <w:p w14:paraId="46F10EE1" w14:textId="77777777" w:rsidR="00294782" w:rsidRDefault="00C01C9C" w:rsidP="00033B80">
      <w:pPr>
        <w:jc w:val="both"/>
      </w:pPr>
      <w:r>
        <w:t>5.</w:t>
      </w:r>
      <w:r>
        <w:tab/>
      </w:r>
      <w:r w:rsidR="00294782">
        <w:t>Es gelten die gesetzlichen Kündigungsfristen.</w:t>
      </w:r>
    </w:p>
    <w:p w14:paraId="28D4972B" w14:textId="77777777" w:rsidR="00294782" w:rsidRPr="00B00C93" w:rsidRDefault="00294782" w:rsidP="00033B80">
      <w:pPr>
        <w:jc w:val="both"/>
      </w:pPr>
    </w:p>
    <w:p w14:paraId="7EB826C2" w14:textId="77777777" w:rsidR="00294782" w:rsidRDefault="00294782" w:rsidP="00033B80">
      <w:pPr>
        <w:jc w:val="both"/>
      </w:pPr>
    </w:p>
    <w:p w14:paraId="79B3CE05" w14:textId="719AC525" w:rsidR="00AE0DE2" w:rsidRDefault="00B00C93" w:rsidP="00B00C93">
      <w:pPr>
        <w:ind w:left="702" w:hanging="702"/>
        <w:jc w:val="both"/>
      </w:pPr>
      <w:r>
        <w:t>6</w:t>
      </w:r>
      <w:r w:rsidR="00355AA2">
        <w:t>.1</w:t>
      </w:r>
      <w:r w:rsidR="00355AA2">
        <w:tab/>
        <w:t xml:space="preserve">Der </w:t>
      </w:r>
      <w:r w:rsidR="006D0B2A">
        <w:t xml:space="preserve">Vertragspartner </w:t>
      </w:r>
      <w:r w:rsidR="00355AA2">
        <w:t xml:space="preserve">hat von den Allgemeinen Vertragsbedingungen des </w:t>
      </w:r>
      <w:r w:rsidR="006D0B2A">
        <w:t>Produzenten</w:t>
      </w:r>
      <w:r w:rsidR="00355AA2">
        <w:t xml:space="preserve"> Kenntnis genommen. Diese werden mit Vertragsunterzeichnung Bestandteil dieses Vertrags.</w:t>
      </w:r>
    </w:p>
    <w:p w14:paraId="01F3853D" w14:textId="77777777" w:rsidR="00B00C93" w:rsidRDefault="00B00C93" w:rsidP="00033B80">
      <w:pPr>
        <w:jc w:val="both"/>
      </w:pPr>
    </w:p>
    <w:p w14:paraId="764B2C87" w14:textId="77777777" w:rsidR="00830CAE" w:rsidRDefault="00B00C93" w:rsidP="00B00C93">
      <w:pPr>
        <w:ind w:left="702" w:hanging="702"/>
        <w:jc w:val="both"/>
      </w:pPr>
      <w:r>
        <w:t>6</w:t>
      </w:r>
      <w:r w:rsidR="00830CAE">
        <w:t>.2</w:t>
      </w:r>
      <w:r w:rsidR="00830CAE">
        <w:tab/>
        <w:t>Von der vertragsgegenständlichen Rechtseinräum</w:t>
      </w:r>
      <w:r>
        <w:t xml:space="preserve">ung mit umfasst ist das Recht, </w:t>
      </w:r>
      <w:r w:rsidR="00830CAE">
        <w:t>die Produktion auch in allen ungekannten Nutzungsarten gem. § 31 a I UrhG</w:t>
      </w:r>
      <w:r>
        <w:t xml:space="preserve"> </w:t>
      </w:r>
      <w:r w:rsidR="00830CAE">
        <w:t>auszuwerten und erstreckt sich demgemäß auch auf alle derzeit un</w:t>
      </w:r>
      <w:r w:rsidR="00A966F7">
        <w:t>b</w:t>
      </w:r>
      <w:r w:rsidR="00830CAE">
        <w:t>ekannten Nutzungsrechte.</w:t>
      </w:r>
    </w:p>
    <w:p w14:paraId="3CF8402A" w14:textId="77777777" w:rsidR="00AE0DE2" w:rsidRDefault="00AE0DE2" w:rsidP="00AE0DE2">
      <w:pPr>
        <w:jc w:val="both"/>
      </w:pPr>
    </w:p>
    <w:p w14:paraId="1AC26540" w14:textId="77777777" w:rsidR="00AE0DE2" w:rsidRPr="00AE0DE2" w:rsidRDefault="00B00C93" w:rsidP="00B00C93">
      <w:pPr>
        <w:ind w:left="702" w:hanging="702"/>
        <w:jc w:val="both"/>
      </w:pPr>
      <w:r>
        <w:t>6</w:t>
      </w:r>
      <w:r w:rsidR="00AE0DE2">
        <w:t>.3</w:t>
      </w:r>
      <w:r w:rsidR="00AE0DE2">
        <w:tab/>
      </w:r>
      <w:r w:rsidR="00AE0DE2" w:rsidRPr="00AE0DE2">
        <w:t xml:space="preserve">Ergänzend zu diesem Vertrag gilt der Tarifvertrag für </w:t>
      </w:r>
      <w:r w:rsidR="00602CA2">
        <w:t xml:space="preserve">auf Produktionsdauer beschäftigte </w:t>
      </w:r>
      <w:r w:rsidR="00AE0DE2" w:rsidRPr="00AE0DE2">
        <w:t>Film- und Fernsehschaffende</w:t>
      </w:r>
      <w:r w:rsidR="00052DDA">
        <w:t>, Manteltarifvertrag,</w:t>
      </w:r>
      <w:r w:rsidR="00602CA2">
        <w:t xml:space="preserve"> </w:t>
      </w:r>
      <w:r w:rsidR="00D025A8">
        <w:t xml:space="preserve">gültig ab 1. </w:t>
      </w:r>
      <w:r w:rsidR="006B2326">
        <w:t xml:space="preserve">Januar </w:t>
      </w:r>
      <w:r w:rsidR="00D025A8">
        <w:t>201</w:t>
      </w:r>
      <w:r w:rsidR="006B2326">
        <w:t>8</w:t>
      </w:r>
      <w:r w:rsidR="00AE0DE2" w:rsidRPr="00AE0DE2">
        <w:t>.</w:t>
      </w:r>
    </w:p>
    <w:p w14:paraId="2EB3017F" w14:textId="77777777" w:rsidR="00355AA2" w:rsidRDefault="00355AA2" w:rsidP="00033B80">
      <w:pPr>
        <w:jc w:val="both"/>
      </w:pPr>
    </w:p>
    <w:p w14:paraId="244D3649" w14:textId="77777777" w:rsidR="00082BDE" w:rsidRDefault="00B00C93" w:rsidP="00B00C93">
      <w:pPr>
        <w:ind w:left="702" w:hanging="702"/>
        <w:jc w:val="both"/>
      </w:pPr>
      <w:r>
        <w:t>6.</w:t>
      </w:r>
      <w:r w:rsidR="00082BDE">
        <w:t>4</w:t>
      </w:r>
      <w:r w:rsidR="00082BDE">
        <w:tab/>
      </w:r>
      <w:r w:rsidR="00082BDE" w:rsidRPr="00082BDE">
        <w:t>Die beigefügte</w:t>
      </w:r>
      <w:r w:rsidR="00BF0386">
        <w:t>/n</w:t>
      </w:r>
      <w:r w:rsidR="00082BDE" w:rsidRPr="00082BDE">
        <w:t xml:space="preserve"> Anlage</w:t>
      </w:r>
      <w:r w:rsidR="00BF0386">
        <w:t>/n sind</w:t>
      </w:r>
      <w:r w:rsidR="00082BDE" w:rsidRPr="00082BDE">
        <w:t xml:space="preserve"> Bestandteil des Vertrags</w:t>
      </w:r>
      <w:r w:rsidR="00BF0386">
        <w:t>:</w:t>
      </w:r>
    </w:p>
    <w:p w14:paraId="41285D7F" w14:textId="77777777" w:rsidR="00BF0386" w:rsidRDefault="00BF0386" w:rsidP="00B00C93">
      <w:pPr>
        <w:ind w:left="702" w:hanging="702"/>
        <w:jc w:val="both"/>
      </w:pPr>
    </w:p>
    <w:p w14:paraId="449795D9" w14:textId="455733E3" w:rsidR="00BF0386" w:rsidRDefault="00BF0386" w:rsidP="00BF0386">
      <w:pPr>
        <w:ind w:left="1404" w:hanging="702"/>
        <w:jc w:val="both"/>
      </w:pPr>
      <w:r>
        <w:t>6.4.1</w:t>
      </w:r>
      <w:r>
        <w:tab/>
        <w:t xml:space="preserve">Allgemeine Vertragsbedingungen des </w:t>
      </w:r>
      <w:r w:rsidR="006D0B2A">
        <w:t xml:space="preserve">Produzenten </w:t>
      </w:r>
      <w:r>
        <w:t>Stab</w:t>
      </w:r>
    </w:p>
    <w:p w14:paraId="065C6EF7" w14:textId="77777777" w:rsidR="00BF0386" w:rsidRDefault="00BF0386" w:rsidP="00BF0386">
      <w:pPr>
        <w:ind w:left="1404" w:hanging="702"/>
        <w:jc w:val="both"/>
      </w:pPr>
      <w:r>
        <w:t>6.4.2</w:t>
      </w:r>
      <w:r>
        <w:tab/>
        <w:t>Anlage Überlassung von Produktionsfahrzeugen</w:t>
      </w:r>
    </w:p>
    <w:p w14:paraId="2319B7FF" w14:textId="77777777" w:rsidR="00BF0386" w:rsidRDefault="00BF0386" w:rsidP="00BF0386">
      <w:pPr>
        <w:ind w:left="1404" w:hanging="702"/>
        <w:jc w:val="both"/>
      </w:pPr>
      <w:r>
        <w:t>6.4.3</w:t>
      </w:r>
      <w:r>
        <w:tab/>
        <w:t>Anlage Leitlinien für Rechnungen und Quittungen</w:t>
      </w:r>
    </w:p>
    <w:p w14:paraId="2CB4894E" w14:textId="77777777" w:rsidR="00BF0386" w:rsidRDefault="00BF0386" w:rsidP="00BF0386">
      <w:pPr>
        <w:ind w:left="1404" w:hanging="702"/>
        <w:jc w:val="both"/>
      </w:pPr>
      <w:commentRangeStart w:id="33"/>
      <w:commentRangeStart w:id="34"/>
      <w:r>
        <w:t>6.4.4</w:t>
      </w:r>
      <w:r>
        <w:tab/>
        <w:t>[Anlagenbezeichnung einfügen]</w:t>
      </w:r>
    </w:p>
    <w:p w14:paraId="25043CBF" w14:textId="77777777" w:rsidR="00BF0386" w:rsidRDefault="00BF0386" w:rsidP="00BF0386">
      <w:pPr>
        <w:ind w:left="1404" w:hanging="702"/>
        <w:jc w:val="both"/>
      </w:pPr>
      <w:r>
        <w:lastRenderedPageBreak/>
        <w:t>6.4.5</w:t>
      </w:r>
      <w:r>
        <w:tab/>
        <w:t>[Anlagenbezeichnung einfügen]</w:t>
      </w:r>
    </w:p>
    <w:p w14:paraId="2E9B22D6" w14:textId="77777777" w:rsidR="00BF0386" w:rsidRDefault="00BF0386" w:rsidP="00BF0386">
      <w:pPr>
        <w:ind w:left="1404" w:hanging="702"/>
        <w:jc w:val="both"/>
      </w:pPr>
      <w:r>
        <w:t>[…]</w:t>
      </w:r>
      <w:commentRangeEnd w:id="33"/>
      <w:r w:rsidR="00071F6B">
        <w:rPr>
          <w:rStyle w:val="CommentReference"/>
        </w:rPr>
        <w:commentReference w:id="33"/>
      </w:r>
      <w:commentRangeEnd w:id="34"/>
      <w:r w:rsidR="00676668">
        <w:rPr>
          <w:rStyle w:val="CommentReference"/>
        </w:rPr>
        <w:commentReference w:id="34"/>
      </w:r>
    </w:p>
    <w:p w14:paraId="10942F1B" w14:textId="77777777" w:rsidR="00082BDE" w:rsidRDefault="00082BDE" w:rsidP="00033B80">
      <w:pPr>
        <w:jc w:val="both"/>
      </w:pPr>
    </w:p>
    <w:p w14:paraId="1FDFDD9A" w14:textId="77777777" w:rsidR="00B00C93" w:rsidRDefault="00B00C93" w:rsidP="00033B80">
      <w:pPr>
        <w:jc w:val="both"/>
      </w:pPr>
    </w:p>
    <w:p w14:paraId="6A4518A9" w14:textId="20D6EA96" w:rsidR="00786D3F" w:rsidRDefault="00B00C93" w:rsidP="00071F6B">
      <w:pPr>
        <w:ind w:left="702" w:hanging="702"/>
        <w:jc w:val="both"/>
      </w:pPr>
      <w:r>
        <w:t>7</w:t>
      </w:r>
      <w:r w:rsidR="00071F6B">
        <w:t>.</w:t>
      </w:r>
      <w:r w:rsidR="00355AA2">
        <w:tab/>
      </w:r>
      <w:r w:rsidR="006D0B2A">
        <w:t>Produzent</w:t>
      </w:r>
      <w:commentRangeStart w:id="35"/>
      <w:commentRangeStart w:id="36"/>
      <w:r w:rsidR="00786D3F">
        <w:t xml:space="preserve"> ist nicht Mitglied einer Pensionskasse. </w:t>
      </w:r>
    </w:p>
    <w:commentRangeEnd w:id="35"/>
    <w:p w14:paraId="62296416" w14:textId="3DDF7456" w:rsidR="00355AA2" w:rsidRDefault="00954A1D" w:rsidP="00F806CA">
      <w:pPr>
        <w:ind w:left="702" w:hanging="702"/>
        <w:jc w:val="both"/>
      </w:pPr>
      <w:r>
        <w:rPr>
          <w:rStyle w:val="CommentReference"/>
        </w:rPr>
        <w:commentReference w:id="35"/>
      </w:r>
      <w:commentRangeEnd w:id="36"/>
      <w:r w:rsidR="00676668">
        <w:rPr>
          <w:rStyle w:val="CommentReference"/>
        </w:rPr>
        <w:commentReference w:id="36"/>
      </w:r>
    </w:p>
    <w:p w14:paraId="68F19554" w14:textId="77777777" w:rsidR="00786D3F" w:rsidRDefault="00786D3F" w:rsidP="00033B80">
      <w:pPr>
        <w:jc w:val="both"/>
      </w:pPr>
    </w:p>
    <w:p w14:paraId="16FAB998" w14:textId="77777777" w:rsidR="00786D3F" w:rsidRPr="00DC7B95" w:rsidRDefault="00786D3F" w:rsidP="00786D3F">
      <w:pPr>
        <w:jc w:val="both"/>
        <w:rPr>
          <w:i/>
          <w:color w:val="00B050"/>
        </w:rPr>
      </w:pPr>
      <w:r w:rsidRPr="00DC7B95">
        <w:rPr>
          <w:i/>
          <w:color w:val="00B050"/>
        </w:rPr>
        <w:t>OPTIONAL – wenn nicht benötigt, bitte löschen</w:t>
      </w:r>
    </w:p>
    <w:p w14:paraId="2BAEBC49" w14:textId="21017744" w:rsidR="00FE289A" w:rsidRDefault="00D851DC" w:rsidP="00B00C93">
      <w:pPr>
        <w:ind w:left="702" w:hanging="702"/>
        <w:jc w:val="both"/>
      </w:pPr>
      <w:r>
        <w:t>8</w:t>
      </w:r>
      <w:r w:rsidR="00B00C93" w:rsidRPr="00B00C93">
        <w:t>.</w:t>
      </w:r>
      <w:r w:rsidR="00B00C93" w:rsidRPr="00B00C93">
        <w:tab/>
      </w:r>
      <w:r w:rsidR="00FE289A">
        <w:t xml:space="preserve">Der </w:t>
      </w:r>
      <w:r w:rsidR="006D0B2A">
        <w:t xml:space="preserve">Vertragspartner </w:t>
      </w:r>
      <w:r w:rsidR="00FE289A">
        <w:t xml:space="preserve">räumt dem </w:t>
      </w:r>
      <w:r w:rsidR="006D0B2A">
        <w:t xml:space="preserve">Produzenten </w:t>
      </w:r>
      <w:r w:rsidR="00FE289A">
        <w:t xml:space="preserve">die verbindliche und unwiderrufliche Option auf seine Mitwirkung für weitere </w:t>
      </w:r>
      <w:r w:rsidR="00FE289A">
        <w:fldChar w:fldCharType="begin">
          <w:ffData>
            <w:name w:val="Text34"/>
            <w:enabled/>
            <w:calcOnExit w:val="0"/>
            <w:textInput/>
          </w:ffData>
        </w:fldChar>
      </w:r>
      <w:bookmarkStart w:id="37" w:name="Text34"/>
      <w:r w:rsidR="00FE289A">
        <w:instrText xml:space="preserve"> FORMTEXT </w:instrText>
      </w:r>
      <w:r w:rsidR="00FE289A">
        <w:fldChar w:fldCharType="separate"/>
      </w:r>
      <w:r w:rsidR="00443E1C">
        <w:rPr>
          <w:noProof/>
        </w:rPr>
        <w:t> </w:t>
      </w:r>
      <w:r w:rsidR="00443E1C">
        <w:rPr>
          <w:noProof/>
        </w:rPr>
        <w:t> </w:t>
      </w:r>
      <w:r w:rsidR="00443E1C">
        <w:rPr>
          <w:noProof/>
        </w:rPr>
        <w:t> </w:t>
      </w:r>
      <w:r w:rsidR="00443E1C">
        <w:rPr>
          <w:noProof/>
        </w:rPr>
        <w:t> </w:t>
      </w:r>
      <w:r w:rsidR="00443E1C">
        <w:rPr>
          <w:noProof/>
        </w:rPr>
        <w:t> </w:t>
      </w:r>
      <w:r w:rsidR="00FE289A">
        <w:fldChar w:fldCharType="end"/>
      </w:r>
      <w:bookmarkEnd w:id="37"/>
      <w:r w:rsidR="00FE289A">
        <w:t xml:space="preserve"> der Produktion </w:t>
      </w:r>
      <w:r w:rsidR="00FE289A">
        <w:fldChar w:fldCharType="begin">
          <w:ffData>
            <w:name w:val="Text35"/>
            <w:enabled/>
            <w:calcOnExit w:val="0"/>
            <w:textInput/>
          </w:ffData>
        </w:fldChar>
      </w:r>
      <w:bookmarkStart w:id="38" w:name="Text35"/>
      <w:r w:rsidR="00FE289A">
        <w:instrText xml:space="preserve"> FORMTEXT </w:instrText>
      </w:r>
      <w:r w:rsidR="00FE289A">
        <w:fldChar w:fldCharType="separate"/>
      </w:r>
      <w:r w:rsidR="00443E1C">
        <w:rPr>
          <w:noProof/>
        </w:rPr>
        <w:t> </w:t>
      </w:r>
      <w:r w:rsidR="00443E1C">
        <w:rPr>
          <w:noProof/>
        </w:rPr>
        <w:t> </w:t>
      </w:r>
      <w:r w:rsidR="00443E1C">
        <w:rPr>
          <w:noProof/>
        </w:rPr>
        <w:t> </w:t>
      </w:r>
      <w:r w:rsidR="00443E1C">
        <w:rPr>
          <w:noProof/>
        </w:rPr>
        <w:t> </w:t>
      </w:r>
      <w:r w:rsidR="00443E1C">
        <w:rPr>
          <w:noProof/>
        </w:rPr>
        <w:t> </w:t>
      </w:r>
      <w:r w:rsidR="00FE289A">
        <w:fldChar w:fldCharType="end"/>
      </w:r>
      <w:bookmarkEnd w:id="38"/>
      <w:r w:rsidR="00FE289A">
        <w:t xml:space="preserve"> gemäß den Bedingungen dieses Vertrags ein. Die voraussichtliche Produktionszeit ist in der Zeit vom </w:t>
      </w:r>
      <w:r w:rsidR="00FE289A">
        <w:fldChar w:fldCharType="begin">
          <w:ffData>
            <w:name w:val="Text36"/>
            <w:enabled/>
            <w:calcOnExit w:val="0"/>
            <w:textInput/>
          </w:ffData>
        </w:fldChar>
      </w:r>
      <w:bookmarkStart w:id="39" w:name="Text36"/>
      <w:r w:rsidR="00FE289A">
        <w:instrText xml:space="preserve"> FORMTEXT </w:instrText>
      </w:r>
      <w:r w:rsidR="00FE289A">
        <w:fldChar w:fldCharType="separate"/>
      </w:r>
      <w:r w:rsidR="00443E1C">
        <w:rPr>
          <w:noProof/>
        </w:rPr>
        <w:t> </w:t>
      </w:r>
      <w:r w:rsidR="00443E1C">
        <w:rPr>
          <w:noProof/>
        </w:rPr>
        <w:t> </w:t>
      </w:r>
      <w:r w:rsidR="00443E1C">
        <w:rPr>
          <w:noProof/>
        </w:rPr>
        <w:t> </w:t>
      </w:r>
      <w:r w:rsidR="00443E1C">
        <w:rPr>
          <w:noProof/>
        </w:rPr>
        <w:t> </w:t>
      </w:r>
      <w:r w:rsidR="00443E1C">
        <w:rPr>
          <w:noProof/>
        </w:rPr>
        <w:t> </w:t>
      </w:r>
      <w:r w:rsidR="00FE289A">
        <w:fldChar w:fldCharType="end"/>
      </w:r>
      <w:bookmarkEnd w:id="39"/>
      <w:r w:rsidR="00FE289A">
        <w:t xml:space="preserve"> bis </w:t>
      </w:r>
      <w:r w:rsidR="00FE289A">
        <w:fldChar w:fldCharType="begin">
          <w:ffData>
            <w:name w:val="Text37"/>
            <w:enabled/>
            <w:calcOnExit w:val="0"/>
            <w:textInput/>
          </w:ffData>
        </w:fldChar>
      </w:r>
      <w:bookmarkStart w:id="40" w:name="Text37"/>
      <w:r w:rsidR="00FE289A">
        <w:instrText xml:space="preserve"> FORMTEXT </w:instrText>
      </w:r>
      <w:r w:rsidR="00FE289A">
        <w:fldChar w:fldCharType="separate"/>
      </w:r>
      <w:r w:rsidR="00443E1C">
        <w:rPr>
          <w:noProof/>
        </w:rPr>
        <w:t> </w:t>
      </w:r>
      <w:r w:rsidR="00443E1C">
        <w:rPr>
          <w:noProof/>
        </w:rPr>
        <w:t> </w:t>
      </w:r>
      <w:r w:rsidR="00443E1C">
        <w:rPr>
          <w:noProof/>
        </w:rPr>
        <w:t> </w:t>
      </w:r>
      <w:r w:rsidR="00443E1C">
        <w:rPr>
          <w:noProof/>
        </w:rPr>
        <w:t> </w:t>
      </w:r>
      <w:r w:rsidR="00443E1C">
        <w:rPr>
          <w:noProof/>
        </w:rPr>
        <w:t> </w:t>
      </w:r>
      <w:r w:rsidR="00FE289A">
        <w:fldChar w:fldCharType="end"/>
      </w:r>
      <w:bookmarkEnd w:id="40"/>
      <w:r w:rsidR="00FE289A">
        <w:t xml:space="preserve">, wobei die endgültige Produktionszeit dem </w:t>
      </w:r>
      <w:r w:rsidR="006D0B2A">
        <w:t xml:space="preserve">Vertragspartner </w:t>
      </w:r>
      <w:r w:rsidR="00FE289A">
        <w:t xml:space="preserve">spätestens am </w:t>
      </w:r>
      <w:r w:rsidR="00FE289A">
        <w:fldChar w:fldCharType="begin">
          <w:ffData>
            <w:name w:val="Text38"/>
            <w:enabled/>
            <w:calcOnExit w:val="0"/>
            <w:textInput/>
          </w:ffData>
        </w:fldChar>
      </w:r>
      <w:bookmarkStart w:id="41" w:name="Text38"/>
      <w:r w:rsidR="00FE289A">
        <w:instrText xml:space="preserve"> FORMTEXT </w:instrText>
      </w:r>
      <w:r w:rsidR="00FE289A">
        <w:fldChar w:fldCharType="separate"/>
      </w:r>
      <w:r w:rsidR="00443E1C">
        <w:rPr>
          <w:noProof/>
        </w:rPr>
        <w:t> </w:t>
      </w:r>
      <w:r w:rsidR="00443E1C">
        <w:rPr>
          <w:noProof/>
        </w:rPr>
        <w:t> </w:t>
      </w:r>
      <w:r w:rsidR="00443E1C">
        <w:rPr>
          <w:noProof/>
        </w:rPr>
        <w:t> </w:t>
      </w:r>
      <w:r w:rsidR="00443E1C">
        <w:rPr>
          <w:noProof/>
        </w:rPr>
        <w:t> </w:t>
      </w:r>
      <w:r w:rsidR="00443E1C">
        <w:rPr>
          <w:noProof/>
        </w:rPr>
        <w:t> </w:t>
      </w:r>
      <w:r w:rsidR="00FE289A">
        <w:fldChar w:fldCharType="end"/>
      </w:r>
      <w:bookmarkEnd w:id="41"/>
      <w:r w:rsidR="00FE289A">
        <w:t xml:space="preserve"> bekanntgegeben wird. Die Option ist bis zum </w:t>
      </w:r>
      <w:r w:rsidR="00FE289A">
        <w:fldChar w:fldCharType="begin">
          <w:ffData>
            <w:name w:val="Text39"/>
            <w:enabled/>
            <w:calcOnExit w:val="0"/>
            <w:textInput/>
          </w:ffData>
        </w:fldChar>
      </w:r>
      <w:bookmarkStart w:id="42" w:name="Text39"/>
      <w:r w:rsidR="00FE289A">
        <w:instrText xml:space="preserve"> FORMTEXT </w:instrText>
      </w:r>
      <w:r w:rsidR="00FE289A">
        <w:fldChar w:fldCharType="separate"/>
      </w:r>
      <w:r w:rsidR="00443E1C">
        <w:rPr>
          <w:noProof/>
        </w:rPr>
        <w:t> </w:t>
      </w:r>
      <w:r w:rsidR="00443E1C">
        <w:rPr>
          <w:noProof/>
        </w:rPr>
        <w:t> </w:t>
      </w:r>
      <w:r w:rsidR="00443E1C">
        <w:rPr>
          <w:noProof/>
        </w:rPr>
        <w:t> </w:t>
      </w:r>
      <w:r w:rsidR="00443E1C">
        <w:rPr>
          <w:noProof/>
        </w:rPr>
        <w:t> </w:t>
      </w:r>
      <w:r w:rsidR="00443E1C">
        <w:rPr>
          <w:noProof/>
        </w:rPr>
        <w:t> </w:t>
      </w:r>
      <w:r w:rsidR="00FE289A">
        <w:fldChar w:fldCharType="end"/>
      </w:r>
      <w:bookmarkEnd w:id="42"/>
      <w:r w:rsidR="00FE289A">
        <w:t xml:space="preserve"> befristet und ist vom </w:t>
      </w:r>
      <w:r w:rsidR="006D0B2A">
        <w:t xml:space="preserve">Produzenten </w:t>
      </w:r>
      <w:r w:rsidR="00FE289A">
        <w:t>bis spätestens zu diesem Zeitpunkt auszuüben.</w:t>
      </w:r>
      <w:r w:rsidR="00A506C3">
        <w:t xml:space="preserve"> Für die Einräumung dieser Option zahlt der </w:t>
      </w:r>
      <w:r w:rsidR="006D0B2A">
        <w:t xml:space="preserve">Produzent </w:t>
      </w:r>
      <w:r w:rsidR="00A506C3">
        <w:t xml:space="preserve">dem </w:t>
      </w:r>
      <w:r w:rsidR="006D0B2A">
        <w:t xml:space="preserve">Vertragspartner </w:t>
      </w:r>
      <w:r w:rsidR="00A506C3">
        <w:fldChar w:fldCharType="begin">
          <w:ffData>
            <w:name w:val="Text46"/>
            <w:enabled/>
            <w:calcOnExit w:val="0"/>
            <w:textInput/>
          </w:ffData>
        </w:fldChar>
      </w:r>
      <w:bookmarkStart w:id="43" w:name="Text46"/>
      <w:r w:rsidR="00A506C3">
        <w:instrText xml:space="preserve"> FORMTEXT </w:instrText>
      </w:r>
      <w:r w:rsidR="00A506C3">
        <w:fldChar w:fldCharType="separate"/>
      </w:r>
      <w:r w:rsidR="00443E1C">
        <w:rPr>
          <w:noProof/>
        </w:rPr>
        <w:t> </w:t>
      </w:r>
      <w:r w:rsidR="00443E1C">
        <w:rPr>
          <w:noProof/>
        </w:rPr>
        <w:t> </w:t>
      </w:r>
      <w:r w:rsidR="00443E1C">
        <w:rPr>
          <w:noProof/>
        </w:rPr>
        <w:t> </w:t>
      </w:r>
      <w:r w:rsidR="00443E1C">
        <w:rPr>
          <w:noProof/>
        </w:rPr>
        <w:t> </w:t>
      </w:r>
      <w:r w:rsidR="00443E1C">
        <w:rPr>
          <w:noProof/>
        </w:rPr>
        <w:t> </w:t>
      </w:r>
      <w:r w:rsidR="00A506C3">
        <w:fldChar w:fldCharType="end"/>
      </w:r>
      <w:bookmarkEnd w:id="43"/>
      <w:r w:rsidR="00A506C3">
        <w:t xml:space="preserve"> € gegebenenfalls zzgl. gesetzlicher MwSt.; diese Optionsvergütung ist fällig mit Bekanntgabe der endgültigen Produktionszeit gemäß vorstehendem Satz 2 dieser Ziffer.</w:t>
      </w:r>
    </w:p>
    <w:p w14:paraId="4FF109E2" w14:textId="37FCA39A" w:rsidR="003907DF" w:rsidRPr="008E2B6B" w:rsidRDefault="003907DF" w:rsidP="00BA5B2C">
      <w:pPr>
        <w:jc w:val="both"/>
        <w:rPr>
          <w:color w:val="auto"/>
        </w:rPr>
      </w:pPr>
    </w:p>
    <w:p w14:paraId="2AAE0AD2" w14:textId="0F44A628" w:rsidR="000216AA" w:rsidRPr="008E2B6B" w:rsidRDefault="00BA5B2C" w:rsidP="000216AA">
      <w:pPr>
        <w:ind w:left="709" w:hanging="709"/>
        <w:jc w:val="both"/>
        <w:rPr>
          <w:color w:val="auto"/>
        </w:rPr>
      </w:pPr>
      <w:r w:rsidRPr="008E2B6B">
        <w:rPr>
          <w:color w:val="auto"/>
        </w:rPr>
        <w:t>9</w:t>
      </w:r>
      <w:r w:rsidR="000216AA" w:rsidRPr="008E2B6B">
        <w:rPr>
          <w:color w:val="auto"/>
        </w:rPr>
        <w:t>.</w:t>
      </w:r>
      <w:r w:rsidR="000216AA" w:rsidRPr="008E2B6B">
        <w:rPr>
          <w:color w:val="auto"/>
        </w:rPr>
        <w:tab/>
        <w:t>Kurzarbeit</w:t>
      </w:r>
    </w:p>
    <w:p w14:paraId="71E1E524" w14:textId="77777777" w:rsidR="000216AA" w:rsidRPr="00D75962" w:rsidRDefault="000216AA" w:rsidP="000216AA">
      <w:pPr>
        <w:ind w:left="709" w:hanging="709"/>
        <w:jc w:val="both"/>
        <w:rPr>
          <w:color w:val="008000"/>
        </w:rPr>
      </w:pPr>
      <w:r w:rsidRPr="00475E5B">
        <w:rPr>
          <w:color w:val="008000"/>
        </w:rPr>
        <w:tab/>
      </w:r>
      <w:r w:rsidRPr="00475E5B">
        <w:t>Der Vertragspartner erklärt sich dazu bereit, Kurzarbeit - bis hin zu „Kurzarbeit Null“ - zu leisten, wenn die Voraussetzungen für die Gewährung von Kurzarbeitergeld erfüllt sind. Der Produzent ist in diesem Fall berechtigt, mit einer Ankündigungsfrist von einer Woche Kurzarbeit einzuführen. Für die Dauer der Kurzarbeit vermindert sich die arbeitsvertragliche Vergütung im Verhältnis zur</w:t>
      </w:r>
      <w:r w:rsidRPr="00475E5B">
        <w:cr/>
        <w:t xml:space="preserve">ausgefallenen Arbeitszeit. Der Produzent stellt bei der örtlichen Agentur für Arbeit die erforderlichen Anträge zur Gewährung von Kurzarbeitergeld. Die Kurzarbeit gilt dann bis auf Weiteres, maximal jedoch für die Dauer von zwölf Monaten bzw. – wenn kürzer – für die restliche Laufzeit des Anstellungsverhältnisses und nur dann, wenn die Voraussetzungen für die Gewährung von Kurzarbeitergeld erfüllt sind. Sollte sich die betriebliche Situation verbessern, kann die Kurzarbeit vom Produzenten jederzeit auch wieder beendet werden. </w:t>
      </w:r>
      <w:r w:rsidRPr="00475E5B">
        <w:cr/>
      </w:r>
    </w:p>
    <w:p w14:paraId="06949912" w14:textId="77777777" w:rsidR="000216AA" w:rsidRDefault="000216AA" w:rsidP="003907DF">
      <w:pPr>
        <w:ind w:left="709" w:hanging="709"/>
        <w:jc w:val="both"/>
        <w:rPr>
          <w:color w:val="008000"/>
        </w:rPr>
      </w:pPr>
    </w:p>
    <w:p w14:paraId="1B0AD331" w14:textId="77777777" w:rsidR="003907DF" w:rsidRDefault="003907DF" w:rsidP="003907DF">
      <w:pPr>
        <w:ind w:left="709" w:hanging="709"/>
        <w:jc w:val="both"/>
      </w:pPr>
    </w:p>
    <w:p w14:paraId="6B6FB302" w14:textId="77777777" w:rsidR="00355AA2" w:rsidRDefault="00AF77E1" w:rsidP="00033B80">
      <w:pPr>
        <w:jc w:val="both"/>
      </w:pPr>
      <w:r>
        <w:t>____________</w:t>
      </w:r>
      <w:r w:rsidR="00355AA2">
        <w:t>, den</w:t>
      </w:r>
      <w:r>
        <w:t xml:space="preserve"> ______________</w:t>
      </w:r>
      <w:r w:rsidR="00355AA2">
        <w:tab/>
      </w:r>
      <w:r w:rsidR="00355AA2">
        <w:tab/>
      </w:r>
      <w:r>
        <w:t>______________</w:t>
      </w:r>
      <w:r w:rsidR="00355AA2">
        <w:t>, den</w:t>
      </w:r>
      <w:r>
        <w:t>______________</w:t>
      </w:r>
    </w:p>
    <w:p w14:paraId="37333D27" w14:textId="77777777" w:rsidR="00355AA2" w:rsidRDefault="00355AA2" w:rsidP="00033B80">
      <w:pPr>
        <w:jc w:val="both"/>
      </w:pPr>
    </w:p>
    <w:p w14:paraId="43BDCA86" w14:textId="77777777" w:rsidR="00355546" w:rsidRDefault="00355546" w:rsidP="00033B80">
      <w:pPr>
        <w:jc w:val="both"/>
      </w:pPr>
    </w:p>
    <w:p w14:paraId="630F49D9" w14:textId="77777777" w:rsidR="00355546" w:rsidRDefault="00355546" w:rsidP="00033B80">
      <w:pPr>
        <w:jc w:val="both"/>
      </w:pPr>
    </w:p>
    <w:p w14:paraId="5C90FB7F" w14:textId="77777777" w:rsidR="00355AA2" w:rsidRDefault="00AF77E1" w:rsidP="00033B80">
      <w:pPr>
        <w:jc w:val="both"/>
      </w:pPr>
      <w:r>
        <w:t>______________________________</w:t>
      </w:r>
      <w:r>
        <w:tab/>
      </w:r>
      <w:r>
        <w:tab/>
        <w:t>________________________________</w:t>
      </w:r>
    </w:p>
    <w:p w14:paraId="410D2608" w14:textId="381DAA6F" w:rsidR="00355AA2" w:rsidRDefault="006D0B2A" w:rsidP="00033B80">
      <w:pPr>
        <w:jc w:val="both"/>
      </w:pPr>
      <w:r>
        <w:t>Vertragspartner</w:t>
      </w:r>
      <w:r w:rsidR="0081095C">
        <w:tab/>
      </w:r>
      <w:r w:rsidR="0081095C">
        <w:tab/>
      </w:r>
      <w:r w:rsidR="0081095C">
        <w:tab/>
      </w:r>
      <w:r w:rsidR="00AF77E1">
        <w:tab/>
      </w:r>
      <w:r w:rsidR="0081095C">
        <w:tab/>
      </w:r>
      <w:r>
        <w:t>Produzent</w:t>
      </w:r>
    </w:p>
    <w:p w14:paraId="3078D427" w14:textId="77777777" w:rsidR="00371394" w:rsidRDefault="00371394" w:rsidP="00033B80">
      <w:pPr>
        <w:jc w:val="both"/>
      </w:pPr>
    </w:p>
    <w:p w14:paraId="266FAE71" w14:textId="77777777" w:rsidR="00EC02E6" w:rsidRDefault="00EC02E6" w:rsidP="00033B80">
      <w:pPr>
        <w:jc w:val="both"/>
        <w:sectPr w:rsidR="00EC02E6" w:rsidSect="00033B80">
          <w:footerReference w:type="even" r:id="rId15"/>
          <w:footerReference w:type="default" r:id="rId16"/>
          <w:pgSz w:w="11906" w:h="16838"/>
          <w:pgMar w:top="1418" w:right="1418" w:bottom="1134" w:left="1418" w:header="709" w:footer="709" w:gutter="0"/>
          <w:cols w:space="708"/>
          <w:docGrid w:linePitch="360"/>
        </w:sectPr>
      </w:pPr>
    </w:p>
    <w:p w14:paraId="2583E976" w14:textId="77777777" w:rsidR="00EC02E6" w:rsidRDefault="00EC02E6" w:rsidP="00DC7B95">
      <w:pPr>
        <w:jc w:val="both"/>
      </w:pPr>
    </w:p>
    <w:sectPr w:rsidR="00EC02E6" w:rsidSect="00EC02E6">
      <w:type w:val="continuous"/>
      <w:pgSz w:w="11906" w:h="16838"/>
      <w:pgMar w:top="1418" w:right="1418" w:bottom="1134" w:left="1418" w:header="709" w:footer="709" w:gutter="0"/>
      <w:cols w:num="2" w:space="708" w:equalWidth="0">
        <w:col w:w="4181" w:space="708"/>
        <w:col w:w="4181"/>
      </w:cols>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oline Hauck" w:date="2015-02-20T12:06:00Z" w:initials="CH">
    <w:p w14:paraId="2B17B529" w14:textId="77777777" w:rsidR="00954A1D" w:rsidRDefault="00954A1D">
      <w:pPr>
        <w:pStyle w:val="CommentText"/>
      </w:pPr>
      <w:r>
        <w:rPr>
          <w:rStyle w:val="CommentReference"/>
        </w:rPr>
        <w:annotationRef/>
      </w:r>
      <w:r>
        <w:t>Bitte Hinweise in „grün“ und Kommentare zur Vertragsausfertigung löschen und restl. Farben auf schwarz ändern</w:t>
      </w:r>
    </w:p>
  </w:comment>
  <w:comment w:id="1" w:author="Noel OConnell" w:date="2022-11-11T13:20:00Z" w:initials="NO">
    <w:p w14:paraId="14795ABA" w14:textId="77777777" w:rsidR="00676668" w:rsidRDefault="00676668" w:rsidP="00466A8F">
      <w:pPr>
        <w:pStyle w:val="CommentText"/>
      </w:pPr>
      <w:r>
        <w:rPr>
          <w:rStyle w:val="CommentReference"/>
        </w:rPr>
        <w:annotationRef/>
      </w:r>
      <w:r>
        <w:t xml:space="preserve">Please delete notes in "green" and comments on the execution of the contract and change the remaining colors to black </w:t>
      </w:r>
    </w:p>
  </w:comment>
  <w:comment w:id="16" w:author="Caroline Hauck" w:date="2015-02-20T12:06:00Z" w:initials="CH">
    <w:p w14:paraId="478DBC10" w14:textId="28CC5534" w:rsidR="00954A1D" w:rsidRDefault="00954A1D" w:rsidP="00954A1D">
      <w:pPr>
        <w:pStyle w:val="CommentText"/>
      </w:pPr>
      <w:r>
        <w:rPr>
          <w:rStyle w:val="CommentReference"/>
        </w:rPr>
        <w:annotationRef/>
      </w:r>
      <w:r>
        <w:rPr>
          <w:color w:val="FF0000"/>
        </w:rPr>
        <w:t>J</w:t>
      </w:r>
      <w:r w:rsidRPr="00D65C5A">
        <w:rPr>
          <w:color w:val="FF0000"/>
        </w:rPr>
        <w:t xml:space="preserve">edoch nicht mehr als 48 Wochenstunden im </w:t>
      </w:r>
      <w:r w:rsidRPr="00D65C5A">
        <w:rPr>
          <w:color w:val="FF0000"/>
        </w:rPr>
        <w:tab/>
        <w:t>halbjährlichen Durchschnitt</w:t>
      </w:r>
      <w:r>
        <w:rPr>
          <w:color w:val="FF0000"/>
        </w:rPr>
        <w:t xml:space="preserve"> (ArbZG). Bei Vertragslaufzeit von mehr als 6 </w:t>
      </w:r>
      <w:r>
        <w:rPr>
          <w:color w:val="FF0000"/>
        </w:rPr>
        <w:tab/>
        <w:t>Monaten/24 Wochen bitte Rücksprache mit HL/RECHTSABTEILUNG!</w:t>
      </w:r>
    </w:p>
  </w:comment>
  <w:comment w:id="17" w:author="Noel OConnell" w:date="2022-11-11T13:20:00Z" w:initials="NO">
    <w:p w14:paraId="41C3BFC3" w14:textId="77777777" w:rsidR="00676668" w:rsidRDefault="00676668" w:rsidP="00624632">
      <w:pPr>
        <w:pStyle w:val="CommentText"/>
      </w:pPr>
      <w:r>
        <w:rPr>
          <w:rStyle w:val="CommentReference"/>
        </w:rPr>
        <w:annotationRef/>
      </w:r>
      <w:r>
        <w:t xml:space="preserve">However, no more than 48 hours per week on a half-yearly average (ArbZG). If the contract is longer than 6 months/24 weeks, please contact HL/LEGAL DEPARTMENT! </w:t>
      </w:r>
    </w:p>
  </w:comment>
  <w:comment w:id="18" w:author="Caroline Hauck" w:date="2015-02-20T12:06:00Z" w:initials="CH">
    <w:p w14:paraId="2374874F" w14:textId="1E3A6D07" w:rsidR="00954A1D" w:rsidRDefault="00954A1D">
      <w:pPr>
        <w:pStyle w:val="CommentText"/>
      </w:pPr>
      <w:r>
        <w:rPr>
          <w:rStyle w:val="CommentReference"/>
        </w:rPr>
        <w:annotationRef/>
      </w:r>
      <w:r>
        <w:t>Bitte unter 2.4.1, 2.4.2, 2.4.3 und 2.4.4 jeweils nur die relevante Regelung wählen. Rest löschen!</w:t>
      </w:r>
    </w:p>
  </w:comment>
  <w:comment w:id="19" w:author="Noel OConnell" w:date="2022-11-11T13:21:00Z" w:initials="NO">
    <w:p w14:paraId="516077C0" w14:textId="77777777" w:rsidR="00676668" w:rsidRDefault="00676668" w:rsidP="009525CB">
      <w:pPr>
        <w:pStyle w:val="CommentText"/>
      </w:pPr>
      <w:r>
        <w:rPr>
          <w:rStyle w:val="CommentReference"/>
        </w:rPr>
        <w:annotationRef/>
      </w:r>
      <w:r>
        <w:t xml:space="preserve">Please only select the relevant regulation under 2.4.1, 2.4.2, 2.4.3 and 2.4.4. delete the rest! </w:t>
      </w:r>
    </w:p>
  </w:comment>
  <w:comment w:id="29" w:author="Caroline Hauck" w:date="2015-02-20T12:06:00Z" w:initials="CH">
    <w:p w14:paraId="48779ED7" w14:textId="7458646B" w:rsidR="006C65BB" w:rsidRDefault="006C65BB">
      <w:pPr>
        <w:pStyle w:val="CommentText"/>
      </w:pPr>
      <w:r>
        <w:rPr>
          <w:rStyle w:val="CommentReference"/>
        </w:rPr>
        <w:annotationRef/>
      </w:r>
      <w:r>
        <w:t>Rücksprache mit HL</w:t>
      </w:r>
    </w:p>
  </w:comment>
  <w:comment w:id="30" w:author="Noel OConnell" w:date="2022-11-11T13:21:00Z" w:initials="NO">
    <w:p w14:paraId="792CF640" w14:textId="77777777" w:rsidR="00676668" w:rsidRDefault="00676668" w:rsidP="00FA091A">
      <w:pPr>
        <w:pStyle w:val="CommentText"/>
      </w:pPr>
      <w:r>
        <w:rPr>
          <w:rStyle w:val="CommentReference"/>
        </w:rPr>
        <w:annotationRef/>
      </w:r>
      <w:r>
        <w:t xml:space="preserve">Consultation with HL </w:t>
      </w:r>
    </w:p>
  </w:comment>
  <w:comment w:id="31" w:author="Caroline Hauck" w:date="2015-02-20T12:06:00Z" w:initials="CH">
    <w:p w14:paraId="30158056" w14:textId="68CB12FD" w:rsidR="00FC51D3" w:rsidRDefault="00FC51D3">
      <w:pPr>
        <w:pStyle w:val="CommentText"/>
      </w:pPr>
      <w:r>
        <w:rPr>
          <w:rStyle w:val="CommentReference"/>
        </w:rPr>
        <w:annotationRef/>
      </w:r>
      <w:r>
        <w:t>Nur für Produktionen in Zusammenarbeit mit Warner</w:t>
      </w:r>
    </w:p>
  </w:comment>
  <w:comment w:id="32" w:author="Noel OConnell" w:date="2022-11-11T13:22:00Z" w:initials="NO">
    <w:p w14:paraId="5DB01FF2" w14:textId="77777777" w:rsidR="00676668" w:rsidRDefault="00676668" w:rsidP="00681060">
      <w:pPr>
        <w:pStyle w:val="CommentText"/>
      </w:pPr>
      <w:r>
        <w:rPr>
          <w:rStyle w:val="CommentReference"/>
        </w:rPr>
        <w:annotationRef/>
      </w:r>
      <w:r>
        <w:t xml:space="preserve">For productions in collaboration with Warner only </w:t>
      </w:r>
    </w:p>
  </w:comment>
  <w:comment w:id="33" w:author="Friederike Vogel" w:date="2015-02-27T09:51:00Z" w:initials="FV">
    <w:p w14:paraId="43E9421A" w14:textId="18FF5871" w:rsidR="00071F6B" w:rsidRDefault="00071F6B">
      <w:pPr>
        <w:pStyle w:val="CommentText"/>
      </w:pPr>
      <w:r>
        <w:rPr>
          <w:rStyle w:val="CommentReference"/>
        </w:rPr>
        <w:annotationRef/>
      </w:r>
      <w:r>
        <w:t>Anlagen nach Bedarf anpassen.</w:t>
      </w:r>
      <w:r w:rsidR="000B61C4">
        <w:t xml:space="preserve"> Achtung: Datenschutzerklärung des Produzenten bitte nicht aufführen, diese wird angehängt, aber nicht Vertragsbestandteil!</w:t>
      </w:r>
    </w:p>
  </w:comment>
  <w:comment w:id="34" w:author="Noel OConnell" w:date="2022-11-11T13:22:00Z" w:initials="NO">
    <w:p w14:paraId="620F3E53" w14:textId="77777777" w:rsidR="00676668" w:rsidRDefault="00676668" w:rsidP="00D93B68">
      <w:pPr>
        <w:pStyle w:val="CommentText"/>
      </w:pPr>
      <w:r>
        <w:rPr>
          <w:rStyle w:val="CommentReference"/>
        </w:rPr>
        <w:annotationRef/>
      </w:r>
      <w:r>
        <w:t xml:space="preserve">Customize attachments as needed. Attention: Please do not list the producer's data protection declaration, this will be attached, but not part of the contract! </w:t>
      </w:r>
    </w:p>
  </w:comment>
  <w:comment w:id="35" w:author="Caroline Hauck" w:date="2015-02-20T12:06:00Z" w:initials="CH">
    <w:p w14:paraId="6699B7A2" w14:textId="026049D6" w:rsidR="00954A1D" w:rsidRDefault="00954A1D">
      <w:pPr>
        <w:pStyle w:val="CommentText"/>
      </w:pPr>
      <w:r>
        <w:rPr>
          <w:rStyle w:val="CommentReference"/>
        </w:rPr>
        <w:annotationRef/>
      </w:r>
      <w:r>
        <w:t>Bei Produktionen der Novafilm Fernsehproduktion GmbH bitte löschen</w:t>
      </w:r>
    </w:p>
  </w:comment>
  <w:comment w:id="36" w:author="Noel OConnell" w:date="2022-11-11T13:23:00Z" w:initials="NO">
    <w:p w14:paraId="7F8BF892" w14:textId="77777777" w:rsidR="00676668" w:rsidRDefault="00676668" w:rsidP="00EE22EB">
      <w:pPr>
        <w:pStyle w:val="CommentText"/>
      </w:pPr>
      <w:r>
        <w:rPr>
          <w:rStyle w:val="CommentReference"/>
        </w:rPr>
        <w:annotationRef/>
      </w:r>
      <w:r>
        <w:t xml:space="preserve">For productions by Novafilm Fernsehproduktion GmbH, please delete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17B529" w15:done="0"/>
  <w15:commentEx w15:paraId="14795ABA" w15:paraIdParent="2B17B529" w15:done="0"/>
  <w15:commentEx w15:paraId="478DBC10" w15:done="0"/>
  <w15:commentEx w15:paraId="41C3BFC3" w15:paraIdParent="478DBC10" w15:done="0"/>
  <w15:commentEx w15:paraId="2374874F" w15:done="0"/>
  <w15:commentEx w15:paraId="516077C0" w15:paraIdParent="2374874F" w15:done="0"/>
  <w15:commentEx w15:paraId="48779ED7" w15:done="0"/>
  <w15:commentEx w15:paraId="792CF640" w15:paraIdParent="48779ED7" w15:done="0"/>
  <w15:commentEx w15:paraId="30158056" w15:done="0"/>
  <w15:commentEx w15:paraId="5DB01FF2" w15:paraIdParent="30158056" w15:done="0"/>
  <w15:commentEx w15:paraId="43E9421A" w15:done="0"/>
  <w15:commentEx w15:paraId="620F3E53" w15:paraIdParent="43E9421A" w15:done="0"/>
  <w15:commentEx w15:paraId="6699B7A2" w15:done="0"/>
  <w15:commentEx w15:paraId="7F8BF892" w15:paraIdParent="6699B7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8CA88" w16cex:dateUtc="2022-11-11T13:20:00Z"/>
  <w16cex:commentExtensible w16cex:durableId="2718CAB0" w16cex:dateUtc="2022-11-11T13:20:00Z"/>
  <w16cex:commentExtensible w16cex:durableId="2718CAD9" w16cex:dateUtc="2022-11-11T13:21:00Z"/>
  <w16cex:commentExtensible w16cex:durableId="2718CAF2" w16cex:dateUtc="2022-11-11T13:21:00Z"/>
  <w16cex:commentExtensible w16cex:durableId="2718CB0D" w16cex:dateUtc="2022-11-11T13:22:00Z"/>
  <w16cex:commentExtensible w16cex:durableId="2718CB2C" w16cex:dateUtc="2022-11-11T13:22:00Z"/>
  <w16cex:commentExtensible w16cex:durableId="2718CB46" w16cex:dateUtc="2022-11-11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17B529" w16cid:durableId="2718C57D"/>
  <w16cid:commentId w16cid:paraId="14795ABA" w16cid:durableId="2718CA88"/>
  <w16cid:commentId w16cid:paraId="478DBC10" w16cid:durableId="2718C57E"/>
  <w16cid:commentId w16cid:paraId="41C3BFC3" w16cid:durableId="2718CAB0"/>
  <w16cid:commentId w16cid:paraId="2374874F" w16cid:durableId="2718C57F"/>
  <w16cid:commentId w16cid:paraId="516077C0" w16cid:durableId="2718CAD9"/>
  <w16cid:commentId w16cid:paraId="48779ED7" w16cid:durableId="2718C580"/>
  <w16cid:commentId w16cid:paraId="792CF640" w16cid:durableId="2718CAF2"/>
  <w16cid:commentId w16cid:paraId="30158056" w16cid:durableId="2718C581"/>
  <w16cid:commentId w16cid:paraId="5DB01FF2" w16cid:durableId="2718CB0D"/>
  <w16cid:commentId w16cid:paraId="43E9421A" w16cid:durableId="2718C582"/>
  <w16cid:commentId w16cid:paraId="620F3E53" w16cid:durableId="2718CB2C"/>
  <w16cid:commentId w16cid:paraId="6699B7A2" w16cid:durableId="2718C583"/>
  <w16cid:commentId w16cid:paraId="7F8BF892" w16cid:durableId="2718CB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4AD12" w14:textId="77777777" w:rsidR="004E7D9D" w:rsidRDefault="004E7D9D">
      <w:r>
        <w:separator/>
      </w:r>
    </w:p>
  </w:endnote>
  <w:endnote w:type="continuationSeparator" w:id="0">
    <w:p w14:paraId="44A8BC52" w14:textId="77777777" w:rsidR="004E7D9D" w:rsidRDefault="004E7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A8BD" w14:textId="77777777" w:rsidR="0098698A" w:rsidRDefault="0098698A" w:rsidP="004634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1A83207F" w14:textId="77777777" w:rsidR="0098698A" w:rsidRDefault="0098698A" w:rsidP="00FD79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D491" w14:textId="03449937" w:rsidR="0098698A" w:rsidRDefault="0098698A" w:rsidP="004634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B61C4">
      <w:rPr>
        <w:rStyle w:val="PageNumber"/>
        <w:noProof/>
      </w:rPr>
      <w:t>7</w:t>
    </w:r>
    <w:r>
      <w:rPr>
        <w:rStyle w:val="PageNumber"/>
      </w:rPr>
      <w:fldChar w:fldCharType="end"/>
    </w:r>
  </w:p>
  <w:p w14:paraId="30A99BF6" w14:textId="3CF1D3D5" w:rsidR="0098698A" w:rsidRPr="00F5368B" w:rsidRDefault="0098698A" w:rsidP="006B35A4">
    <w:pPr>
      <w:pStyle w:val="Footer"/>
      <w:ind w:right="360"/>
      <w:jc w:val="center"/>
      <w:rPr>
        <w:sz w:val="16"/>
        <w:szCs w:val="16"/>
      </w:rPr>
    </w:pPr>
    <w:r w:rsidRPr="0098698A">
      <w:rPr>
        <w:sz w:val="16"/>
        <w:szCs w:val="16"/>
      </w:rPr>
      <w:fldChar w:fldCharType="begin"/>
    </w:r>
    <w:r w:rsidRPr="0098698A">
      <w:rPr>
        <w:sz w:val="16"/>
        <w:szCs w:val="16"/>
      </w:rPr>
      <w:instrText xml:space="preserve"> FILENAME </w:instrText>
    </w:r>
    <w:r w:rsidRPr="0098698A">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FCC63" w14:textId="77777777" w:rsidR="004E7D9D" w:rsidRDefault="004E7D9D">
      <w:r>
        <w:separator/>
      </w:r>
    </w:p>
  </w:footnote>
  <w:footnote w:type="continuationSeparator" w:id="0">
    <w:p w14:paraId="605D3FCD" w14:textId="77777777" w:rsidR="004E7D9D" w:rsidRDefault="004E7D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36784"/>
    <w:multiLevelType w:val="hybridMultilevel"/>
    <w:tmpl w:val="010CA7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75E5E18"/>
    <w:multiLevelType w:val="hybridMultilevel"/>
    <w:tmpl w:val="0EFE69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2FE55AC"/>
    <w:multiLevelType w:val="hybridMultilevel"/>
    <w:tmpl w:val="3B162246"/>
    <w:lvl w:ilvl="0" w:tplc="0407000F">
      <w:start w:val="3"/>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917744643">
    <w:abstractNumId w:val="2"/>
  </w:num>
  <w:num w:numId="2" w16cid:durableId="2104372442">
    <w:abstractNumId w:val="0"/>
  </w:num>
  <w:num w:numId="3" w16cid:durableId="16154755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e Hauck">
    <w15:presenceInfo w15:providerId="AD" w15:userId="S-1-5-21-3650621222-3527515378-2228184110-1142"/>
  </w15:person>
  <w15:person w15:author="Noel OConnell">
    <w15:presenceInfo w15:providerId="Windows Live" w15:userId="f9f168decb7b81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80"/>
    <w:rsid w:val="00017A52"/>
    <w:rsid w:val="000216AA"/>
    <w:rsid w:val="00033B80"/>
    <w:rsid w:val="000410F1"/>
    <w:rsid w:val="00052DDA"/>
    <w:rsid w:val="00071F6B"/>
    <w:rsid w:val="00082BDE"/>
    <w:rsid w:val="00084F7B"/>
    <w:rsid w:val="00090AAD"/>
    <w:rsid w:val="00097545"/>
    <w:rsid w:val="000A3791"/>
    <w:rsid w:val="000B61C4"/>
    <w:rsid w:val="000C3CAE"/>
    <w:rsid w:val="000D695F"/>
    <w:rsid w:val="000E0BBE"/>
    <w:rsid w:val="000E5F00"/>
    <w:rsid w:val="00106446"/>
    <w:rsid w:val="00110218"/>
    <w:rsid w:val="001113B6"/>
    <w:rsid w:val="00125A13"/>
    <w:rsid w:val="001402D5"/>
    <w:rsid w:val="00141BCA"/>
    <w:rsid w:val="0014574F"/>
    <w:rsid w:val="0014677B"/>
    <w:rsid w:val="0015130E"/>
    <w:rsid w:val="00152918"/>
    <w:rsid w:val="00181A1E"/>
    <w:rsid w:val="0018495F"/>
    <w:rsid w:val="001A04EE"/>
    <w:rsid w:val="001D3BDB"/>
    <w:rsid w:val="001D62AF"/>
    <w:rsid w:val="001E0F7C"/>
    <w:rsid w:val="001E2DCA"/>
    <w:rsid w:val="001E4333"/>
    <w:rsid w:val="001F2575"/>
    <w:rsid w:val="001F7EA7"/>
    <w:rsid w:val="00207362"/>
    <w:rsid w:val="00210D3A"/>
    <w:rsid w:val="00234BA2"/>
    <w:rsid w:val="0024584E"/>
    <w:rsid w:val="00255A07"/>
    <w:rsid w:val="0027040F"/>
    <w:rsid w:val="0029066D"/>
    <w:rsid w:val="00294782"/>
    <w:rsid w:val="00295073"/>
    <w:rsid w:val="002959A5"/>
    <w:rsid w:val="00296EAE"/>
    <w:rsid w:val="002B45F8"/>
    <w:rsid w:val="002C5840"/>
    <w:rsid w:val="0031112F"/>
    <w:rsid w:val="00312E11"/>
    <w:rsid w:val="003518C3"/>
    <w:rsid w:val="00354C53"/>
    <w:rsid w:val="00355546"/>
    <w:rsid w:val="00355AA2"/>
    <w:rsid w:val="00357641"/>
    <w:rsid w:val="00371394"/>
    <w:rsid w:val="00382CE2"/>
    <w:rsid w:val="003907DF"/>
    <w:rsid w:val="003914C2"/>
    <w:rsid w:val="00397A92"/>
    <w:rsid w:val="003A0B66"/>
    <w:rsid w:val="003F4266"/>
    <w:rsid w:val="003F44F0"/>
    <w:rsid w:val="003F56AE"/>
    <w:rsid w:val="004067AE"/>
    <w:rsid w:val="004316AE"/>
    <w:rsid w:val="0043385D"/>
    <w:rsid w:val="00443E1C"/>
    <w:rsid w:val="00446B44"/>
    <w:rsid w:val="00463498"/>
    <w:rsid w:val="0047320F"/>
    <w:rsid w:val="0047722E"/>
    <w:rsid w:val="0049079B"/>
    <w:rsid w:val="00492E56"/>
    <w:rsid w:val="004A4BAE"/>
    <w:rsid w:val="004C32B6"/>
    <w:rsid w:val="004D7EF0"/>
    <w:rsid w:val="004E7D9D"/>
    <w:rsid w:val="004F028C"/>
    <w:rsid w:val="004F2407"/>
    <w:rsid w:val="004F491F"/>
    <w:rsid w:val="004F7873"/>
    <w:rsid w:val="00522D0E"/>
    <w:rsid w:val="00540F95"/>
    <w:rsid w:val="0054242A"/>
    <w:rsid w:val="00547424"/>
    <w:rsid w:val="00560ED8"/>
    <w:rsid w:val="00574A07"/>
    <w:rsid w:val="00591F20"/>
    <w:rsid w:val="005B0DBB"/>
    <w:rsid w:val="005B2288"/>
    <w:rsid w:val="005C6308"/>
    <w:rsid w:val="005D0BAE"/>
    <w:rsid w:val="005D3D0C"/>
    <w:rsid w:val="005D6DD3"/>
    <w:rsid w:val="005F1FE3"/>
    <w:rsid w:val="005F45EE"/>
    <w:rsid w:val="005F4B42"/>
    <w:rsid w:val="005F54DF"/>
    <w:rsid w:val="00600897"/>
    <w:rsid w:val="00600FBE"/>
    <w:rsid w:val="00602CA2"/>
    <w:rsid w:val="006138EE"/>
    <w:rsid w:val="00621414"/>
    <w:rsid w:val="006242C5"/>
    <w:rsid w:val="0063672F"/>
    <w:rsid w:val="00636CE0"/>
    <w:rsid w:val="00644BA9"/>
    <w:rsid w:val="00651FD7"/>
    <w:rsid w:val="00666D33"/>
    <w:rsid w:val="00670E0B"/>
    <w:rsid w:val="00676668"/>
    <w:rsid w:val="00691F17"/>
    <w:rsid w:val="00692BE8"/>
    <w:rsid w:val="00692C6A"/>
    <w:rsid w:val="006A243D"/>
    <w:rsid w:val="006A314C"/>
    <w:rsid w:val="006B2326"/>
    <w:rsid w:val="006B33EC"/>
    <w:rsid w:val="006B35A4"/>
    <w:rsid w:val="006B6471"/>
    <w:rsid w:val="006C3BEE"/>
    <w:rsid w:val="006C65BB"/>
    <w:rsid w:val="006D0B2A"/>
    <w:rsid w:val="006D18C3"/>
    <w:rsid w:val="006E1278"/>
    <w:rsid w:val="006F5204"/>
    <w:rsid w:val="007165A4"/>
    <w:rsid w:val="00721C34"/>
    <w:rsid w:val="007229A6"/>
    <w:rsid w:val="007279EA"/>
    <w:rsid w:val="007449DB"/>
    <w:rsid w:val="00751BA2"/>
    <w:rsid w:val="00754A80"/>
    <w:rsid w:val="00776D20"/>
    <w:rsid w:val="00786D3F"/>
    <w:rsid w:val="007A2ACB"/>
    <w:rsid w:val="007D19B5"/>
    <w:rsid w:val="007D5BEA"/>
    <w:rsid w:val="007E0FA4"/>
    <w:rsid w:val="007E688C"/>
    <w:rsid w:val="007F7ACB"/>
    <w:rsid w:val="0081095C"/>
    <w:rsid w:val="00824FBC"/>
    <w:rsid w:val="00825F0C"/>
    <w:rsid w:val="008304E5"/>
    <w:rsid w:val="00830CAE"/>
    <w:rsid w:val="00832EDA"/>
    <w:rsid w:val="00864574"/>
    <w:rsid w:val="008758A2"/>
    <w:rsid w:val="00881A02"/>
    <w:rsid w:val="0089191D"/>
    <w:rsid w:val="0089319B"/>
    <w:rsid w:val="00897E8A"/>
    <w:rsid w:val="008A5D7D"/>
    <w:rsid w:val="008B4354"/>
    <w:rsid w:val="008C1866"/>
    <w:rsid w:val="008C321D"/>
    <w:rsid w:val="008D6FB6"/>
    <w:rsid w:val="008E1878"/>
    <w:rsid w:val="008E2B6B"/>
    <w:rsid w:val="008F600D"/>
    <w:rsid w:val="009119EE"/>
    <w:rsid w:val="00913CE5"/>
    <w:rsid w:val="009261C8"/>
    <w:rsid w:val="009349C1"/>
    <w:rsid w:val="00937470"/>
    <w:rsid w:val="0093774E"/>
    <w:rsid w:val="009453BB"/>
    <w:rsid w:val="009529CD"/>
    <w:rsid w:val="00954A1D"/>
    <w:rsid w:val="009662B9"/>
    <w:rsid w:val="0098698A"/>
    <w:rsid w:val="009D23CC"/>
    <w:rsid w:val="009D6849"/>
    <w:rsid w:val="009F342B"/>
    <w:rsid w:val="009F4944"/>
    <w:rsid w:val="00A076F7"/>
    <w:rsid w:val="00A2098D"/>
    <w:rsid w:val="00A35192"/>
    <w:rsid w:val="00A40290"/>
    <w:rsid w:val="00A506C3"/>
    <w:rsid w:val="00A670A6"/>
    <w:rsid w:val="00A84059"/>
    <w:rsid w:val="00A90905"/>
    <w:rsid w:val="00A966F7"/>
    <w:rsid w:val="00A96AEA"/>
    <w:rsid w:val="00AA46D4"/>
    <w:rsid w:val="00AD321F"/>
    <w:rsid w:val="00AE02FA"/>
    <w:rsid w:val="00AE0DE2"/>
    <w:rsid w:val="00AE599A"/>
    <w:rsid w:val="00AF3424"/>
    <w:rsid w:val="00AF4BBA"/>
    <w:rsid w:val="00AF510B"/>
    <w:rsid w:val="00AF77E1"/>
    <w:rsid w:val="00B00C93"/>
    <w:rsid w:val="00B44C4D"/>
    <w:rsid w:val="00B61642"/>
    <w:rsid w:val="00B704D3"/>
    <w:rsid w:val="00B85BAD"/>
    <w:rsid w:val="00B905FE"/>
    <w:rsid w:val="00B939BD"/>
    <w:rsid w:val="00BA06BA"/>
    <w:rsid w:val="00BA1390"/>
    <w:rsid w:val="00BA5B2C"/>
    <w:rsid w:val="00BA7190"/>
    <w:rsid w:val="00BC3F36"/>
    <w:rsid w:val="00BD2851"/>
    <w:rsid w:val="00BE1D8C"/>
    <w:rsid w:val="00BF0386"/>
    <w:rsid w:val="00C01C9C"/>
    <w:rsid w:val="00C10DDC"/>
    <w:rsid w:val="00C32CC9"/>
    <w:rsid w:val="00C53333"/>
    <w:rsid w:val="00C754CB"/>
    <w:rsid w:val="00C93D16"/>
    <w:rsid w:val="00CB25DA"/>
    <w:rsid w:val="00CD1344"/>
    <w:rsid w:val="00CD5041"/>
    <w:rsid w:val="00CD792E"/>
    <w:rsid w:val="00CD7AD2"/>
    <w:rsid w:val="00CE15E8"/>
    <w:rsid w:val="00CE516E"/>
    <w:rsid w:val="00CE6DBC"/>
    <w:rsid w:val="00CF5C27"/>
    <w:rsid w:val="00D025A8"/>
    <w:rsid w:val="00D07FCC"/>
    <w:rsid w:val="00D11B98"/>
    <w:rsid w:val="00D216CB"/>
    <w:rsid w:val="00D26EDF"/>
    <w:rsid w:val="00D56F88"/>
    <w:rsid w:val="00D635FC"/>
    <w:rsid w:val="00D65C5A"/>
    <w:rsid w:val="00D71803"/>
    <w:rsid w:val="00D800EB"/>
    <w:rsid w:val="00D8321B"/>
    <w:rsid w:val="00D851DC"/>
    <w:rsid w:val="00D90AC0"/>
    <w:rsid w:val="00DA5EE6"/>
    <w:rsid w:val="00DB78D3"/>
    <w:rsid w:val="00DC1113"/>
    <w:rsid w:val="00DC117A"/>
    <w:rsid w:val="00DC7B95"/>
    <w:rsid w:val="00DF2303"/>
    <w:rsid w:val="00DF286D"/>
    <w:rsid w:val="00DF2B97"/>
    <w:rsid w:val="00DF7116"/>
    <w:rsid w:val="00E049BA"/>
    <w:rsid w:val="00E065F7"/>
    <w:rsid w:val="00E15ADE"/>
    <w:rsid w:val="00E2278A"/>
    <w:rsid w:val="00E369BA"/>
    <w:rsid w:val="00E53D82"/>
    <w:rsid w:val="00E768E9"/>
    <w:rsid w:val="00E772E0"/>
    <w:rsid w:val="00E800CB"/>
    <w:rsid w:val="00E8013B"/>
    <w:rsid w:val="00EC02E6"/>
    <w:rsid w:val="00EC0DA1"/>
    <w:rsid w:val="00EC418A"/>
    <w:rsid w:val="00ED37B0"/>
    <w:rsid w:val="00F1489C"/>
    <w:rsid w:val="00F16899"/>
    <w:rsid w:val="00F431FB"/>
    <w:rsid w:val="00F52DFB"/>
    <w:rsid w:val="00F5368B"/>
    <w:rsid w:val="00F70C50"/>
    <w:rsid w:val="00F806CA"/>
    <w:rsid w:val="00F92F85"/>
    <w:rsid w:val="00F93648"/>
    <w:rsid w:val="00F96086"/>
    <w:rsid w:val="00FA08D7"/>
    <w:rsid w:val="00FB143D"/>
    <w:rsid w:val="00FB2953"/>
    <w:rsid w:val="00FB5AFD"/>
    <w:rsid w:val="00FC51D3"/>
    <w:rsid w:val="00FD2468"/>
    <w:rsid w:val="00FD2C02"/>
    <w:rsid w:val="00FD4265"/>
    <w:rsid w:val="00FD79E0"/>
    <w:rsid w:val="00FE289A"/>
    <w:rsid w:val="21F5E428"/>
    <w:rsid w:val="2E47DD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08161"/>
  <w15:docId w15:val="{FFD5DD3B-D5F9-47EB-814F-01A0DEF3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33B80"/>
    <w:pPr>
      <w:tabs>
        <w:tab w:val="center" w:pos="4536"/>
        <w:tab w:val="right" w:pos="9072"/>
      </w:tabs>
    </w:pPr>
  </w:style>
  <w:style w:type="paragraph" w:styleId="Footer">
    <w:name w:val="footer"/>
    <w:basedOn w:val="Normal"/>
    <w:rsid w:val="00033B80"/>
    <w:pPr>
      <w:tabs>
        <w:tab w:val="center" w:pos="4536"/>
        <w:tab w:val="right" w:pos="9072"/>
      </w:tabs>
    </w:pPr>
  </w:style>
  <w:style w:type="character" w:styleId="CommentReference">
    <w:name w:val="annotation reference"/>
    <w:semiHidden/>
    <w:rsid w:val="00D65C5A"/>
    <w:rPr>
      <w:sz w:val="16"/>
      <w:szCs w:val="16"/>
    </w:rPr>
  </w:style>
  <w:style w:type="paragraph" w:styleId="CommentText">
    <w:name w:val="annotation text"/>
    <w:basedOn w:val="Normal"/>
    <w:link w:val="CommentTextChar"/>
    <w:semiHidden/>
    <w:rsid w:val="00D65C5A"/>
  </w:style>
  <w:style w:type="paragraph" w:styleId="CommentSubject">
    <w:name w:val="annotation subject"/>
    <w:basedOn w:val="CommentText"/>
    <w:next w:val="CommentText"/>
    <w:semiHidden/>
    <w:rsid w:val="00D65C5A"/>
    <w:rPr>
      <w:b/>
      <w:bCs/>
    </w:rPr>
  </w:style>
  <w:style w:type="paragraph" w:styleId="BalloonText">
    <w:name w:val="Balloon Text"/>
    <w:basedOn w:val="Normal"/>
    <w:semiHidden/>
    <w:rsid w:val="00D65C5A"/>
    <w:rPr>
      <w:rFonts w:ascii="Tahoma" w:hAnsi="Tahoma" w:cs="Tahoma"/>
      <w:sz w:val="16"/>
      <w:szCs w:val="16"/>
    </w:rPr>
  </w:style>
  <w:style w:type="character" w:styleId="PageNumber">
    <w:name w:val="page number"/>
    <w:basedOn w:val="DefaultParagraphFont"/>
    <w:rsid w:val="00FD79E0"/>
  </w:style>
  <w:style w:type="character" w:customStyle="1" w:styleId="CommentTextChar">
    <w:name w:val="Comment Text Char"/>
    <w:link w:val="CommentText"/>
    <w:semiHidden/>
    <w:rsid w:val="006B6471"/>
    <w:rPr>
      <w:rFonts w:ascii="Verdana" w:hAnsi="Verdana"/>
      <w:color w:val="000000"/>
    </w:rPr>
  </w:style>
  <w:style w:type="paragraph" w:styleId="ListParagraph">
    <w:name w:val="List Paragraph"/>
    <w:basedOn w:val="Normal"/>
    <w:uiPriority w:val="34"/>
    <w:qFormat/>
    <w:rsid w:val="00B939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335735">
      <w:bodyDiv w:val="1"/>
      <w:marLeft w:val="0"/>
      <w:marRight w:val="0"/>
      <w:marTop w:val="0"/>
      <w:marBottom w:val="0"/>
      <w:divBdr>
        <w:top w:val="none" w:sz="0" w:space="0" w:color="auto"/>
        <w:left w:val="none" w:sz="0" w:space="0" w:color="auto"/>
        <w:bottom w:val="none" w:sz="0" w:space="0" w:color="auto"/>
        <w:right w:val="none" w:sz="0" w:space="0" w:color="auto"/>
      </w:divBdr>
      <w:divsChild>
        <w:div w:id="1371490138">
          <w:marLeft w:val="0"/>
          <w:marRight w:val="0"/>
          <w:marTop w:val="0"/>
          <w:marBottom w:val="0"/>
          <w:divBdr>
            <w:top w:val="none" w:sz="0" w:space="0" w:color="auto"/>
            <w:left w:val="none" w:sz="0" w:space="0" w:color="auto"/>
            <w:bottom w:val="none" w:sz="0" w:space="0" w:color="auto"/>
            <w:right w:val="none" w:sz="0" w:space="0" w:color="auto"/>
          </w:divBdr>
        </w:div>
        <w:div w:id="1660697239">
          <w:marLeft w:val="0"/>
          <w:marRight w:val="0"/>
          <w:marTop w:val="0"/>
          <w:marBottom w:val="0"/>
          <w:divBdr>
            <w:top w:val="none" w:sz="0" w:space="0" w:color="auto"/>
            <w:left w:val="none" w:sz="0" w:space="0" w:color="auto"/>
            <w:bottom w:val="none" w:sz="0" w:space="0" w:color="auto"/>
            <w:right w:val="none" w:sz="0" w:space="0" w:color="auto"/>
          </w:divBdr>
        </w:div>
        <w:div w:id="974408351">
          <w:marLeft w:val="0"/>
          <w:marRight w:val="0"/>
          <w:marTop w:val="0"/>
          <w:marBottom w:val="0"/>
          <w:divBdr>
            <w:top w:val="none" w:sz="0" w:space="0" w:color="auto"/>
            <w:left w:val="none" w:sz="0" w:space="0" w:color="auto"/>
            <w:bottom w:val="none" w:sz="0" w:space="0" w:color="auto"/>
            <w:right w:val="none" w:sz="0" w:space="0" w:color="auto"/>
          </w:divBdr>
        </w:div>
        <w:div w:id="1533835883">
          <w:marLeft w:val="0"/>
          <w:marRight w:val="0"/>
          <w:marTop w:val="0"/>
          <w:marBottom w:val="0"/>
          <w:divBdr>
            <w:top w:val="none" w:sz="0" w:space="0" w:color="auto"/>
            <w:left w:val="none" w:sz="0" w:space="0" w:color="auto"/>
            <w:bottom w:val="none" w:sz="0" w:space="0" w:color="auto"/>
            <w:right w:val="none" w:sz="0" w:space="0" w:color="auto"/>
          </w:divBdr>
        </w:div>
      </w:divsChild>
    </w:div>
    <w:div w:id="524250872">
      <w:bodyDiv w:val="1"/>
      <w:marLeft w:val="0"/>
      <w:marRight w:val="0"/>
      <w:marTop w:val="0"/>
      <w:marBottom w:val="0"/>
      <w:divBdr>
        <w:top w:val="none" w:sz="0" w:space="0" w:color="auto"/>
        <w:left w:val="none" w:sz="0" w:space="0" w:color="auto"/>
        <w:bottom w:val="none" w:sz="0" w:space="0" w:color="auto"/>
        <w:right w:val="none" w:sz="0" w:space="0" w:color="auto"/>
      </w:divBdr>
    </w:div>
    <w:div w:id="552237069">
      <w:bodyDiv w:val="1"/>
      <w:marLeft w:val="0"/>
      <w:marRight w:val="0"/>
      <w:marTop w:val="0"/>
      <w:marBottom w:val="0"/>
      <w:divBdr>
        <w:top w:val="none" w:sz="0" w:space="0" w:color="auto"/>
        <w:left w:val="none" w:sz="0" w:space="0" w:color="auto"/>
        <w:bottom w:val="none" w:sz="0" w:space="0" w:color="auto"/>
        <w:right w:val="none" w:sz="0" w:space="0" w:color="auto"/>
      </w:divBdr>
      <w:divsChild>
        <w:div w:id="696345512">
          <w:marLeft w:val="0"/>
          <w:marRight w:val="0"/>
          <w:marTop w:val="0"/>
          <w:marBottom w:val="0"/>
          <w:divBdr>
            <w:top w:val="none" w:sz="0" w:space="0" w:color="auto"/>
            <w:left w:val="none" w:sz="0" w:space="0" w:color="auto"/>
            <w:bottom w:val="none" w:sz="0" w:space="0" w:color="auto"/>
            <w:right w:val="none" w:sz="0" w:space="0" w:color="auto"/>
          </w:divBdr>
        </w:div>
        <w:div w:id="1554080041">
          <w:marLeft w:val="0"/>
          <w:marRight w:val="0"/>
          <w:marTop w:val="0"/>
          <w:marBottom w:val="0"/>
          <w:divBdr>
            <w:top w:val="none" w:sz="0" w:space="0" w:color="auto"/>
            <w:left w:val="none" w:sz="0" w:space="0" w:color="auto"/>
            <w:bottom w:val="none" w:sz="0" w:space="0" w:color="auto"/>
            <w:right w:val="none" w:sz="0" w:space="0" w:color="auto"/>
          </w:divBdr>
        </w:div>
        <w:div w:id="1994409972">
          <w:marLeft w:val="0"/>
          <w:marRight w:val="0"/>
          <w:marTop w:val="0"/>
          <w:marBottom w:val="0"/>
          <w:divBdr>
            <w:top w:val="none" w:sz="0" w:space="0" w:color="auto"/>
            <w:left w:val="none" w:sz="0" w:space="0" w:color="auto"/>
            <w:bottom w:val="none" w:sz="0" w:space="0" w:color="auto"/>
            <w:right w:val="none" w:sz="0" w:space="0" w:color="auto"/>
          </w:divBdr>
        </w:div>
        <w:div w:id="2017951173">
          <w:marLeft w:val="0"/>
          <w:marRight w:val="0"/>
          <w:marTop w:val="0"/>
          <w:marBottom w:val="0"/>
          <w:divBdr>
            <w:top w:val="none" w:sz="0" w:space="0" w:color="auto"/>
            <w:left w:val="none" w:sz="0" w:space="0" w:color="auto"/>
            <w:bottom w:val="none" w:sz="0" w:space="0" w:color="auto"/>
            <w:right w:val="none" w:sz="0" w:space="0" w:color="auto"/>
          </w:divBdr>
        </w:div>
      </w:divsChild>
    </w:div>
    <w:div w:id="886798774">
      <w:bodyDiv w:val="1"/>
      <w:marLeft w:val="0"/>
      <w:marRight w:val="0"/>
      <w:marTop w:val="0"/>
      <w:marBottom w:val="0"/>
      <w:divBdr>
        <w:top w:val="none" w:sz="0" w:space="0" w:color="auto"/>
        <w:left w:val="none" w:sz="0" w:space="0" w:color="auto"/>
        <w:bottom w:val="none" w:sz="0" w:space="0" w:color="auto"/>
        <w:right w:val="none" w:sz="0" w:space="0" w:color="auto"/>
      </w:divBdr>
    </w:div>
    <w:div w:id="1222449824">
      <w:bodyDiv w:val="1"/>
      <w:marLeft w:val="0"/>
      <w:marRight w:val="0"/>
      <w:marTop w:val="0"/>
      <w:marBottom w:val="0"/>
      <w:divBdr>
        <w:top w:val="none" w:sz="0" w:space="0" w:color="auto"/>
        <w:left w:val="none" w:sz="0" w:space="0" w:color="auto"/>
        <w:bottom w:val="none" w:sz="0" w:space="0" w:color="auto"/>
        <w:right w:val="none" w:sz="0" w:space="0" w:color="auto"/>
      </w:divBdr>
    </w:div>
    <w:div w:id="1374385608">
      <w:bodyDiv w:val="1"/>
      <w:marLeft w:val="0"/>
      <w:marRight w:val="0"/>
      <w:marTop w:val="0"/>
      <w:marBottom w:val="0"/>
      <w:divBdr>
        <w:top w:val="none" w:sz="0" w:space="0" w:color="auto"/>
        <w:left w:val="none" w:sz="0" w:space="0" w:color="auto"/>
        <w:bottom w:val="none" w:sz="0" w:space="0" w:color="auto"/>
        <w:right w:val="none" w:sz="0" w:space="0" w:color="auto"/>
      </w:divBdr>
    </w:div>
    <w:div w:id="1382242323">
      <w:bodyDiv w:val="1"/>
      <w:marLeft w:val="0"/>
      <w:marRight w:val="0"/>
      <w:marTop w:val="0"/>
      <w:marBottom w:val="0"/>
      <w:divBdr>
        <w:top w:val="none" w:sz="0" w:space="0" w:color="auto"/>
        <w:left w:val="none" w:sz="0" w:space="0" w:color="auto"/>
        <w:bottom w:val="none" w:sz="0" w:space="0" w:color="auto"/>
        <w:right w:val="none" w:sz="0" w:space="0" w:color="auto"/>
      </w:divBdr>
    </w:div>
    <w:div w:id="1767462906">
      <w:bodyDiv w:val="1"/>
      <w:marLeft w:val="0"/>
      <w:marRight w:val="0"/>
      <w:marTop w:val="0"/>
      <w:marBottom w:val="0"/>
      <w:divBdr>
        <w:top w:val="none" w:sz="0" w:space="0" w:color="auto"/>
        <w:left w:val="none" w:sz="0" w:space="0" w:color="auto"/>
        <w:bottom w:val="none" w:sz="0" w:space="0" w:color="auto"/>
        <w:right w:val="none" w:sz="0" w:space="0" w:color="auto"/>
      </w:divBdr>
    </w:div>
    <w:div w:id="1781871474">
      <w:bodyDiv w:val="1"/>
      <w:marLeft w:val="0"/>
      <w:marRight w:val="0"/>
      <w:marTop w:val="0"/>
      <w:marBottom w:val="0"/>
      <w:divBdr>
        <w:top w:val="none" w:sz="0" w:space="0" w:color="auto"/>
        <w:left w:val="none" w:sz="0" w:space="0" w:color="auto"/>
        <w:bottom w:val="none" w:sz="0" w:space="0" w:color="auto"/>
        <w:right w:val="none" w:sz="0" w:space="0" w:color="auto"/>
      </w:divBdr>
    </w:div>
    <w:div w:id="181182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993984f-f291-428a-b97b-a89aea6c0a44">
      <Terms xmlns="http://schemas.microsoft.com/office/infopath/2007/PartnerControls"/>
    </lcf76f155ced4ddcb4097134ff3c332f>
    <TaxCatchAll xmlns="2bda022c-3097-47fe-abff-88aa8020c95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873FE44D6F4654B9A6BBF7FA4092460" ma:contentTypeVersion="10" ma:contentTypeDescription="Ein neues Dokument erstellen." ma:contentTypeScope="" ma:versionID="0b2deeb0e71dcaf7875c9146bc122387">
  <xsd:schema xmlns:xsd="http://www.w3.org/2001/XMLSchema" xmlns:xs="http://www.w3.org/2001/XMLSchema" xmlns:p="http://schemas.microsoft.com/office/2006/metadata/properties" xmlns:ns2="6993984f-f291-428a-b97b-a89aea6c0a44" xmlns:ns3="2bda022c-3097-47fe-abff-88aa8020c957" targetNamespace="http://schemas.microsoft.com/office/2006/metadata/properties" ma:root="true" ma:fieldsID="0b8022729490017af21ec2b454b5e07a" ns2:_="" ns3:_="">
    <xsd:import namespace="6993984f-f291-428a-b97b-a89aea6c0a44"/>
    <xsd:import namespace="2bda022c-3097-47fe-abff-88aa8020c95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93984f-f291-428a-b97b-a89aea6c0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f11fd8a4-6850-4505-a2e8-a17b553de9a5"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da022c-3097-47fe-abff-88aa8020c95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2cb6510-2e4c-45c6-8985-3a6fbf00dec1}" ma:internalName="TaxCatchAll" ma:showField="CatchAllData" ma:web="2bda022c-3097-47fe-abff-88aa8020c957">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DD138-0240-4FBE-957A-0B5E4AF78BE8}">
  <ds:schemaRefs>
    <ds:schemaRef ds:uri="http://schemas.microsoft.com/sharepoint/v3/contenttype/forms"/>
  </ds:schemaRefs>
</ds:datastoreItem>
</file>

<file path=customXml/itemProps2.xml><?xml version="1.0" encoding="utf-8"?>
<ds:datastoreItem xmlns:ds="http://schemas.openxmlformats.org/officeDocument/2006/customXml" ds:itemID="{3140E3E0-B377-4E4E-8767-1D36D37691FD}">
  <ds:schemaRefs>
    <ds:schemaRef ds:uri="http://schemas.microsoft.com/office/2006/metadata/properties"/>
    <ds:schemaRef ds:uri="http://schemas.microsoft.com/office/infopath/2007/PartnerControls"/>
    <ds:schemaRef ds:uri="6993984f-f291-428a-b97b-a89aea6c0a44"/>
    <ds:schemaRef ds:uri="2bda022c-3097-47fe-abff-88aa8020c957"/>
  </ds:schemaRefs>
</ds:datastoreItem>
</file>

<file path=customXml/itemProps3.xml><?xml version="1.0" encoding="utf-8"?>
<ds:datastoreItem xmlns:ds="http://schemas.openxmlformats.org/officeDocument/2006/customXml" ds:itemID="{1895F038-36FB-4AA3-A051-C184B593C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93984f-f291-428a-b97b-a89aea6c0a44"/>
    <ds:schemaRef ds:uri="2bda022c-3097-47fe-abff-88aa8020c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980A52-87C4-4D0A-AE15-1FDFD36FD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2927</Words>
  <Characters>16687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STABVERTRAG</vt:lpstr>
    </vt:vector>
  </TitlesOfParts>
  <Company>Odeonfilm AG</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STABVERTRAG</dc:title>
  <dc:creator>Martina Werner</dc:creator>
  <cp:lastModifiedBy>Paul Marlborough</cp:lastModifiedBy>
  <cp:revision>2</cp:revision>
  <cp:lastPrinted>2008-08-08T14:17:00Z</cp:lastPrinted>
  <dcterms:created xsi:type="dcterms:W3CDTF">2022-11-15T19:30:00Z</dcterms:created>
  <dcterms:modified xsi:type="dcterms:W3CDTF">2022-11-15T19:30:00Z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0x0101003873FE44D6F4654B9A6BBF7FA4092460</vt:lpwstr>
  </property>
  <property fmtid="{D5CDD505-2E9C-101B-9397-08002B2CF9AE}" pid="3" name="MediaServiceImageTags">
    <vt:lpwstr/>
  </property>
</Properties>
</file>