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67512909" w:rsidR="004255FA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7F41B30F" w14:textId="77777777" w:rsid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420937A6" w14:textId="144FB932" w:rsidR="003F3D95" w:rsidRPr="008C52CA" w:rsidRDefault="003F3D95" w:rsidP="003F3D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3F3D95">
        <w:rPr>
          <w:rFonts w:ascii="Georgia" w:hAnsi="Georgia"/>
          <w:bCs/>
          <w:color w:val="000000"/>
        </w:rPr>
        <w:drawing>
          <wp:inline distT="0" distB="0" distL="0" distR="0" wp14:anchorId="51807254" wp14:editId="6A49B967">
            <wp:extent cx="4604252" cy="2354580"/>
            <wp:effectExtent l="0" t="0" r="6350" b="7620"/>
            <wp:docPr id="36270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0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3469" cy="23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6A1C61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514E35F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1D411E40" w14:textId="02C97DC0" w:rsidR="003F3D95" w:rsidRPr="008C52CA" w:rsidRDefault="003F3D95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3F3D95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06E9D0B2" wp14:editId="552D94F3">
            <wp:extent cx="6016625" cy="5377180"/>
            <wp:effectExtent l="0" t="0" r="3175" b="0"/>
            <wp:docPr id="109610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05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7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0029A8AD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2F65B1E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r w:rsidR="003F3D95">
        <w:rPr>
          <w:rFonts w:ascii="Georgia" w:hAnsi="Georgia"/>
          <w:bCs/>
          <w:color w:val="000000"/>
        </w:rPr>
        <w:t>Arnav_bridge</w:t>
      </w:r>
    </w:p>
    <w:p w14:paraId="6A9FFED9" w14:textId="518011B1" w:rsidR="003F3D95" w:rsidRPr="008C52CA" w:rsidRDefault="003F3D95" w:rsidP="003F3D9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3F3D95">
        <w:rPr>
          <w:rFonts w:ascii="Georgia" w:hAnsi="Georgia"/>
          <w:bCs/>
          <w:color w:val="000000"/>
        </w:rPr>
        <w:drawing>
          <wp:inline distT="0" distB="0" distL="0" distR="0" wp14:anchorId="3933959C" wp14:editId="0AFF4124">
            <wp:extent cx="5982535" cy="1971950"/>
            <wp:effectExtent l="0" t="0" r="0" b="9525"/>
            <wp:docPr id="144596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9604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Start two containers on the newly created my_bridge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container1 --network my_bridge busybox</w:t>
      </w:r>
    </w:p>
    <w:p w14:paraId="230392EB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-dit --name container2 --network my_bridge busybox</w:t>
      </w:r>
    </w:p>
    <w:p w14:paraId="795B2976" w14:textId="41194DCE" w:rsidR="00AD1FE0" w:rsidRPr="008C52CA" w:rsidRDefault="00AD1FE0" w:rsidP="00AD1F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AD1FE0">
        <w:rPr>
          <w:rFonts w:ascii="Georgia" w:hAnsi="Georgia"/>
          <w:bCs/>
          <w:color w:val="000000"/>
        </w:rPr>
        <w:drawing>
          <wp:inline distT="0" distB="0" distL="0" distR="0" wp14:anchorId="02CA9E93" wp14:editId="22A7E924">
            <wp:extent cx="6016625" cy="2291715"/>
            <wp:effectExtent l="0" t="0" r="3175" b="0"/>
            <wp:docPr id="11505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5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31D72E5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02FD84F2" w14:textId="4011A229" w:rsidR="00AD1FE0" w:rsidRPr="00AD1FE0" w:rsidRDefault="00AD1FE0" w:rsidP="00AD1FE0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</w:rPr>
      </w:pPr>
      <w:r w:rsidRPr="00AD1FE0">
        <w:rPr>
          <w:rFonts w:ascii="Georgia" w:hAnsi="Georgia"/>
          <w:bCs/>
        </w:rPr>
        <w:drawing>
          <wp:inline distT="0" distB="0" distL="0" distR="0" wp14:anchorId="7F86CA92" wp14:editId="06F86938">
            <wp:extent cx="4226794" cy="4061460"/>
            <wp:effectExtent l="0" t="0" r="2540" b="0"/>
            <wp:docPr id="13067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786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227" cy="406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BDD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p w14:paraId="7B375723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3: Create and Use a Host Network</w:t>
      </w:r>
    </w:p>
    <w:p w14:paraId="1516D3D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3.1. Run a Container Using the Host Network</w:t>
      </w:r>
    </w:p>
    <w:p w14:paraId="27CA08AC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host network allows the container to use the host machine’s networking stack:</w:t>
      </w:r>
    </w:p>
    <w:p w14:paraId="192CCAE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-d --name host_network_container --network host nginx</w:t>
      </w:r>
    </w:p>
    <w:p w14:paraId="366BF219" w14:textId="195C3B12" w:rsidR="00FC0D33" w:rsidRPr="008C52CA" w:rsidRDefault="00FC0D33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FC0D33">
        <w:rPr>
          <w:rFonts w:ascii="Georgia" w:hAnsi="Georgia"/>
          <w:bCs/>
          <w:color w:val="000000"/>
        </w:rPr>
        <w:drawing>
          <wp:inline distT="0" distB="0" distL="0" distR="0" wp14:anchorId="0252F1F1" wp14:editId="1B34F31C">
            <wp:extent cx="6016625" cy="1333500"/>
            <wp:effectExtent l="0" t="0" r="3175" b="0"/>
            <wp:docPr id="51075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56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3338" cy="13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F97F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Access the NGINX server via localhost:80 in your browser to verify the container is using the host network.</w:t>
      </w:r>
    </w:p>
    <w:p w14:paraId="70C35C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3.2. Check Network</w:t>
      </w:r>
    </w:p>
    <w:p w14:paraId="74DD2CAC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host</w:t>
      </w:r>
    </w:p>
    <w:p w14:paraId="77763129" w14:textId="78B7220B" w:rsidR="00FC0D33" w:rsidRPr="008C52CA" w:rsidRDefault="00FC0D33" w:rsidP="00FC0D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FC0D33">
        <w:rPr>
          <w:rFonts w:ascii="Georgia" w:hAnsi="Georgia"/>
          <w:bCs/>
          <w:color w:val="000000"/>
        </w:rPr>
        <w:drawing>
          <wp:inline distT="0" distB="0" distL="0" distR="0" wp14:anchorId="24A1F32A" wp14:editId="2084EB56">
            <wp:extent cx="6016625" cy="4144010"/>
            <wp:effectExtent l="0" t="0" r="3175" b="8890"/>
            <wp:docPr id="1551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8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65F" w14:textId="3B4C7554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 w:rsidRPr="000E3C12">
        <w:rPr>
          <w:rFonts w:ascii="Georgia" w:hAnsi="Georgia"/>
          <w:b/>
          <w:color w:val="000000"/>
        </w:rPr>
        <w:t>4</w:t>
      </w:r>
      <w:r w:rsidRPr="000E3C12">
        <w:rPr>
          <w:rFonts w:ascii="Georgia" w:hAnsi="Georgia"/>
          <w:b/>
          <w:color w:val="000000"/>
        </w:rPr>
        <w:t>: Disconnect and Remove Networks</w:t>
      </w:r>
    </w:p>
    <w:p w14:paraId="0ED3C37D" w14:textId="146CFF54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.1. Disconnect Containers from Networks</w:t>
      </w:r>
    </w:p>
    <w:p w14:paraId="6CFF585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disconnect container1 from my_bridge:</w:t>
      </w:r>
    </w:p>
    <w:p w14:paraId="2649A6F2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disconnect my_bridge container1</w:t>
      </w:r>
    </w:p>
    <w:p w14:paraId="146E58BE" w14:textId="1B37AFD1" w:rsidR="00FC0D33" w:rsidRPr="008C52CA" w:rsidRDefault="00FC0D33" w:rsidP="00FC0D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FC0D33">
        <w:rPr>
          <w:rFonts w:ascii="Georgia" w:hAnsi="Georgia"/>
          <w:bCs/>
          <w:color w:val="000000"/>
        </w:rPr>
        <w:drawing>
          <wp:inline distT="0" distB="0" distL="0" distR="0" wp14:anchorId="4260B865" wp14:editId="138EE1DF">
            <wp:extent cx="4915586" cy="581106"/>
            <wp:effectExtent l="0" t="0" r="0" b="9525"/>
            <wp:docPr id="58857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725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66E1" w14:textId="77771949" w:rsidR="008C52CA" w:rsidRPr="000E3C12" w:rsidRDefault="000E3C12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4</w:t>
      </w:r>
      <w:r w:rsidR="008C52CA" w:rsidRPr="000E3C12">
        <w:rPr>
          <w:rFonts w:ascii="Georgia" w:hAnsi="Georgia"/>
          <w:b/>
          <w:color w:val="000000"/>
        </w:rPr>
        <w:t>.2. Remove Networks</w:t>
      </w:r>
    </w:p>
    <w:p w14:paraId="0EF5C53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To remove the user-defined network:</w:t>
      </w:r>
    </w:p>
    <w:p w14:paraId="4942C5F7" w14:textId="77777777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rm my_bridge</w:t>
      </w:r>
    </w:p>
    <w:p w14:paraId="42CDC7DC" w14:textId="64546983" w:rsidR="00FC0D33" w:rsidRPr="008C52CA" w:rsidRDefault="00FC0D33" w:rsidP="00FC0D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FC0D33">
        <w:rPr>
          <w:rFonts w:ascii="Georgia" w:hAnsi="Georgia"/>
          <w:bCs/>
          <w:color w:val="000000"/>
        </w:rPr>
        <w:drawing>
          <wp:inline distT="0" distB="0" distL="0" distR="0" wp14:anchorId="1560AE85" wp14:editId="3913D552">
            <wp:extent cx="3772426" cy="695422"/>
            <wp:effectExtent l="0" t="0" r="0" b="9525"/>
            <wp:docPr id="366751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51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6B6D" w14:textId="622493EF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 xml:space="preserve">Step </w:t>
      </w:r>
      <w:r w:rsidR="000E3C12">
        <w:rPr>
          <w:rFonts w:ascii="Georgia" w:hAnsi="Georgia"/>
          <w:b/>
          <w:color w:val="000000"/>
        </w:rPr>
        <w:t>5</w:t>
      </w:r>
      <w:r w:rsidRPr="000E3C12">
        <w:rPr>
          <w:rFonts w:ascii="Georgia" w:hAnsi="Georgia"/>
          <w:b/>
          <w:color w:val="000000"/>
        </w:rPr>
        <w:t>: Clean Up</w:t>
      </w:r>
    </w:p>
    <w:p w14:paraId="2E72EE25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Stop and remove all containers created during this exercise:</w:t>
      </w:r>
    </w:p>
    <w:p w14:paraId="2ABDE95C" w14:textId="34479019" w:rsid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rm -f container1 container2 host_network_container</w:t>
      </w:r>
    </w:p>
    <w:p w14:paraId="0692DF1D" w14:textId="5F0ED3C5" w:rsidR="00FC0D33" w:rsidRPr="008C52CA" w:rsidRDefault="00FC0D33" w:rsidP="00FC0D3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jc w:val="center"/>
        <w:rPr>
          <w:rFonts w:ascii="Georgia" w:hAnsi="Georgia"/>
          <w:bCs/>
          <w:color w:val="000000"/>
        </w:rPr>
      </w:pPr>
      <w:r w:rsidRPr="00FC0D33">
        <w:rPr>
          <w:rFonts w:ascii="Georgia" w:hAnsi="Georgia"/>
          <w:bCs/>
          <w:color w:val="000000"/>
        </w:rPr>
        <w:drawing>
          <wp:inline distT="0" distB="0" distL="0" distR="0" wp14:anchorId="56DF146A" wp14:editId="6079B39B">
            <wp:extent cx="6016625" cy="1960245"/>
            <wp:effectExtent l="0" t="0" r="3175" b="1905"/>
            <wp:docPr id="71213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301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33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6"/>
  </w:num>
  <w:num w:numId="6" w16cid:durableId="175581086">
    <w:abstractNumId w:val="1"/>
  </w:num>
  <w:num w:numId="7" w16cid:durableId="9673998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3C12"/>
    <w:rsid w:val="0010604D"/>
    <w:rsid w:val="002421DA"/>
    <w:rsid w:val="002D52D4"/>
    <w:rsid w:val="003672CA"/>
    <w:rsid w:val="003D474E"/>
    <w:rsid w:val="003F3D95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8C52CA"/>
    <w:rsid w:val="0094636C"/>
    <w:rsid w:val="009B6BFE"/>
    <w:rsid w:val="009F7509"/>
    <w:rsid w:val="00AD1FE0"/>
    <w:rsid w:val="00BF197A"/>
    <w:rsid w:val="00C877F0"/>
    <w:rsid w:val="00CA5D37"/>
    <w:rsid w:val="00D05A8A"/>
    <w:rsid w:val="00D330EC"/>
    <w:rsid w:val="00D451CB"/>
    <w:rsid w:val="00D6393E"/>
    <w:rsid w:val="00D7523A"/>
    <w:rsid w:val="00FA668B"/>
    <w:rsid w:val="00FB6014"/>
    <w:rsid w:val="00FC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Arnav Goel</cp:lastModifiedBy>
  <cp:revision>4</cp:revision>
  <dcterms:created xsi:type="dcterms:W3CDTF">2024-09-05T16:44:00Z</dcterms:created>
  <dcterms:modified xsi:type="dcterms:W3CDTF">2024-09-09T06:09:00Z</dcterms:modified>
</cp:coreProperties>
</file>