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6.0" w:type="dxa"/>
        <w:jc w:val="center"/>
        <w:tblBorders>
          <w:top w:color="7295d2" w:space="0" w:sz="8" w:val="single"/>
          <w:left w:color="7295d2" w:space="0" w:sz="8" w:val="single"/>
          <w:bottom w:color="7295d2" w:space="0" w:sz="8" w:val="single"/>
          <w:right w:color="7295d2" w:space="0" w:sz="8" w:val="single"/>
          <w:insideH w:color="7295d2" w:space="0" w:sz="8" w:val="single"/>
          <w:insideV w:color="7295d2" w:space="0" w:sz="8" w:val="single"/>
        </w:tblBorders>
        <w:tblLayout w:type="fixed"/>
        <w:tblLook w:val="0400"/>
      </w:tblPr>
      <w:tblGrid>
        <w:gridCol w:w="9026"/>
        <w:tblGridChange w:id="0">
          <w:tblGrid>
            <w:gridCol w:w="9026"/>
          </w:tblGrid>
        </w:tblGridChange>
      </w:tblGrid>
      <w:tr>
        <w:trPr>
          <w:cantSplit w:val="0"/>
          <w:trHeight w:val="288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Calibri" w:cs="Calibri" w:eastAsia="Calibri" w:hAnsi="Calibri"/>
                <w:smallCaps w:val="1"/>
                <w:color w:val="000000"/>
              </w:rPr>
            </w:pPr>
            <w:bookmarkStart w:colFirst="0" w:colLast="0" w:name="_heading=h.gjdgxs" w:id="0"/>
            <w:bookmarkEnd w:id="0"/>
            <w:r w:rsidDel="00000000" w:rsidR="00000000" w:rsidRPr="00000000">
              <w:rPr>
                <w:rFonts w:ascii="Calibri" w:cs="Calibri" w:eastAsia="Calibri" w:hAnsi="Calibri"/>
                <w:smallCaps w:val="1"/>
                <w:color w:val="000000"/>
                <w:rtl w:val="0"/>
              </w:rPr>
              <w:t xml:space="preserve">TIGER ANALYTICS</w:t>
            </w:r>
          </w:p>
        </w:tc>
      </w:tr>
      <w:tr>
        <w:trPr>
          <w:cantSplit w:val="0"/>
          <w:trHeight w:val="1440" w:hRule="atLeast"/>
          <w:tblHeader w:val="0"/>
        </w:trPr>
        <w:tc>
          <w:tcPr>
            <w:tcBorders>
              <w:bottom w:color="5b9bd5"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Calibri" w:cs="Calibri" w:eastAsia="Calibri" w:hAnsi="Calibri"/>
                <w:color w:val="000000"/>
                <w:sz w:val="80"/>
                <w:szCs w:val="80"/>
              </w:rPr>
            </w:pPr>
            <w:r w:rsidDel="00000000" w:rsidR="00000000" w:rsidRPr="00000000">
              <w:rPr>
                <w:rFonts w:ascii="Calibri" w:cs="Calibri" w:eastAsia="Calibri" w:hAnsi="Calibri"/>
                <w:color w:val="000000"/>
                <w:sz w:val="80"/>
                <w:szCs w:val="80"/>
                <w:rtl w:val="0"/>
              </w:rPr>
              <w:t xml:space="preserve">Springboard Project: </w:t>
            </w:r>
            <w:r w:rsidDel="00000000" w:rsidR="00000000" w:rsidRPr="00000000">
              <w:rPr>
                <w:sz w:val="80"/>
                <w:szCs w:val="80"/>
                <w:rtl w:val="0"/>
              </w:rPr>
              <w:t xml:space="preserve">Review Insights on Customer Product Reviews</w:t>
            </w:r>
            <w:r w:rsidDel="00000000" w:rsidR="00000000" w:rsidRPr="00000000">
              <w:rPr>
                <w:rtl w:val="0"/>
              </w:rPr>
            </w:r>
          </w:p>
        </w:tc>
      </w:tr>
      <w:tr>
        <w:trPr>
          <w:cantSplit w:val="0"/>
          <w:trHeight w:val="720" w:hRule="atLeast"/>
          <w:tblHeader w:val="0"/>
        </w:trPr>
        <w:tc>
          <w:tcPr>
            <w:tcBorders>
              <w:top w:color="5b9bd5"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Calibri" w:cs="Calibri" w:eastAsia="Calibri" w:hAnsi="Calibri"/>
                <w:color w:val="000000"/>
                <w:sz w:val="44"/>
                <w:szCs w:val="44"/>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jc w:val="center"/>
              <w:rPr>
                <w:rFonts w:ascii="Calibri" w:cs="Calibri" w:eastAsia="Calibri" w:hAnsi="Calibri"/>
                <w:b w:val="1"/>
                <w:color w:val="000000"/>
              </w:rPr>
            </w:pPr>
            <w:r w:rsidDel="00000000" w:rsidR="00000000" w:rsidRPr="00000000">
              <w:rPr>
                <w:b w:val="1"/>
                <w:rtl w:val="0"/>
              </w:rPr>
              <w:t xml:space="preserve">Vaishnavi Kandala,Pushvinder Rohtagi</w:t>
            </w:r>
            <w:r w:rsidDel="00000000" w:rsidR="00000000" w:rsidRPr="00000000">
              <w:rPr>
                <w:rtl w:val="0"/>
              </w:rPr>
            </w:r>
          </w:p>
        </w:tc>
      </w:tr>
    </w:tbl>
    <w:p w:rsidR="00000000" w:rsidDel="00000000" w:rsidP="00000000" w:rsidRDefault="00000000" w:rsidRPr="00000000" w14:paraId="00000007">
      <w:pPr>
        <w:rPr>
          <w:rFonts w:ascii="Calibri" w:cs="Calibri" w:eastAsia="Calibri" w:hAnsi="Calibri"/>
        </w:rPr>
      </w:pPr>
      <w:r w:rsidDel="00000000" w:rsidR="00000000" w:rsidRPr="00000000">
        <w:rPr>
          <w:rtl w:val="0"/>
        </w:rPr>
      </w:r>
    </w:p>
    <w:tbl>
      <w:tblPr>
        <w:tblStyle w:val="Table2"/>
        <w:tblW w:w="9026.0" w:type="dxa"/>
        <w:jc w:val="left"/>
        <w:tblBorders>
          <w:top w:color="7295d2" w:space="0" w:sz="8" w:val="single"/>
          <w:left w:color="7295d2" w:space="0" w:sz="8" w:val="single"/>
          <w:bottom w:color="7295d2" w:space="0" w:sz="8" w:val="single"/>
          <w:right w:color="7295d2" w:space="0" w:sz="8" w:val="single"/>
          <w:insideH w:color="7295d2" w:space="0" w:sz="8" w:val="single"/>
          <w:insideV w:color="7295d2" w:space="0" w:sz="8" w:val="single"/>
        </w:tblBorders>
        <w:tblLayout w:type="fixed"/>
        <w:tblLook w:val="0400"/>
      </w:tblPr>
      <w:tblGrid>
        <w:gridCol w:w="9026"/>
        <w:tblGridChange w:id="0">
          <w:tblGrid>
            <w:gridCol w:w="9026"/>
          </w:tblGrid>
        </w:tblGridChange>
      </w:tblGrid>
      <w:tr>
        <w:trPr>
          <w:cantSplit w:val="0"/>
          <w:tblHeader w:val="0"/>
        </w:trPr>
        <w:tc>
          <w:tcPr/>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color w:val="000000"/>
              </w:rPr>
            </w:pPr>
            <w:r w:rsidDel="00000000" w:rsidR="00000000" w:rsidRPr="00000000">
              <w:rPr>
                <w:b w:val="1"/>
                <w:rtl w:val="0"/>
              </w:rPr>
              <w:t xml:space="preserve">April 2023</w:t>
            </w:r>
            <w:r w:rsidDel="00000000" w:rsidR="00000000" w:rsidRPr="00000000">
              <w:rPr>
                <w:rtl w:val="0"/>
              </w:rPr>
            </w:r>
          </w:p>
        </w:tc>
      </w:tr>
    </w:tbl>
    <w:p w:rsidR="00000000" w:rsidDel="00000000" w:rsidP="00000000" w:rsidRDefault="00000000" w:rsidRPr="00000000" w14:paraId="00000009">
      <w:pP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rFonts w:ascii="Calibri" w:cs="Calibri" w:eastAsia="Calibri" w:hAnsi="Calibri"/>
        </w:rPr>
      </w:pPr>
      <w:r w:rsidDel="00000000" w:rsidR="00000000" w:rsidRPr="00000000">
        <w:rPr>
          <w:rFonts w:ascii="Calibri" w:cs="Calibri" w:eastAsia="Calibri" w:hAnsi="Calibri"/>
          <w:rtl w:val="0"/>
        </w:rPr>
        <w:t xml:space="preserve">Background:</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735320" cy="101600"/>
                <wp:effectExtent b="0" l="0" r="0" t="0"/>
                <wp:wrapNone/>
                <wp:docPr id="55" name=""/>
                <a:graphic>
                  <a:graphicData uri="http://schemas.microsoft.com/office/word/2010/wordprocessingShape">
                    <wps:wsp>
                      <wps:cNvCnPr/>
                      <wps:spPr>
                        <a:xfrm>
                          <a:off x="2522790" y="3780000"/>
                          <a:ext cx="564642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735320" cy="101600"/>
                <wp:effectExtent b="0" l="0" r="0" t="0"/>
                <wp:wrapNone/>
                <wp:docPr id="5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735320" cy="101600"/>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rPr>
          <w:rtl w:val="0"/>
        </w:rPr>
        <w:t xml:space="preserve">Client C, a leading beverage company, collects feedback from their customers, they want to gain actionable insights which can lead to better customer experience. The feedback is collected as a free text. </w:t>
      </w:r>
    </w:p>
    <w:p w:rsidR="00000000" w:rsidDel="00000000" w:rsidP="00000000" w:rsidRDefault="00000000" w:rsidRPr="00000000" w14:paraId="0000000E">
      <w:pPr>
        <w:rPr/>
      </w:pPr>
      <w:r w:rsidDel="00000000" w:rsidR="00000000" w:rsidRPr="00000000">
        <w:rPr>
          <w:rtl w:val="0"/>
        </w:rPr>
        <w:t xml:space="preserve">This project is to help Client C understand their customer and identify areas of improvements. </w:t>
      </w:r>
    </w:p>
    <w:p w:rsidR="00000000" w:rsidDel="00000000" w:rsidP="00000000" w:rsidRDefault="00000000" w:rsidRPr="00000000" w14:paraId="0000000F">
      <w:pPr>
        <w:pStyle w:val="Heading1"/>
        <w:rPr/>
      </w:pPr>
      <w:bookmarkStart w:colFirst="0" w:colLast="0" w:name="_heading=h.igfg3onef9yu" w:id="1"/>
      <w:bookmarkEnd w:id="1"/>
      <w:r w:rsidDel="00000000" w:rsidR="00000000" w:rsidRPr="00000000">
        <w:rPr>
          <w:rtl w:val="0"/>
        </w:rPr>
        <w:t xml:space="preserve">Sub-case study 1: </w:t>
      </w:r>
      <w:r w:rsidDel="00000000" w:rsidR="00000000" w:rsidRPr="00000000">
        <w:rPr>
          <w:rtl w:val="0"/>
        </w:rPr>
        <w:t xml:space="preserve">Analyzing Feedbacks for Attributes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735320" cy="101600"/>
                <wp:effectExtent b="0" l="0" r="0" t="0"/>
                <wp:wrapNone/>
                <wp:docPr id="54" name=""/>
                <a:graphic>
                  <a:graphicData uri="http://schemas.microsoft.com/office/word/2010/wordprocessingShape">
                    <wps:wsp>
                      <wps:cNvCnPr/>
                      <wps:spPr>
                        <a:xfrm>
                          <a:off x="2503740" y="3754600"/>
                          <a:ext cx="5684520" cy="5080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735320" cy="101600"/>
                <wp:effectExtent b="0" l="0" r="0" t="0"/>
                <wp:wrapNone/>
                <wp:docPr id="5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735320" cy="101600"/>
                        </a:xfrm>
                        <a:prstGeom prst="rect"/>
                        <a:ln/>
                      </pic:spPr>
                    </pic:pic>
                  </a:graphicData>
                </a:graphic>
              </wp:anchor>
            </w:drawing>
          </mc:Fallback>
        </mc:AlternateContent>
      </w:r>
    </w:p>
    <w:p w:rsidR="00000000" w:rsidDel="00000000" w:rsidP="00000000" w:rsidRDefault="00000000" w:rsidRPr="00000000" w14:paraId="00000011">
      <w:pPr>
        <w:rPr/>
      </w:pPr>
      <w:r w:rsidDel="00000000" w:rsidR="00000000" w:rsidRPr="00000000">
        <w:rPr>
          <w:rtl w:val="0"/>
        </w:rPr>
        <w:t xml:space="preserve">This case study aims to g</w:t>
      </w:r>
      <w:r w:rsidDel="00000000" w:rsidR="00000000" w:rsidRPr="00000000">
        <w:rPr>
          <w:rtl w:val="0"/>
        </w:rPr>
        <w:t xml:space="preserve">ain insights from customer reviews about the  product attributes.</w:t>
      </w:r>
      <w:r w:rsidDel="00000000" w:rsidR="00000000" w:rsidRPr="00000000">
        <w:rPr>
          <w:rtl w:val="0"/>
        </w:rPr>
      </w:r>
    </w:p>
    <w:p w:rsidR="00000000" w:rsidDel="00000000" w:rsidP="00000000" w:rsidRDefault="00000000" w:rsidRPr="00000000" w14:paraId="00000012">
      <w:pPr>
        <w:pStyle w:val="Heading1"/>
        <w:rPr>
          <w:rFonts w:ascii="Calibri" w:cs="Calibri" w:eastAsia="Calibri" w:hAnsi="Calibri"/>
        </w:rPr>
      </w:pPr>
      <w:r w:rsidDel="00000000" w:rsidR="00000000" w:rsidRPr="00000000">
        <w:rPr>
          <w:rFonts w:ascii="Calibri" w:cs="Calibri" w:eastAsia="Calibri" w:hAnsi="Calibri"/>
          <w:rtl w:val="0"/>
        </w:rPr>
        <w:t xml:space="preserve">Data:</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35320" cy="101600"/>
                <wp:effectExtent b="0" l="0" r="0" t="0"/>
                <wp:wrapNone/>
                <wp:docPr id="57" name=""/>
                <a:graphic>
                  <a:graphicData uri="http://schemas.microsoft.com/office/word/2010/wordprocessingShape">
                    <wps:wsp>
                      <wps:cNvCnPr/>
                      <wps:spPr>
                        <a:xfrm>
                          <a:off x="2503740" y="3754600"/>
                          <a:ext cx="5684520" cy="5080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35320" cy="101600"/>
                <wp:effectExtent b="0" l="0" r="0" t="0"/>
                <wp:wrapNone/>
                <wp:docPr id="57"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735320" cy="101600"/>
                        </a:xfrm>
                        <a:prstGeom prst="rect"/>
                        <a:ln/>
                      </pic:spPr>
                    </pic:pic>
                  </a:graphicData>
                </a:graphic>
              </wp:anchor>
            </w:drawing>
          </mc:Fallback>
        </mc:AlternateContent>
      </w:r>
    </w:p>
    <w:p w:rsidR="00000000" w:rsidDel="00000000" w:rsidP="00000000" w:rsidRDefault="00000000" w:rsidRPr="00000000" w14:paraId="00000014">
      <w:pPr>
        <w:rPr>
          <w:rFonts w:ascii="Calibri" w:cs="Calibri" w:eastAsia="Calibri" w:hAnsi="Calibri"/>
        </w:rPr>
      </w:pPr>
      <w:r w:rsidDel="00000000" w:rsidR="00000000" w:rsidRPr="00000000">
        <w:rPr>
          <w:rtl w:val="0"/>
        </w:rPr>
        <w:t xml:space="preserve">Client C</w:t>
      </w:r>
      <w:r w:rsidDel="00000000" w:rsidR="00000000" w:rsidRPr="00000000">
        <w:rPr>
          <w:rFonts w:ascii="Calibri" w:cs="Calibri" w:eastAsia="Calibri" w:hAnsi="Calibri"/>
          <w:rtl w:val="0"/>
        </w:rPr>
        <w:t xml:space="preserve"> will provide the following data for the project:</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Fonts w:ascii="Calibri" w:cs="Calibri" w:eastAsia="Calibri" w:hAnsi="Calibri"/>
          <w:b w:val="1"/>
          <w:rtl w:val="0"/>
        </w:rPr>
        <w:t xml:space="preserve">Customer review </w:t>
      </w:r>
      <w:r w:rsidDel="00000000" w:rsidR="00000000" w:rsidRPr="00000000">
        <w:rPr>
          <w:rtl w:val="0"/>
        </w:rPr>
        <w:t xml:space="preserve">data i</w:t>
      </w:r>
      <w:r w:rsidDel="00000000" w:rsidR="00000000" w:rsidRPr="00000000">
        <w:rPr>
          <w:rtl w:val="0"/>
        </w:rPr>
        <w:t xml:space="preserve">ncludes reviews and manually tagged attributes and sentiments</w:t>
      </w:r>
      <w:r w:rsidDel="00000000" w:rsidR="00000000" w:rsidRPr="00000000">
        <w:rPr>
          <w:rFonts w:ascii="Calibri" w:cs="Calibri" w:eastAsia="Calibri" w:hAnsi="Calibri"/>
          <w:rtl w:val="0"/>
        </w:rPr>
        <w:t xml:space="preserve">. A</w:t>
      </w:r>
      <w:r w:rsidDel="00000000" w:rsidR="00000000" w:rsidRPr="00000000">
        <w:rPr>
          <w:rFonts w:ascii="Calibri" w:cs="Calibri" w:eastAsia="Calibri" w:hAnsi="Calibri"/>
          <w:color w:val="000000"/>
          <w:rtl w:val="0"/>
        </w:rPr>
        <w:t xml:space="preserve">ssume that the labels are ground truth</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6">
      <w:pPr>
        <w:pStyle w:val="Heading1"/>
        <w:rPr>
          <w:rFonts w:ascii="Calibri" w:cs="Calibri" w:eastAsia="Calibri" w:hAnsi="Calibri"/>
        </w:rPr>
      </w:pPr>
      <w:r w:rsidDel="00000000" w:rsidR="00000000" w:rsidRPr="00000000">
        <w:rPr>
          <w:rFonts w:ascii="Calibri" w:cs="Calibri" w:eastAsia="Calibri" w:hAnsi="Calibri"/>
          <w:rtl w:val="0"/>
        </w:rPr>
        <w:t xml:space="preserve">Deliverables:</w:t>
      </w:r>
    </w:p>
    <w:p w:rsidR="00000000" w:rsidDel="00000000" w:rsidP="00000000" w:rsidRDefault="00000000" w:rsidRPr="00000000" w14:paraId="00000017">
      <w:pPr>
        <w:keepNext w:val="1"/>
        <w:keepLines w:val="1"/>
        <w:spacing w:after="0" w:before="40" w:lineRule="auto"/>
        <w:rPr>
          <w:rFonts w:ascii="Calibri" w:cs="Calibri" w:eastAsia="Calibri" w:hAnsi="Calibri"/>
          <w:color w:val="2e74b5"/>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735320" cy="101600"/>
                <wp:effectExtent b="0" l="0" r="0" t="0"/>
                <wp:wrapNone/>
                <wp:docPr id="56" name=""/>
                <a:graphic>
                  <a:graphicData uri="http://schemas.microsoft.com/office/word/2010/wordprocessingShape">
                    <wps:wsp>
                      <wps:cNvCnPr/>
                      <wps:spPr>
                        <a:xfrm>
                          <a:off x="2522790" y="3780000"/>
                          <a:ext cx="5646420" cy="0"/>
                        </a:xfrm>
                        <a:prstGeom prst="straightConnector1">
                          <a:avLst/>
                        </a:prstGeom>
                        <a:noFill/>
                        <a:ln cap="flat" cmpd="sng" w="12700">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735320" cy="101600"/>
                <wp:effectExtent b="0" l="0" r="0" t="0"/>
                <wp:wrapNone/>
                <wp:docPr id="5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735320" cy="101600"/>
                        </a:xfrm>
                        <a:prstGeom prst="rect"/>
                        <a:ln/>
                      </pic:spPr>
                    </pic:pic>
                  </a:graphicData>
                </a:graphic>
              </wp:anchor>
            </w:drawing>
          </mc:Fallback>
        </mc:AlternateContent>
      </w:r>
    </w:p>
    <w:p w:rsidR="00000000" w:rsidDel="00000000" w:rsidP="00000000" w:rsidRDefault="00000000" w:rsidRPr="00000000" w14:paraId="00000018">
      <w:pPr>
        <w:pStyle w:val="Heading2"/>
        <w:rPr/>
      </w:pPr>
      <w:r w:rsidDel="00000000" w:rsidR="00000000" w:rsidRPr="00000000">
        <w:rPr>
          <w:rFonts w:ascii="Calibri" w:cs="Calibri" w:eastAsia="Calibri" w:hAnsi="Calibri"/>
          <w:rtl w:val="0"/>
        </w:rPr>
        <w:t xml:space="preserve">NLP Data Preparation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Assess data sufficiency and quality</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Handle missing or problematic data points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Clean and preprocess text for modeling</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pStyle w:val="Heading2"/>
        <w:rPr>
          <w:rFonts w:ascii="Calibri" w:cs="Calibri" w:eastAsia="Calibri" w:hAnsi="Calibri"/>
        </w:rPr>
      </w:pPr>
      <w:r w:rsidDel="00000000" w:rsidR="00000000" w:rsidRPr="00000000">
        <w:rPr>
          <w:rFonts w:ascii="Calibri" w:cs="Calibri" w:eastAsia="Calibri" w:hAnsi="Calibri"/>
          <w:rtl w:val="0"/>
        </w:rPr>
        <w:t xml:space="preserve">Exploratory Data Analysis (EDA)</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Understand dataset through review analysis and keyword identification and identify key insights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Visualize data using various techniques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Clean and preprocess text for comparison</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Perform EDA with visualizations (word clouds, histograms, heat maps) and text cleaning</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Create summaries and insights based on EDA results</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Research various text embedding techniques and pre-trained models</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Evaluate and visualize pre-trained model performance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rPr>
      </w:pPr>
      <w:bookmarkStart w:colFirst="0" w:colLast="0" w:name="_heading=h.30j0zll" w:id="2"/>
      <w:bookmarkEnd w:id="2"/>
      <w:r w:rsidDel="00000000" w:rsidR="00000000" w:rsidRPr="00000000">
        <w:rPr>
          <w:rFonts w:ascii="Calibri" w:cs="Calibri" w:eastAsia="Calibri" w:hAnsi="Calibri"/>
          <w:rtl w:val="0"/>
        </w:rPr>
        <w:t xml:space="preserve">Build models to </w:t>
      </w:r>
      <w:r w:rsidDel="00000000" w:rsidR="00000000" w:rsidRPr="00000000">
        <w:rPr>
          <w:rtl w:val="0"/>
        </w:rPr>
        <w:t xml:space="preserve">extract </w:t>
      </w:r>
      <w:r w:rsidDel="00000000" w:rsidR="00000000" w:rsidRPr="00000000">
        <w:rPr>
          <w:rFonts w:ascii="Calibri" w:cs="Calibri" w:eastAsia="Calibri" w:hAnsi="Calibri"/>
          <w:rtl w:val="0"/>
        </w:rPr>
        <w:t xml:space="preserve">the aspects and thei</w:t>
      </w:r>
      <w:r w:rsidDel="00000000" w:rsidR="00000000" w:rsidRPr="00000000">
        <w:rPr>
          <w:rtl w:val="0"/>
        </w:rPr>
        <w:t xml:space="preserve">r respective sentiments</w:t>
      </w:r>
      <w:r w:rsidDel="00000000" w:rsidR="00000000" w:rsidRPr="00000000">
        <w:rPr>
          <w:rFonts w:ascii="Calibri" w:cs="Calibri" w:eastAsia="Calibri" w:hAnsi="Calibri"/>
          <w:rtl w:val="0"/>
        </w:rPr>
        <w:t xml:space="preserve"> from the reviews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Clean and process text data for modeling </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Utilize TigerNLP library wherever possible</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Fine-tune pre-trained models calculate performance metrics</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Fine-tune and compare models on labeled data; assess coverage on unlabeled data</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Test various pre-trained models, compare results, and justify the best model selection</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Analyze and report model performance using appropriate metrics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pjne1kb16ip0" w:id="3"/>
      <w:bookmarkEnd w:id="3"/>
      <w:r w:rsidDel="00000000" w:rsidR="00000000" w:rsidRPr="00000000">
        <w:rPr>
          <w:rtl w:val="0"/>
        </w:rPr>
        <w:t xml:space="preserve">Sub-case study 2: </w:t>
      </w:r>
      <w:r w:rsidDel="00000000" w:rsidR="00000000" w:rsidRPr="00000000">
        <w:rPr>
          <w:rtl w:val="0"/>
        </w:rPr>
        <w:t xml:space="preserve">Analyzing Feedbacks for Attribute Types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735320" cy="101600"/>
                <wp:effectExtent b="0" l="0" r="0" t="0"/>
                <wp:wrapNone/>
                <wp:docPr id="51" name=""/>
                <a:graphic>
                  <a:graphicData uri="http://schemas.microsoft.com/office/word/2010/wordprocessingShape">
                    <wps:wsp>
                      <wps:cNvCnPr/>
                      <wps:spPr>
                        <a:xfrm>
                          <a:off x="2503740" y="3754600"/>
                          <a:ext cx="5684520" cy="5080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735320" cy="101600"/>
                <wp:effectExtent b="0" l="0" r="0" t="0"/>
                <wp:wrapNone/>
                <wp:docPr id="5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735320" cy="101600"/>
                        </a:xfrm>
                        <a:prstGeom prst="rect"/>
                        <a:ln/>
                      </pic:spPr>
                    </pic:pic>
                  </a:graphicData>
                </a:graphic>
              </wp:anchor>
            </w:drawing>
          </mc:Fallback>
        </mc:AlternateContent>
      </w:r>
    </w:p>
    <w:p w:rsidR="00000000" w:rsidDel="00000000" w:rsidP="00000000" w:rsidRDefault="00000000" w:rsidRPr="00000000" w14:paraId="00000030">
      <w:pPr>
        <w:rPr/>
      </w:pPr>
      <w:r w:rsidDel="00000000" w:rsidR="00000000" w:rsidRPr="00000000">
        <w:rPr>
          <w:rtl w:val="0"/>
        </w:rPr>
        <w:t xml:space="preserve">This case study aims to gain insights from customer reviews about the  product attributes and their corresponding types.</w:t>
      </w:r>
    </w:p>
    <w:p w:rsidR="00000000" w:rsidDel="00000000" w:rsidP="00000000" w:rsidRDefault="00000000" w:rsidRPr="00000000" w14:paraId="00000031">
      <w:pPr>
        <w:pStyle w:val="Heading1"/>
        <w:rPr/>
      </w:pPr>
      <w:r w:rsidDel="00000000" w:rsidR="00000000" w:rsidRPr="00000000">
        <w:rPr>
          <w:rtl w:val="0"/>
        </w:rPr>
        <w:t xml:space="preserve">Data:</w:t>
      </w:r>
    </w:p>
    <w:p w:rsidR="00000000" w:rsidDel="00000000" w:rsidP="00000000" w:rsidRDefault="00000000" w:rsidRPr="00000000" w14:paraId="00000032">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35320" cy="101600"/>
                <wp:effectExtent b="0" l="0" r="0" t="0"/>
                <wp:wrapNone/>
                <wp:docPr id="50" name=""/>
                <a:graphic>
                  <a:graphicData uri="http://schemas.microsoft.com/office/word/2010/wordprocessingShape">
                    <wps:wsp>
                      <wps:cNvCnPr/>
                      <wps:spPr>
                        <a:xfrm>
                          <a:off x="2503740" y="3754600"/>
                          <a:ext cx="5684520" cy="5080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35320" cy="101600"/>
                <wp:effectExtent b="0" l="0" r="0" t="0"/>
                <wp:wrapNone/>
                <wp:docPr id="50"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735320" cy="101600"/>
                        </a:xfrm>
                        <a:prstGeom prst="rect"/>
                        <a:ln/>
                      </pic:spPr>
                    </pic:pic>
                  </a:graphicData>
                </a:graphic>
              </wp:anchor>
            </w:drawing>
          </mc:Fallback>
        </mc:AlternateContent>
      </w:r>
    </w:p>
    <w:p w:rsidR="00000000" w:rsidDel="00000000" w:rsidP="00000000" w:rsidRDefault="00000000" w:rsidRPr="00000000" w14:paraId="00000033">
      <w:pPr>
        <w:rPr/>
      </w:pPr>
      <w:r w:rsidDel="00000000" w:rsidR="00000000" w:rsidRPr="00000000">
        <w:rPr>
          <w:rtl w:val="0"/>
        </w:rPr>
        <w:t xml:space="preserve">Client C will provide the following data for the project:</w:t>
      </w:r>
    </w:p>
    <w:p w:rsidR="00000000" w:rsidDel="00000000" w:rsidP="00000000" w:rsidRDefault="00000000" w:rsidRPr="00000000" w14:paraId="00000034">
      <w:pPr>
        <w:numPr>
          <w:ilvl w:val="0"/>
          <w:numId w:val="2"/>
        </w:numPr>
        <w:spacing w:after="0" w:lineRule="auto"/>
        <w:ind w:left="720" w:hanging="360"/>
        <w:rPr>
          <w:u w:val="none"/>
        </w:rPr>
      </w:pPr>
      <w:r w:rsidDel="00000000" w:rsidR="00000000" w:rsidRPr="00000000">
        <w:rPr>
          <w:b w:val="1"/>
          <w:rtl w:val="0"/>
        </w:rPr>
        <w:t xml:space="preserve">Customer review </w:t>
      </w:r>
      <w:r w:rsidDel="00000000" w:rsidR="00000000" w:rsidRPr="00000000">
        <w:rPr>
          <w:rtl w:val="0"/>
        </w:rPr>
        <w:t xml:space="preserve">data contains </w:t>
      </w:r>
      <w:r w:rsidDel="00000000" w:rsidR="00000000" w:rsidRPr="00000000">
        <w:rPr>
          <w:rtl w:val="0"/>
        </w:rPr>
        <w:t xml:space="preserve">customer reviews, manually tagged attributes and attribute types.Assume that the labels are ground truth. </w:t>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Deliverables:</w:t>
      </w:r>
    </w:p>
    <w:p w:rsidR="00000000" w:rsidDel="00000000" w:rsidP="00000000" w:rsidRDefault="00000000" w:rsidRPr="00000000" w14:paraId="00000036">
      <w:pPr>
        <w:keepNext w:val="1"/>
        <w:keepLines w:val="1"/>
        <w:spacing w:after="0" w:before="40" w:lineRule="auto"/>
        <w:rPr>
          <w:color w:val="2e74b5"/>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735320" cy="101600"/>
                <wp:effectExtent b="0" l="0" r="0" t="0"/>
                <wp:wrapNone/>
                <wp:docPr id="53" name=""/>
                <a:graphic>
                  <a:graphicData uri="http://schemas.microsoft.com/office/word/2010/wordprocessingShape">
                    <wps:wsp>
                      <wps:cNvCnPr/>
                      <wps:spPr>
                        <a:xfrm>
                          <a:off x="2522790" y="3780000"/>
                          <a:ext cx="5646420" cy="0"/>
                        </a:xfrm>
                        <a:prstGeom prst="straightConnector1">
                          <a:avLst/>
                        </a:prstGeom>
                        <a:noFill/>
                        <a:ln cap="flat" cmpd="sng" w="12700">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735320" cy="101600"/>
                <wp:effectExtent b="0" l="0" r="0" t="0"/>
                <wp:wrapNone/>
                <wp:docPr id="53"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735320" cy="101600"/>
                        </a:xfrm>
                        <a:prstGeom prst="rect"/>
                        <a:ln/>
                      </pic:spPr>
                    </pic:pic>
                  </a:graphicData>
                </a:graphic>
              </wp:anchor>
            </w:drawing>
          </mc:Fallback>
        </mc:AlternateContent>
      </w:r>
    </w:p>
    <w:p w:rsidR="00000000" w:rsidDel="00000000" w:rsidP="00000000" w:rsidRDefault="00000000" w:rsidRPr="00000000" w14:paraId="00000037">
      <w:pPr>
        <w:pStyle w:val="Heading2"/>
        <w:rPr>
          <w:b w:val="1"/>
        </w:rPr>
      </w:pPr>
      <w:r w:rsidDel="00000000" w:rsidR="00000000" w:rsidRPr="00000000">
        <w:rPr>
          <w:rtl w:val="0"/>
        </w:rPr>
        <w:t xml:space="preserve">NLP Data Preparation</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Assess data sufficiency and quality</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Handle missing or problematic data points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Clean and preprocess text for modeling</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Ensure processed text is free of issues and has a continuous index</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Divide text into smaller sentences for improved model coverage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E">
      <w:pPr>
        <w:pStyle w:val="Heading2"/>
        <w:rPr/>
      </w:pPr>
      <w:bookmarkStart w:colFirst="0" w:colLast="0" w:name="_heading=h.8ncsq46a0e6j" w:id="4"/>
      <w:bookmarkEnd w:id="4"/>
      <w:r w:rsidDel="00000000" w:rsidR="00000000" w:rsidRPr="00000000">
        <w:rPr>
          <w:rtl w:val="0"/>
        </w:rPr>
        <w:t xml:space="preserve">Exploratory Data Analysis (EDA)</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Understand dataset through review analysis and keyword identification</w:t>
      </w:r>
      <w:r w:rsidDel="00000000" w:rsidR="00000000" w:rsidRPr="00000000">
        <w:rPr>
          <w:rtl w:val="0"/>
        </w:rPr>
        <w:t xml:space="preserve"> and identify key insights</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Visualize data using various techniques</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Clean and preprocess text for comparison</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Generate summaries and insights based on EDA results</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tl w:val="0"/>
        </w:rPr>
        <w:t xml:space="preserve">Research various text embedding techniques and pre-trained models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5">
      <w:pPr>
        <w:pStyle w:val="Heading2"/>
        <w:rPr/>
      </w:pPr>
      <w:bookmarkStart w:colFirst="0" w:colLast="0" w:name="_heading=h.vyf37jsny608" w:id="5"/>
      <w:bookmarkEnd w:id="5"/>
      <w:r w:rsidDel="00000000" w:rsidR="00000000" w:rsidRPr="00000000">
        <w:rPr>
          <w:rtl w:val="0"/>
        </w:rPr>
        <w:t xml:space="preserve">Build models to extract the aspects and their respective aspect types from the reviews</w:t>
      </w:r>
    </w:p>
    <w:p w:rsidR="00000000" w:rsidDel="00000000" w:rsidP="00000000" w:rsidRDefault="00000000" w:rsidRPr="00000000" w14:paraId="00000046">
      <w:pPr>
        <w:numPr>
          <w:ilvl w:val="0"/>
          <w:numId w:val="5"/>
        </w:numPr>
        <w:spacing w:after="0" w:lineRule="auto"/>
        <w:ind w:left="720" w:hanging="360"/>
        <w:rPr>
          <w:rFonts w:ascii="Calibri" w:cs="Calibri" w:eastAsia="Calibri" w:hAnsi="Calibri"/>
        </w:rPr>
      </w:pPr>
      <w:r w:rsidDel="00000000" w:rsidR="00000000" w:rsidRPr="00000000">
        <w:rPr>
          <w:rtl w:val="0"/>
        </w:rPr>
        <w:t xml:space="preserve">Clean and process text data for modeling purposes</w:t>
      </w:r>
    </w:p>
    <w:p w:rsidR="00000000" w:rsidDel="00000000" w:rsidP="00000000" w:rsidRDefault="00000000" w:rsidRPr="00000000" w14:paraId="00000047">
      <w:pPr>
        <w:numPr>
          <w:ilvl w:val="0"/>
          <w:numId w:val="5"/>
        </w:numPr>
        <w:spacing w:after="0" w:lineRule="auto"/>
        <w:ind w:left="720" w:hanging="360"/>
        <w:rPr>
          <w:rFonts w:ascii="Calibri" w:cs="Calibri" w:eastAsia="Calibri" w:hAnsi="Calibri"/>
        </w:rPr>
      </w:pPr>
      <w:r w:rsidDel="00000000" w:rsidR="00000000" w:rsidRPr="00000000">
        <w:rPr>
          <w:rtl w:val="0"/>
        </w:rPr>
        <w:t xml:space="preserve">Utilize TigerNLP library wherever possible</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Evaluate pre-trained models on dataset</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Fine-tune pre-trained models on labeled data and calculate performance metrics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Compare performance of different models</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Retrain and compare models on labeled data; assess coverage on unlabeled data and present findings</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Select and justify the best model</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Analyze and report model performance using appropriate metrics</w:t>
      </w:r>
      <w:r w:rsidDel="00000000" w:rsidR="00000000" w:rsidRPr="00000000">
        <w:rPr>
          <w:rtl w:val="0"/>
        </w:rPr>
      </w:r>
    </w:p>
    <w:p w:rsidR="00000000" w:rsidDel="00000000" w:rsidP="00000000" w:rsidRDefault="00000000" w:rsidRPr="00000000" w14:paraId="0000004E">
      <w:pPr>
        <w:pStyle w:val="Heading1"/>
        <w:rPr/>
      </w:pPr>
      <w:bookmarkStart w:colFirst="0" w:colLast="0" w:name="_heading=h.hvzy17cxo966" w:id="6"/>
      <w:bookmarkEnd w:id="6"/>
      <w:r w:rsidDel="00000000" w:rsidR="00000000" w:rsidRPr="00000000">
        <w:rPr>
          <w:rtl w:val="0"/>
        </w:rPr>
        <w:t xml:space="preserve">Business Outcomes</w:t>
      </w:r>
    </w:p>
    <w:p w:rsidR="00000000" w:rsidDel="00000000" w:rsidP="00000000" w:rsidRDefault="00000000" w:rsidRPr="00000000" w14:paraId="0000004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47626</wp:posOffset>
                </wp:positionH>
                <wp:positionV relativeFrom="paragraph">
                  <wp:posOffset>0</wp:posOffset>
                </wp:positionV>
                <wp:extent cx="5735617" cy="101600"/>
                <wp:effectExtent b="0" l="0" r="0" t="0"/>
                <wp:wrapNone/>
                <wp:docPr id="47" name=""/>
                <a:graphic>
                  <a:graphicData uri="http://schemas.microsoft.com/office/word/2010/wordprocessingShape">
                    <wps:wsp>
                      <wps:cNvCnPr/>
                      <wps:spPr>
                        <a:xfrm>
                          <a:off x="2522642" y="3780000"/>
                          <a:ext cx="5646717"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47626</wp:posOffset>
                </wp:positionH>
                <wp:positionV relativeFrom="paragraph">
                  <wp:posOffset>0</wp:posOffset>
                </wp:positionV>
                <wp:extent cx="5735617" cy="101600"/>
                <wp:effectExtent b="0" l="0" r="0" t="0"/>
                <wp:wrapNone/>
                <wp:docPr id="47"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5735617" cy="101600"/>
                        </a:xfrm>
                        <a:prstGeom prst="rect"/>
                        <a:ln/>
                      </pic:spPr>
                    </pic:pic>
                  </a:graphicData>
                </a:graphic>
              </wp:anchor>
            </w:drawing>
          </mc:Fallback>
        </mc:AlternateConten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Analyze patterns in product attributes and their  types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Leverage the outputs to enhance customer experience, marketing strategies, and operational efficiency</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Pinpoint areas for future development and improvement</w:t>
      </w:r>
      <w:r w:rsidDel="00000000" w:rsidR="00000000" w:rsidRPr="00000000">
        <w:rPr>
          <w:rtl w:val="0"/>
        </w:rPr>
      </w:r>
    </w:p>
    <w:p w:rsidR="00000000" w:rsidDel="00000000" w:rsidP="00000000" w:rsidRDefault="00000000" w:rsidRPr="00000000" w14:paraId="00000053">
      <w:pPr>
        <w:pStyle w:val="Heading1"/>
        <w:rPr>
          <w:rFonts w:ascii="Calibri" w:cs="Calibri" w:eastAsia="Calibri" w:hAnsi="Calibri"/>
          <w:color w:val="2e74b5"/>
          <w:sz w:val="26"/>
          <w:szCs w:val="26"/>
        </w:rPr>
      </w:pPr>
      <w:bookmarkStart w:colFirst="0" w:colLast="0" w:name="_heading=h.cstr0stn1j6b" w:id="7"/>
      <w:bookmarkEnd w:id="7"/>
      <w:r w:rsidDel="00000000" w:rsidR="00000000" w:rsidRPr="00000000">
        <w:rPr>
          <w:rFonts w:ascii="Calibri" w:cs="Calibri" w:eastAsia="Calibri" w:hAnsi="Calibri"/>
          <w:rtl w:val="0"/>
        </w:rPr>
        <w:t xml:space="preserve">Reading material:</w:t>
      </w:r>
      <w:r w:rsidDel="00000000" w:rsidR="00000000" w:rsidRPr="00000000">
        <w:rPr>
          <w:rtl w:val="0"/>
        </w:rPr>
      </w:r>
    </w:p>
    <w:p w:rsidR="00000000" w:rsidDel="00000000" w:rsidP="00000000" w:rsidRDefault="00000000" w:rsidRPr="00000000" w14:paraId="00000054">
      <w:pPr>
        <w:keepNext w:val="1"/>
        <w:keepLines w:val="1"/>
        <w:spacing w:after="0" w:before="40" w:lineRule="auto"/>
        <w:ind w:left="720" w:firstLine="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5735617" cy="101600"/>
                <wp:effectExtent b="0" l="0" r="0" t="0"/>
                <wp:wrapNone/>
                <wp:docPr id="52" name=""/>
                <a:graphic>
                  <a:graphicData uri="http://schemas.microsoft.com/office/word/2010/wordprocessingShape">
                    <wps:wsp>
                      <wps:cNvCnPr/>
                      <wps:spPr>
                        <a:xfrm>
                          <a:off x="2522642" y="3780000"/>
                          <a:ext cx="5646717"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5735617" cy="101600"/>
                <wp:effectExtent b="0" l="0" r="0" t="0"/>
                <wp:wrapNone/>
                <wp:docPr id="52"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735617" cy="101600"/>
                        </a:xfrm>
                        <a:prstGeom prst="rect"/>
                        <a:ln/>
                      </pic:spPr>
                    </pic:pic>
                  </a:graphicData>
                </a:graphic>
              </wp:anchor>
            </w:drawing>
          </mc:Fallback>
        </mc:AlternateContent>
      </w:r>
    </w:p>
    <w:p w:rsidR="00000000" w:rsidDel="00000000" w:rsidP="00000000" w:rsidRDefault="00000000" w:rsidRPr="00000000" w14:paraId="00000055">
      <w:pPr>
        <w:keepNext w:val="1"/>
        <w:keepLines w:val="1"/>
        <w:numPr>
          <w:ilvl w:val="0"/>
          <w:numId w:val="4"/>
        </w:numPr>
        <w:spacing w:after="0" w:before="40" w:lineRule="auto"/>
        <w:ind w:left="720" w:hanging="360"/>
        <w:rPr>
          <w:u w:val="none"/>
        </w:rPr>
      </w:pPr>
      <w:r w:rsidDel="00000000" w:rsidR="00000000" w:rsidRPr="00000000">
        <w:rPr>
          <w:rtl w:val="0"/>
        </w:rPr>
        <w:t xml:space="preserve">C</w:t>
      </w:r>
      <w:r w:rsidDel="00000000" w:rsidR="00000000" w:rsidRPr="00000000">
        <w:rPr>
          <w:rFonts w:ascii="Calibri" w:cs="Calibri" w:eastAsia="Calibri" w:hAnsi="Calibri"/>
          <w:rtl w:val="0"/>
        </w:rPr>
        <w:t xml:space="preserve">ourses under learning paths </w:t>
      </w:r>
      <w:hyperlink r:id="rId16">
        <w:r w:rsidDel="00000000" w:rsidR="00000000" w:rsidRPr="00000000">
          <w:rPr>
            <w:rFonts w:ascii="Calibri" w:cs="Calibri" w:eastAsia="Calibri" w:hAnsi="Calibri"/>
            <w:color w:val="1155cc"/>
            <w:u w:val="single"/>
            <w:rtl w:val="0"/>
          </w:rPr>
          <w:t xml:space="preserve">DS NLP</w:t>
        </w:r>
      </w:hyperlink>
      <w:hyperlink r:id="rId17">
        <w:r w:rsidDel="00000000" w:rsidR="00000000" w:rsidRPr="00000000">
          <w:rPr>
            <w:color w:val="1155cc"/>
            <w:u w:val="single"/>
            <w:rtl w:val="0"/>
          </w:rPr>
          <w:t xml:space="preserve"> L2 Training </w:t>
        </w:r>
      </w:hyperlink>
      <w:hyperlink r:id="rId18">
        <w:r w:rsidDel="00000000" w:rsidR="00000000" w:rsidRPr="00000000">
          <w:rPr>
            <w:rFonts w:ascii="Calibri" w:cs="Calibri" w:eastAsia="Calibri" w:hAnsi="Calibri"/>
            <w:color w:val="1155cc"/>
            <w:u w:val="single"/>
            <w:rtl w:val="0"/>
          </w:rPr>
          <w:t xml:space="preserve">in</w:t>
        </w:r>
      </w:hyperlink>
      <w:r w:rsidDel="00000000" w:rsidR="00000000" w:rsidRPr="00000000">
        <w:rPr>
          <w:rFonts w:ascii="Calibri" w:cs="Calibri" w:eastAsia="Calibri" w:hAnsi="Calibri"/>
          <w:rtl w:val="0"/>
        </w:rPr>
        <w:t xml:space="preserve"> Tiger Udemy cover NLP topics that are required for this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pStyle w:val="Heading1"/>
        <w:rPr>
          <w:rFonts w:ascii="Calibri" w:cs="Calibri" w:eastAsia="Calibri" w:hAnsi="Calibri"/>
        </w:rPr>
      </w:pPr>
      <w:bookmarkStart w:colFirst="0" w:colLast="0" w:name="_heading=h.6nlu9w95h6f7" w:id="8"/>
      <w:bookmarkEnd w:id="8"/>
      <w:r w:rsidDel="00000000" w:rsidR="00000000" w:rsidRPr="00000000">
        <w:rPr>
          <w:rFonts w:ascii="Calibri" w:cs="Calibri" w:eastAsia="Calibri" w:hAnsi="Calibri"/>
          <w:rtl w:val="0"/>
        </w:rPr>
        <w:t xml:space="preserve">Deliverable Best Practices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left="720" w:firstLine="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735320" cy="101600"/>
                <wp:effectExtent b="0" l="0" r="0" t="0"/>
                <wp:wrapNone/>
                <wp:docPr id="49" name=""/>
                <a:graphic>
                  <a:graphicData uri="http://schemas.microsoft.com/office/word/2010/wordprocessingShape">
                    <wps:wsp>
                      <wps:cNvCnPr/>
                      <wps:spPr>
                        <a:xfrm>
                          <a:off x="2503740" y="3754600"/>
                          <a:ext cx="5684520" cy="5080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735320" cy="101600"/>
                <wp:effectExtent b="0" l="0" r="0" t="0"/>
                <wp:wrapNone/>
                <wp:docPr id="49"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5735320" cy="101600"/>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Use a private GitHub repository for development activities</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Develop using Python and TigerNLP library</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Create a new conda environment for the project</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Follow Tiger coding standards, add test cases, and document using Sphinx</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Include relevant analyses in a notebook with markdown comments and create a README with markdown guidelines. Share final codes and notebooks with mentors before presentation. The presentation should cover the objective, EDA insights, model results, conclusion, and potential next steps. Answer all questions in the presentation.</w:t>
      </w: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You should use the </w:t>
      </w:r>
      <w:hyperlink r:id="rId20">
        <w:r w:rsidDel="00000000" w:rsidR="00000000" w:rsidRPr="00000000">
          <w:rPr>
            <w:color w:val="0563c1"/>
            <w:u w:val="single"/>
            <w:rtl w:val="0"/>
          </w:rPr>
          <w:t xml:space="preserve">TigerNLP</w:t>
        </w:r>
      </w:hyperlink>
      <w:r w:rsidDel="00000000" w:rsidR="00000000" w:rsidRPr="00000000">
        <w:rPr>
          <w:rtl w:val="0"/>
        </w:rPr>
        <w:t xml:space="preserve"> library for deliverables. You can refer </w:t>
      </w:r>
      <w:hyperlink r:id="rId21">
        <w:r w:rsidDel="00000000" w:rsidR="00000000" w:rsidRPr="00000000">
          <w:rPr>
            <w:color w:val="0563c1"/>
            <w:u w:val="single"/>
            <w:rtl w:val="0"/>
          </w:rPr>
          <w:t xml:space="preserve">here</w:t>
        </w:r>
      </w:hyperlink>
      <w:r w:rsidDel="00000000" w:rsidR="00000000" w:rsidRPr="00000000">
        <w:rPr>
          <w:rtl w:val="0"/>
        </w:rPr>
        <w:t xml:space="preserve"> for the installation steps for TigerNLP. For more information on how to proceed, refer to the documentation of </w:t>
      </w:r>
      <w:hyperlink r:id="rId22">
        <w:r w:rsidDel="00000000" w:rsidR="00000000" w:rsidRPr="00000000">
          <w:rPr>
            <w:color w:val="1155cc"/>
            <w:u w:val="single"/>
            <w:rtl w:val="0"/>
          </w:rPr>
          <w:t xml:space="preserve">NLP Solutions</w:t>
        </w:r>
      </w:hyperlink>
      <w:r w:rsidDel="00000000" w:rsidR="00000000" w:rsidRPr="00000000">
        <w:rPr>
          <w:rtl w:val="0"/>
        </w:rPr>
        <w:t xml:space="preserve">.</w:t>
      </w: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6838" w:w="11906" w:orient="portrait"/>
      <w:pgMar w:bottom="540" w:top="1058" w:left="1440" w:right="1440" w:header="270"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b w:val="1"/>
        <w:color w:val="000000"/>
      </w:rPr>
    </w:pPr>
    <w:r w:rsidDel="00000000" w:rsidR="00000000" w:rsidRPr="00000000">
      <w:rPr>
        <w:b w:val="1"/>
        <w:color w:val="000000"/>
        <w:rtl w:val="0"/>
      </w:rPr>
      <w:t xml:space="preserve">Springboard Project                                                                                       </w:t>
    </w:r>
    <w:r w:rsidDel="00000000" w:rsidR="00000000" w:rsidRPr="00000000">
      <w:rPr>
        <w:color w:val="000000"/>
        <w:rtl w:val="0"/>
      </w:rPr>
      <w:t xml:space="preserve">             </w:t>
    </w:r>
    <w:r w:rsidDel="00000000" w:rsidR="00000000" w:rsidRPr="00000000">
      <w:rPr>
        <w:color w:val="000000"/>
      </w:rPr>
      <w:drawing>
        <wp:inline distB="0" distT="0" distL="0" distR="0">
          <wp:extent cx="1402593" cy="623375"/>
          <wp:effectExtent b="0" l="0" r="0" t="0"/>
          <wp:docPr id="58"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402593" cy="6233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b w:val="1"/>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7258768" cy="152400"/>
              <wp:effectExtent b="0" l="0" r="0" t="0"/>
              <wp:wrapNone/>
              <wp:docPr id="48" name=""/>
              <a:graphic>
                <a:graphicData uri="http://schemas.microsoft.com/office/word/2010/wordprocessingShape">
                  <wps:wsp>
                    <wps:cNvCnPr/>
                    <wps:spPr>
                      <a:xfrm>
                        <a:off x="1783291" y="3780000"/>
                        <a:ext cx="7125418"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7258768" cy="152400"/>
              <wp:effectExtent b="0" l="0" r="0" t="0"/>
              <wp:wrapNone/>
              <wp:docPr id="4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258768" cy="1524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color w:val="2e75b5"/>
      <w:sz w:val="28"/>
      <w:szCs w:val="28"/>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color w:val="2e75b5"/>
      <w:sz w:val="28"/>
      <w:szCs w:val="28"/>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color w:val="2e75b5"/>
      <w:sz w:val="28"/>
      <w:szCs w:val="28"/>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color w:val="2e75b5"/>
      <w:sz w:val="28"/>
      <w:szCs w:val="28"/>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05E9D"/>
    <w:rPr>
      <w:lang w:bidi="ar-SA" w:eastAsia="en-IN"/>
    </w:rPr>
  </w:style>
  <w:style w:type="paragraph" w:styleId="Heading1">
    <w:name w:val="heading 1"/>
    <w:basedOn w:val="Normal"/>
    <w:next w:val="Normal"/>
    <w:link w:val="Heading1Char"/>
    <w:uiPriority w:val="9"/>
    <w:qFormat w:val="1"/>
    <w:rsid w:val="00C05E9D"/>
    <w:pPr>
      <w:keepNext w:val="1"/>
      <w:keepLines w:val="1"/>
      <w:spacing w:after="0" w:before="480"/>
      <w:outlineLvl w:val="0"/>
    </w:pPr>
    <w:rPr>
      <w:b w:val="1"/>
      <w:color w:val="2e75b5"/>
      <w:sz w:val="28"/>
      <w:szCs w:val="28"/>
    </w:rPr>
  </w:style>
  <w:style w:type="paragraph" w:styleId="Heading2">
    <w:name w:val="heading 2"/>
    <w:basedOn w:val="Normal"/>
    <w:next w:val="Normal"/>
    <w:link w:val="Heading2Char"/>
    <w:uiPriority w:val="9"/>
    <w:unhideWhenUsed w:val="1"/>
    <w:qFormat w:val="1"/>
    <w:rsid w:val="00C05E9D"/>
    <w:pPr>
      <w:keepNext w:val="1"/>
      <w:keepLines w:val="1"/>
      <w:spacing w:after="0" w:before="40"/>
      <w:outlineLvl w:val="1"/>
    </w:pPr>
    <w:rPr>
      <w:color w:val="2e75b5"/>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C05E9D"/>
    <w:rPr>
      <w:rFonts w:ascii="Calibri" w:cs="Calibri" w:eastAsia="Calibri" w:hAnsi="Calibri"/>
      <w:b w:val="1"/>
      <w:color w:val="2e75b5"/>
      <w:sz w:val="28"/>
      <w:szCs w:val="28"/>
      <w:lang w:bidi="ar-SA" w:eastAsia="en-IN" w:val="en-IN"/>
    </w:rPr>
  </w:style>
  <w:style w:type="character" w:styleId="Heading2Char" w:customStyle="1">
    <w:name w:val="Heading 2 Char"/>
    <w:basedOn w:val="DefaultParagraphFont"/>
    <w:link w:val="Heading2"/>
    <w:uiPriority w:val="9"/>
    <w:rsid w:val="00C05E9D"/>
    <w:rPr>
      <w:rFonts w:ascii="Calibri" w:cs="Calibri" w:eastAsia="Calibri" w:hAnsi="Calibri"/>
      <w:color w:val="2e75b5"/>
      <w:sz w:val="26"/>
      <w:szCs w:val="26"/>
      <w:lang w:bidi="ar-SA" w:eastAsia="en-IN" w:val="en-IN"/>
    </w:rPr>
  </w:style>
  <w:style w:type="character" w:styleId="Hyperlink">
    <w:name w:val="Hyperlink"/>
    <w:basedOn w:val="DefaultParagraphFont"/>
    <w:uiPriority w:val="99"/>
    <w:unhideWhenUsed w:val="1"/>
    <w:rsid w:val="00CC2D8E"/>
    <w:rPr>
      <w:color w:val="0563c1" w:themeColor="hyperlink"/>
      <w:u w:val="single"/>
    </w:rPr>
  </w:style>
  <w:style w:type="character" w:styleId="UnresolvedMention">
    <w:name w:val="Unresolved Mention"/>
    <w:basedOn w:val="DefaultParagraphFont"/>
    <w:uiPriority w:val="99"/>
    <w:semiHidden w:val="1"/>
    <w:unhideWhenUsed w:val="1"/>
    <w:rsid w:val="00CC2D8E"/>
    <w:rPr>
      <w:color w:val="605e5c"/>
      <w:shd w:color="auto" w:fill="e1dfdd" w:val="clear"/>
    </w:rPr>
  </w:style>
  <w:style w:type="character" w:styleId="FollowedHyperlink">
    <w:name w:val="FollowedHyperlink"/>
    <w:basedOn w:val="DefaultParagraphFont"/>
    <w:uiPriority w:val="99"/>
    <w:semiHidden w:val="1"/>
    <w:unhideWhenUsed w:val="1"/>
    <w:rsid w:val="00355309"/>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NoSpacing">
    <w:name w:val="No Spacing"/>
    <w:uiPriority w:val="1"/>
    <w:qFormat w:val="1"/>
    <w:rsid w:val="008E7B38"/>
    <w:pPr>
      <w:spacing w:after="0" w:line="240" w:lineRule="auto"/>
    </w:pPr>
    <w:rPr>
      <w:lang w:bidi="ar-SA"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igeranalytics-code-templates.readthedocs-hosted.com/projects/tigernlp/en/dev/tigernlp.html" TargetMode="External"/><Relationship Id="rId22" Type="http://schemas.openxmlformats.org/officeDocument/2006/relationships/hyperlink" Target="https://tigeranalytics-code-templates.readthedocs-hosted.com/projects/tigernlp/en/dev/tanlp_solutions.html" TargetMode="External"/><Relationship Id="rId21" Type="http://schemas.openxmlformats.org/officeDocument/2006/relationships/hyperlink" Target="https://tigeranalytics-code-templates.readthedocs-hosted.com/projects/tigernlp/en/dev/tanlp_solutions/installation.html"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1.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9.png"/><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hyperlink" Target="https://tigeranalytics.udemy.com/learning-paths/3981264/" TargetMode="External"/><Relationship Id="rId16" Type="http://schemas.openxmlformats.org/officeDocument/2006/relationships/hyperlink" Target="https://tigeranalytics.udemy.com/learning-paths/3981264/" TargetMode="External"/><Relationship Id="rId19" Type="http://schemas.openxmlformats.org/officeDocument/2006/relationships/image" Target="media/image4.png"/><Relationship Id="rId18" Type="http://schemas.openxmlformats.org/officeDocument/2006/relationships/hyperlink" Target="https://tigeranalytics.udemy.com/learning-paths/398126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n/V7WNvsVDJz4csY4MQYH41gfQ==">AMUW2mWcK2SjAbi1Wpc1AghCNdUFNUkRlPcaSlOcTFDto9v9bvq/rcrPs0dmGibN/9sq/DBceGLwVC4JdOtZ7F5D2H3gI0XUnfw+aA3rZlo8A6HU4bN+ghZvzaMiLtuGiiNHoVCcm+LHH/SCR512FgdrHgRrW5XDdAWJKkA20q+YXYAzVfx6vJUs90jW7siI4X1LvXI1yeGQ8banoDqXZhyr6k3MvsPJCR1XQVWZPaKMHYRB31iFdZQIurG27/gkKKlf+xavx9XI1hjZyVAGs8RH3xjBzyQCKi4tPXwJl/KG4+9NRpPGkFnVjDlkrgybsLk6uVXz0jvy0Xkhu4Z+vsXSmIYpDnrq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2022-07-22T10:40:00Z</dcterms:created>
  <dc:creator>srikanth.sripada</dc:creator>
</cp:coreProperties>
</file>