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80" w:type="dxa"/>
        <w:tblLayout w:type="fixed"/>
        <w:tblLook w:val="04A0" w:firstRow="1" w:lastRow="0" w:firstColumn="1" w:lastColumn="0" w:noHBand="0" w:noVBand="1"/>
      </w:tblPr>
      <w:tblGrid>
        <w:gridCol w:w="5239"/>
        <w:gridCol w:w="468"/>
        <w:gridCol w:w="1938"/>
        <w:gridCol w:w="530"/>
        <w:gridCol w:w="3343"/>
      </w:tblGrid>
      <w:tr w:rsidR="00426D27" w:rsidTr="00EF5E5D">
        <w:tc>
          <w:tcPr>
            <w:tcW w:w="7645" w:type="dxa"/>
            <w:gridSpan w:val="3"/>
          </w:tcPr>
          <w:p w:rsidR="00F46F47" w:rsidRDefault="00F46F47" w:rsidP="00F46F47">
            <w:pPr>
              <w:rPr>
                <w:sz w:val="16"/>
                <w:szCs w:val="16"/>
              </w:rPr>
            </w:pPr>
            <w:r>
              <w:rPr>
                <w:noProof/>
              </w:rPr>
              <w:drawing>
                <wp:inline distT="0" distB="0" distL="0" distR="0" wp14:anchorId="08DBF411" wp14:editId="792ED3FD">
                  <wp:extent cx="4701897" cy="29813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colorTemperature colorTemp="11200"/>
                                    </a14:imgEffect>
                                    <a14:imgEffect>
                                      <a14:brightnessContrast contrast="-20000"/>
                                    </a14:imgEffect>
                                  </a14:imgLayer>
                                </a14:imgProps>
                              </a:ext>
                            </a:extLst>
                          </a:blip>
                          <a:stretch>
                            <a:fillRect/>
                          </a:stretch>
                        </pic:blipFill>
                        <pic:spPr>
                          <a:xfrm>
                            <a:off x="0" y="0"/>
                            <a:ext cx="4717975" cy="2991520"/>
                          </a:xfrm>
                          <a:prstGeom prst="rect">
                            <a:avLst/>
                          </a:prstGeom>
                        </pic:spPr>
                      </pic:pic>
                    </a:graphicData>
                  </a:graphic>
                </wp:inline>
              </w:drawing>
            </w:r>
          </w:p>
        </w:tc>
        <w:tc>
          <w:tcPr>
            <w:tcW w:w="3873" w:type="dxa"/>
            <w:gridSpan w:val="2"/>
          </w:tcPr>
          <w:p w:rsidR="00F46F47" w:rsidRDefault="00F46F47" w:rsidP="00F46F47">
            <w:pPr>
              <w:rPr>
                <w:sz w:val="16"/>
                <w:szCs w:val="16"/>
                <w:u w:val="single"/>
              </w:rPr>
            </w:pPr>
            <w:r>
              <w:rPr>
                <w:sz w:val="16"/>
                <w:szCs w:val="16"/>
                <w:u w:val="single"/>
              </w:rPr>
              <w:t>3 Questions:</w:t>
            </w:r>
          </w:p>
          <w:p w:rsidR="00F46F47" w:rsidRDefault="00426D27" w:rsidP="00F46F47">
            <w:pPr>
              <w:pStyle w:val="ListParagraph"/>
              <w:numPr>
                <w:ilvl w:val="0"/>
                <w:numId w:val="9"/>
              </w:numPr>
              <w:ind w:left="166" w:hanging="166"/>
              <w:rPr>
                <w:sz w:val="16"/>
                <w:szCs w:val="16"/>
              </w:rPr>
            </w:pPr>
            <w:r>
              <w:rPr>
                <w:sz w:val="16"/>
                <w:szCs w:val="16"/>
              </w:rPr>
              <w:t>2*numACols*numCRows*numCCols FLOPS</w:t>
            </w:r>
          </w:p>
          <w:p w:rsidR="00426D27" w:rsidRDefault="00426D27" w:rsidP="00642C99">
            <w:pPr>
              <w:pStyle w:val="ListParagraph"/>
              <w:numPr>
                <w:ilvl w:val="0"/>
                <w:numId w:val="9"/>
              </w:numPr>
              <w:ind w:left="166" w:hanging="166"/>
              <w:rPr>
                <w:sz w:val="16"/>
                <w:szCs w:val="16"/>
              </w:rPr>
            </w:pPr>
            <w:r w:rsidRPr="00426D27">
              <w:rPr>
                <w:sz w:val="16"/>
                <w:szCs w:val="16"/>
              </w:rPr>
              <w:t xml:space="preserve">numCRows*numCColumns global memory </w:t>
            </w:r>
            <w:r>
              <w:rPr>
                <w:sz w:val="16"/>
                <w:szCs w:val="16"/>
              </w:rPr>
              <w:t>writes</w:t>
            </w:r>
          </w:p>
          <w:p w:rsidR="00426D27" w:rsidRDefault="00426D27" w:rsidP="00642C99">
            <w:pPr>
              <w:pStyle w:val="ListParagraph"/>
              <w:numPr>
                <w:ilvl w:val="0"/>
                <w:numId w:val="9"/>
              </w:numPr>
              <w:ind w:left="166" w:hanging="166"/>
              <w:rPr>
                <w:sz w:val="16"/>
                <w:szCs w:val="16"/>
              </w:rPr>
            </w:pPr>
            <w:r>
              <w:rPr>
                <w:sz w:val="16"/>
                <w:szCs w:val="16"/>
              </w:rPr>
              <w:t>numARows*numACols*ceil(numCCol/TILE_WIDTH) + numBRows*numBCols*ceil(numCRows/TILE_WIDTH) global memory reads</w:t>
            </w:r>
          </w:p>
          <w:p w:rsidR="00426D27" w:rsidRPr="00426D27" w:rsidRDefault="00426D27" w:rsidP="00426D27">
            <w:pPr>
              <w:pStyle w:val="ListParagraph"/>
              <w:ind w:left="-104"/>
              <w:rPr>
                <w:sz w:val="16"/>
                <w:szCs w:val="16"/>
              </w:rPr>
            </w:pPr>
          </w:p>
          <w:p w:rsidR="00F46F47" w:rsidRPr="00B12F42" w:rsidRDefault="00426D27" w:rsidP="00426D27">
            <w:pPr>
              <w:pStyle w:val="ListParagraph"/>
              <w:ind w:left="-14"/>
              <w:rPr>
                <w:sz w:val="16"/>
                <w:szCs w:val="16"/>
              </w:rPr>
            </w:pPr>
            <w:r>
              <w:rPr>
                <w:noProof/>
              </w:rPr>
              <w:drawing>
                <wp:inline distT="0" distB="0" distL="0" distR="0" wp14:anchorId="039F1734" wp14:editId="7235D088">
                  <wp:extent cx="2332966" cy="197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2433" cy="2005030"/>
                          </a:xfrm>
                          <a:prstGeom prst="rect">
                            <a:avLst/>
                          </a:prstGeom>
                        </pic:spPr>
                      </pic:pic>
                    </a:graphicData>
                  </a:graphic>
                </wp:inline>
              </w:drawing>
            </w:r>
          </w:p>
        </w:tc>
      </w:tr>
      <w:tr w:rsidR="00F46F47" w:rsidTr="00EF5E5D">
        <w:tc>
          <w:tcPr>
            <w:tcW w:w="8175" w:type="dxa"/>
            <w:gridSpan w:val="4"/>
          </w:tcPr>
          <w:p w:rsidR="00F46F47" w:rsidRDefault="00F46F47" w:rsidP="00F46F47">
            <w:pPr>
              <w:rPr>
                <w:sz w:val="16"/>
                <w:szCs w:val="16"/>
              </w:rPr>
            </w:pPr>
            <w:r>
              <w:rPr>
                <w:noProof/>
              </w:rPr>
              <w:drawing>
                <wp:inline distT="0" distB="0" distL="0" distR="0" wp14:anchorId="25C6BEA9" wp14:editId="548D1E67">
                  <wp:extent cx="4933950" cy="3914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colorTemperature colorTemp="11200"/>
                                    </a14:imgEffect>
                                    <a14:imgEffect>
                                      <a14:brightnessContrast contrast="-20000"/>
                                    </a14:imgEffect>
                                  </a14:imgLayer>
                                </a14:imgProps>
                              </a:ext>
                            </a:extLst>
                          </a:blip>
                          <a:stretch>
                            <a:fillRect/>
                          </a:stretch>
                        </pic:blipFill>
                        <pic:spPr>
                          <a:xfrm>
                            <a:off x="0" y="0"/>
                            <a:ext cx="4995399" cy="3963168"/>
                          </a:xfrm>
                          <a:prstGeom prst="rect">
                            <a:avLst/>
                          </a:prstGeom>
                        </pic:spPr>
                      </pic:pic>
                    </a:graphicData>
                  </a:graphic>
                </wp:inline>
              </w:drawing>
            </w:r>
          </w:p>
        </w:tc>
        <w:tc>
          <w:tcPr>
            <w:tcW w:w="3343" w:type="dxa"/>
          </w:tcPr>
          <w:p w:rsidR="00F46F47" w:rsidRDefault="00F46F47" w:rsidP="00F46F47">
            <w:pPr>
              <w:rPr>
                <w:sz w:val="16"/>
                <w:szCs w:val="16"/>
                <w:u w:val="single"/>
              </w:rPr>
            </w:pPr>
            <w:r>
              <w:rPr>
                <w:sz w:val="16"/>
                <w:szCs w:val="16"/>
                <w:u w:val="single"/>
              </w:rPr>
              <w:t>4 Questions:</w:t>
            </w:r>
          </w:p>
          <w:p w:rsidR="00F46F47" w:rsidRPr="00B12F42" w:rsidRDefault="00F46F47" w:rsidP="00F46F47">
            <w:pPr>
              <w:pStyle w:val="ListParagraph"/>
              <w:numPr>
                <w:ilvl w:val="0"/>
                <w:numId w:val="9"/>
              </w:numPr>
              <w:ind w:left="166" w:hanging="166"/>
              <w:rPr>
                <w:sz w:val="16"/>
                <w:szCs w:val="16"/>
              </w:rPr>
            </w:pPr>
            <w:r>
              <w:rPr>
                <w:sz w:val="16"/>
                <w:szCs w:val="20"/>
              </w:rPr>
              <w:t>z_size*y_size*x_size global memory writes</w:t>
            </w:r>
          </w:p>
          <w:p w:rsidR="00F46F47" w:rsidRDefault="00F46F47" w:rsidP="00F46F47">
            <w:pPr>
              <w:pStyle w:val="ListParagraph"/>
              <w:numPr>
                <w:ilvl w:val="0"/>
                <w:numId w:val="9"/>
              </w:numPr>
              <w:ind w:left="166" w:hanging="166"/>
              <w:rPr>
                <w:sz w:val="16"/>
                <w:szCs w:val="16"/>
              </w:rPr>
            </w:pPr>
            <w:r>
              <w:rPr>
                <w:sz w:val="16"/>
                <w:szCs w:val="16"/>
              </w:rPr>
              <w:t>Some threads in the block were only used to load halo elements.</w:t>
            </w:r>
          </w:p>
          <w:p w:rsidR="00F46F47" w:rsidRDefault="00F46F47" w:rsidP="00F46F47">
            <w:pPr>
              <w:pStyle w:val="ListParagraph"/>
              <w:numPr>
                <w:ilvl w:val="0"/>
                <w:numId w:val="9"/>
              </w:numPr>
              <w:ind w:left="166" w:hanging="166"/>
              <w:rPr>
                <w:sz w:val="16"/>
                <w:szCs w:val="16"/>
              </w:rPr>
            </w:pPr>
            <w:r>
              <w:rPr>
                <w:sz w:val="16"/>
                <w:szCs w:val="16"/>
              </w:rPr>
              <w:t>While others added in actual elements and then performed the convolution on the output tile elements.</w:t>
            </w:r>
          </w:p>
          <w:p w:rsidR="00F46F47" w:rsidRDefault="00F46F47" w:rsidP="00F46F47">
            <w:pPr>
              <w:pStyle w:val="ListParagraph"/>
              <w:numPr>
                <w:ilvl w:val="0"/>
                <w:numId w:val="9"/>
              </w:numPr>
              <w:ind w:left="166" w:hanging="166"/>
              <w:rPr>
                <w:sz w:val="16"/>
                <w:szCs w:val="16"/>
              </w:rPr>
            </w:pPr>
            <w:r>
              <w:rPr>
                <w:sz w:val="16"/>
                <w:szCs w:val="16"/>
              </w:rPr>
              <w:t>Each thread calculates only one output.</w:t>
            </w:r>
          </w:p>
          <w:p w:rsidR="00F46F47" w:rsidRDefault="00F46F47" w:rsidP="00F46F47">
            <w:pPr>
              <w:pStyle w:val="ListParagraph"/>
              <w:numPr>
                <w:ilvl w:val="0"/>
                <w:numId w:val="9"/>
              </w:numPr>
              <w:ind w:left="166" w:hanging="166"/>
              <w:rPr>
                <w:sz w:val="16"/>
                <w:szCs w:val="16"/>
              </w:rPr>
            </w:pPr>
            <w:r w:rsidRPr="00B12F42">
              <w:rPr>
                <w:sz w:val="16"/>
                <w:szCs w:val="16"/>
              </w:rPr>
              <w:t>If the mask is a cube with 5 elements on each side what is the trend of the average number of times each input element will be accessed from the shared memory during the calculation</w:t>
            </w:r>
            <w:r>
              <w:rPr>
                <w:sz w:val="16"/>
                <w:szCs w:val="16"/>
              </w:rPr>
              <w:t xml:space="preserve"> of</w:t>
            </w:r>
            <w:r w:rsidRPr="00B12F42">
              <w:rPr>
                <w:sz w:val="16"/>
                <w:szCs w:val="16"/>
              </w:rPr>
              <w:t xml:space="preserve"> an output tile as a function of the input tile width?  </w:t>
            </w:r>
          </w:p>
          <w:p w:rsidR="00F46F47" w:rsidRDefault="00F46F47" w:rsidP="00F46F47">
            <w:pPr>
              <w:pStyle w:val="ListParagraph"/>
              <w:numPr>
                <w:ilvl w:val="0"/>
                <w:numId w:val="9"/>
              </w:numPr>
              <w:ind w:left="346" w:hanging="180"/>
              <w:rPr>
                <w:sz w:val="16"/>
                <w:szCs w:val="16"/>
              </w:rPr>
            </w:pPr>
            <w:r w:rsidRPr="00B12F42">
              <w:rPr>
                <w:sz w:val="16"/>
                <w:szCs w:val="16"/>
              </w:rPr>
              <w:t>(C) Increases with the width of the</w:t>
            </w:r>
            <w:r>
              <w:rPr>
                <w:sz w:val="16"/>
                <w:szCs w:val="16"/>
              </w:rPr>
              <w:t xml:space="preserve"> tile size with a limit of 125</w:t>
            </w:r>
          </w:p>
          <w:p w:rsidR="00F46F47" w:rsidRPr="00B12F42" w:rsidRDefault="00F46F47" w:rsidP="00F46F47">
            <w:pPr>
              <w:pStyle w:val="ListParagraph"/>
              <w:ind w:left="166"/>
              <w:rPr>
                <w:sz w:val="16"/>
                <w:szCs w:val="16"/>
              </w:rPr>
            </w:pPr>
            <w:r>
              <w:rPr>
                <w:noProof/>
              </w:rPr>
              <w:drawing>
                <wp:inline distT="0" distB="0" distL="0" distR="0" wp14:anchorId="44D43A6C" wp14:editId="1CD21562">
                  <wp:extent cx="1925340" cy="1578386"/>
                  <wp:effectExtent l="2222" t="0"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2056288" cy="1685737"/>
                          </a:xfrm>
                          <a:prstGeom prst="rect">
                            <a:avLst/>
                          </a:prstGeom>
                        </pic:spPr>
                      </pic:pic>
                    </a:graphicData>
                  </a:graphic>
                </wp:inline>
              </w:drawing>
            </w:r>
          </w:p>
        </w:tc>
      </w:tr>
      <w:tr w:rsidR="00F46F47" w:rsidTr="00EF5E5D">
        <w:tc>
          <w:tcPr>
            <w:tcW w:w="8175" w:type="dxa"/>
            <w:gridSpan w:val="4"/>
          </w:tcPr>
          <w:p w:rsidR="00F46F47" w:rsidRDefault="003B6679" w:rsidP="00F46F47">
            <w:pPr>
              <w:rPr>
                <w:sz w:val="16"/>
                <w:szCs w:val="16"/>
              </w:rPr>
            </w:pPr>
            <w:r>
              <w:rPr>
                <w:noProof/>
              </w:rPr>
              <w:drawing>
                <wp:inline distT="0" distB="0" distL="0" distR="0" wp14:anchorId="6EB408A6" wp14:editId="753E29C2">
                  <wp:extent cx="5053965" cy="1631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colorTemperature colorTemp="11200"/>
                                    </a14:imgEffect>
                                    <a14:imgEffect>
                                      <a14:brightnessContrast contrast="-20000"/>
                                    </a14:imgEffect>
                                  </a14:imgLayer>
                                </a14:imgProps>
                              </a:ext>
                            </a:extLst>
                          </a:blip>
                          <a:stretch>
                            <a:fillRect/>
                          </a:stretch>
                        </pic:blipFill>
                        <pic:spPr>
                          <a:xfrm>
                            <a:off x="0" y="0"/>
                            <a:ext cx="5053965" cy="1631950"/>
                          </a:xfrm>
                          <a:prstGeom prst="rect">
                            <a:avLst/>
                          </a:prstGeom>
                        </pic:spPr>
                      </pic:pic>
                    </a:graphicData>
                  </a:graphic>
                </wp:inline>
              </w:drawing>
            </w:r>
          </w:p>
        </w:tc>
        <w:tc>
          <w:tcPr>
            <w:tcW w:w="3343" w:type="dxa"/>
          </w:tcPr>
          <w:p w:rsidR="00F46F47" w:rsidRDefault="000145E1" w:rsidP="00F46F47">
            <w:pPr>
              <w:rPr>
                <w:sz w:val="16"/>
                <w:szCs w:val="16"/>
                <w:u w:val="single"/>
              </w:rPr>
            </w:pPr>
            <w:r>
              <w:rPr>
                <w:sz w:val="16"/>
                <w:szCs w:val="16"/>
                <w:u w:val="single"/>
              </w:rPr>
              <w:t>Questions:</w:t>
            </w:r>
          </w:p>
          <w:p w:rsidR="000145E1" w:rsidRPr="000145E1" w:rsidRDefault="000145E1" w:rsidP="00CE2CCC">
            <w:pPr>
              <w:pStyle w:val="ListParagraph"/>
              <w:numPr>
                <w:ilvl w:val="0"/>
                <w:numId w:val="11"/>
              </w:numPr>
              <w:ind w:left="0" w:hanging="101"/>
              <w:rPr>
                <w:sz w:val="16"/>
                <w:szCs w:val="16"/>
                <w:u w:val="single"/>
              </w:rPr>
            </w:pPr>
            <w:r>
              <w:rPr>
                <w:sz w:val="16"/>
                <w:szCs w:val="16"/>
              </w:rPr>
              <w:t>Atomic Operations: imageWidth*imageHeight + ceil(imageWidth*imageHeight/BLOCK_SIZE)*HISTOGRAM_LENGTH</w:t>
            </w:r>
          </w:p>
          <w:p w:rsidR="000145E1" w:rsidRPr="000145E1" w:rsidRDefault="000145E1" w:rsidP="00CE2CCC">
            <w:pPr>
              <w:pStyle w:val="ListParagraph"/>
              <w:numPr>
                <w:ilvl w:val="0"/>
                <w:numId w:val="11"/>
              </w:numPr>
              <w:ind w:left="0" w:hanging="101"/>
              <w:rPr>
                <w:sz w:val="16"/>
                <w:szCs w:val="16"/>
                <w:u w:val="single"/>
              </w:rPr>
            </w:pPr>
            <w:r>
              <w:rPr>
                <w:sz w:val="16"/>
                <w:szCs w:val="16"/>
              </w:rPr>
              <w:t>Glob Mem W: ceil(imageWidth*imageHeight/ BLOCK_SIZE)*HISTOGRAM_LENGTH</w:t>
            </w:r>
          </w:p>
          <w:p w:rsidR="000145E1" w:rsidRPr="000A6DD6" w:rsidRDefault="000145E1" w:rsidP="00CE2CCC">
            <w:pPr>
              <w:pStyle w:val="ListParagraph"/>
              <w:numPr>
                <w:ilvl w:val="0"/>
                <w:numId w:val="11"/>
              </w:numPr>
              <w:ind w:left="0" w:hanging="101"/>
              <w:rPr>
                <w:sz w:val="16"/>
                <w:szCs w:val="16"/>
                <w:u w:val="single"/>
              </w:rPr>
            </w:pPr>
            <w:r>
              <w:rPr>
                <w:sz w:val="16"/>
                <w:szCs w:val="16"/>
              </w:rPr>
              <w:t>Glob Mem R: imageWidth*imageHeight + ceil( imageWidth*imageHeight/BLOCK_SIZE)*HISTOGRAM_SIZE</w:t>
            </w:r>
          </w:p>
          <w:p w:rsidR="000A6DD6" w:rsidRPr="000A6DD6" w:rsidRDefault="000A6DD6" w:rsidP="00CE2CCC">
            <w:pPr>
              <w:pStyle w:val="ListParagraph"/>
              <w:numPr>
                <w:ilvl w:val="0"/>
                <w:numId w:val="11"/>
              </w:numPr>
              <w:ind w:left="0" w:right="-106" w:hanging="101"/>
              <w:rPr>
                <w:sz w:val="16"/>
                <w:szCs w:val="16"/>
                <w:u w:val="single"/>
              </w:rPr>
            </w:pPr>
            <w:r w:rsidRPr="000A6DD6">
              <w:rPr>
                <w:sz w:val="16"/>
                <w:szCs w:val="16"/>
              </w:rPr>
              <w:t xml:space="preserve">Block Partitioning: </w:t>
            </w:r>
            <w:r>
              <w:rPr>
                <w:sz w:val="16"/>
                <w:szCs w:val="16"/>
              </w:rPr>
              <w:t xml:space="preserve">each </w:t>
            </w:r>
            <w:r w:rsidRPr="000A6DD6">
              <w:rPr>
                <w:sz w:val="16"/>
                <w:szCs w:val="16"/>
              </w:rPr>
              <w:t xml:space="preserve">thread </w:t>
            </w:r>
            <w:r>
              <w:rPr>
                <w:sz w:val="16"/>
                <w:szCs w:val="16"/>
              </w:rPr>
              <w:t>handles a section</w:t>
            </w:r>
          </w:p>
          <w:p w:rsidR="000A6DD6" w:rsidRPr="000A6DD6" w:rsidRDefault="000A6DD6" w:rsidP="00CE2CCC">
            <w:pPr>
              <w:pStyle w:val="ListParagraph"/>
              <w:numPr>
                <w:ilvl w:val="0"/>
                <w:numId w:val="11"/>
              </w:numPr>
              <w:ind w:left="0" w:hanging="101"/>
              <w:rPr>
                <w:sz w:val="16"/>
                <w:szCs w:val="16"/>
                <w:u w:val="single"/>
              </w:rPr>
            </w:pPr>
            <w:r>
              <w:rPr>
                <w:sz w:val="16"/>
                <w:szCs w:val="16"/>
              </w:rPr>
              <w:t>Thread Interleaving: threads jump b/w sections</w:t>
            </w:r>
          </w:p>
          <w:p w:rsidR="000A6DD6" w:rsidRPr="00F775ED" w:rsidRDefault="000A6DD6" w:rsidP="00CE2CCC">
            <w:pPr>
              <w:pStyle w:val="ListParagraph"/>
              <w:numPr>
                <w:ilvl w:val="0"/>
                <w:numId w:val="11"/>
              </w:numPr>
              <w:ind w:left="0" w:hanging="101"/>
              <w:rPr>
                <w:sz w:val="16"/>
                <w:szCs w:val="16"/>
                <w:u w:val="single"/>
              </w:rPr>
            </w:pPr>
            <w:r>
              <w:rPr>
                <w:sz w:val="16"/>
                <w:szCs w:val="16"/>
              </w:rPr>
              <w:t>L2 cache optimization is hardware based</w:t>
            </w:r>
          </w:p>
          <w:p w:rsidR="00F775ED" w:rsidRDefault="00F775ED" w:rsidP="00CE2CCC">
            <w:pPr>
              <w:pStyle w:val="ListParagraph"/>
              <w:numPr>
                <w:ilvl w:val="0"/>
                <w:numId w:val="11"/>
              </w:numPr>
              <w:ind w:left="0" w:hanging="101"/>
              <w:rPr>
                <w:sz w:val="16"/>
                <w:szCs w:val="16"/>
              </w:rPr>
            </w:pPr>
            <w:r w:rsidRPr="00F775ED">
              <w:rPr>
                <w:sz w:val="16"/>
                <w:szCs w:val="16"/>
              </w:rPr>
              <w:t xml:space="preserve">int </w:t>
            </w:r>
            <w:r w:rsidRPr="00F775ED">
              <w:rPr>
                <w:b/>
                <w:sz w:val="16"/>
                <w:szCs w:val="16"/>
              </w:rPr>
              <w:t>atomicAdd</w:t>
            </w:r>
            <w:r w:rsidRPr="00F775ED">
              <w:rPr>
                <w:sz w:val="16"/>
                <w:szCs w:val="16"/>
              </w:rPr>
              <w:t>(int * address, int val);</w:t>
            </w:r>
          </w:p>
          <w:p w:rsidR="00F46F47" w:rsidRPr="009E1723" w:rsidRDefault="00CE2CCC" w:rsidP="00CE2CCC">
            <w:pPr>
              <w:pStyle w:val="ListParagraph"/>
              <w:numPr>
                <w:ilvl w:val="0"/>
                <w:numId w:val="11"/>
              </w:numPr>
              <w:ind w:left="360" w:hanging="101"/>
              <w:rPr>
                <w:sz w:val="16"/>
                <w:szCs w:val="16"/>
                <w:u w:val="single"/>
              </w:rPr>
            </w:pPr>
            <w:r w:rsidRPr="00CE2CCC">
              <w:rPr>
                <w:sz w:val="16"/>
                <w:szCs w:val="16"/>
              </w:rPr>
              <w:t>Problem with atomic operations: latency determines throughput</w:t>
            </w:r>
          </w:p>
        </w:tc>
      </w:tr>
      <w:tr w:rsidR="00F46F47" w:rsidTr="00EF5E5D">
        <w:trPr>
          <w:trHeight w:val="1412"/>
        </w:trPr>
        <w:tc>
          <w:tcPr>
            <w:tcW w:w="11518" w:type="dxa"/>
            <w:gridSpan w:val="5"/>
          </w:tcPr>
          <w:p w:rsidR="00713B2F" w:rsidRPr="003B6679" w:rsidRDefault="003B6679" w:rsidP="003B6679">
            <w:pPr>
              <w:rPr>
                <w:sz w:val="16"/>
                <w:szCs w:val="16"/>
                <w:u w:val="single"/>
              </w:rPr>
            </w:pPr>
            <w:r>
              <w:rPr>
                <w:noProof/>
              </w:rPr>
              <w:lastRenderedPageBreak/>
              <w:drawing>
                <wp:anchor distT="0" distB="0" distL="114300" distR="114300" simplePos="0" relativeHeight="251658240" behindDoc="0" locked="0" layoutInCell="1" allowOverlap="1" wp14:anchorId="4C97957D" wp14:editId="6E4EB0B4">
                  <wp:simplePos x="0" y="0"/>
                  <wp:positionH relativeFrom="column">
                    <wp:posOffset>5605145</wp:posOffset>
                  </wp:positionH>
                  <wp:positionV relativeFrom="paragraph">
                    <wp:posOffset>57150</wp:posOffset>
                  </wp:positionV>
                  <wp:extent cx="1489710" cy="8083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9710" cy="808355"/>
                          </a:xfrm>
                          <a:prstGeom prst="rect">
                            <a:avLst/>
                          </a:prstGeom>
                        </pic:spPr>
                      </pic:pic>
                    </a:graphicData>
                  </a:graphic>
                  <wp14:sizeRelH relativeFrom="margin">
                    <wp14:pctWidth>0</wp14:pctWidth>
                  </wp14:sizeRelH>
                  <wp14:sizeRelV relativeFrom="margin">
                    <wp14:pctHeight>0</wp14:pctHeight>
                  </wp14:sizeRelV>
                </wp:anchor>
              </w:drawing>
            </w:r>
            <w:r w:rsidR="00713B2F" w:rsidRPr="003B6679">
              <w:rPr>
                <w:sz w:val="16"/>
                <w:szCs w:val="16"/>
                <w:u w:val="single"/>
              </w:rPr>
              <w:t>Streaming Multiprocessors:</w:t>
            </w:r>
          </w:p>
          <w:p w:rsidR="00317F10" w:rsidRDefault="00317F10" w:rsidP="00BF28A5">
            <w:pPr>
              <w:pStyle w:val="ListParagraph"/>
              <w:numPr>
                <w:ilvl w:val="0"/>
                <w:numId w:val="10"/>
              </w:numPr>
              <w:ind w:left="240" w:hanging="180"/>
              <w:rPr>
                <w:sz w:val="16"/>
                <w:szCs w:val="16"/>
              </w:rPr>
            </w:pPr>
            <w:r w:rsidRPr="00317F10">
              <w:rPr>
                <w:sz w:val="16"/>
                <w:szCs w:val="16"/>
              </w:rPr>
              <w:t>Once a kernel is launched, the CUDA run-time system generates the corresponding grid of threads. As we discussed in the previous section, these threads are assigned to execution resources on a block-by-block basis. In the current generation of hardware, the execution resources are organized into Streaming Multiprocessors (SMs).</w:t>
            </w:r>
            <w:r>
              <w:rPr>
                <w:sz w:val="16"/>
                <w:szCs w:val="16"/>
              </w:rPr>
              <w:t xml:space="preserve"> </w:t>
            </w:r>
          </w:p>
          <w:p w:rsidR="00D0166A" w:rsidRPr="003B6679" w:rsidRDefault="00317F10" w:rsidP="00BF28A5">
            <w:pPr>
              <w:pStyle w:val="ListParagraph"/>
              <w:numPr>
                <w:ilvl w:val="0"/>
                <w:numId w:val="10"/>
              </w:numPr>
              <w:ind w:left="240" w:hanging="180"/>
              <w:rPr>
                <w:sz w:val="16"/>
                <w:szCs w:val="16"/>
              </w:rPr>
            </w:pPr>
            <w:r>
              <w:rPr>
                <w:b/>
                <w:sz w:val="16"/>
                <w:szCs w:val="16"/>
              </w:rPr>
              <w:t>Combination of 8 BLOCKS and 1536 THREADS can be assigned to each SM.</w:t>
            </w:r>
            <w:r w:rsidR="00D0166A">
              <w:rPr>
                <w:b/>
                <w:sz w:val="16"/>
                <w:szCs w:val="16"/>
              </w:rPr>
              <w:t xml:space="preserve"> There is a finite number of registers per SM as well.</w:t>
            </w:r>
          </w:p>
          <w:p w:rsidR="003B6679" w:rsidRPr="00D0166A" w:rsidRDefault="003B6679" w:rsidP="00BF28A5">
            <w:pPr>
              <w:pStyle w:val="ListParagraph"/>
              <w:numPr>
                <w:ilvl w:val="0"/>
                <w:numId w:val="10"/>
              </w:numPr>
              <w:ind w:left="240" w:hanging="180"/>
              <w:rPr>
                <w:sz w:val="16"/>
                <w:szCs w:val="16"/>
              </w:rPr>
            </w:pPr>
            <w:r>
              <w:rPr>
                <w:b/>
                <w:sz w:val="16"/>
                <w:szCs w:val="16"/>
              </w:rPr>
              <w:t>65536 blocks and 1024 threads per block and 32 threads per warp</w:t>
            </w:r>
          </w:p>
          <w:p w:rsidR="003B6679" w:rsidRDefault="00D0166A" w:rsidP="003B6679">
            <w:pPr>
              <w:pStyle w:val="ListParagraph"/>
              <w:numPr>
                <w:ilvl w:val="0"/>
                <w:numId w:val="10"/>
              </w:numPr>
              <w:ind w:left="240" w:hanging="180"/>
              <w:rPr>
                <w:sz w:val="16"/>
                <w:szCs w:val="16"/>
              </w:rPr>
            </w:pPr>
            <w:r w:rsidRPr="00D0166A">
              <w:rPr>
                <w:sz w:val="16"/>
                <w:szCs w:val="16"/>
              </w:rPr>
              <w:t>Excess register usage in CUDA kernel can reduce per</w:t>
            </w:r>
            <w:r>
              <w:rPr>
                <w:sz w:val="16"/>
                <w:szCs w:val="16"/>
              </w:rPr>
              <w:t>formance ---&gt; local variables map to registers</w:t>
            </w:r>
          </w:p>
          <w:p w:rsidR="00344C45" w:rsidRPr="003B6679" w:rsidRDefault="000D0110" w:rsidP="003B6679">
            <w:pPr>
              <w:rPr>
                <w:sz w:val="16"/>
                <w:szCs w:val="16"/>
              </w:rPr>
            </w:pPr>
            <w:r w:rsidRPr="003B6679">
              <w:rPr>
                <w:sz w:val="16"/>
                <w:szCs w:val="16"/>
                <w:u w:val="single"/>
              </w:rPr>
              <w:t>Thread Granularity</w:t>
            </w:r>
            <w:r w:rsidR="00344C45" w:rsidRPr="003B6679">
              <w:rPr>
                <w:sz w:val="16"/>
                <w:szCs w:val="16"/>
                <w:u w:val="single"/>
              </w:rPr>
              <w:t>:</w:t>
            </w:r>
          </w:p>
          <w:p w:rsidR="00317447" w:rsidRPr="00317447" w:rsidRDefault="00317447" w:rsidP="00140D6B">
            <w:pPr>
              <w:pStyle w:val="ListParagraph"/>
              <w:numPr>
                <w:ilvl w:val="0"/>
                <w:numId w:val="10"/>
              </w:numPr>
              <w:ind w:left="240" w:hanging="180"/>
              <w:rPr>
                <w:sz w:val="16"/>
                <w:szCs w:val="16"/>
              </w:rPr>
            </w:pPr>
            <w:r w:rsidRPr="00317447">
              <w:rPr>
                <w:b/>
                <w:sz w:val="16"/>
                <w:szCs w:val="16"/>
              </w:rPr>
              <w:t>Computation / Communication Ratio:</w:t>
            </w:r>
            <w:r w:rsidRPr="00317447">
              <w:rPr>
                <w:sz w:val="16"/>
                <w:szCs w:val="16"/>
              </w:rPr>
              <w:t xml:space="preserve"> In parallel computing, granularity is a qualitative measure of the ratio of computation to communication. Periods of computation are typically separated from periods of communication by synchronization events.</w:t>
            </w:r>
          </w:p>
          <w:p w:rsidR="00317447" w:rsidRPr="00317447" w:rsidRDefault="00317447" w:rsidP="00140D6B">
            <w:pPr>
              <w:pStyle w:val="ListParagraph"/>
              <w:numPr>
                <w:ilvl w:val="0"/>
                <w:numId w:val="10"/>
              </w:numPr>
              <w:ind w:left="240" w:hanging="180"/>
              <w:rPr>
                <w:sz w:val="16"/>
                <w:szCs w:val="16"/>
              </w:rPr>
            </w:pPr>
            <w:r w:rsidRPr="00317447">
              <w:rPr>
                <w:b/>
                <w:sz w:val="16"/>
                <w:szCs w:val="16"/>
              </w:rPr>
              <w:t>Fine-grain Parallelism:</w:t>
            </w:r>
            <w:r w:rsidRPr="00317447">
              <w:rPr>
                <w:sz w:val="16"/>
                <w:szCs w:val="16"/>
              </w:rPr>
              <w:t xml:space="preserve"> Relatively small amounts of computational work are done between communication events. Low computation to communication ratio. Facilitates load balancing. Implies high communication overhead and less opportunity for performance enhancement. If granularity is too fine it is possible that the overhead required for communications and synchronization between tasks takes longer than the computation.</w:t>
            </w:r>
          </w:p>
          <w:p w:rsidR="006E2BA7" w:rsidRPr="006E2BA7" w:rsidRDefault="00317447" w:rsidP="006E2BA7">
            <w:pPr>
              <w:pStyle w:val="ListParagraph"/>
              <w:numPr>
                <w:ilvl w:val="0"/>
                <w:numId w:val="10"/>
              </w:numPr>
              <w:ind w:left="240" w:hanging="180"/>
              <w:rPr>
                <w:sz w:val="16"/>
                <w:szCs w:val="16"/>
              </w:rPr>
            </w:pPr>
            <w:r w:rsidRPr="00317447">
              <w:rPr>
                <w:b/>
                <w:sz w:val="16"/>
                <w:szCs w:val="16"/>
              </w:rPr>
              <w:t>Coarse-grain Parallelism:</w:t>
            </w:r>
            <w:r w:rsidRPr="00317447">
              <w:rPr>
                <w:sz w:val="16"/>
                <w:szCs w:val="16"/>
              </w:rPr>
              <w:t xml:space="preserve"> Relatively large amounts of computational work are done between communication/synchronization events. High computation to communication ratio. Implies more opportunity for performance increase. Harder to load balance efficiently.</w:t>
            </w:r>
          </w:p>
        </w:tc>
      </w:tr>
      <w:tr w:rsidR="000A6DD6" w:rsidTr="00EF5E5D">
        <w:trPr>
          <w:trHeight w:val="655"/>
        </w:trPr>
        <w:tc>
          <w:tcPr>
            <w:tcW w:w="5707" w:type="dxa"/>
            <w:gridSpan w:val="2"/>
          </w:tcPr>
          <w:p w:rsidR="000A6DD6" w:rsidRPr="000A6DD6" w:rsidRDefault="000A6DD6" w:rsidP="000A6DD6">
            <w:pPr>
              <w:ind w:left="-110"/>
              <w:rPr>
                <w:sz w:val="16"/>
                <w:szCs w:val="16"/>
              </w:rPr>
            </w:pPr>
            <w:r>
              <w:rPr>
                <w:noProof/>
              </w:rPr>
              <w:drawing>
                <wp:inline distT="0" distB="0" distL="0" distR="0" wp14:anchorId="0DF98F43" wp14:editId="39F9C2A6">
                  <wp:extent cx="355282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colorTemperature colorTemp="11200"/>
                                    </a14:imgEffect>
                                    <a14:imgEffect>
                                      <a14:brightnessContrast contrast="-20000"/>
                                    </a14:imgEffect>
                                  </a14:imgLayer>
                                </a14:imgProps>
                              </a:ext>
                            </a:extLst>
                          </a:blip>
                          <a:stretch>
                            <a:fillRect/>
                          </a:stretch>
                        </pic:blipFill>
                        <pic:spPr>
                          <a:xfrm>
                            <a:off x="0" y="0"/>
                            <a:ext cx="3552825" cy="1600200"/>
                          </a:xfrm>
                          <a:prstGeom prst="rect">
                            <a:avLst/>
                          </a:prstGeom>
                        </pic:spPr>
                      </pic:pic>
                    </a:graphicData>
                  </a:graphic>
                </wp:inline>
              </w:drawing>
            </w:r>
          </w:p>
        </w:tc>
        <w:tc>
          <w:tcPr>
            <w:tcW w:w="5811" w:type="dxa"/>
            <w:gridSpan w:val="3"/>
          </w:tcPr>
          <w:p w:rsidR="00662F79" w:rsidRDefault="000A6DD6" w:rsidP="000A6DD6">
            <w:pPr>
              <w:rPr>
                <w:noProof/>
              </w:rPr>
            </w:pPr>
            <w:r>
              <w:rPr>
                <w:noProof/>
              </w:rPr>
              <w:drawing>
                <wp:inline distT="0" distB="0" distL="0" distR="0" wp14:anchorId="08E15CAA" wp14:editId="48ACA393">
                  <wp:extent cx="3593441" cy="1270660"/>
                  <wp:effectExtent l="0" t="0" r="7620" b="5715"/>
                  <wp:docPr id="3" name="Picture 3" descr="http://webgpu.com/mp/24/imgs/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gpu.com/mp/24/imgs/fig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5938" cy="1285687"/>
                          </a:xfrm>
                          <a:prstGeom prst="rect">
                            <a:avLst/>
                          </a:prstGeom>
                          <a:noFill/>
                          <a:ln>
                            <a:noFill/>
                          </a:ln>
                        </pic:spPr>
                      </pic:pic>
                    </a:graphicData>
                  </a:graphic>
                </wp:inline>
              </w:drawing>
            </w:r>
          </w:p>
          <w:p w:rsidR="000A6DD6" w:rsidRPr="00662F79" w:rsidRDefault="00662F79" w:rsidP="00662F79">
            <w:pPr>
              <w:pStyle w:val="ListParagraph"/>
              <w:numPr>
                <w:ilvl w:val="0"/>
                <w:numId w:val="12"/>
              </w:numPr>
              <w:tabs>
                <w:tab w:val="left" w:pos="4301"/>
              </w:tabs>
              <w:ind w:left="127" w:hanging="180"/>
              <w:rPr>
                <w:sz w:val="16"/>
                <w:szCs w:val="16"/>
              </w:rPr>
            </w:pPr>
            <w:r>
              <w:rPr>
                <w:sz w:val="16"/>
                <w:szCs w:val="16"/>
              </w:rPr>
              <w:t>Jds</w:t>
            </w:r>
            <w:r w:rsidRPr="00662F79">
              <w:rPr>
                <w:sz w:val="16"/>
                <w:szCs w:val="16"/>
              </w:rPr>
              <w:t>Col</w:t>
            </w:r>
            <w:r>
              <w:rPr>
                <w:sz w:val="16"/>
                <w:szCs w:val="16"/>
              </w:rPr>
              <w:t xml:space="preserve">StartIdx = matColStart </w:t>
            </w:r>
            <w:r w:rsidR="00DD13F4">
              <w:rPr>
                <w:sz w:val="16"/>
                <w:szCs w:val="16"/>
              </w:rPr>
              <w:t xml:space="preserve">   </w:t>
            </w:r>
            <w:r>
              <w:rPr>
                <w:sz w:val="16"/>
                <w:szCs w:val="16"/>
              </w:rPr>
              <w:t>|</w:t>
            </w:r>
            <w:r w:rsidR="00DD13F4">
              <w:rPr>
                <w:sz w:val="16"/>
                <w:szCs w:val="16"/>
              </w:rPr>
              <w:t xml:space="preserve">   </w:t>
            </w:r>
            <w:r>
              <w:rPr>
                <w:sz w:val="16"/>
                <w:szCs w:val="16"/>
              </w:rPr>
              <w:t xml:space="preserve"> jdsColIdx = matCols </w:t>
            </w:r>
            <w:r w:rsidR="00DD13F4">
              <w:rPr>
                <w:sz w:val="16"/>
                <w:szCs w:val="16"/>
              </w:rPr>
              <w:t xml:space="preserve">   </w:t>
            </w:r>
            <w:r>
              <w:rPr>
                <w:sz w:val="16"/>
                <w:szCs w:val="16"/>
              </w:rPr>
              <w:t>|</w:t>
            </w:r>
            <w:r w:rsidR="00DD13F4">
              <w:rPr>
                <w:sz w:val="16"/>
                <w:szCs w:val="16"/>
              </w:rPr>
              <w:t xml:space="preserve">   </w:t>
            </w:r>
            <w:r>
              <w:rPr>
                <w:sz w:val="16"/>
                <w:szCs w:val="16"/>
              </w:rPr>
              <w:t xml:space="preserve"> jdsData = matData </w:t>
            </w:r>
            <w:r w:rsidR="00DD13F4">
              <w:rPr>
                <w:sz w:val="16"/>
                <w:szCs w:val="16"/>
              </w:rPr>
              <w:t xml:space="preserve">   </w:t>
            </w:r>
            <w:r>
              <w:rPr>
                <w:sz w:val="16"/>
                <w:szCs w:val="16"/>
              </w:rPr>
              <w:t xml:space="preserve">| jdsRowNNZ = matRows </w:t>
            </w:r>
            <w:r w:rsidR="00DD13F4">
              <w:rPr>
                <w:sz w:val="16"/>
                <w:szCs w:val="16"/>
              </w:rPr>
              <w:t xml:space="preserve">   </w:t>
            </w:r>
            <w:r>
              <w:rPr>
                <w:sz w:val="16"/>
                <w:szCs w:val="16"/>
              </w:rPr>
              <w:t xml:space="preserve">| </w:t>
            </w:r>
            <w:r w:rsidR="00DD13F4">
              <w:rPr>
                <w:sz w:val="16"/>
                <w:szCs w:val="16"/>
              </w:rPr>
              <w:t xml:space="preserve">   </w:t>
            </w:r>
            <w:r>
              <w:rPr>
                <w:sz w:val="16"/>
                <w:szCs w:val="16"/>
              </w:rPr>
              <w:t>jdsRowPerm = matRowPerm</w:t>
            </w:r>
          </w:p>
        </w:tc>
      </w:tr>
      <w:tr w:rsidR="0007120F" w:rsidTr="00EF5E5D">
        <w:trPr>
          <w:trHeight w:val="655"/>
        </w:trPr>
        <w:tc>
          <w:tcPr>
            <w:tcW w:w="5707" w:type="dxa"/>
            <w:gridSpan w:val="2"/>
          </w:tcPr>
          <w:p w:rsidR="0007120F" w:rsidRPr="003B6679" w:rsidRDefault="00D71B85" w:rsidP="006E2BA7">
            <w:pPr>
              <w:rPr>
                <w:sz w:val="16"/>
                <w:szCs w:val="16"/>
                <w:u w:val="single"/>
              </w:rPr>
            </w:pPr>
            <w:r>
              <w:rPr>
                <w:sz w:val="16"/>
                <w:szCs w:val="16"/>
                <w:u w:val="single"/>
              </w:rPr>
              <w:t>CUDA Streams</w:t>
            </w:r>
            <w:r w:rsidR="0007120F" w:rsidRPr="003B6679">
              <w:rPr>
                <w:sz w:val="16"/>
                <w:szCs w:val="16"/>
                <w:u w:val="single"/>
              </w:rPr>
              <w:t>:</w:t>
            </w:r>
          </w:p>
          <w:p w:rsidR="0007120F" w:rsidRPr="00D71B85" w:rsidRDefault="00D71B85" w:rsidP="00D71B85">
            <w:pPr>
              <w:rPr>
                <w:sz w:val="16"/>
                <w:szCs w:val="16"/>
              </w:rPr>
            </w:pPr>
            <w:r>
              <w:rPr>
                <w:noProof/>
              </w:rPr>
              <w:drawing>
                <wp:inline distT="0" distB="0" distL="0" distR="0" wp14:anchorId="33C3D7E8" wp14:editId="2C1DEC2D">
                  <wp:extent cx="3486785" cy="725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11200"/>
                                    </a14:imgEffect>
                                  </a14:imgLayer>
                                </a14:imgProps>
                              </a:ext>
                            </a:extLst>
                          </a:blip>
                          <a:stretch>
                            <a:fillRect/>
                          </a:stretch>
                        </pic:blipFill>
                        <pic:spPr>
                          <a:xfrm>
                            <a:off x="0" y="0"/>
                            <a:ext cx="3486785" cy="725805"/>
                          </a:xfrm>
                          <a:prstGeom prst="rect">
                            <a:avLst/>
                          </a:prstGeom>
                        </pic:spPr>
                      </pic:pic>
                    </a:graphicData>
                  </a:graphic>
                </wp:inline>
              </w:drawing>
            </w:r>
          </w:p>
          <w:p w:rsidR="0007120F" w:rsidRDefault="00EF5E5D" w:rsidP="00066D7F">
            <w:pPr>
              <w:rPr>
                <w:sz w:val="16"/>
                <w:szCs w:val="16"/>
              </w:rPr>
            </w:pPr>
            <w:r w:rsidRPr="001140AD">
              <w:rPr>
                <w:b/>
                <w:sz w:val="16"/>
                <w:szCs w:val="16"/>
              </w:rPr>
              <w:t>cudaStreamSynchronize</w:t>
            </w:r>
            <w:r>
              <w:rPr>
                <w:sz w:val="16"/>
                <w:szCs w:val="16"/>
              </w:rPr>
              <w:t>(stream_id) -&gt; only the stream provided</w:t>
            </w:r>
          </w:p>
          <w:p w:rsidR="00771861" w:rsidRPr="00066D7F" w:rsidRDefault="001140AD" w:rsidP="001140AD">
            <w:pPr>
              <w:ind w:right="-63"/>
              <w:rPr>
                <w:sz w:val="16"/>
                <w:szCs w:val="16"/>
              </w:rPr>
            </w:pPr>
            <w:r w:rsidRPr="001140AD">
              <w:rPr>
                <w:b/>
                <w:sz w:val="16"/>
                <w:szCs w:val="16"/>
              </w:rPr>
              <w:t>cudaHostAlloc</w:t>
            </w:r>
            <w:r>
              <w:rPr>
                <w:sz w:val="16"/>
                <w:szCs w:val="16"/>
              </w:rPr>
              <w:t xml:space="preserve">(void(**)&amp;host, numByte, cudaHostAllocDefault); </w:t>
            </w:r>
            <w:r w:rsidRPr="001140AD">
              <w:rPr>
                <w:b/>
                <w:sz w:val="16"/>
                <w:szCs w:val="16"/>
              </w:rPr>
              <w:t>cudaHostFree</w:t>
            </w:r>
            <w:r>
              <w:rPr>
                <w:sz w:val="16"/>
                <w:szCs w:val="16"/>
              </w:rPr>
              <w:t>(host);</w:t>
            </w:r>
          </w:p>
        </w:tc>
        <w:tc>
          <w:tcPr>
            <w:tcW w:w="5811" w:type="dxa"/>
            <w:gridSpan w:val="3"/>
          </w:tcPr>
          <w:p w:rsidR="0007120F" w:rsidRPr="00066D7F" w:rsidRDefault="0007120F" w:rsidP="00EF5E5D">
            <w:pPr>
              <w:ind w:left="-148"/>
              <w:rPr>
                <w:sz w:val="16"/>
                <w:szCs w:val="16"/>
              </w:rPr>
            </w:pPr>
            <w:r>
              <w:rPr>
                <w:noProof/>
              </w:rPr>
              <w:drawing>
                <wp:inline distT="0" distB="0" distL="0" distR="0" wp14:anchorId="3717C083" wp14:editId="25412627">
                  <wp:extent cx="3635792" cy="95312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0731" cy="964905"/>
                          </a:xfrm>
                          <a:prstGeom prst="rect">
                            <a:avLst/>
                          </a:prstGeom>
                        </pic:spPr>
                      </pic:pic>
                    </a:graphicData>
                  </a:graphic>
                </wp:inline>
              </w:drawing>
            </w:r>
          </w:p>
        </w:tc>
      </w:tr>
      <w:tr w:rsidR="00CE2CCC" w:rsidTr="00CE2CCC">
        <w:trPr>
          <w:trHeight w:val="655"/>
        </w:trPr>
        <w:tc>
          <w:tcPr>
            <w:tcW w:w="5239" w:type="dxa"/>
          </w:tcPr>
          <w:p w:rsidR="00CE2CCC" w:rsidRPr="006D6868" w:rsidRDefault="00CE2CCC" w:rsidP="006D6868">
            <w:pPr>
              <w:rPr>
                <w:sz w:val="16"/>
                <w:szCs w:val="16"/>
                <w:u w:val="single"/>
              </w:rPr>
            </w:pPr>
            <w:r w:rsidRPr="006D6868">
              <w:rPr>
                <w:sz w:val="16"/>
                <w:szCs w:val="16"/>
                <w:u w:val="single"/>
              </w:rPr>
              <w:t>CNN</w:t>
            </w:r>
            <w:r w:rsidRPr="006D6868">
              <w:rPr>
                <w:sz w:val="16"/>
                <w:szCs w:val="16"/>
                <w:u w:val="single"/>
              </w:rPr>
              <w:t>:</w:t>
            </w:r>
          </w:p>
          <w:p w:rsidR="00CE2CCC" w:rsidRDefault="00CE2CCC" w:rsidP="006D6868">
            <w:pPr>
              <w:pStyle w:val="ListParagraph"/>
              <w:numPr>
                <w:ilvl w:val="0"/>
                <w:numId w:val="12"/>
              </w:numPr>
              <w:ind w:left="158" w:hanging="158"/>
              <w:rPr>
                <w:sz w:val="16"/>
                <w:szCs w:val="16"/>
              </w:rPr>
            </w:pPr>
            <w:r w:rsidRPr="001C46DA">
              <w:rPr>
                <w:sz w:val="16"/>
                <w:szCs w:val="16"/>
              </w:rPr>
              <w:t>(TILE_SIZE*MASK_WIDTH)</w:t>
            </w:r>
            <w:r>
              <w:rPr>
                <w:sz w:val="16"/>
                <w:szCs w:val="16"/>
                <w:vertAlign w:val="superscript"/>
              </w:rPr>
              <w:t>2</w:t>
            </w:r>
            <w:r>
              <w:rPr>
                <w:sz w:val="16"/>
                <w:szCs w:val="16"/>
              </w:rPr>
              <w:t>/</w:t>
            </w:r>
            <w:r w:rsidRPr="001C46DA">
              <w:rPr>
                <w:sz w:val="16"/>
                <w:szCs w:val="16"/>
              </w:rPr>
              <w:t>( TILE_SIZE+ MASK_WIDTH -1)</w:t>
            </w:r>
            <w:r>
              <w:rPr>
                <w:sz w:val="16"/>
                <w:szCs w:val="16"/>
                <w:vertAlign w:val="superscript"/>
              </w:rPr>
              <w:t>2</w:t>
            </w:r>
            <w:r>
              <w:rPr>
                <w:sz w:val="16"/>
                <w:szCs w:val="16"/>
              </w:rPr>
              <w:t xml:space="preserve"> = bandwidth reduction for 2</w:t>
            </w:r>
            <w:r w:rsidRPr="001C46DA">
              <w:rPr>
                <w:sz w:val="16"/>
                <w:szCs w:val="16"/>
              </w:rPr>
              <w:t>D internal elements</w:t>
            </w:r>
            <w:r>
              <w:rPr>
                <w:sz w:val="16"/>
                <w:szCs w:val="16"/>
              </w:rPr>
              <w:t xml:space="preserve"> using tiled shared mem</w:t>
            </w:r>
          </w:p>
          <w:p w:rsidR="00CE2CCC" w:rsidRDefault="00CE2CCC" w:rsidP="006D6868">
            <w:pPr>
              <w:pStyle w:val="ListParagraph"/>
              <w:numPr>
                <w:ilvl w:val="0"/>
                <w:numId w:val="12"/>
              </w:numPr>
              <w:ind w:left="158" w:hanging="158"/>
              <w:rPr>
                <w:sz w:val="16"/>
                <w:szCs w:val="16"/>
              </w:rPr>
            </w:pPr>
            <w:r>
              <w:rPr>
                <w:sz w:val="16"/>
                <w:szCs w:val="16"/>
              </w:rPr>
              <w:t xml:space="preserve">Ceil((INPUT_X-MASK_WIDTH + 1)/(TILE_SIZE))  * </w:t>
            </w:r>
            <w:r>
              <w:rPr>
                <w:sz w:val="16"/>
                <w:szCs w:val="16"/>
              </w:rPr>
              <w:t>Ceil(</w:t>
            </w:r>
            <w:bookmarkStart w:id="0" w:name="_GoBack"/>
            <w:bookmarkEnd w:id="0"/>
            <w:r>
              <w:rPr>
                <w:sz w:val="16"/>
                <w:szCs w:val="16"/>
              </w:rPr>
              <w:t>(INPUT_</w:t>
            </w:r>
            <w:r>
              <w:rPr>
                <w:sz w:val="16"/>
                <w:szCs w:val="16"/>
              </w:rPr>
              <w:t>Y</w:t>
            </w:r>
            <w:r>
              <w:rPr>
                <w:sz w:val="16"/>
                <w:szCs w:val="16"/>
              </w:rPr>
              <w:t xml:space="preserve">-MASK_WIDTH + 1)/(TILE_SIZE)) = </w:t>
            </w:r>
            <w:r>
              <w:rPr>
                <w:sz w:val="16"/>
                <w:szCs w:val="16"/>
              </w:rPr>
              <w:t>number of blocks</w:t>
            </w:r>
          </w:p>
          <w:p w:rsidR="00CE2CCC" w:rsidRDefault="00CE2CCC" w:rsidP="006D6868">
            <w:pPr>
              <w:pStyle w:val="ListParagraph"/>
              <w:numPr>
                <w:ilvl w:val="0"/>
                <w:numId w:val="12"/>
              </w:numPr>
              <w:ind w:left="158" w:hanging="158"/>
              <w:rPr>
                <w:sz w:val="16"/>
                <w:szCs w:val="16"/>
              </w:rPr>
            </w:pPr>
            <w:r w:rsidRPr="00F93094">
              <w:rPr>
                <w:sz w:val="16"/>
                <w:szCs w:val="16"/>
              </w:rPr>
              <w:t>total number of input element after replication is H_out*W_out*K*K times for each input feature map</w:t>
            </w:r>
          </w:p>
          <w:p w:rsidR="00CE2CCC" w:rsidRPr="00F93094" w:rsidRDefault="00CE2CCC" w:rsidP="006D6868">
            <w:pPr>
              <w:pStyle w:val="ListParagraph"/>
              <w:numPr>
                <w:ilvl w:val="0"/>
                <w:numId w:val="12"/>
              </w:numPr>
              <w:ind w:left="158" w:hanging="158"/>
              <w:rPr>
                <w:sz w:val="16"/>
                <w:szCs w:val="16"/>
              </w:rPr>
            </w:pPr>
            <w:r w:rsidRPr="00F93094">
              <w:rPr>
                <w:sz w:val="16"/>
                <w:szCs w:val="16"/>
              </w:rPr>
              <w:t>total number of elements in each origi</w:t>
            </w:r>
            <w:r>
              <w:rPr>
                <w:sz w:val="16"/>
                <w:szCs w:val="16"/>
              </w:rPr>
              <w:t>nal input feature map is (H_out+K-1) * (W*out+K-</w:t>
            </w:r>
            <w:r w:rsidRPr="00F93094">
              <w:rPr>
                <w:sz w:val="16"/>
                <w:szCs w:val="16"/>
              </w:rPr>
              <w:t>1)</w:t>
            </w:r>
          </w:p>
          <w:p w:rsidR="00CE2CCC" w:rsidRDefault="00CE2CCC" w:rsidP="006D6868">
            <w:pPr>
              <w:pStyle w:val="ListParagraph"/>
              <w:numPr>
                <w:ilvl w:val="0"/>
                <w:numId w:val="12"/>
              </w:numPr>
              <w:ind w:left="158" w:hanging="158"/>
              <w:rPr>
                <w:sz w:val="16"/>
                <w:szCs w:val="16"/>
              </w:rPr>
            </w:pPr>
            <w:r>
              <w:rPr>
                <w:sz w:val="16"/>
                <w:szCs w:val="16"/>
              </w:rPr>
              <w:t xml:space="preserve">replication factor: (INPUT_MAPS*H_out*W_out*K*K)/(INPUT_MAPS*H_IN*W_IN) </w:t>
            </w:r>
          </w:p>
          <w:p w:rsidR="00CE2CCC" w:rsidRPr="006D6868" w:rsidRDefault="00CE2CCC" w:rsidP="006D6868">
            <w:pPr>
              <w:pStyle w:val="ListParagraph"/>
              <w:numPr>
                <w:ilvl w:val="0"/>
                <w:numId w:val="12"/>
              </w:numPr>
              <w:ind w:left="158" w:hanging="158"/>
              <w:rPr>
                <w:sz w:val="16"/>
                <w:szCs w:val="16"/>
              </w:rPr>
            </w:pPr>
            <w:r>
              <w:rPr>
                <w:sz w:val="16"/>
                <w:szCs w:val="16"/>
              </w:rPr>
              <w:t>Example in img below, replication factor: (3*2*2*2*2)/(3*3*3)</w:t>
            </w:r>
          </w:p>
        </w:tc>
        <w:tc>
          <w:tcPr>
            <w:tcW w:w="6279" w:type="dxa"/>
            <w:gridSpan w:val="4"/>
          </w:tcPr>
          <w:p w:rsidR="00CE2CCC" w:rsidRPr="006D6868" w:rsidRDefault="001C7241" w:rsidP="00CE2CCC">
            <w:pPr>
              <w:pStyle w:val="ListParagraph"/>
              <w:ind w:left="-129"/>
              <w:rPr>
                <w:sz w:val="16"/>
                <w:szCs w:val="16"/>
              </w:rPr>
            </w:pPr>
            <w:r>
              <w:rPr>
                <w:noProof/>
              </w:rPr>
              <w:t>p</w:t>
            </w:r>
            <w:r w:rsidR="00CE2CCC">
              <w:rPr>
                <w:noProof/>
              </w:rPr>
              <w:drawing>
                <wp:inline distT="0" distB="0" distL="0" distR="0" wp14:anchorId="61DF3D26" wp14:editId="65DBA7A7">
                  <wp:extent cx="4008704" cy="14585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colorTemperature colorTemp="11200"/>
                                    </a14:imgEffect>
                                  </a14:imgLayer>
                                </a14:imgProps>
                              </a:ext>
                            </a:extLst>
                          </a:blip>
                          <a:stretch>
                            <a:fillRect/>
                          </a:stretch>
                        </pic:blipFill>
                        <pic:spPr>
                          <a:xfrm>
                            <a:off x="0" y="0"/>
                            <a:ext cx="4020142" cy="1462714"/>
                          </a:xfrm>
                          <a:prstGeom prst="rect">
                            <a:avLst/>
                          </a:prstGeom>
                        </pic:spPr>
                      </pic:pic>
                    </a:graphicData>
                  </a:graphic>
                </wp:inline>
              </w:drawing>
            </w:r>
          </w:p>
        </w:tc>
      </w:tr>
      <w:tr w:rsidR="006356DC" w:rsidTr="006356DC">
        <w:trPr>
          <w:trHeight w:val="655"/>
        </w:trPr>
        <w:tc>
          <w:tcPr>
            <w:tcW w:w="5239" w:type="dxa"/>
          </w:tcPr>
          <w:p w:rsidR="006356DC" w:rsidRDefault="006356DC" w:rsidP="00EF5E5D">
            <w:pPr>
              <w:rPr>
                <w:sz w:val="16"/>
                <w:szCs w:val="16"/>
                <w:u w:val="single"/>
              </w:rPr>
            </w:pPr>
            <w:r>
              <w:rPr>
                <w:sz w:val="16"/>
                <w:szCs w:val="16"/>
                <w:u w:val="single"/>
              </w:rPr>
              <w:t>CNN Matrix Multiplication: Pass to Matrix Multiplication Kernel After Unrolling</w:t>
            </w:r>
          </w:p>
          <w:p w:rsidR="006356DC" w:rsidRDefault="006356DC" w:rsidP="00EF5E5D">
            <w:pPr>
              <w:rPr>
                <w:sz w:val="16"/>
                <w:szCs w:val="16"/>
                <w:u w:val="single"/>
              </w:rPr>
            </w:pPr>
            <w:r>
              <w:rPr>
                <w:noProof/>
              </w:rPr>
              <w:drawing>
                <wp:inline distT="0" distB="0" distL="0" distR="0" wp14:anchorId="2DE650DD" wp14:editId="77B8F730">
                  <wp:extent cx="3101104" cy="10714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colorTemperature colorTemp="11200"/>
                                    </a14:imgEffect>
                                  </a14:imgLayer>
                                </a14:imgProps>
                              </a:ext>
                            </a:extLst>
                          </a:blip>
                          <a:stretch>
                            <a:fillRect/>
                          </a:stretch>
                        </pic:blipFill>
                        <pic:spPr>
                          <a:xfrm>
                            <a:off x="0" y="0"/>
                            <a:ext cx="3112597" cy="1075446"/>
                          </a:xfrm>
                          <a:prstGeom prst="rect">
                            <a:avLst/>
                          </a:prstGeom>
                        </pic:spPr>
                      </pic:pic>
                    </a:graphicData>
                  </a:graphic>
                </wp:inline>
              </w:drawing>
            </w:r>
          </w:p>
          <w:p w:rsidR="006356DC" w:rsidRDefault="006356DC" w:rsidP="00EF5E5D">
            <w:pPr>
              <w:rPr>
                <w:sz w:val="16"/>
                <w:szCs w:val="16"/>
                <w:u w:val="single"/>
              </w:rPr>
            </w:pPr>
            <w:r>
              <w:rPr>
                <w:sz w:val="16"/>
                <w:szCs w:val="16"/>
                <w:u w:val="single"/>
              </w:rPr>
              <w:t>Basic Kernel Code (Not to use with Matrix Multiplication:</w:t>
            </w:r>
          </w:p>
          <w:p w:rsidR="006356DC" w:rsidRDefault="006356DC" w:rsidP="00EF5E5D">
            <w:pPr>
              <w:rPr>
                <w:sz w:val="16"/>
                <w:szCs w:val="16"/>
                <w:u w:val="single"/>
              </w:rPr>
            </w:pPr>
            <w:r>
              <w:rPr>
                <w:noProof/>
              </w:rPr>
              <w:drawing>
                <wp:inline distT="0" distB="0" distL="0" distR="0" wp14:anchorId="51B90F4E" wp14:editId="568629B8">
                  <wp:extent cx="3189605" cy="1595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colorTemperature colorTemp="11200"/>
                                    </a14:imgEffect>
                                  </a14:imgLayer>
                                </a14:imgProps>
                              </a:ext>
                            </a:extLst>
                          </a:blip>
                          <a:stretch>
                            <a:fillRect/>
                          </a:stretch>
                        </pic:blipFill>
                        <pic:spPr>
                          <a:xfrm>
                            <a:off x="0" y="0"/>
                            <a:ext cx="3189605" cy="1595120"/>
                          </a:xfrm>
                          <a:prstGeom prst="rect">
                            <a:avLst/>
                          </a:prstGeom>
                        </pic:spPr>
                      </pic:pic>
                    </a:graphicData>
                  </a:graphic>
                </wp:inline>
              </w:drawing>
            </w:r>
          </w:p>
        </w:tc>
        <w:tc>
          <w:tcPr>
            <w:tcW w:w="6279" w:type="dxa"/>
            <w:gridSpan w:val="4"/>
          </w:tcPr>
          <w:p w:rsidR="006356DC" w:rsidRDefault="006356DC" w:rsidP="000206F8">
            <w:pPr>
              <w:ind w:left="-39"/>
              <w:rPr>
                <w:sz w:val="16"/>
                <w:szCs w:val="16"/>
                <w:u w:val="single"/>
              </w:rPr>
            </w:pPr>
            <w:r>
              <w:rPr>
                <w:noProof/>
              </w:rPr>
              <w:drawing>
                <wp:inline distT="0" distB="0" distL="0" distR="0" wp14:anchorId="05D633DA" wp14:editId="70FD8DD9">
                  <wp:extent cx="3055791" cy="3897962"/>
                  <wp:effectExtent l="0" t="1905"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3084792" cy="3934956"/>
                          </a:xfrm>
                          <a:prstGeom prst="rect">
                            <a:avLst/>
                          </a:prstGeom>
                        </pic:spPr>
                      </pic:pic>
                    </a:graphicData>
                  </a:graphic>
                </wp:inline>
              </w:drawing>
            </w:r>
          </w:p>
        </w:tc>
      </w:tr>
    </w:tbl>
    <w:p w:rsidR="004F5F7D" w:rsidRPr="001E383E" w:rsidRDefault="004F5F7D" w:rsidP="00114597">
      <w:pPr>
        <w:spacing w:after="0" w:line="240" w:lineRule="auto"/>
        <w:ind w:left="180"/>
        <w:rPr>
          <w:sz w:val="16"/>
          <w:szCs w:val="16"/>
        </w:rPr>
      </w:pPr>
    </w:p>
    <w:sectPr w:rsidR="004F5F7D" w:rsidRPr="001E383E" w:rsidSect="00961473">
      <w:pgSz w:w="12240" w:h="15840"/>
      <w:pgMar w:top="630" w:right="0"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F7D" w:rsidRDefault="004F5F7D" w:rsidP="004F5F7D">
      <w:pPr>
        <w:spacing w:after="0" w:line="240" w:lineRule="auto"/>
      </w:pPr>
      <w:r>
        <w:separator/>
      </w:r>
    </w:p>
  </w:endnote>
  <w:endnote w:type="continuationSeparator" w:id="0">
    <w:p w:rsidR="004F5F7D" w:rsidRDefault="004F5F7D" w:rsidP="004F5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F7D" w:rsidRDefault="004F5F7D" w:rsidP="004F5F7D">
      <w:pPr>
        <w:spacing w:after="0" w:line="240" w:lineRule="auto"/>
      </w:pPr>
      <w:r>
        <w:separator/>
      </w:r>
    </w:p>
  </w:footnote>
  <w:footnote w:type="continuationSeparator" w:id="0">
    <w:p w:rsidR="004F5F7D" w:rsidRDefault="004F5F7D" w:rsidP="004F5F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4E26"/>
    <w:multiLevelType w:val="hybridMultilevel"/>
    <w:tmpl w:val="B24805BC"/>
    <w:lvl w:ilvl="0" w:tplc="688E6B1E">
      <w:start w:val="1"/>
      <w:numFmt w:val="bullet"/>
      <w:lvlText w:val="–"/>
      <w:lvlJc w:val="left"/>
      <w:pPr>
        <w:tabs>
          <w:tab w:val="num" w:pos="720"/>
        </w:tabs>
        <w:ind w:left="720" w:hanging="360"/>
      </w:pPr>
      <w:rPr>
        <w:rFonts w:ascii="Times New Roman" w:hAnsi="Times New Roman" w:hint="default"/>
      </w:rPr>
    </w:lvl>
    <w:lvl w:ilvl="1" w:tplc="B85648EE">
      <w:start w:val="1"/>
      <w:numFmt w:val="bullet"/>
      <w:lvlText w:val="–"/>
      <w:lvlJc w:val="left"/>
      <w:pPr>
        <w:tabs>
          <w:tab w:val="num" w:pos="1440"/>
        </w:tabs>
        <w:ind w:left="1440" w:hanging="360"/>
      </w:pPr>
      <w:rPr>
        <w:rFonts w:ascii="Times New Roman" w:hAnsi="Times New Roman" w:hint="default"/>
      </w:rPr>
    </w:lvl>
    <w:lvl w:ilvl="2" w:tplc="450AEC9E" w:tentative="1">
      <w:start w:val="1"/>
      <w:numFmt w:val="bullet"/>
      <w:lvlText w:val="–"/>
      <w:lvlJc w:val="left"/>
      <w:pPr>
        <w:tabs>
          <w:tab w:val="num" w:pos="2160"/>
        </w:tabs>
        <w:ind w:left="2160" w:hanging="360"/>
      </w:pPr>
      <w:rPr>
        <w:rFonts w:ascii="Times New Roman" w:hAnsi="Times New Roman" w:hint="default"/>
      </w:rPr>
    </w:lvl>
    <w:lvl w:ilvl="3" w:tplc="059A21EE" w:tentative="1">
      <w:start w:val="1"/>
      <w:numFmt w:val="bullet"/>
      <w:lvlText w:val="–"/>
      <w:lvlJc w:val="left"/>
      <w:pPr>
        <w:tabs>
          <w:tab w:val="num" w:pos="2880"/>
        </w:tabs>
        <w:ind w:left="2880" w:hanging="360"/>
      </w:pPr>
      <w:rPr>
        <w:rFonts w:ascii="Times New Roman" w:hAnsi="Times New Roman" w:hint="default"/>
      </w:rPr>
    </w:lvl>
    <w:lvl w:ilvl="4" w:tplc="1162405E" w:tentative="1">
      <w:start w:val="1"/>
      <w:numFmt w:val="bullet"/>
      <w:lvlText w:val="–"/>
      <w:lvlJc w:val="left"/>
      <w:pPr>
        <w:tabs>
          <w:tab w:val="num" w:pos="3600"/>
        </w:tabs>
        <w:ind w:left="3600" w:hanging="360"/>
      </w:pPr>
      <w:rPr>
        <w:rFonts w:ascii="Times New Roman" w:hAnsi="Times New Roman" w:hint="default"/>
      </w:rPr>
    </w:lvl>
    <w:lvl w:ilvl="5" w:tplc="B4689AA8" w:tentative="1">
      <w:start w:val="1"/>
      <w:numFmt w:val="bullet"/>
      <w:lvlText w:val="–"/>
      <w:lvlJc w:val="left"/>
      <w:pPr>
        <w:tabs>
          <w:tab w:val="num" w:pos="4320"/>
        </w:tabs>
        <w:ind w:left="4320" w:hanging="360"/>
      </w:pPr>
      <w:rPr>
        <w:rFonts w:ascii="Times New Roman" w:hAnsi="Times New Roman" w:hint="default"/>
      </w:rPr>
    </w:lvl>
    <w:lvl w:ilvl="6" w:tplc="95F42914" w:tentative="1">
      <w:start w:val="1"/>
      <w:numFmt w:val="bullet"/>
      <w:lvlText w:val="–"/>
      <w:lvlJc w:val="left"/>
      <w:pPr>
        <w:tabs>
          <w:tab w:val="num" w:pos="5040"/>
        </w:tabs>
        <w:ind w:left="5040" w:hanging="360"/>
      </w:pPr>
      <w:rPr>
        <w:rFonts w:ascii="Times New Roman" w:hAnsi="Times New Roman" w:hint="default"/>
      </w:rPr>
    </w:lvl>
    <w:lvl w:ilvl="7" w:tplc="4552CC2A" w:tentative="1">
      <w:start w:val="1"/>
      <w:numFmt w:val="bullet"/>
      <w:lvlText w:val="–"/>
      <w:lvlJc w:val="left"/>
      <w:pPr>
        <w:tabs>
          <w:tab w:val="num" w:pos="5760"/>
        </w:tabs>
        <w:ind w:left="5760" w:hanging="360"/>
      </w:pPr>
      <w:rPr>
        <w:rFonts w:ascii="Times New Roman" w:hAnsi="Times New Roman" w:hint="default"/>
      </w:rPr>
    </w:lvl>
    <w:lvl w:ilvl="8" w:tplc="10FCDD9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1DE56E9"/>
    <w:multiLevelType w:val="hybridMultilevel"/>
    <w:tmpl w:val="D5BE606C"/>
    <w:lvl w:ilvl="0" w:tplc="7662FBB2">
      <w:start w:val="1"/>
      <w:numFmt w:val="bullet"/>
      <w:lvlText w:val="–"/>
      <w:lvlJc w:val="left"/>
      <w:pPr>
        <w:tabs>
          <w:tab w:val="num" w:pos="720"/>
        </w:tabs>
        <w:ind w:left="720" w:hanging="360"/>
      </w:pPr>
      <w:rPr>
        <w:rFonts w:ascii="Times New Roman" w:hAnsi="Times New Roman" w:hint="default"/>
      </w:rPr>
    </w:lvl>
    <w:lvl w:ilvl="1" w:tplc="62ACCD00">
      <w:start w:val="1"/>
      <w:numFmt w:val="bullet"/>
      <w:lvlText w:val="–"/>
      <w:lvlJc w:val="left"/>
      <w:pPr>
        <w:tabs>
          <w:tab w:val="num" w:pos="1440"/>
        </w:tabs>
        <w:ind w:left="1440" w:hanging="360"/>
      </w:pPr>
      <w:rPr>
        <w:rFonts w:ascii="Times New Roman" w:hAnsi="Times New Roman" w:hint="default"/>
      </w:rPr>
    </w:lvl>
    <w:lvl w:ilvl="2" w:tplc="0D94510C" w:tentative="1">
      <w:start w:val="1"/>
      <w:numFmt w:val="bullet"/>
      <w:lvlText w:val="–"/>
      <w:lvlJc w:val="left"/>
      <w:pPr>
        <w:tabs>
          <w:tab w:val="num" w:pos="2160"/>
        </w:tabs>
        <w:ind w:left="2160" w:hanging="360"/>
      </w:pPr>
      <w:rPr>
        <w:rFonts w:ascii="Times New Roman" w:hAnsi="Times New Roman" w:hint="default"/>
      </w:rPr>
    </w:lvl>
    <w:lvl w:ilvl="3" w:tplc="8A844CAA" w:tentative="1">
      <w:start w:val="1"/>
      <w:numFmt w:val="bullet"/>
      <w:lvlText w:val="–"/>
      <w:lvlJc w:val="left"/>
      <w:pPr>
        <w:tabs>
          <w:tab w:val="num" w:pos="2880"/>
        </w:tabs>
        <w:ind w:left="2880" w:hanging="360"/>
      </w:pPr>
      <w:rPr>
        <w:rFonts w:ascii="Times New Roman" w:hAnsi="Times New Roman" w:hint="default"/>
      </w:rPr>
    </w:lvl>
    <w:lvl w:ilvl="4" w:tplc="7AD84FDE" w:tentative="1">
      <w:start w:val="1"/>
      <w:numFmt w:val="bullet"/>
      <w:lvlText w:val="–"/>
      <w:lvlJc w:val="left"/>
      <w:pPr>
        <w:tabs>
          <w:tab w:val="num" w:pos="3600"/>
        </w:tabs>
        <w:ind w:left="3600" w:hanging="360"/>
      </w:pPr>
      <w:rPr>
        <w:rFonts w:ascii="Times New Roman" w:hAnsi="Times New Roman" w:hint="default"/>
      </w:rPr>
    </w:lvl>
    <w:lvl w:ilvl="5" w:tplc="792E58C6" w:tentative="1">
      <w:start w:val="1"/>
      <w:numFmt w:val="bullet"/>
      <w:lvlText w:val="–"/>
      <w:lvlJc w:val="left"/>
      <w:pPr>
        <w:tabs>
          <w:tab w:val="num" w:pos="4320"/>
        </w:tabs>
        <w:ind w:left="4320" w:hanging="360"/>
      </w:pPr>
      <w:rPr>
        <w:rFonts w:ascii="Times New Roman" w:hAnsi="Times New Roman" w:hint="default"/>
      </w:rPr>
    </w:lvl>
    <w:lvl w:ilvl="6" w:tplc="2F52AF92" w:tentative="1">
      <w:start w:val="1"/>
      <w:numFmt w:val="bullet"/>
      <w:lvlText w:val="–"/>
      <w:lvlJc w:val="left"/>
      <w:pPr>
        <w:tabs>
          <w:tab w:val="num" w:pos="5040"/>
        </w:tabs>
        <w:ind w:left="5040" w:hanging="360"/>
      </w:pPr>
      <w:rPr>
        <w:rFonts w:ascii="Times New Roman" w:hAnsi="Times New Roman" w:hint="default"/>
      </w:rPr>
    </w:lvl>
    <w:lvl w:ilvl="7" w:tplc="28DAC042" w:tentative="1">
      <w:start w:val="1"/>
      <w:numFmt w:val="bullet"/>
      <w:lvlText w:val="–"/>
      <w:lvlJc w:val="left"/>
      <w:pPr>
        <w:tabs>
          <w:tab w:val="num" w:pos="5760"/>
        </w:tabs>
        <w:ind w:left="5760" w:hanging="360"/>
      </w:pPr>
      <w:rPr>
        <w:rFonts w:ascii="Times New Roman" w:hAnsi="Times New Roman" w:hint="default"/>
      </w:rPr>
    </w:lvl>
    <w:lvl w:ilvl="8" w:tplc="1C54111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FC10CA7"/>
    <w:multiLevelType w:val="hybridMultilevel"/>
    <w:tmpl w:val="3988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270E0"/>
    <w:multiLevelType w:val="hybridMultilevel"/>
    <w:tmpl w:val="5CDAA658"/>
    <w:lvl w:ilvl="0" w:tplc="0E52AC24">
      <w:numFmt w:val="bullet"/>
      <w:lvlText w:val="-"/>
      <w:lvlJc w:val="left"/>
      <w:pPr>
        <w:ind w:left="720" w:hanging="360"/>
      </w:pPr>
      <w:rPr>
        <w:rFonts w:ascii="Calibri" w:eastAsiaTheme="minorHAnsi" w:hAnsi="Calibri"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A266C"/>
    <w:multiLevelType w:val="hybridMultilevel"/>
    <w:tmpl w:val="53D2F79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5" w15:restartNumberingAfterBreak="0">
    <w:nsid w:val="1F7D3BA1"/>
    <w:multiLevelType w:val="hybridMultilevel"/>
    <w:tmpl w:val="CF242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6B1D9E"/>
    <w:multiLevelType w:val="hybridMultilevel"/>
    <w:tmpl w:val="D5EAEF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EAB1D22"/>
    <w:multiLevelType w:val="hybridMultilevel"/>
    <w:tmpl w:val="C9508A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8" w15:restartNumberingAfterBreak="0">
    <w:nsid w:val="47C50AFF"/>
    <w:multiLevelType w:val="hybridMultilevel"/>
    <w:tmpl w:val="F3B28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4C022B6"/>
    <w:multiLevelType w:val="hybridMultilevel"/>
    <w:tmpl w:val="FD763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4C50E3"/>
    <w:multiLevelType w:val="hybridMultilevel"/>
    <w:tmpl w:val="AE1E63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5814469"/>
    <w:multiLevelType w:val="hybridMultilevel"/>
    <w:tmpl w:val="828A8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AD615C"/>
    <w:multiLevelType w:val="hybridMultilevel"/>
    <w:tmpl w:val="89261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4066A9"/>
    <w:multiLevelType w:val="hybridMultilevel"/>
    <w:tmpl w:val="700C0110"/>
    <w:lvl w:ilvl="0" w:tplc="04090005">
      <w:start w:val="1"/>
      <w:numFmt w:val="bullet"/>
      <w:lvlText w:val=""/>
      <w:lvlJc w:val="left"/>
      <w:pPr>
        <w:ind w:left="250" w:hanging="360"/>
      </w:pPr>
      <w:rPr>
        <w:rFonts w:ascii="Wingdings" w:hAnsi="Wingdings" w:hint="default"/>
      </w:rPr>
    </w:lvl>
    <w:lvl w:ilvl="1" w:tplc="04090003">
      <w:start w:val="1"/>
      <w:numFmt w:val="bullet"/>
      <w:lvlText w:val="o"/>
      <w:lvlJc w:val="left"/>
      <w:pPr>
        <w:ind w:left="970" w:hanging="360"/>
      </w:pPr>
      <w:rPr>
        <w:rFonts w:ascii="Courier New" w:hAnsi="Courier New" w:cs="Courier New" w:hint="default"/>
      </w:rPr>
    </w:lvl>
    <w:lvl w:ilvl="2" w:tplc="04090005" w:tentative="1">
      <w:start w:val="1"/>
      <w:numFmt w:val="bullet"/>
      <w:lvlText w:val=""/>
      <w:lvlJc w:val="left"/>
      <w:pPr>
        <w:ind w:left="1690" w:hanging="360"/>
      </w:pPr>
      <w:rPr>
        <w:rFonts w:ascii="Wingdings" w:hAnsi="Wingdings" w:hint="default"/>
      </w:rPr>
    </w:lvl>
    <w:lvl w:ilvl="3" w:tplc="04090001" w:tentative="1">
      <w:start w:val="1"/>
      <w:numFmt w:val="bullet"/>
      <w:lvlText w:val=""/>
      <w:lvlJc w:val="left"/>
      <w:pPr>
        <w:ind w:left="2410" w:hanging="360"/>
      </w:pPr>
      <w:rPr>
        <w:rFonts w:ascii="Symbol" w:hAnsi="Symbol" w:hint="default"/>
      </w:rPr>
    </w:lvl>
    <w:lvl w:ilvl="4" w:tplc="04090003" w:tentative="1">
      <w:start w:val="1"/>
      <w:numFmt w:val="bullet"/>
      <w:lvlText w:val="o"/>
      <w:lvlJc w:val="left"/>
      <w:pPr>
        <w:ind w:left="3130" w:hanging="360"/>
      </w:pPr>
      <w:rPr>
        <w:rFonts w:ascii="Courier New" w:hAnsi="Courier New" w:cs="Courier New" w:hint="default"/>
      </w:rPr>
    </w:lvl>
    <w:lvl w:ilvl="5" w:tplc="04090005" w:tentative="1">
      <w:start w:val="1"/>
      <w:numFmt w:val="bullet"/>
      <w:lvlText w:val=""/>
      <w:lvlJc w:val="left"/>
      <w:pPr>
        <w:ind w:left="3850" w:hanging="360"/>
      </w:pPr>
      <w:rPr>
        <w:rFonts w:ascii="Wingdings" w:hAnsi="Wingdings" w:hint="default"/>
      </w:rPr>
    </w:lvl>
    <w:lvl w:ilvl="6" w:tplc="04090001" w:tentative="1">
      <w:start w:val="1"/>
      <w:numFmt w:val="bullet"/>
      <w:lvlText w:val=""/>
      <w:lvlJc w:val="left"/>
      <w:pPr>
        <w:ind w:left="4570" w:hanging="360"/>
      </w:pPr>
      <w:rPr>
        <w:rFonts w:ascii="Symbol" w:hAnsi="Symbol" w:hint="default"/>
      </w:rPr>
    </w:lvl>
    <w:lvl w:ilvl="7" w:tplc="04090003" w:tentative="1">
      <w:start w:val="1"/>
      <w:numFmt w:val="bullet"/>
      <w:lvlText w:val="o"/>
      <w:lvlJc w:val="left"/>
      <w:pPr>
        <w:ind w:left="5290" w:hanging="360"/>
      </w:pPr>
      <w:rPr>
        <w:rFonts w:ascii="Courier New" w:hAnsi="Courier New" w:cs="Courier New" w:hint="default"/>
      </w:rPr>
    </w:lvl>
    <w:lvl w:ilvl="8" w:tplc="04090005" w:tentative="1">
      <w:start w:val="1"/>
      <w:numFmt w:val="bullet"/>
      <w:lvlText w:val=""/>
      <w:lvlJc w:val="left"/>
      <w:pPr>
        <w:ind w:left="6010" w:hanging="360"/>
      </w:pPr>
      <w:rPr>
        <w:rFonts w:ascii="Wingdings" w:hAnsi="Wingdings" w:hint="default"/>
      </w:rPr>
    </w:lvl>
  </w:abstractNum>
  <w:abstractNum w:abstractNumId="14" w15:restartNumberingAfterBreak="0">
    <w:nsid w:val="757D0ABE"/>
    <w:multiLevelType w:val="hybridMultilevel"/>
    <w:tmpl w:val="64E648A8"/>
    <w:lvl w:ilvl="0" w:tplc="04090001">
      <w:start w:val="1"/>
      <w:numFmt w:val="bullet"/>
      <w:lvlText w:val=""/>
      <w:lvlJc w:val="left"/>
      <w:pPr>
        <w:ind w:left="5021" w:hanging="360"/>
      </w:pPr>
      <w:rPr>
        <w:rFonts w:ascii="Symbol" w:hAnsi="Symbol" w:hint="default"/>
      </w:rPr>
    </w:lvl>
    <w:lvl w:ilvl="1" w:tplc="04090003" w:tentative="1">
      <w:start w:val="1"/>
      <w:numFmt w:val="bullet"/>
      <w:lvlText w:val="o"/>
      <w:lvlJc w:val="left"/>
      <w:pPr>
        <w:ind w:left="5741" w:hanging="360"/>
      </w:pPr>
      <w:rPr>
        <w:rFonts w:ascii="Courier New" w:hAnsi="Courier New" w:cs="Courier New" w:hint="default"/>
      </w:rPr>
    </w:lvl>
    <w:lvl w:ilvl="2" w:tplc="04090005" w:tentative="1">
      <w:start w:val="1"/>
      <w:numFmt w:val="bullet"/>
      <w:lvlText w:val=""/>
      <w:lvlJc w:val="left"/>
      <w:pPr>
        <w:ind w:left="6461" w:hanging="360"/>
      </w:pPr>
      <w:rPr>
        <w:rFonts w:ascii="Wingdings" w:hAnsi="Wingdings" w:hint="default"/>
      </w:rPr>
    </w:lvl>
    <w:lvl w:ilvl="3" w:tplc="04090001" w:tentative="1">
      <w:start w:val="1"/>
      <w:numFmt w:val="bullet"/>
      <w:lvlText w:val=""/>
      <w:lvlJc w:val="left"/>
      <w:pPr>
        <w:ind w:left="7181" w:hanging="360"/>
      </w:pPr>
      <w:rPr>
        <w:rFonts w:ascii="Symbol" w:hAnsi="Symbol" w:hint="default"/>
      </w:rPr>
    </w:lvl>
    <w:lvl w:ilvl="4" w:tplc="04090003" w:tentative="1">
      <w:start w:val="1"/>
      <w:numFmt w:val="bullet"/>
      <w:lvlText w:val="o"/>
      <w:lvlJc w:val="left"/>
      <w:pPr>
        <w:ind w:left="7901" w:hanging="360"/>
      </w:pPr>
      <w:rPr>
        <w:rFonts w:ascii="Courier New" w:hAnsi="Courier New" w:cs="Courier New" w:hint="default"/>
      </w:rPr>
    </w:lvl>
    <w:lvl w:ilvl="5" w:tplc="04090005" w:tentative="1">
      <w:start w:val="1"/>
      <w:numFmt w:val="bullet"/>
      <w:lvlText w:val=""/>
      <w:lvlJc w:val="left"/>
      <w:pPr>
        <w:ind w:left="8621" w:hanging="360"/>
      </w:pPr>
      <w:rPr>
        <w:rFonts w:ascii="Wingdings" w:hAnsi="Wingdings" w:hint="default"/>
      </w:rPr>
    </w:lvl>
    <w:lvl w:ilvl="6" w:tplc="04090001" w:tentative="1">
      <w:start w:val="1"/>
      <w:numFmt w:val="bullet"/>
      <w:lvlText w:val=""/>
      <w:lvlJc w:val="left"/>
      <w:pPr>
        <w:ind w:left="9341" w:hanging="360"/>
      </w:pPr>
      <w:rPr>
        <w:rFonts w:ascii="Symbol" w:hAnsi="Symbol" w:hint="default"/>
      </w:rPr>
    </w:lvl>
    <w:lvl w:ilvl="7" w:tplc="04090003" w:tentative="1">
      <w:start w:val="1"/>
      <w:numFmt w:val="bullet"/>
      <w:lvlText w:val="o"/>
      <w:lvlJc w:val="left"/>
      <w:pPr>
        <w:ind w:left="10061" w:hanging="360"/>
      </w:pPr>
      <w:rPr>
        <w:rFonts w:ascii="Courier New" w:hAnsi="Courier New" w:cs="Courier New" w:hint="default"/>
      </w:rPr>
    </w:lvl>
    <w:lvl w:ilvl="8" w:tplc="04090005" w:tentative="1">
      <w:start w:val="1"/>
      <w:numFmt w:val="bullet"/>
      <w:lvlText w:val=""/>
      <w:lvlJc w:val="left"/>
      <w:pPr>
        <w:ind w:left="10781" w:hanging="360"/>
      </w:pPr>
      <w:rPr>
        <w:rFonts w:ascii="Wingdings" w:hAnsi="Wingdings" w:hint="default"/>
      </w:rPr>
    </w:lvl>
  </w:abstractNum>
  <w:num w:numId="1">
    <w:abstractNumId w:val="4"/>
  </w:num>
  <w:num w:numId="2">
    <w:abstractNumId w:val="3"/>
  </w:num>
  <w:num w:numId="3">
    <w:abstractNumId w:val="13"/>
  </w:num>
  <w:num w:numId="4">
    <w:abstractNumId w:val="9"/>
  </w:num>
  <w:num w:numId="5">
    <w:abstractNumId w:val="5"/>
  </w:num>
  <w:num w:numId="6">
    <w:abstractNumId w:val="10"/>
  </w:num>
  <w:num w:numId="7">
    <w:abstractNumId w:val="7"/>
  </w:num>
  <w:num w:numId="8">
    <w:abstractNumId w:val="6"/>
  </w:num>
  <w:num w:numId="9">
    <w:abstractNumId w:val="8"/>
  </w:num>
  <w:num w:numId="10">
    <w:abstractNumId w:val="11"/>
  </w:num>
  <w:num w:numId="11">
    <w:abstractNumId w:val="2"/>
  </w:num>
  <w:num w:numId="12">
    <w:abstractNumId w:val="14"/>
  </w:num>
  <w:num w:numId="13">
    <w:abstractNumId w:val="1"/>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F7D"/>
    <w:rsid w:val="000145E1"/>
    <w:rsid w:val="000206F8"/>
    <w:rsid w:val="00035BE0"/>
    <w:rsid w:val="000533BB"/>
    <w:rsid w:val="00066D7F"/>
    <w:rsid w:val="0007120F"/>
    <w:rsid w:val="0007589D"/>
    <w:rsid w:val="00081660"/>
    <w:rsid w:val="000A6DD6"/>
    <w:rsid w:val="000C4D31"/>
    <w:rsid w:val="000D0110"/>
    <w:rsid w:val="000E0FC3"/>
    <w:rsid w:val="001140AD"/>
    <w:rsid w:val="00114597"/>
    <w:rsid w:val="00132950"/>
    <w:rsid w:val="00140D6B"/>
    <w:rsid w:val="001615B8"/>
    <w:rsid w:val="00163BB3"/>
    <w:rsid w:val="00176C7A"/>
    <w:rsid w:val="0017766A"/>
    <w:rsid w:val="001A4398"/>
    <w:rsid w:val="001C46DA"/>
    <w:rsid w:val="001C7241"/>
    <w:rsid w:val="001E383E"/>
    <w:rsid w:val="001E3C37"/>
    <w:rsid w:val="001F6DFB"/>
    <w:rsid w:val="00205F7B"/>
    <w:rsid w:val="00222235"/>
    <w:rsid w:val="002241F5"/>
    <w:rsid w:val="00227627"/>
    <w:rsid w:val="00231D10"/>
    <w:rsid w:val="0024267C"/>
    <w:rsid w:val="00244F33"/>
    <w:rsid w:val="0024518E"/>
    <w:rsid w:val="0025500D"/>
    <w:rsid w:val="00292DE6"/>
    <w:rsid w:val="002E010B"/>
    <w:rsid w:val="002E7337"/>
    <w:rsid w:val="00302675"/>
    <w:rsid w:val="00317447"/>
    <w:rsid w:val="003178EF"/>
    <w:rsid w:val="00317F10"/>
    <w:rsid w:val="00332391"/>
    <w:rsid w:val="00343781"/>
    <w:rsid w:val="00344C45"/>
    <w:rsid w:val="0036295A"/>
    <w:rsid w:val="00384EE6"/>
    <w:rsid w:val="003933E1"/>
    <w:rsid w:val="003B6679"/>
    <w:rsid w:val="003C767C"/>
    <w:rsid w:val="00403D76"/>
    <w:rsid w:val="00426D27"/>
    <w:rsid w:val="00454ABA"/>
    <w:rsid w:val="00491714"/>
    <w:rsid w:val="004A7AB5"/>
    <w:rsid w:val="004C1668"/>
    <w:rsid w:val="004E0490"/>
    <w:rsid w:val="004F21E5"/>
    <w:rsid w:val="004F5E99"/>
    <w:rsid w:val="004F5F7D"/>
    <w:rsid w:val="00525477"/>
    <w:rsid w:val="00560CAC"/>
    <w:rsid w:val="0059541C"/>
    <w:rsid w:val="00597337"/>
    <w:rsid w:val="005C6DD4"/>
    <w:rsid w:val="005E3FCF"/>
    <w:rsid w:val="005F31AD"/>
    <w:rsid w:val="005F36F2"/>
    <w:rsid w:val="00624C26"/>
    <w:rsid w:val="00625A46"/>
    <w:rsid w:val="006356DC"/>
    <w:rsid w:val="00653A0C"/>
    <w:rsid w:val="00662F79"/>
    <w:rsid w:val="006712A0"/>
    <w:rsid w:val="006740FA"/>
    <w:rsid w:val="00694ED0"/>
    <w:rsid w:val="006A3B02"/>
    <w:rsid w:val="006A43BF"/>
    <w:rsid w:val="006B429F"/>
    <w:rsid w:val="006D4161"/>
    <w:rsid w:val="006D417F"/>
    <w:rsid w:val="006D637C"/>
    <w:rsid w:val="006D6868"/>
    <w:rsid w:val="006E2BA7"/>
    <w:rsid w:val="00713B2F"/>
    <w:rsid w:val="00734180"/>
    <w:rsid w:val="007573A8"/>
    <w:rsid w:val="00771861"/>
    <w:rsid w:val="0078008B"/>
    <w:rsid w:val="00781B80"/>
    <w:rsid w:val="007C6AB5"/>
    <w:rsid w:val="0082642A"/>
    <w:rsid w:val="00833BC1"/>
    <w:rsid w:val="00877DA1"/>
    <w:rsid w:val="0088769A"/>
    <w:rsid w:val="00892C94"/>
    <w:rsid w:val="00897AF1"/>
    <w:rsid w:val="008A3FDD"/>
    <w:rsid w:val="008A47CE"/>
    <w:rsid w:val="008B5BAE"/>
    <w:rsid w:val="008C7602"/>
    <w:rsid w:val="00904359"/>
    <w:rsid w:val="00914103"/>
    <w:rsid w:val="00961473"/>
    <w:rsid w:val="00976EAE"/>
    <w:rsid w:val="0098626E"/>
    <w:rsid w:val="00991131"/>
    <w:rsid w:val="00991A38"/>
    <w:rsid w:val="009A5655"/>
    <w:rsid w:val="009C1828"/>
    <w:rsid w:val="009D3DA4"/>
    <w:rsid w:val="009E1723"/>
    <w:rsid w:val="00A73E3F"/>
    <w:rsid w:val="00A77FCE"/>
    <w:rsid w:val="00AA51E8"/>
    <w:rsid w:val="00AC0467"/>
    <w:rsid w:val="00B071D1"/>
    <w:rsid w:val="00B077FE"/>
    <w:rsid w:val="00B11227"/>
    <w:rsid w:val="00B115A8"/>
    <w:rsid w:val="00B12F42"/>
    <w:rsid w:val="00B426F4"/>
    <w:rsid w:val="00B52D2F"/>
    <w:rsid w:val="00B61688"/>
    <w:rsid w:val="00B65F7C"/>
    <w:rsid w:val="00B72457"/>
    <w:rsid w:val="00BA141A"/>
    <w:rsid w:val="00BA48E9"/>
    <w:rsid w:val="00BA5B7B"/>
    <w:rsid w:val="00BB2798"/>
    <w:rsid w:val="00BF28A5"/>
    <w:rsid w:val="00BF566A"/>
    <w:rsid w:val="00C45BB0"/>
    <w:rsid w:val="00C75CAA"/>
    <w:rsid w:val="00CA43C5"/>
    <w:rsid w:val="00CB1738"/>
    <w:rsid w:val="00CB472B"/>
    <w:rsid w:val="00CC49CD"/>
    <w:rsid w:val="00CC7E3B"/>
    <w:rsid w:val="00CD729B"/>
    <w:rsid w:val="00CE2CCC"/>
    <w:rsid w:val="00CE57FD"/>
    <w:rsid w:val="00D0166A"/>
    <w:rsid w:val="00D04758"/>
    <w:rsid w:val="00D13C39"/>
    <w:rsid w:val="00D24722"/>
    <w:rsid w:val="00D44653"/>
    <w:rsid w:val="00D60257"/>
    <w:rsid w:val="00D71B85"/>
    <w:rsid w:val="00D75E1A"/>
    <w:rsid w:val="00D80853"/>
    <w:rsid w:val="00D86F7D"/>
    <w:rsid w:val="00D95698"/>
    <w:rsid w:val="00D96113"/>
    <w:rsid w:val="00D96E1B"/>
    <w:rsid w:val="00DA6EB2"/>
    <w:rsid w:val="00DB3FD3"/>
    <w:rsid w:val="00DC70E3"/>
    <w:rsid w:val="00DD13F4"/>
    <w:rsid w:val="00DD4A33"/>
    <w:rsid w:val="00DE266F"/>
    <w:rsid w:val="00DF55CD"/>
    <w:rsid w:val="00E2055D"/>
    <w:rsid w:val="00E53BCF"/>
    <w:rsid w:val="00E55211"/>
    <w:rsid w:val="00E61A5E"/>
    <w:rsid w:val="00E73E82"/>
    <w:rsid w:val="00E75453"/>
    <w:rsid w:val="00E87276"/>
    <w:rsid w:val="00EC2CCC"/>
    <w:rsid w:val="00ED2F53"/>
    <w:rsid w:val="00ED7599"/>
    <w:rsid w:val="00ED75A4"/>
    <w:rsid w:val="00EE7DFF"/>
    <w:rsid w:val="00EF5E5D"/>
    <w:rsid w:val="00F46F47"/>
    <w:rsid w:val="00F550CB"/>
    <w:rsid w:val="00F6033A"/>
    <w:rsid w:val="00F62CA5"/>
    <w:rsid w:val="00F654A5"/>
    <w:rsid w:val="00F775ED"/>
    <w:rsid w:val="00F833CE"/>
    <w:rsid w:val="00F8688F"/>
    <w:rsid w:val="00F93094"/>
    <w:rsid w:val="00F95796"/>
    <w:rsid w:val="00FB35B6"/>
    <w:rsid w:val="00FD31C5"/>
    <w:rsid w:val="00FE5DA6"/>
    <w:rsid w:val="00FF1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D6500"/>
  <w15:chartTrackingRefBased/>
  <w15:docId w15:val="{D1B7C63B-BFF3-4159-9421-1B57658BC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F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F7D"/>
  </w:style>
  <w:style w:type="paragraph" w:styleId="Footer">
    <w:name w:val="footer"/>
    <w:basedOn w:val="Normal"/>
    <w:link w:val="FooterChar"/>
    <w:uiPriority w:val="99"/>
    <w:unhideWhenUsed/>
    <w:rsid w:val="004F5F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F7D"/>
  </w:style>
  <w:style w:type="table" w:styleId="TableGrid">
    <w:name w:val="Table Grid"/>
    <w:basedOn w:val="TableNormal"/>
    <w:uiPriority w:val="39"/>
    <w:rsid w:val="004F5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7627"/>
    <w:pPr>
      <w:ind w:left="720"/>
      <w:contextualSpacing/>
    </w:pPr>
  </w:style>
  <w:style w:type="paragraph" w:styleId="BalloonText">
    <w:name w:val="Balloon Text"/>
    <w:basedOn w:val="Normal"/>
    <w:link w:val="BalloonTextChar"/>
    <w:uiPriority w:val="99"/>
    <w:semiHidden/>
    <w:unhideWhenUsed/>
    <w:rsid w:val="00292D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D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045614">
      <w:bodyDiv w:val="1"/>
      <w:marLeft w:val="0"/>
      <w:marRight w:val="0"/>
      <w:marTop w:val="0"/>
      <w:marBottom w:val="0"/>
      <w:divBdr>
        <w:top w:val="none" w:sz="0" w:space="0" w:color="auto"/>
        <w:left w:val="none" w:sz="0" w:space="0" w:color="auto"/>
        <w:bottom w:val="none" w:sz="0" w:space="0" w:color="auto"/>
        <w:right w:val="none" w:sz="0" w:space="0" w:color="auto"/>
      </w:divBdr>
    </w:div>
    <w:div w:id="929237264">
      <w:bodyDiv w:val="1"/>
      <w:marLeft w:val="0"/>
      <w:marRight w:val="0"/>
      <w:marTop w:val="0"/>
      <w:marBottom w:val="0"/>
      <w:divBdr>
        <w:top w:val="none" w:sz="0" w:space="0" w:color="auto"/>
        <w:left w:val="none" w:sz="0" w:space="0" w:color="auto"/>
        <w:bottom w:val="none" w:sz="0" w:space="0" w:color="auto"/>
        <w:right w:val="none" w:sz="0" w:space="0" w:color="auto"/>
      </w:divBdr>
      <w:divsChild>
        <w:div w:id="570506616">
          <w:marLeft w:val="1166"/>
          <w:marRight w:val="0"/>
          <w:marTop w:val="140"/>
          <w:marBottom w:val="0"/>
          <w:divBdr>
            <w:top w:val="none" w:sz="0" w:space="0" w:color="auto"/>
            <w:left w:val="none" w:sz="0" w:space="0" w:color="auto"/>
            <w:bottom w:val="none" w:sz="0" w:space="0" w:color="auto"/>
            <w:right w:val="none" w:sz="0" w:space="0" w:color="auto"/>
          </w:divBdr>
        </w:div>
      </w:divsChild>
    </w:div>
    <w:div w:id="971666409">
      <w:bodyDiv w:val="1"/>
      <w:marLeft w:val="0"/>
      <w:marRight w:val="0"/>
      <w:marTop w:val="0"/>
      <w:marBottom w:val="0"/>
      <w:divBdr>
        <w:top w:val="none" w:sz="0" w:space="0" w:color="auto"/>
        <w:left w:val="none" w:sz="0" w:space="0" w:color="auto"/>
        <w:bottom w:val="none" w:sz="0" w:space="0" w:color="auto"/>
        <w:right w:val="none" w:sz="0" w:space="0" w:color="auto"/>
      </w:divBdr>
    </w:div>
    <w:div w:id="1321887343">
      <w:bodyDiv w:val="1"/>
      <w:marLeft w:val="0"/>
      <w:marRight w:val="0"/>
      <w:marTop w:val="0"/>
      <w:marBottom w:val="0"/>
      <w:divBdr>
        <w:top w:val="none" w:sz="0" w:space="0" w:color="auto"/>
        <w:left w:val="none" w:sz="0" w:space="0" w:color="auto"/>
        <w:bottom w:val="none" w:sz="0" w:space="0" w:color="auto"/>
        <w:right w:val="none" w:sz="0" w:space="0" w:color="auto"/>
      </w:divBdr>
      <w:divsChild>
        <w:div w:id="1824081450">
          <w:marLeft w:val="1166"/>
          <w:marRight w:val="0"/>
          <w:marTop w:val="140"/>
          <w:marBottom w:val="0"/>
          <w:divBdr>
            <w:top w:val="none" w:sz="0" w:space="0" w:color="auto"/>
            <w:left w:val="none" w:sz="0" w:space="0" w:color="auto"/>
            <w:bottom w:val="none" w:sz="0" w:space="0" w:color="auto"/>
            <w:right w:val="none" w:sz="0" w:space="0" w:color="auto"/>
          </w:divBdr>
        </w:div>
      </w:divsChild>
    </w:div>
    <w:div w:id="1682782618">
      <w:bodyDiv w:val="1"/>
      <w:marLeft w:val="0"/>
      <w:marRight w:val="0"/>
      <w:marTop w:val="0"/>
      <w:marBottom w:val="0"/>
      <w:divBdr>
        <w:top w:val="none" w:sz="0" w:space="0" w:color="auto"/>
        <w:left w:val="none" w:sz="0" w:space="0" w:color="auto"/>
        <w:bottom w:val="none" w:sz="0" w:space="0" w:color="auto"/>
        <w:right w:val="none" w:sz="0" w:space="0" w:color="auto"/>
      </w:divBdr>
      <w:divsChild>
        <w:div w:id="1873036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4.wdp"/><Relationship Id="rId26" Type="http://schemas.microsoft.com/office/2007/relationships/hdphoto" Target="media/hdphoto7.wdp"/><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6.wdp"/><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1.png"/><Relationship Id="rId28" Type="http://schemas.microsoft.com/office/2007/relationships/hdphoto" Target="media/hdphoto8.wdp"/><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6643-F9BE-4048-9761-84DCD0D1F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Pages>
  <Words>581</Words>
  <Characters>3316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Rishi R</dc:creator>
  <cp:keywords/>
  <dc:description/>
  <cp:lastModifiedBy>Thakkar, Rishi R</cp:lastModifiedBy>
  <cp:revision>247</cp:revision>
  <cp:lastPrinted>2016-10-25T22:56:00Z</cp:lastPrinted>
  <dcterms:created xsi:type="dcterms:W3CDTF">2016-09-29T17:30:00Z</dcterms:created>
  <dcterms:modified xsi:type="dcterms:W3CDTF">2016-12-06T23:12:00Z</dcterms:modified>
</cp:coreProperties>
</file>