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1885" w:type="dxa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4"/>
        <w:gridCol w:w="1885"/>
        <w:gridCol w:w="181"/>
        <w:gridCol w:w="255"/>
        <w:gridCol w:w="13"/>
        <w:gridCol w:w="902"/>
        <w:gridCol w:w="179"/>
        <w:gridCol w:w="181"/>
        <w:gridCol w:w="905"/>
        <w:gridCol w:w="174"/>
        <w:gridCol w:w="1261"/>
        <w:gridCol w:w="3695"/>
      </w:tblGrid>
      <w:tr w:rsidR="0043199A" w:rsidRPr="008558EB" w:rsidTr="00C372C4">
        <w:trPr>
          <w:gridAfter w:val="11"/>
          <w:wAfter w:w="9631" w:type="dxa"/>
          <w:trHeight w:val="70"/>
        </w:trPr>
        <w:tc>
          <w:tcPr>
            <w:tcW w:w="2254" w:type="dxa"/>
            <w:vAlign w:val="center"/>
          </w:tcPr>
          <w:p w:rsidR="0043199A" w:rsidRPr="008558EB" w:rsidRDefault="0043199A" w:rsidP="00E00ABB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43199A" w:rsidRPr="008558EB" w:rsidTr="007216E0">
        <w:trPr>
          <w:trHeight w:val="1295"/>
        </w:trPr>
        <w:tc>
          <w:tcPr>
            <w:tcW w:w="5669" w:type="dxa"/>
            <w:gridSpan w:val="7"/>
          </w:tcPr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Dennard Scaling:</w:t>
            </w:r>
            <w:r w:rsidR="007216E0">
              <w:rPr>
                <w:rFonts w:cstheme="minorHAnsi"/>
                <w:sz w:val="18"/>
                <w:szCs w:val="18"/>
                <w:u w:val="single"/>
              </w:rPr>
              <w:t xml:space="preserve"> </w:t>
            </w:r>
            <w:r w:rsidRPr="008558EB">
              <w:rPr>
                <w:rFonts w:cstheme="minorHAnsi"/>
                <w:sz w:val="18"/>
                <w:szCs w:val="18"/>
              </w:rPr>
              <w:t xml:space="preserve">power </w:t>
            </w:r>
            <w:r w:rsidR="007216E0">
              <w:rPr>
                <w:rFonts w:cstheme="minorHAnsi"/>
                <w:sz w:val="18"/>
                <w:szCs w:val="18"/>
              </w:rPr>
              <w:t>vs performance increase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1"/>
              </w:numPr>
              <w:ind w:left="162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Originally, </w:t>
            </w:r>
            <w:r w:rsidRPr="008558EB">
              <w:rPr>
                <w:rFonts w:cstheme="minorHAnsi"/>
                <w:i/>
                <w:sz w:val="18"/>
                <w:szCs w:val="18"/>
              </w:rPr>
              <w:t xml:space="preserve">Voltage </w:t>
            </w:r>
            <w:r w:rsidRPr="008558EB">
              <w:rPr>
                <w:rFonts w:cstheme="minorHAnsi"/>
                <w:sz w:val="18"/>
                <w:szCs w:val="18"/>
              </w:rPr>
              <w:t xml:space="preserve">and </w:t>
            </w:r>
            <w:r w:rsidRPr="008558EB">
              <w:rPr>
                <w:rFonts w:cstheme="minorHAnsi"/>
                <w:i/>
                <w:sz w:val="18"/>
                <w:szCs w:val="18"/>
              </w:rPr>
              <w:t xml:space="preserve">Capacitance </w:t>
            </w:r>
            <w:r w:rsidRPr="008558EB">
              <w:rPr>
                <w:rFonts w:cstheme="minorHAnsi"/>
                <w:sz w:val="18"/>
                <w:szCs w:val="18"/>
              </w:rPr>
              <w:t>were both 0.7x leading to no increase in power draw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1"/>
              </w:numPr>
              <w:ind w:left="162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2x Transistors and 1.4x freq. led to </w:t>
            </w:r>
            <w:r w:rsidRPr="008558EB">
              <w:rPr>
                <w:rFonts w:cstheme="minorHAnsi"/>
                <w:b/>
                <w:sz w:val="18"/>
                <w:szCs w:val="18"/>
              </w:rPr>
              <w:t>2.8x</w:t>
            </w:r>
            <w:r w:rsidRPr="008558EB">
              <w:rPr>
                <w:rFonts w:cstheme="minorHAnsi"/>
                <w:sz w:val="18"/>
                <w:szCs w:val="18"/>
              </w:rPr>
              <w:t xml:space="preserve"> increase in performance.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1"/>
              </w:numPr>
              <w:ind w:left="162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Eventually voltage could no longer be scaled down and freq. could not be increased. This led to a performance increase of only </w:t>
            </w:r>
            <w:r w:rsidRPr="008558EB">
              <w:rPr>
                <w:rFonts w:cstheme="minorHAnsi"/>
                <w:b/>
                <w:sz w:val="18"/>
                <w:szCs w:val="18"/>
              </w:rPr>
              <w:t>1.4x.</w:t>
            </w:r>
          </w:p>
        </w:tc>
        <w:tc>
          <w:tcPr>
            <w:tcW w:w="6216" w:type="dxa"/>
            <w:gridSpan w:val="5"/>
            <w:vMerge w:val="restart"/>
          </w:tcPr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Types of ISA:</w:t>
            </w:r>
          </w:p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Stack Machine –</w:t>
            </w:r>
            <w:r w:rsidRPr="008558EB">
              <w:rPr>
                <w:rFonts w:cstheme="minorHAnsi"/>
                <w:sz w:val="18"/>
                <w:szCs w:val="18"/>
              </w:rPr>
              <w:t xml:space="preserve"> uses only pop, push, and add instructions 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1"/>
              </w:numPr>
              <w:ind w:left="16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“Push” loads memory into 1st register (“top of stack”), moves other regs down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1"/>
              </w:numPr>
              <w:ind w:left="16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“Pop” does the reverse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1"/>
              </w:numPr>
              <w:ind w:left="16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“Add” combines contents of first two registers, moves rest up</w:t>
            </w:r>
          </w:p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Accumulator Machine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1"/>
              </w:numPr>
              <w:ind w:left="16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Only 1 register (called the “accumulator”) 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1"/>
              </w:numPr>
              <w:ind w:left="16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Instruction include “store” and “acc </w:t>
            </w:r>
            <w:r w:rsidRPr="008558EB">
              <w:rPr>
                <w:rFonts w:cstheme="minorHAnsi"/>
                <w:sz w:val="18"/>
                <w:szCs w:val="18"/>
              </w:rPr>
              <w:sym w:font="Symbol" w:char="F0AC"/>
            </w:r>
            <w:r w:rsidRPr="008558EB">
              <w:rPr>
                <w:rFonts w:cstheme="minorHAnsi"/>
                <w:sz w:val="18"/>
                <w:szCs w:val="18"/>
              </w:rPr>
              <w:t xml:space="preserve"> acc + mem”</w:t>
            </w:r>
          </w:p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Register-Memory Machine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2"/>
              </w:numPr>
              <w:ind w:left="167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Arithmetic instructions can use data in registers and/or memory</w:t>
            </w:r>
          </w:p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Load-Store Machine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2"/>
              </w:numPr>
              <w:ind w:left="167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Arithmetic instructions can only use data in registers</w:t>
            </w:r>
          </w:p>
        </w:tc>
      </w:tr>
      <w:tr w:rsidR="0043199A" w:rsidRPr="008558EB" w:rsidTr="00E00ABB">
        <w:trPr>
          <w:trHeight w:val="220"/>
        </w:trPr>
        <w:tc>
          <w:tcPr>
            <w:tcW w:w="5669" w:type="dxa"/>
            <w:gridSpan w:val="7"/>
            <w:vMerge w:val="restart"/>
          </w:tcPr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ISA Intro:</w:t>
            </w:r>
            <w:r w:rsidR="007216E0">
              <w:rPr>
                <w:rFonts w:cstheme="minorHAnsi"/>
                <w:sz w:val="18"/>
                <w:szCs w:val="18"/>
                <w:u w:val="single"/>
              </w:rPr>
              <w:t xml:space="preserve"> </w:t>
            </w:r>
            <w:r w:rsidRPr="008558EB">
              <w:rPr>
                <w:rFonts w:cstheme="minorHAnsi"/>
                <w:sz w:val="18"/>
                <w:szCs w:val="18"/>
              </w:rPr>
              <w:t>Instruction format: Length, Registers, and Operands</w:t>
            </w:r>
          </w:p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Length</w:t>
            </w:r>
            <w:r w:rsidRPr="008558EB">
              <w:rPr>
                <w:rFonts w:cstheme="minorHAnsi"/>
                <w:sz w:val="18"/>
                <w:szCs w:val="18"/>
              </w:rPr>
              <w:t>:</w:t>
            </w:r>
          </w:p>
          <w:p w:rsidR="0043199A" w:rsidRPr="007216E0" w:rsidRDefault="007216E0" w:rsidP="007216E0">
            <w:pPr>
              <w:pStyle w:val="ListParagraph"/>
              <w:numPr>
                <w:ilvl w:val="0"/>
                <w:numId w:val="1"/>
              </w:numPr>
              <w:ind w:left="165" w:hanging="180"/>
              <w:rPr>
                <w:rFonts w:cstheme="minorHAnsi"/>
                <w:sz w:val="18"/>
                <w:szCs w:val="18"/>
              </w:rPr>
            </w:pPr>
            <w:r w:rsidRPr="007216E0">
              <w:rPr>
                <w:rFonts w:cstheme="minorHAnsi"/>
                <w:sz w:val="18"/>
                <w:szCs w:val="18"/>
              </w:rPr>
              <w:t>Variable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8558EB">
              <w:rPr>
                <w:rFonts w:cstheme="minorHAnsi"/>
                <w:sz w:val="18"/>
                <w:szCs w:val="18"/>
              </w:rPr>
              <w:t xml:space="preserve">– </w:t>
            </w:r>
            <w:r w:rsidRPr="007216E0">
              <w:rPr>
                <w:rFonts w:cstheme="minorHAnsi"/>
                <w:sz w:val="18"/>
                <w:szCs w:val="18"/>
              </w:rPr>
              <w:t>complex fetch/</w:t>
            </w:r>
            <w:r w:rsidR="0043199A" w:rsidRPr="007216E0">
              <w:rPr>
                <w:rFonts w:cstheme="minorHAnsi"/>
                <w:sz w:val="18"/>
                <w:szCs w:val="18"/>
              </w:rPr>
              <w:t>decode</w:t>
            </w:r>
            <w:r>
              <w:rPr>
                <w:rFonts w:cstheme="minorHAnsi"/>
                <w:sz w:val="18"/>
                <w:szCs w:val="18"/>
              </w:rPr>
              <w:t xml:space="preserve">, </w:t>
            </w:r>
            <w:r w:rsidR="0043199A" w:rsidRPr="007216E0">
              <w:rPr>
                <w:rFonts w:cstheme="minorHAnsi"/>
                <w:sz w:val="18"/>
                <w:szCs w:val="18"/>
              </w:rPr>
              <w:t xml:space="preserve">smaller binary programs </w:t>
            </w:r>
            <w:r>
              <w:rPr>
                <w:rFonts w:cstheme="minorHAnsi"/>
                <w:sz w:val="18"/>
                <w:szCs w:val="18"/>
              </w:rPr>
              <w:t>(efficient DRAM and cache usage)</w:t>
            </w:r>
          </w:p>
          <w:p w:rsidR="0043199A" w:rsidRPr="007216E0" w:rsidRDefault="0043199A" w:rsidP="007216E0">
            <w:pPr>
              <w:pStyle w:val="ListParagraph"/>
              <w:numPr>
                <w:ilvl w:val="0"/>
                <w:numId w:val="1"/>
              </w:numPr>
              <w:ind w:left="165" w:hanging="180"/>
              <w:rPr>
                <w:rFonts w:cstheme="minorHAnsi"/>
                <w:sz w:val="18"/>
                <w:szCs w:val="18"/>
              </w:rPr>
            </w:pPr>
            <w:r w:rsidRPr="007216E0">
              <w:rPr>
                <w:rFonts w:cstheme="minorHAnsi"/>
                <w:sz w:val="18"/>
                <w:szCs w:val="18"/>
              </w:rPr>
              <w:t>Fixed</w:t>
            </w:r>
            <w:r w:rsidR="007216E0">
              <w:rPr>
                <w:rFonts w:cstheme="minorHAnsi"/>
                <w:sz w:val="18"/>
                <w:szCs w:val="18"/>
              </w:rPr>
              <w:t xml:space="preserve"> </w:t>
            </w:r>
            <w:r w:rsidR="007216E0" w:rsidRPr="008558EB">
              <w:rPr>
                <w:rFonts w:cstheme="minorHAnsi"/>
                <w:sz w:val="18"/>
                <w:szCs w:val="18"/>
              </w:rPr>
              <w:t xml:space="preserve">– </w:t>
            </w:r>
            <w:r w:rsidR="007216E0">
              <w:rPr>
                <w:rFonts w:cstheme="minorHAnsi"/>
                <w:sz w:val="18"/>
                <w:szCs w:val="18"/>
              </w:rPr>
              <w:t xml:space="preserve">larger binary programs (inefficient </w:t>
            </w:r>
            <w:r w:rsidRPr="007216E0">
              <w:rPr>
                <w:rFonts w:cstheme="minorHAnsi"/>
                <w:sz w:val="18"/>
                <w:szCs w:val="18"/>
              </w:rPr>
              <w:t xml:space="preserve">DRAM </w:t>
            </w:r>
            <w:r w:rsidR="007216E0">
              <w:rPr>
                <w:rFonts w:cstheme="minorHAnsi"/>
                <w:sz w:val="18"/>
                <w:szCs w:val="18"/>
              </w:rPr>
              <w:t xml:space="preserve">and </w:t>
            </w:r>
            <w:r w:rsidRPr="007216E0">
              <w:rPr>
                <w:rFonts w:cstheme="minorHAnsi"/>
                <w:sz w:val="18"/>
                <w:szCs w:val="18"/>
              </w:rPr>
              <w:t>cache efficiency</w:t>
            </w:r>
            <w:r w:rsidR="007216E0">
              <w:rPr>
                <w:rFonts w:cstheme="minorHAnsi"/>
                <w:sz w:val="18"/>
                <w:szCs w:val="18"/>
              </w:rPr>
              <w:t>) simple pipeline, and easy fetch/decode</w:t>
            </w:r>
          </w:p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Register Count</w:t>
            </w:r>
            <w:r w:rsidRPr="008558EB">
              <w:rPr>
                <w:rFonts w:cstheme="minorHAnsi"/>
                <w:sz w:val="18"/>
                <w:szCs w:val="18"/>
              </w:rPr>
              <w:t>:</w:t>
            </w:r>
          </w:p>
          <w:p w:rsidR="0043199A" w:rsidRPr="007216E0" w:rsidRDefault="0043199A" w:rsidP="007216E0">
            <w:pPr>
              <w:pStyle w:val="ListParagraph"/>
              <w:numPr>
                <w:ilvl w:val="0"/>
                <w:numId w:val="1"/>
              </w:numPr>
              <w:ind w:left="165" w:hanging="180"/>
              <w:rPr>
                <w:rFonts w:cstheme="minorHAnsi"/>
                <w:sz w:val="18"/>
                <w:szCs w:val="18"/>
              </w:rPr>
            </w:pPr>
            <w:r w:rsidRPr="007216E0">
              <w:rPr>
                <w:rFonts w:cstheme="minorHAnsi"/>
                <w:sz w:val="18"/>
                <w:szCs w:val="18"/>
              </w:rPr>
              <w:t>Small number of registers</w:t>
            </w:r>
            <w:r w:rsidR="007216E0">
              <w:rPr>
                <w:rFonts w:cstheme="minorHAnsi"/>
                <w:sz w:val="18"/>
                <w:szCs w:val="18"/>
              </w:rPr>
              <w:t xml:space="preserve"> </w:t>
            </w:r>
            <w:r w:rsidR="007216E0" w:rsidRPr="008558EB">
              <w:rPr>
                <w:rFonts w:cstheme="minorHAnsi"/>
                <w:sz w:val="18"/>
                <w:szCs w:val="18"/>
              </w:rPr>
              <w:t xml:space="preserve">– </w:t>
            </w:r>
            <w:r w:rsidR="007216E0" w:rsidRPr="007216E0">
              <w:rPr>
                <w:rFonts w:cstheme="minorHAnsi"/>
                <w:sz w:val="18"/>
                <w:szCs w:val="18"/>
              </w:rPr>
              <w:t xml:space="preserve">Few bits to specify which, </w:t>
            </w:r>
            <w:r w:rsidRPr="007216E0">
              <w:rPr>
                <w:rFonts w:cstheme="minorHAnsi"/>
                <w:sz w:val="18"/>
                <w:szCs w:val="18"/>
              </w:rPr>
              <w:t>less hardware</w:t>
            </w:r>
            <w:r w:rsidR="007216E0" w:rsidRPr="007216E0">
              <w:rPr>
                <w:rFonts w:cstheme="minorHAnsi"/>
                <w:sz w:val="18"/>
                <w:szCs w:val="18"/>
              </w:rPr>
              <w:t xml:space="preserve">, </w:t>
            </w:r>
            <w:r w:rsidRPr="007216E0">
              <w:rPr>
                <w:rFonts w:cstheme="minorHAnsi"/>
                <w:sz w:val="18"/>
                <w:szCs w:val="18"/>
              </w:rPr>
              <w:t>faster access</w:t>
            </w:r>
            <w:r w:rsidR="007216E0" w:rsidRPr="007216E0">
              <w:rPr>
                <w:rFonts w:cstheme="minorHAnsi"/>
                <w:sz w:val="18"/>
                <w:szCs w:val="18"/>
              </w:rPr>
              <w:t>, f</w:t>
            </w:r>
            <w:r w:rsidRPr="007216E0">
              <w:rPr>
                <w:rFonts w:cstheme="minorHAnsi"/>
                <w:sz w:val="18"/>
                <w:szCs w:val="18"/>
              </w:rPr>
              <w:t>aster context switch</w:t>
            </w:r>
          </w:p>
          <w:p w:rsidR="0043199A" w:rsidRPr="007216E0" w:rsidRDefault="0043199A" w:rsidP="007216E0">
            <w:pPr>
              <w:pStyle w:val="ListParagraph"/>
              <w:numPr>
                <w:ilvl w:val="0"/>
                <w:numId w:val="1"/>
              </w:numPr>
              <w:ind w:left="165" w:hanging="180"/>
              <w:rPr>
                <w:rFonts w:cstheme="minorHAnsi"/>
                <w:sz w:val="18"/>
                <w:szCs w:val="18"/>
              </w:rPr>
            </w:pPr>
            <w:r w:rsidRPr="007216E0">
              <w:rPr>
                <w:rFonts w:cstheme="minorHAnsi"/>
                <w:sz w:val="18"/>
                <w:szCs w:val="18"/>
              </w:rPr>
              <w:t>Large number of registers</w:t>
            </w:r>
            <w:r w:rsidR="007216E0">
              <w:rPr>
                <w:rFonts w:cstheme="minorHAnsi"/>
                <w:sz w:val="18"/>
                <w:szCs w:val="18"/>
              </w:rPr>
              <w:t xml:space="preserve"> </w:t>
            </w:r>
            <w:r w:rsidR="007216E0" w:rsidRPr="008558EB">
              <w:rPr>
                <w:rFonts w:cstheme="minorHAnsi"/>
                <w:sz w:val="18"/>
                <w:szCs w:val="18"/>
              </w:rPr>
              <w:t xml:space="preserve">– </w:t>
            </w:r>
            <w:r w:rsidRPr="007216E0">
              <w:rPr>
                <w:rFonts w:cstheme="minorHAnsi"/>
                <w:sz w:val="18"/>
                <w:szCs w:val="18"/>
              </w:rPr>
              <w:t>Fewer memory accesses</w:t>
            </w:r>
            <w:r w:rsidR="007216E0" w:rsidRPr="007216E0">
              <w:rPr>
                <w:rFonts w:cstheme="minorHAnsi"/>
                <w:sz w:val="18"/>
                <w:szCs w:val="18"/>
              </w:rPr>
              <w:t xml:space="preserve">, faster </w:t>
            </w:r>
            <w:r w:rsidRPr="007216E0">
              <w:rPr>
                <w:rFonts w:cstheme="minorHAnsi"/>
                <w:sz w:val="18"/>
                <w:szCs w:val="18"/>
              </w:rPr>
              <w:t xml:space="preserve">pipelining </w:t>
            </w:r>
          </w:p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Operands</w:t>
            </w:r>
            <w:r w:rsidRPr="008558EB">
              <w:rPr>
                <w:rFonts w:cstheme="minorHAnsi"/>
                <w:sz w:val="18"/>
                <w:szCs w:val="18"/>
              </w:rPr>
              <w:t>: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1"/>
              </w:numPr>
              <w:ind w:left="16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Types – memory locations, registers and immediate values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1"/>
              </w:numPr>
              <w:ind w:left="16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Location – keep consistent operand bit fields (decreases wires)</w:t>
            </w:r>
          </w:p>
        </w:tc>
        <w:tc>
          <w:tcPr>
            <w:tcW w:w="6216" w:type="dxa"/>
            <w:gridSpan w:val="5"/>
            <w:vMerge/>
          </w:tcPr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</w:p>
        </w:tc>
      </w:tr>
      <w:tr w:rsidR="00887A95" w:rsidRPr="008558EB" w:rsidTr="00887A95">
        <w:trPr>
          <w:trHeight w:val="1430"/>
        </w:trPr>
        <w:tc>
          <w:tcPr>
            <w:tcW w:w="5669" w:type="dxa"/>
            <w:gridSpan w:val="7"/>
            <w:vMerge/>
          </w:tcPr>
          <w:p w:rsidR="00887A95" w:rsidRPr="008558EB" w:rsidRDefault="00887A95" w:rsidP="0043199A">
            <w:pPr>
              <w:pStyle w:val="ListParagraph"/>
              <w:numPr>
                <w:ilvl w:val="0"/>
                <w:numId w:val="1"/>
              </w:numPr>
              <w:ind w:left="166" w:hanging="18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6216" w:type="dxa"/>
            <w:gridSpan w:val="5"/>
            <w:vMerge w:val="restart"/>
          </w:tcPr>
          <w:p w:rsidR="00887A95" w:rsidRPr="008558EB" w:rsidRDefault="00887A95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Performance: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Response time (latency)</w:t>
            </w:r>
            <w:r w:rsidRPr="008558EB">
              <w:rPr>
                <w:rFonts w:cstheme="minorHAnsi"/>
                <w:sz w:val="18"/>
                <w:szCs w:val="18"/>
              </w:rPr>
              <w:t xml:space="preserve"> refers to how long a job takes to execute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 xml:space="preserve">Throughput </w:t>
            </w:r>
            <w:r w:rsidRPr="008558EB">
              <w:rPr>
                <w:rFonts w:cstheme="minorHAnsi"/>
                <w:sz w:val="18"/>
                <w:szCs w:val="18"/>
              </w:rPr>
              <w:t>– how many jobs can the machine complete in a minute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m:oMath>
              <m:r>
                <w:rPr>
                  <w:rFonts w:ascii="Cambria Math" w:hAnsi="Cambria Math" w:cstheme="minorHAnsi"/>
                  <w:sz w:val="18"/>
                  <w:szCs w:val="18"/>
                </w:rPr>
                <m:t xml:space="preserve">Run time= 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secs</m:t>
                  </m:r>
                </m:num>
                <m:den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program</m:t>
                  </m:r>
                </m:den>
              </m:f>
              <m:r>
                <w:rPr>
                  <w:rFonts w:ascii="Cambria Math" w:hAnsi="Cambria Math" w:cstheme="minorHAnsi"/>
                  <w:sz w:val="18"/>
                  <w:szCs w:val="18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Instructions</m:t>
                  </m:r>
                </m:num>
                <m:den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Program</m:t>
                  </m:r>
                </m:den>
              </m:f>
              <m:r>
                <w:rPr>
                  <w:rFonts w:ascii="Cambria Math" w:hAnsi="Cambria Math" w:cstheme="minorHAnsi"/>
                  <w:sz w:val="18"/>
                  <w:szCs w:val="18"/>
                </w:rPr>
                <m:t>*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Cycles</m:t>
                  </m:r>
                </m:num>
                <m:den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Instruction</m:t>
                  </m:r>
                </m:den>
              </m:f>
              <m:r>
                <w:rPr>
                  <w:rFonts w:ascii="Cambria Math" w:hAnsi="Cambria Math" w:cstheme="minorHAnsi"/>
                  <w:sz w:val="18"/>
                  <w:szCs w:val="18"/>
                </w:rPr>
                <m:t>*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Seconds</m:t>
                  </m:r>
                </m:num>
                <m:den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Cycle</m:t>
                  </m:r>
                </m:den>
              </m:f>
            </m:oMath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 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m:oMath>
              <m:r>
                <w:rPr>
                  <w:rFonts w:ascii="Cambria Math" w:hAnsi="Cambria Math" w:cstheme="minorHAnsi"/>
                  <w:sz w:val="18"/>
                  <w:szCs w:val="18"/>
                </w:rPr>
                <m:t xml:space="preserve">Speed up = 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Runtime 1</m:t>
                  </m:r>
                </m:num>
                <m:den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Runtime 2</m:t>
                  </m:r>
                </m:den>
              </m:f>
            </m:oMath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 </w:t>
            </w:r>
            <w:r w:rsidRPr="008558EB">
              <w:rPr>
                <w:rFonts w:cstheme="minorHAnsi"/>
                <w:sz w:val="18"/>
                <w:szCs w:val="18"/>
              </w:rPr>
              <w:t xml:space="preserve">; </w:t>
            </w:r>
            <m:oMath>
              <m:r>
                <w:rPr>
                  <w:rFonts w:ascii="Cambria Math" w:hAnsi="Cambria Math" w:cstheme="minorHAnsi"/>
                  <w:sz w:val="18"/>
                  <w:szCs w:val="18"/>
                </w:rPr>
                <m:t>Percent Speed up 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Speed up-1</m:t>
                  </m:r>
                </m:e>
              </m:d>
              <m:r>
                <w:rPr>
                  <w:rFonts w:ascii="Cambria Math" w:hAnsi="Cambria Math" w:cstheme="minorHAnsi"/>
                  <w:sz w:val="18"/>
                  <w:szCs w:val="18"/>
                </w:rPr>
                <m:t>*100%</m:t>
              </m:r>
            </m:oMath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 </w:t>
            </w:r>
            <w:r w:rsidRPr="008558EB">
              <w:rPr>
                <w:rFonts w:cstheme="minorHAnsi"/>
                <w:sz w:val="18"/>
                <w:szCs w:val="18"/>
              </w:rPr>
              <w:t xml:space="preserve"> 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Cycle time – seconds per cycle | clock rate – cycles per second | </w:t>
            </w:r>
            <w:r w:rsidRPr="008558EB">
              <w:rPr>
                <w:rFonts w:cstheme="minorHAnsi"/>
                <w:b/>
                <w:sz w:val="18"/>
                <w:szCs w:val="18"/>
              </w:rPr>
              <w:t>CPI</w:t>
            </w:r>
            <w:r w:rsidRPr="008558EB">
              <w:rPr>
                <w:rFonts w:cstheme="minorHAnsi"/>
                <w:sz w:val="18"/>
                <w:szCs w:val="18"/>
              </w:rPr>
              <w:t xml:space="preserve"> – cycles per instruction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Single Cycle CPU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Cycle time is determined by the critical path of the longest instruction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cstheme="minorHAnsi"/>
                <w:sz w:val="18"/>
                <w:szCs w:val="18"/>
              </w:rPr>
            </w:pPr>
            <m:oMath>
              <m:r>
                <w:rPr>
                  <w:rFonts w:ascii="Cambria Math" w:hAnsi="Cambria Math" w:cstheme="minorHAnsi"/>
                  <w:sz w:val="18"/>
                  <w:szCs w:val="18"/>
                </w:rPr>
                <m:t>Cycle Time =Max Instruction Time+setup time+hold time</m:t>
              </m:r>
            </m:oMath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One instruction per cycle is executed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Multi-Cycle CPU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Cycle time is determined by the longest 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Instructions are broke up in to smaller parts or </w:t>
            </w:r>
            <w:r w:rsidRPr="008558EB">
              <w:rPr>
                <w:rFonts w:cstheme="minorHAnsi"/>
                <w:b/>
                <w:sz w:val="18"/>
                <w:szCs w:val="18"/>
              </w:rPr>
              <w:t>State</w:t>
            </w:r>
            <w:r w:rsidRPr="008558EB">
              <w:rPr>
                <w:rFonts w:cstheme="minorHAnsi"/>
                <w:sz w:val="18"/>
                <w:szCs w:val="18"/>
              </w:rPr>
              <w:t>.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cstheme="minorHAnsi"/>
                <w:sz w:val="18"/>
                <w:szCs w:val="18"/>
              </w:rPr>
            </w:pPr>
            <m:oMath>
              <m:r>
                <w:rPr>
                  <w:rFonts w:ascii="Cambria Math" w:hAnsi="Cambria Math" w:cstheme="minorHAnsi"/>
                  <w:sz w:val="18"/>
                  <w:szCs w:val="18"/>
                </w:rPr>
                <m:t>Cycle Time = Max State time+setup time+hold time</m:t>
              </m:r>
            </m:oMath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MIPS – Millions of instructions per second</w:t>
            </w:r>
          </w:p>
          <w:p w:rsidR="00887A95" w:rsidRPr="008558EB" w:rsidRDefault="00887A95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Higher for program using simple instructions</w:t>
            </w:r>
          </w:p>
        </w:tc>
      </w:tr>
      <w:tr w:rsidR="00887A95" w:rsidRPr="008558EB" w:rsidTr="00887A95">
        <w:trPr>
          <w:trHeight w:val="2150"/>
        </w:trPr>
        <w:tc>
          <w:tcPr>
            <w:tcW w:w="5669" w:type="dxa"/>
            <w:gridSpan w:val="7"/>
          </w:tcPr>
          <w:p w:rsidR="00887A95" w:rsidRPr="008558EB" w:rsidRDefault="00887A95" w:rsidP="00887A95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Memory Hierarchy</w:t>
            </w:r>
          </w:p>
          <w:p w:rsidR="00887A95" w:rsidRPr="008558EB" w:rsidRDefault="00887A95" w:rsidP="00887A95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 xml:space="preserve">Temporal Locality – </w:t>
            </w:r>
            <w:r w:rsidRPr="008558EB">
              <w:rPr>
                <w:rFonts w:cstheme="minorHAnsi"/>
                <w:sz w:val="18"/>
                <w:szCs w:val="18"/>
              </w:rPr>
              <w:t>reference to same memory location many times (close together in time)</w:t>
            </w:r>
          </w:p>
          <w:p w:rsidR="00887A95" w:rsidRPr="008558EB" w:rsidRDefault="00887A95" w:rsidP="00887A95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Spatial locality –</w:t>
            </w:r>
            <w:r w:rsidRPr="008558EB">
              <w:rPr>
                <w:rFonts w:cstheme="minorHAnsi"/>
                <w:sz w:val="18"/>
                <w:szCs w:val="18"/>
              </w:rPr>
              <w:t xml:space="preserve"> reference to near neighbors around the same time (Makes use of DRAM burst)</w:t>
            </w:r>
          </w:p>
          <w:p w:rsidR="00887A95" w:rsidRPr="008558EB" w:rsidRDefault="00887A95" w:rsidP="00887A95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m:oMath>
              <m:r>
                <w:rPr>
                  <w:rFonts w:ascii="Cambria Math" w:hAnsi="Cambria Math" w:cstheme="minorHAnsi"/>
                  <w:sz w:val="18"/>
                  <w:szCs w:val="18"/>
                </w:rPr>
                <m:t xml:space="preserve">Memory Access Time=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Time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Hit</m:t>
                  </m:r>
                </m:sub>
              </m:sSub>
              <m:r>
                <w:rPr>
                  <w:rFonts w:ascii="Cambria Math" w:hAnsi="Cambria Math" w:cstheme="minorHAnsi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Rate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miss</m:t>
                  </m:r>
                </m:sub>
              </m:sSub>
              <m:r>
                <w:rPr>
                  <w:rFonts w:ascii="Cambria Math" w:hAnsi="Cambria Math" w:cstheme="minorHAnsi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Time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Penelty</m:t>
                  </m:r>
                </m:sub>
              </m:sSub>
            </m:oMath>
          </w:p>
          <w:p w:rsidR="00887A95" w:rsidRPr="008558EB" w:rsidRDefault="00117013" w:rsidP="00887A95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Time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Avg</m:t>
                  </m:r>
                </m:sub>
              </m:sSub>
              <m:r>
                <w:rPr>
                  <w:rFonts w:ascii="Cambria Math" w:hAnsi="Cambria Math" w:cstheme="minorHAnsi"/>
                  <w:sz w:val="18"/>
                  <w:szCs w:val="1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hit</m:t>
                  </m:r>
                </m:sub>
              </m:sSub>
              <m:r>
                <w:rPr>
                  <w:rFonts w:ascii="Cambria Math" w:hAnsi="Cambria Math" w:cstheme="minorHAnsi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Time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Hit</m:t>
                  </m:r>
                </m:sub>
              </m:sSub>
              <m:r>
                <w:rPr>
                  <w:rFonts w:ascii="Cambria Math" w:hAnsi="Cambria Math" w:cstheme="minorHAnsi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miss</m:t>
                  </m:r>
                </m:sub>
              </m:sSub>
              <m:r>
                <w:rPr>
                  <w:rFonts w:ascii="Cambria Math" w:hAnsi="Cambria Math" w:cstheme="minorHAnsi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Time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Miss</m:t>
                  </m:r>
                </m:sub>
              </m:sSub>
            </m:oMath>
          </w:p>
          <w:p w:rsidR="00887A95" w:rsidRPr="00887A95" w:rsidRDefault="00117013" w:rsidP="00887A95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eastAsiaTheme="minorEastAsia" w:cstheme="minorHAnsi"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Time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miss</m:t>
                  </m:r>
                </m:sub>
              </m:sSub>
              <m:r>
                <w:rPr>
                  <w:rFonts w:ascii="Cambria Math" w:hAnsi="Cambria Math" w:cstheme="minorHAnsi"/>
                  <w:sz w:val="18"/>
                  <w:szCs w:val="1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Time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hit</m:t>
                  </m:r>
                </m:sub>
              </m:sSub>
            </m:oMath>
            <w:r w:rsidR="00887A95" w:rsidRPr="008558EB">
              <w:rPr>
                <w:rFonts w:eastAsiaTheme="minorEastAsia" w:cstheme="minorHAnsi"/>
                <w:sz w:val="18"/>
                <w:szCs w:val="18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Time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Penelty</m:t>
                  </m:r>
                </m:sub>
              </m:sSub>
            </m:oMath>
          </w:p>
          <w:p w:rsidR="00887A95" w:rsidRPr="00887A95" w:rsidRDefault="00887A95" w:rsidP="00887A95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eastAsiaTheme="minorEastAsia" w:cstheme="minorHAnsi"/>
                <w:sz w:val="18"/>
                <w:szCs w:val="18"/>
              </w:rPr>
            </w:pPr>
            <m:oMath>
              <m:r>
                <w:rPr>
                  <w:rFonts w:ascii="Cambria Math" w:eastAsiaTheme="minorEastAsia" w:hAnsi="Cambria Math" w:cstheme="minorHAnsi"/>
                  <w:sz w:val="18"/>
                  <w:szCs w:val="18"/>
                </w:rPr>
                <m:t xml:space="preserve">Example AMAT=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hit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8"/>
                      <w:szCs w:val="18"/>
                    </w:rPr>
                    <m:t>L1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18"/>
                  <w:szCs w:val="18"/>
                </w:rPr>
                <m:t>+ Miss%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8"/>
                      <w:szCs w:val="18"/>
                    </w:rPr>
                    <m:t>L1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18"/>
                  <w:szCs w:val="18"/>
                </w:rPr>
                <m:t xml:space="preserve">* (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hit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18"/>
                  <w:szCs w:val="18"/>
                </w:rPr>
                <m:t xml:space="preserve">(L2) + Miss%(L2)* (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hit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8"/>
                      <w:szCs w:val="18"/>
                    </w:rPr>
                    <m:t>L3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18"/>
                  <w:szCs w:val="18"/>
                </w:rPr>
                <m:t>+ Miss%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8"/>
                      <w:szCs w:val="18"/>
                    </w:rPr>
                    <m:t>L3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18"/>
                  <w:szCs w:val="18"/>
                </w:rPr>
                <m:t>*T(memory) ) )</m:t>
              </m:r>
            </m:oMath>
          </w:p>
        </w:tc>
        <w:tc>
          <w:tcPr>
            <w:tcW w:w="6216" w:type="dxa"/>
            <w:gridSpan w:val="5"/>
            <w:vMerge/>
          </w:tcPr>
          <w:p w:rsidR="00887A95" w:rsidRPr="008558EB" w:rsidRDefault="00887A95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</w:p>
        </w:tc>
      </w:tr>
      <w:tr w:rsidR="0043199A" w:rsidRPr="008558EB" w:rsidTr="00C372C4">
        <w:trPr>
          <w:trHeight w:val="5237"/>
        </w:trPr>
        <w:tc>
          <w:tcPr>
            <w:tcW w:w="4139" w:type="dxa"/>
            <w:gridSpan w:val="2"/>
          </w:tcPr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  <w:u w:val="single"/>
              </w:rPr>
              <w:t xml:space="preserve">General Facts of DM, </w:t>
            </w:r>
            <w:r w:rsidRPr="008558EB">
              <w:rPr>
                <w:rFonts w:cstheme="minorHAnsi"/>
                <w:sz w:val="18"/>
                <w:szCs w:val="18"/>
                <w:u w:val="single"/>
              </w:rPr>
              <w:t>FA</w:t>
            </w:r>
            <w:r>
              <w:rPr>
                <w:rFonts w:cstheme="minorHAnsi"/>
                <w:sz w:val="18"/>
                <w:szCs w:val="18"/>
                <w:u w:val="single"/>
              </w:rPr>
              <w:t>, and SA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4"/>
              </w:numPr>
              <w:ind w:left="75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Tag bits are used for both direct mapped and fully associative to determine hits and offset bits are used to index into a block (cache line)</w:t>
            </w:r>
          </w:p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Direct Mapped Caches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1-way set associative cache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set # = (Physical Address) % (# of sets)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b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 xml:space="preserve">Pathological programs that target the same set will cause a lot of misses </w:t>
            </w:r>
            <w:r w:rsidRPr="008558EB">
              <w:rPr>
                <w:rFonts w:cstheme="minorHAnsi"/>
                <w:b/>
                <w:sz w:val="18"/>
                <w:szCs w:val="18"/>
              </w:rPr>
              <w:sym w:font="Wingdings" w:char="F0E0"/>
            </w:r>
            <w:r w:rsidRPr="008558EB">
              <w:rPr>
                <w:rFonts w:cstheme="minorHAnsi"/>
                <w:b/>
                <w:sz w:val="18"/>
                <w:szCs w:val="18"/>
              </w:rPr>
              <w:t xml:space="preserve"> Bad</w:t>
            </w:r>
          </w:p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Fully Associative Caches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1 set, N way set associative cache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No index bits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Theoretically ideal 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b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However, too much delay, area on chip, power usage, and energy consumption.</w:t>
            </w:r>
          </w:p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N-Way Set Associative Caches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More logic when compared to direct mapped cache </w:t>
            </w:r>
            <w:r w:rsidRPr="008558EB">
              <w:rPr>
                <w:rFonts w:cstheme="minorHAnsi"/>
                <w:sz w:val="18"/>
                <w:szCs w:val="18"/>
              </w:rPr>
              <w:sym w:font="Wingdings" w:char="F0E0"/>
            </w:r>
            <w:r w:rsidRPr="008558EB">
              <w:rPr>
                <w:rFonts w:cstheme="minorHAnsi"/>
                <w:sz w:val="18"/>
                <w:szCs w:val="18"/>
              </w:rPr>
              <w:t xml:space="preserve"> more area and more power. Less than fully associative cache </w:t>
            </w:r>
            <w:r w:rsidRPr="008558EB">
              <w:rPr>
                <w:rFonts w:cstheme="minorHAnsi"/>
                <w:sz w:val="18"/>
                <w:szCs w:val="18"/>
              </w:rPr>
              <w:sym w:font="Wingdings" w:char="F0E0"/>
            </w:r>
            <w:r w:rsidRPr="008558EB">
              <w:rPr>
                <w:rFonts w:cstheme="minorHAnsi"/>
                <w:sz w:val="18"/>
                <w:szCs w:val="18"/>
              </w:rPr>
              <w:t xml:space="preserve"> compromise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Set associative caches faster than fully associative due to less delay. 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Overall has less utilization than a fully associative, but more than a direct mapped cache.</w:t>
            </w:r>
          </w:p>
        </w:tc>
        <w:tc>
          <w:tcPr>
            <w:tcW w:w="7746" w:type="dxa"/>
            <w:gridSpan w:val="10"/>
          </w:tcPr>
          <w:p w:rsidR="002C227B" w:rsidRPr="008558EB" w:rsidRDefault="002C227B" w:rsidP="002C227B">
            <w:pPr>
              <w:rPr>
                <w:rFonts w:eastAsiaTheme="minorEastAsia" w:cstheme="minorHAnsi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0030FF2" wp14:editId="10876A2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943475" cy="2568210"/>
                  <wp:effectExtent l="0" t="0" r="0" b="3810"/>
                  <wp:wrapTight wrapText="bothSides">
                    <wp:wrapPolygon edited="0">
                      <wp:start x="0" y="0"/>
                      <wp:lineTo x="0" y="21472"/>
                      <wp:lineTo x="21475" y="21472"/>
                      <wp:lineTo x="21475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56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18"/>
                <w:szCs w:val="18"/>
                <w:u w:val="single"/>
              </w:rPr>
              <w:t>Cache Design Considerations: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8558EB">
              <w:rPr>
                <w:rFonts w:cstheme="minorHAnsi"/>
                <w:sz w:val="18"/>
                <w:szCs w:val="18"/>
              </w:rPr>
              <w:t>P-I-R-W</w:t>
            </w:r>
          </w:p>
          <w:p w:rsidR="002C227B" w:rsidRPr="008558EB" w:rsidRDefault="002C227B" w:rsidP="002C227B">
            <w:pPr>
              <w:pStyle w:val="ListParagraph"/>
              <w:numPr>
                <w:ilvl w:val="0"/>
                <w:numId w:val="3"/>
              </w:numPr>
              <w:ind w:left="75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Placement</w:t>
            </w:r>
            <w:r w:rsidRPr="008558EB">
              <w:rPr>
                <w:rFonts w:cstheme="minorHAnsi"/>
                <w:sz w:val="18"/>
                <w:szCs w:val="18"/>
              </w:rPr>
              <w:t xml:space="preserve"> – Where can a block of memory go? </w:t>
            </w:r>
          </w:p>
          <w:p w:rsidR="002C227B" w:rsidRPr="008558EB" w:rsidRDefault="002C227B" w:rsidP="002C227B">
            <w:pPr>
              <w:pStyle w:val="ListParagraph"/>
              <w:numPr>
                <w:ilvl w:val="0"/>
                <w:numId w:val="3"/>
              </w:numPr>
              <w:ind w:left="75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Indexing</w:t>
            </w:r>
            <w:r w:rsidRPr="008558EB">
              <w:rPr>
                <w:rFonts w:cstheme="minorHAnsi"/>
                <w:sz w:val="18"/>
                <w:szCs w:val="18"/>
              </w:rPr>
              <w:t xml:space="preserve"> – How do I find a block of memory? </w:t>
            </w:r>
          </w:p>
          <w:p w:rsidR="002C227B" w:rsidRPr="008558EB" w:rsidRDefault="002C227B" w:rsidP="002C227B">
            <w:pPr>
              <w:pStyle w:val="ListParagraph"/>
              <w:numPr>
                <w:ilvl w:val="0"/>
                <w:numId w:val="3"/>
              </w:numPr>
              <w:ind w:left="75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Replacement</w:t>
            </w:r>
            <w:r w:rsidRPr="008558EB">
              <w:rPr>
                <w:rFonts w:cstheme="minorHAnsi"/>
                <w:sz w:val="18"/>
                <w:szCs w:val="18"/>
              </w:rPr>
              <w:t xml:space="preserve"> – How do I make space for new blocks? </w:t>
            </w:r>
          </w:p>
          <w:p w:rsidR="0043199A" w:rsidRPr="008558EB" w:rsidRDefault="002C227B" w:rsidP="002C227B">
            <w:pPr>
              <w:pStyle w:val="ListParagraph"/>
              <w:numPr>
                <w:ilvl w:val="0"/>
                <w:numId w:val="3"/>
              </w:numPr>
              <w:ind w:left="75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Write</w:t>
            </w:r>
            <w:r w:rsidRPr="008558EB">
              <w:rPr>
                <w:rFonts w:cstheme="minorHAnsi"/>
                <w:sz w:val="18"/>
                <w:szCs w:val="18"/>
              </w:rPr>
              <w:t xml:space="preserve"> </w:t>
            </w:r>
            <w:r w:rsidRPr="008558EB">
              <w:rPr>
                <w:rFonts w:cstheme="minorHAnsi"/>
                <w:b/>
                <w:sz w:val="18"/>
                <w:szCs w:val="18"/>
              </w:rPr>
              <w:t>Policy</w:t>
            </w:r>
            <w:r w:rsidRPr="008558EB">
              <w:rPr>
                <w:rFonts w:cstheme="minorHAnsi"/>
                <w:sz w:val="18"/>
                <w:szCs w:val="18"/>
              </w:rPr>
              <w:t xml:space="preserve"> – How do I propagate changes?</w:t>
            </w:r>
          </w:p>
        </w:tc>
      </w:tr>
      <w:tr w:rsidR="0043199A" w:rsidRPr="008558EB" w:rsidTr="00C372C4">
        <w:trPr>
          <w:trHeight w:val="70"/>
        </w:trPr>
        <w:tc>
          <w:tcPr>
            <w:tcW w:w="4139" w:type="dxa"/>
            <w:gridSpan w:val="2"/>
          </w:tcPr>
          <w:p w:rsidR="0043199A" w:rsidRPr="008558EB" w:rsidRDefault="009271E0" w:rsidP="00E00ABB">
            <w:pPr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59264" behindDoc="1" locked="0" layoutInCell="1" allowOverlap="1" wp14:anchorId="3600B064" wp14:editId="537BB98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163195</wp:posOffset>
                  </wp:positionV>
                  <wp:extent cx="2571802" cy="1781175"/>
                  <wp:effectExtent l="0" t="0" r="0" b="0"/>
                  <wp:wrapTight wrapText="bothSides">
                    <wp:wrapPolygon edited="0">
                      <wp:start x="0" y="0"/>
                      <wp:lineTo x="0" y="21253"/>
                      <wp:lineTo x="21440" y="21253"/>
                      <wp:lineTo x="21440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854" cy="178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199A">
              <w:rPr>
                <w:rFonts w:cstheme="minorHAnsi"/>
                <w:sz w:val="18"/>
                <w:szCs w:val="18"/>
                <w:u w:val="single"/>
              </w:rPr>
              <w:t>4-way set associative cache with 256 sets</w:t>
            </w:r>
          </w:p>
        </w:tc>
        <w:tc>
          <w:tcPr>
            <w:tcW w:w="7746" w:type="dxa"/>
            <w:gridSpan w:val="10"/>
          </w:tcPr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General Cache Facts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 xml:space="preserve">K-bit </w:t>
            </w:r>
            <w:r w:rsidRPr="008558EB">
              <w:rPr>
                <w:rFonts w:cstheme="minorHAnsi"/>
                <w:sz w:val="18"/>
                <w:szCs w:val="18"/>
              </w:rPr>
              <w:t xml:space="preserve">physical address, </w:t>
            </w:r>
            <w:r w:rsidRPr="008558EB">
              <w:rPr>
                <w:rFonts w:cstheme="minorHAnsi"/>
                <w:b/>
                <w:sz w:val="18"/>
                <w:szCs w:val="18"/>
              </w:rPr>
              <w:t>M</w:t>
            </w:r>
            <w:r w:rsidRPr="008558EB">
              <w:rPr>
                <w:rFonts w:cstheme="minorHAnsi"/>
                <w:sz w:val="18"/>
                <w:szCs w:val="18"/>
              </w:rPr>
              <w:t xml:space="preserve"> cache lines per way, </w:t>
            </w:r>
            <w:r w:rsidRPr="008558EB">
              <w:rPr>
                <w:rFonts w:cstheme="minorHAnsi"/>
                <w:b/>
                <w:sz w:val="18"/>
                <w:szCs w:val="18"/>
              </w:rPr>
              <w:t>B</w:t>
            </w:r>
            <w:r w:rsidRPr="008558EB">
              <w:rPr>
                <w:rFonts w:cstheme="minorHAnsi"/>
                <w:sz w:val="18"/>
                <w:szCs w:val="18"/>
              </w:rPr>
              <w:t xml:space="preserve"> bytes per line</w:t>
            </w:r>
          </w:p>
          <w:p w:rsidR="0043199A" w:rsidRPr="009271E0" w:rsidRDefault="0043199A" w:rsidP="0015197B">
            <w:pPr>
              <w:pStyle w:val="ListParagraph"/>
              <w:numPr>
                <w:ilvl w:val="0"/>
                <w:numId w:val="3"/>
              </w:numPr>
              <w:ind w:left="255" w:hanging="180"/>
              <w:rPr>
                <w:rFonts w:cstheme="minorHAnsi"/>
                <w:sz w:val="18"/>
                <w:szCs w:val="18"/>
                <w:u w:val="single"/>
              </w:rPr>
            </w:pPr>
            <w:r w:rsidRPr="009271E0">
              <w:rPr>
                <w:rFonts w:cstheme="minorHAnsi"/>
                <w:sz w:val="18"/>
                <w:szCs w:val="18"/>
              </w:rPr>
              <w:t># offset bits</w:t>
            </w:r>
            <w:r w:rsidRPr="009271E0">
              <w:rPr>
                <w:rFonts w:cstheme="minorHAnsi"/>
                <w:b/>
                <w:sz w:val="18"/>
                <w:szCs w:val="18"/>
              </w:rPr>
              <w:t xml:space="preserve"> = </w:t>
            </w:r>
            <w:r w:rsidRPr="009271E0">
              <w:rPr>
                <w:rFonts w:cstheme="minorHAnsi"/>
                <w:sz w:val="18"/>
                <w:szCs w:val="18"/>
              </w:rPr>
              <w:t>log</w:t>
            </w:r>
            <w:r w:rsidRPr="009271E0">
              <w:rPr>
                <w:rFonts w:cstheme="minorHAnsi"/>
                <w:sz w:val="18"/>
                <w:szCs w:val="18"/>
                <w:vertAlign w:val="subscript"/>
              </w:rPr>
              <w:t>2</w:t>
            </w:r>
            <w:r w:rsidRPr="009271E0">
              <w:rPr>
                <w:rFonts w:cstheme="minorHAnsi"/>
                <w:sz w:val="18"/>
                <w:szCs w:val="18"/>
              </w:rPr>
              <w:softHyphen/>
              <w:t>(</w:t>
            </w:r>
            <w:r w:rsidRPr="009271E0">
              <w:rPr>
                <w:rFonts w:cstheme="minorHAnsi"/>
                <w:b/>
                <w:sz w:val="18"/>
                <w:szCs w:val="18"/>
              </w:rPr>
              <w:t>B</w:t>
            </w:r>
            <w:r w:rsidRPr="009271E0">
              <w:rPr>
                <w:rFonts w:cstheme="minorHAnsi"/>
                <w:sz w:val="18"/>
                <w:szCs w:val="18"/>
              </w:rPr>
              <w:t>)</w:t>
            </w:r>
            <w:r w:rsidR="009271E0" w:rsidRPr="009271E0">
              <w:rPr>
                <w:rFonts w:cstheme="minorHAnsi"/>
                <w:sz w:val="18"/>
                <w:szCs w:val="18"/>
              </w:rPr>
              <w:t xml:space="preserve">, </w:t>
            </w:r>
            <w:r w:rsidRPr="009271E0">
              <w:rPr>
                <w:rFonts w:cstheme="minorHAnsi"/>
                <w:sz w:val="18"/>
                <w:szCs w:val="18"/>
              </w:rPr>
              <w:t># index bits</w:t>
            </w:r>
            <w:r w:rsidRPr="009271E0">
              <w:rPr>
                <w:rFonts w:cstheme="minorHAnsi"/>
                <w:b/>
                <w:sz w:val="18"/>
                <w:szCs w:val="18"/>
              </w:rPr>
              <w:t xml:space="preserve"> = </w:t>
            </w:r>
            <w:r w:rsidRPr="009271E0">
              <w:rPr>
                <w:rFonts w:cstheme="minorHAnsi"/>
                <w:sz w:val="18"/>
                <w:szCs w:val="18"/>
              </w:rPr>
              <w:t>log</w:t>
            </w:r>
            <w:r w:rsidRPr="009271E0">
              <w:rPr>
                <w:rFonts w:cstheme="minorHAnsi"/>
                <w:sz w:val="18"/>
                <w:szCs w:val="18"/>
                <w:vertAlign w:val="subscript"/>
              </w:rPr>
              <w:t>2</w:t>
            </w:r>
            <w:r w:rsidRPr="009271E0">
              <w:rPr>
                <w:rFonts w:cstheme="minorHAnsi"/>
                <w:sz w:val="18"/>
                <w:szCs w:val="18"/>
              </w:rPr>
              <w:t>(</w:t>
            </w:r>
            <w:r w:rsidRPr="009271E0">
              <w:rPr>
                <w:rFonts w:cstheme="minorHAnsi"/>
                <w:b/>
                <w:sz w:val="18"/>
                <w:szCs w:val="18"/>
              </w:rPr>
              <w:t>M</w:t>
            </w:r>
            <w:r w:rsidRPr="009271E0">
              <w:rPr>
                <w:rFonts w:cstheme="minorHAnsi"/>
                <w:sz w:val="18"/>
                <w:szCs w:val="18"/>
              </w:rPr>
              <w:t>)</w:t>
            </w:r>
            <w:r w:rsidR="009271E0" w:rsidRPr="009271E0">
              <w:rPr>
                <w:rFonts w:cstheme="minorHAnsi"/>
                <w:sz w:val="18"/>
                <w:szCs w:val="18"/>
              </w:rPr>
              <w:t xml:space="preserve">, </w:t>
            </w:r>
            <w:r w:rsidRPr="009271E0">
              <w:rPr>
                <w:rFonts w:cstheme="minorHAnsi"/>
                <w:sz w:val="18"/>
                <w:szCs w:val="18"/>
              </w:rPr>
              <w:t># tag bits</w:t>
            </w:r>
            <w:r w:rsidRPr="009271E0">
              <w:rPr>
                <w:rFonts w:cstheme="minorHAnsi"/>
                <w:b/>
                <w:sz w:val="18"/>
                <w:szCs w:val="18"/>
              </w:rPr>
              <w:t xml:space="preserve"> = K</w:t>
            </w:r>
            <w:r w:rsidRPr="009271E0">
              <w:rPr>
                <w:rFonts w:cstheme="minorHAnsi"/>
                <w:sz w:val="18"/>
                <w:szCs w:val="18"/>
              </w:rPr>
              <w:t xml:space="preserve"> – (# offset + # index)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Types of Cache Misses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Cold/Compulsory Miss</w:t>
            </w:r>
            <w:r w:rsidRPr="008558EB">
              <w:rPr>
                <w:rFonts w:cstheme="minorHAnsi"/>
                <w:sz w:val="18"/>
                <w:szCs w:val="18"/>
              </w:rPr>
              <w:t>: cache is empty the first time you access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43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Fewer cold misses will occur with larger cache lines. 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Conflict Miss</w:t>
            </w:r>
            <w:r w:rsidRPr="008558EB">
              <w:rPr>
                <w:rFonts w:cstheme="minorHAnsi"/>
                <w:sz w:val="18"/>
                <w:szCs w:val="18"/>
              </w:rPr>
              <w:t>: occurs when you index into a set that is full and you must evict a way to make space for your data.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43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Fewer conflict misses with more associativity cache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b/>
                <w:sz w:val="18"/>
                <w:szCs w:val="18"/>
              </w:rPr>
              <w:t>Capacity Miss</w:t>
            </w:r>
            <w:r w:rsidRPr="008558EB">
              <w:rPr>
                <w:rFonts w:cstheme="minorHAnsi"/>
                <w:sz w:val="18"/>
                <w:szCs w:val="18"/>
              </w:rPr>
              <w:t>: cache too small to hold all of the blocks you would like to access at any given time. Causes conflict misses.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43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Fewer with larger cache sizes.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8558EB">
              <w:rPr>
                <w:rFonts w:cstheme="minorHAnsi"/>
                <w:sz w:val="18"/>
                <w:szCs w:val="18"/>
              </w:rPr>
              <w:t>All capacity misses are conflict misses but not the other way around.</w:t>
            </w:r>
          </w:p>
          <w:p w:rsidR="0043199A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eastAsiaTheme="minorEastAsia" w:cstheme="minorHAnsi"/>
                <w:sz w:val="18"/>
                <w:szCs w:val="18"/>
              </w:rPr>
            </w:pPr>
            <m:oMath>
              <m:r>
                <w:rPr>
                  <w:rFonts w:ascii="Cambria Math" w:hAnsi="Cambria Math" w:cstheme="minorHAnsi"/>
                  <w:sz w:val="18"/>
                  <w:szCs w:val="18"/>
                </w:rPr>
                <m:t>Cache Size=Number of sets*block size*associativity</m:t>
              </m:r>
            </m:oMath>
          </w:p>
          <w:p w:rsidR="00692DCA" w:rsidRPr="00692DCA" w:rsidRDefault="00692DCA" w:rsidP="00692DCA">
            <w:pPr>
              <w:ind w:left="-104"/>
              <w:rPr>
                <w:rFonts w:eastAsiaTheme="minorEastAsia" w:cstheme="minorHAnsi"/>
                <w:sz w:val="18"/>
                <w:szCs w:val="18"/>
              </w:rPr>
            </w:pPr>
          </w:p>
        </w:tc>
      </w:tr>
      <w:tr w:rsidR="0043199A" w:rsidRPr="008558EB" w:rsidTr="00C372C4">
        <w:trPr>
          <w:trHeight w:val="1250"/>
        </w:trPr>
        <w:tc>
          <w:tcPr>
            <w:tcW w:w="4588" w:type="dxa"/>
            <w:gridSpan w:val="5"/>
          </w:tcPr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lastRenderedPageBreak/>
              <w:t>True LRU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How many bits per set? </w:t>
            </w:r>
            <w:r w:rsidRPr="008558EB">
              <w:rPr>
                <w:rFonts w:eastAsiaTheme="minorEastAsia" w:cstheme="minorHAnsi"/>
                <w:b/>
                <w:sz w:val="18"/>
                <w:szCs w:val="18"/>
              </w:rPr>
              <w:t>Klog</w:t>
            </w:r>
            <w:r w:rsidRPr="008558EB">
              <w:rPr>
                <w:rFonts w:eastAsiaTheme="minorEastAsia" w:cstheme="minorHAnsi"/>
                <w:b/>
                <w:sz w:val="18"/>
                <w:szCs w:val="18"/>
                <w:vertAlign w:val="subscript"/>
              </w:rPr>
              <w:t>2</w:t>
            </w:r>
            <w:r w:rsidRPr="008558EB">
              <w:rPr>
                <w:rFonts w:eastAsiaTheme="minorEastAsia" w:cstheme="minorHAnsi"/>
                <w:b/>
                <w:sz w:val="18"/>
                <w:szCs w:val="18"/>
              </w:rPr>
              <w:t>(K)</w:t>
            </w:r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 bits per set where </w:t>
            </w:r>
            <w:r w:rsidRPr="008558EB">
              <w:rPr>
                <w:rFonts w:eastAsiaTheme="minorEastAsia" w:cstheme="minorHAnsi"/>
                <w:b/>
                <w:sz w:val="18"/>
                <w:szCs w:val="18"/>
              </w:rPr>
              <w:t>K</w:t>
            </w:r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 is the number of ways/associativity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eastAsiaTheme="minorEastAsia" w:cstheme="minorHAnsi"/>
                <w:b/>
                <w:sz w:val="18"/>
                <w:szCs w:val="18"/>
              </w:rPr>
              <w:t>Log</w:t>
            </w:r>
            <w:r w:rsidRPr="008558EB">
              <w:rPr>
                <w:rFonts w:eastAsiaTheme="minorEastAsia" w:cstheme="minorHAnsi"/>
                <w:b/>
                <w:sz w:val="18"/>
                <w:szCs w:val="18"/>
                <w:vertAlign w:val="subscript"/>
              </w:rPr>
              <w:t>2</w:t>
            </w:r>
            <w:r w:rsidRPr="008558EB">
              <w:rPr>
                <w:rFonts w:eastAsiaTheme="minorEastAsia" w:cstheme="minorHAnsi"/>
                <w:b/>
                <w:sz w:val="18"/>
                <w:szCs w:val="18"/>
              </w:rPr>
              <w:t xml:space="preserve">(K) </w:t>
            </w:r>
            <w:r w:rsidRPr="008558EB">
              <w:rPr>
                <w:rFonts w:eastAsiaTheme="minorEastAsia" w:cstheme="minorHAnsi"/>
                <w:sz w:val="18"/>
                <w:szCs w:val="18"/>
              </w:rPr>
              <w:t>bits per block (cache line) in the cache.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eastAsiaTheme="minorEastAsia" w:cstheme="minorHAnsi"/>
                <w:b/>
                <w:sz w:val="18"/>
                <w:szCs w:val="18"/>
              </w:rPr>
              <w:t xml:space="preserve">Implementation: </w:t>
            </w:r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LRU stack/queue </w:t>
            </w:r>
            <w:r w:rsidRPr="008558EB">
              <w:rPr>
                <w:rFonts w:eastAsiaTheme="minorEastAsia" w:cstheme="minorHAnsi"/>
                <w:sz w:val="18"/>
                <w:szCs w:val="18"/>
              </w:rPr>
              <w:sym w:font="Wingdings" w:char="F0E0"/>
            </w:r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 remember the adder method and only add to valid ways in a set.</w:t>
            </w:r>
          </w:p>
        </w:tc>
        <w:tc>
          <w:tcPr>
            <w:tcW w:w="7297" w:type="dxa"/>
            <w:gridSpan w:val="7"/>
          </w:tcPr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Pseudo LRU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How many bits per set? </w:t>
            </w:r>
            <w:r w:rsidRPr="008558EB">
              <w:rPr>
                <w:rFonts w:eastAsiaTheme="minorEastAsia" w:cstheme="minorHAnsi"/>
                <w:b/>
                <w:sz w:val="18"/>
                <w:szCs w:val="18"/>
              </w:rPr>
              <w:t xml:space="preserve">K-1 </w:t>
            </w:r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bits per set where </w:t>
            </w:r>
            <w:r w:rsidRPr="008558EB">
              <w:rPr>
                <w:rFonts w:eastAsiaTheme="minorEastAsia" w:cstheme="minorHAnsi"/>
                <w:b/>
                <w:sz w:val="18"/>
                <w:szCs w:val="18"/>
              </w:rPr>
              <w:t>K</w:t>
            </w:r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 is the number of ways/associativity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Given a tree with </w:t>
            </w:r>
            <w:r w:rsidRPr="008558EB">
              <w:rPr>
                <w:rFonts w:eastAsiaTheme="minorEastAsia" w:cstheme="minorHAnsi"/>
                <w:b/>
                <w:sz w:val="18"/>
                <w:szCs w:val="18"/>
              </w:rPr>
              <w:t xml:space="preserve">K </w:t>
            </w:r>
            <w:r w:rsidRPr="008558EB">
              <w:rPr>
                <w:rFonts w:eastAsiaTheme="minorEastAsia" w:cstheme="minorHAnsi"/>
                <w:sz w:val="18"/>
                <w:szCs w:val="18"/>
              </w:rPr>
              <w:t xml:space="preserve">leaf nodes, there are </w:t>
            </w:r>
            <w:r w:rsidRPr="008558EB">
              <w:rPr>
                <w:rFonts w:eastAsiaTheme="minorEastAsia" w:cstheme="minorHAnsi"/>
                <w:b/>
                <w:sz w:val="18"/>
                <w:szCs w:val="18"/>
              </w:rPr>
              <w:t xml:space="preserve">K – 1 </w:t>
            </w:r>
            <w:r w:rsidRPr="008558EB">
              <w:rPr>
                <w:rFonts w:eastAsiaTheme="minorEastAsia" w:cstheme="minorHAnsi"/>
                <w:sz w:val="18"/>
                <w:szCs w:val="18"/>
              </w:rPr>
              <w:t>non-leaf nodes.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eastAsiaTheme="minorEastAsia" w:cstheme="minorHAnsi"/>
                <w:sz w:val="18"/>
                <w:szCs w:val="18"/>
              </w:rPr>
              <w:t>Example: Assume that leaf nodes are A, B, C, D in that order.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eastAsiaTheme="minorEastAsia" w:cstheme="minorHAnsi"/>
                <w:sz w:val="18"/>
                <w:szCs w:val="18"/>
              </w:rPr>
              <w:t>Assume sequence of accesses C, D, A, B, A, C, B, D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eastAsiaTheme="minorEastAsia" w:cstheme="minorHAnsi"/>
                <w:sz w:val="18"/>
                <w:szCs w:val="18"/>
              </w:rPr>
              <w:t>AB/CD bit = LRU0, A/B bit = LRU1, C/D bit = LRU2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256" w:hanging="180"/>
              <w:rPr>
                <w:rFonts w:eastAsiaTheme="minorEastAsia" w:cstheme="minorHAnsi"/>
                <w:sz w:val="18"/>
                <w:szCs w:val="18"/>
              </w:rPr>
            </w:pPr>
            <w:r w:rsidRPr="008558EB">
              <w:rPr>
                <w:rFonts w:eastAsiaTheme="minorEastAsia" w:cstheme="minorHAnsi"/>
                <w:sz w:val="18"/>
                <w:szCs w:val="18"/>
              </w:rPr>
              <w:t>The configuration of the tree after each access would be [1, -, 0], [1, -, 1], [0, 0, 1], [0, 1, 1], [0, 0, 1], [1, 0, 0], [0, 1, 0], [1, 1, 1]</w:t>
            </w:r>
          </w:p>
        </w:tc>
      </w:tr>
      <w:tr w:rsidR="00692DCA" w:rsidRPr="008558EB" w:rsidTr="00C372C4">
        <w:tc>
          <w:tcPr>
            <w:tcW w:w="6929" w:type="dxa"/>
            <w:gridSpan w:val="10"/>
          </w:tcPr>
          <w:p w:rsidR="00692DCA" w:rsidRPr="008558EB" w:rsidRDefault="00692DC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  <w:u w:val="single"/>
              </w:rPr>
              <w:t>Write Policy:</w:t>
            </w:r>
          </w:p>
          <w:p w:rsidR="00692DCA" w:rsidRPr="008558EB" w:rsidRDefault="00692DC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Write-through: for every write to cache, write that cache line to main memory. Write-back buffer makes it faster.</w:t>
            </w:r>
          </w:p>
          <w:p w:rsidR="00692DCA" w:rsidRPr="008558EB" w:rsidRDefault="00692DC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Write-back: Only write the cache line back to main memory on replacement of a dirty line.</w:t>
            </w:r>
          </w:p>
          <w:p w:rsidR="00692DCA" w:rsidRPr="008558EB" w:rsidRDefault="00692DC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Read/Write Allocate: the block is loaded into the cache on a miss and is then followed by a hit action.</w:t>
            </w:r>
          </w:p>
          <w:p w:rsidR="00692DCA" w:rsidRPr="008558EB" w:rsidRDefault="00692DC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>Read/Write No-Allocate: if there is a miss, the processor interacts with main memory directly and does not allocate space in the cache.</w:t>
            </w:r>
          </w:p>
          <w:p w:rsidR="00692DCA" w:rsidRPr="008558EB" w:rsidRDefault="00692DCA" w:rsidP="00692DC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8558EB">
              <w:rPr>
                <w:rFonts w:cstheme="minorHAnsi"/>
                <w:sz w:val="18"/>
                <w:szCs w:val="18"/>
              </w:rPr>
              <w:t xml:space="preserve">Write-through is typically used for L1 cache and Write-back is typically used for L2, L3, etc.  </w:t>
            </w:r>
          </w:p>
        </w:tc>
        <w:tc>
          <w:tcPr>
            <w:tcW w:w="4956" w:type="dxa"/>
            <w:gridSpan w:val="2"/>
          </w:tcPr>
          <w:p w:rsidR="00692DCA" w:rsidRPr="00692DCA" w:rsidRDefault="00692DCA" w:rsidP="00692DCA">
            <w:pPr>
              <w:ind w:left="-89"/>
              <w:rPr>
                <w:rFonts w:cstheme="minorHAnsi"/>
                <w:sz w:val="18"/>
                <w:szCs w:val="18"/>
                <w:u w:val="single"/>
              </w:rPr>
            </w:pPr>
            <w:r w:rsidRPr="00692DCA">
              <w:rPr>
                <w:rFonts w:cstheme="minorHAnsi"/>
                <w:sz w:val="18"/>
                <w:szCs w:val="18"/>
                <w:u w:val="single"/>
              </w:rPr>
              <w:t>Replacement Strategies</w:t>
            </w:r>
          </w:p>
          <w:p w:rsidR="00692DCA" w:rsidRPr="00692DCA" w:rsidRDefault="00692DCA" w:rsidP="00692DCA">
            <w:pPr>
              <w:pStyle w:val="ListParagraph"/>
              <w:numPr>
                <w:ilvl w:val="0"/>
                <w:numId w:val="8"/>
              </w:numPr>
              <w:ind w:left="1" w:hanging="90"/>
              <w:rPr>
                <w:rFonts w:cstheme="minorHAnsi"/>
                <w:sz w:val="18"/>
                <w:szCs w:val="18"/>
              </w:rPr>
            </w:pPr>
            <w:r w:rsidRPr="00692DCA">
              <w:rPr>
                <w:rFonts w:cstheme="minorHAnsi"/>
                <w:sz w:val="18"/>
                <w:szCs w:val="18"/>
              </w:rPr>
              <w:t>Least Recently Used (LRU): Replace least recently used. Best strategy besides pseudo LRU.</w:t>
            </w:r>
          </w:p>
          <w:p w:rsidR="00692DCA" w:rsidRPr="00692DCA" w:rsidRDefault="00692DCA" w:rsidP="00692DCA">
            <w:pPr>
              <w:pStyle w:val="ListParagraph"/>
              <w:numPr>
                <w:ilvl w:val="0"/>
                <w:numId w:val="8"/>
              </w:numPr>
              <w:ind w:left="1" w:hanging="90"/>
              <w:rPr>
                <w:rFonts w:cstheme="minorHAnsi"/>
                <w:sz w:val="18"/>
                <w:szCs w:val="18"/>
              </w:rPr>
            </w:pPr>
            <w:r w:rsidRPr="00692DCA">
              <w:rPr>
                <w:rFonts w:cstheme="minorHAnsi"/>
                <w:sz w:val="18"/>
                <w:szCs w:val="18"/>
              </w:rPr>
              <w:t>Not Most Recently Used (NMRU): Mark the one that is most recently used, randomly replace any other.</w:t>
            </w:r>
          </w:p>
          <w:p w:rsidR="00692DCA" w:rsidRPr="00692DCA" w:rsidRDefault="00692DCA" w:rsidP="00692DCA">
            <w:pPr>
              <w:pStyle w:val="ListParagraph"/>
              <w:numPr>
                <w:ilvl w:val="0"/>
                <w:numId w:val="8"/>
              </w:numPr>
              <w:ind w:left="1" w:hanging="90"/>
              <w:rPr>
                <w:rFonts w:cstheme="minorHAnsi"/>
                <w:sz w:val="18"/>
                <w:szCs w:val="18"/>
              </w:rPr>
            </w:pPr>
            <w:r w:rsidRPr="00692DCA">
              <w:rPr>
                <w:rFonts w:cstheme="minorHAnsi"/>
                <w:sz w:val="18"/>
                <w:szCs w:val="18"/>
              </w:rPr>
              <w:t>Round Robin: Pick the next way to replace based on a round robin approach</w:t>
            </w:r>
          </w:p>
          <w:p w:rsidR="00692DCA" w:rsidRPr="00692DCA" w:rsidRDefault="00692DCA" w:rsidP="00692DCA">
            <w:pPr>
              <w:pStyle w:val="ListParagraph"/>
              <w:numPr>
                <w:ilvl w:val="0"/>
                <w:numId w:val="8"/>
              </w:numPr>
              <w:ind w:left="1" w:hanging="90"/>
              <w:rPr>
                <w:rFonts w:cstheme="minorHAnsi"/>
                <w:sz w:val="18"/>
                <w:szCs w:val="18"/>
              </w:rPr>
            </w:pPr>
            <w:r w:rsidRPr="00692DCA">
              <w:rPr>
                <w:rFonts w:cstheme="minorHAnsi"/>
                <w:sz w:val="18"/>
                <w:szCs w:val="18"/>
              </w:rPr>
              <w:t>Random: only good if random memory accesses are occurring</w:t>
            </w:r>
          </w:p>
          <w:p w:rsidR="00692DCA" w:rsidRPr="00692DCA" w:rsidRDefault="00692DCA" w:rsidP="00692DCA">
            <w:pPr>
              <w:pStyle w:val="ListParagraph"/>
              <w:numPr>
                <w:ilvl w:val="0"/>
                <w:numId w:val="8"/>
              </w:numPr>
              <w:ind w:left="1" w:hanging="90"/>
              <w:rPr>
                <w:rFonts w:cstheme="minorHAnsi"/>
                <w:sz w:val="18"/>
                <w:szCs w:val="18"/>
              </w:rPr>
            </w:pPr>
            <w:r w:rsidRPr="00692DCA">
              <w:rPr>
                <w:rFonts w:cstheme="minorHAnsi"/>
                <w:sz w:val="18"/>
                <w:szCs w:val="18"/>
              </w:rPr>
              <w:t>FIFO: Only good if you access memory locations only once because the first thing placed is the first thing replaced.</w:t>
            </w:r>
          </w:p>
        </w:tc>
      </w:tr>
      <w:tr w:rsidR="0043199A" w:rsidRPr="008558EB" w:rsidTr="00C372C4">
        <w:tc>
          <w:tcPr>
            <w:tcW w:w="5669" w:type="dxa"/>
            <w:gridSpan w:val="7"/>
          </w:tcPr>
          <w:p w:rsidR="0043199A" w:rsidRPr="008558EB" w:rsidRDefault="0043199A" w:rsidP="00E00ABB">
            <w:pPr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C89D71F" wp14:editId="5F0EA0FE">
                  <wp:extent cx="3505200" cy="25019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568" cy="254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6" w:type="dxa"/>
            <w:gridSpan w:val="5"/>
          </w:tcPr>
          <w:p w:rsidR="0043199A" w:rsidRPr="008558EB" w:rsidRDefault="0043199A" w:rsidP="00E00ABB">
            <w:pPr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F431D38" wp14:editId="5CC4CB3A">
                  <wp:extent cx="3808675" cy="2470193"/>
                  <wp:effectExtent l="0" t="0" r="190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675" cy="2470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99A" w:rsidRPr="008558EB" w:rsidTr="00C372C4">
        <w:tc>
          <w:tcPr>
            <w:tcW w:w="4139" w:type="dxa"/>
            <w:gridSpan w:val="2"/>
          </w:tcPr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  <w:u w:val="single"/>
              </w:rPr>
              <w:t>Cache + VM</w:t>
            </w:r>
            <w:r w:rsidRPr="008558EB">
              <w:rPr>
                <w:rFonts w:cstheme="minorHAnsi"/>
                <w:sz w:val="18"/>
                <w:szCs w:val="18"/>
                <w:u w:val="single"/>
              </w:rPr>
              <w:t>:</w:t>
            </w:r>
          </w:p>
          <w:p w:rsidR="0043199A" w:rsidRPr="00351E36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</w:rPr>
              <w:t>VIVT: fastest, but has synonym and homonym issues</w:t>
            </w:r>
          </w:p>
          <w:p w:rsidR="0043199A" w:rsidRPr="00351E36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</w:rPr>
              <w:t>PIPT: most secure with no synonym and homonym issues, but slowest</w:t>
            </w:r>
          </w:p>
          <w:p w:rsidR="0043199A" w:rsidRPr="00351E36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</w:rPr>
              <w:t xml:space="preserve">VIPT: Faster than PIPT but slower than VIVT. No homonym problem but there could be a synonym problem. (BEST </w:t>
            </w:r>
            <w:r w:rsidRPr="00344562">
              <w:rPr>
                <w:rFonts w:cstheme="minorHAnsi"/>
                <w:sz w:val="18"/>
                <w:szCs w:val="18"/>
              </w:rPr>
              <w:sym w:font="Wingdings" w:char="F04A"/>
            </w:r>
            <w:r>
              <w:rPr>
                <w:rFonts w:cstheme="minorHAnsi"/>
                <w:sz w:val="18"/>
                <w:szCs w:val="18"/>
              </w:rPr>
              <w:t>)</w:t>
            </w:r>
          </w:p>
          <w:p w:rsidR="0043199A" w:rsidRPr="008558EB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</w:rPr>
              <w:t xml:space="preserve">PIVT: Slow and has both problems (WORST </w:t>
            </w:r>
            <w:r w:rsidRPr="001B72A5">
              <w:rPr>
                <w:rFonts w:cstheme="minorHAnsi"/>
                <w:sz w:val="18"/>
                <w:szCs w:val="18"/>
              </w:rPr>
              <w:sym w:font="Wingdings" w:char="F04C"/>
            </w:r>
            <w:r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7746" w:type="dxa"/>
            <w:gridSpan w:val="10"/>
          </w:tcPr>
          <w:p w:rsidR="0043199A" w:rsidRPr="008558EB" w:rsidRDefault="0043199A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  <w:u w:val="single"/>
              </w:rPr>
              <w:t>Synonym and Homonym</w:t>
            </w:r>
            <w:r w:rsidRPr="008558EB">
              <w:rPr>
                <w:rFonts w:cstheme="minorHAnsi"/>
                <w:sz w:val="18"/>
                <w:szCs w:val="18"/>
                <w:u w:val="single"/>
              </w:rPr>
              <w:t>:</w:t>
            </w:r>
          </w:p>
          <w:p w:rsidR="0043199A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</w:rPr>
            </w:pPr>
            <w:r w:rsidRPr="00915E8C">
              <w:rPr>
                <w:rFonts w:cstheme="minorHAnsi"/>
                <w:sz w:val="18"/>
                <w:szCs w:val="18"/>
              </w:rPr>
              <w:t>Synonym</w:t>
            </w:r>
            <w:r>
              <w:rPr>
                <w:rFonts w:cstheme="minorHAnsi"/>
                <w:sz w:val="18"/>
                <w:szCs w:val="18"/>
              </w:rPr>
              <w:t>: when two virtual addresses index to the same physical address/sets unintentionally.</w:t>
            </w:r>
          </w:p>
          <w:p w:rsidR="0043199A" w:rsidRPr="006E44AD" w:rsidRDefault="0043199A" w:rsidP="0043199A">
            <w:pPr>
              <w:pStyle w:val="ListParagraph"/>
              <w:numPr>
                <w:ilvl w:val="0"/>
                <w:numId w:val="3"/>
              </w:numPr>
              <w:ind w:left="76" w:hanging="180"/>
              <w:rPr>
                <w:rFonts w:cstheme="minorHAnsi"/>
                <w:sz w:val="18"/>
                <w:szCs w:val="18"/>
                <w:u w:val="single"/>
              </w:rPr>
            </w:pPr>
            <w:r w:rsidRPr="00915E8C">
              <w:rPr>
                <w:rFonts w:cstheme="minorHAnsi"/>
                <w:sz w:val="18"/>
                <w:szCs w:val="18"/>
              </w:rPr>
              <w:t>Homonym</w:t>
            </w:r>
            <w:r>
              <w:rPr>
                <w:rFonts w:cstheme="minorHAnsi"/>
                <w:sz w:val="18"/>
                <w:szCs w:val="18"/>
              </w:rPr>
              <w:t xml:space="preserve">: when one virtual address indexes to two different physical addresses/sets unintentionally. </w:t>
            </w:r>
            <w:r w:rsidRPr="00EA4294">
              <w:rPr>
                <w:rFonts w:cstheme="minorHAnsi"/>
                <w:sz w:val="18"/>
                <w:szCs w:val="18"/>
              </w:rPr>
              <w:sym w:font="Wingdings" w:char="F0E0"/>
            </w:r>
            <w:r>
              <w:rPr>
                <w:rFonts w:cstheme="minorHAnsi"/>
                <w:sz w:val="18"/>
                <w:szCs w:val="18"/>
              </w:rPr>
              <w:t xml:space="preserve"> Only happens if it is virtually tagged</w:t>
            </w:r>
          </w:p>
          <w:p w:rsidR="0043199A" w:rsidRDefault="0043199A" w:rsidP="0043199A">
            <w:pPr>
              <w:pStyle w:val="ListParagraph"/>
              <w:numPr>
                <w:ilvl w:val="0"/>
                <w:numId w:val="3"/>
              </w:numPr>
              <w:ind w:left="70" w:hanging="180"/>
              <w:rPr>
                <w:rFonts w:cstheme="minorHAnsi"/>
                <w:sz w:val="18"/>
                <w:szCs w:val="18"/>
              </w:rPr>
            </w:pPr>
            <w:r w:rsidRPr="006E44AD">
              <w:rPr>
                <w:rFonts w:cstheme="minorHAnsi"/>
                <w:sz w:val="18"/>
                <w:szCs w:val="18"/>
              </w:rPr>
              <w:t xml:space="preserve">In order to ensure that the same physical address wouldn't be loaded twice into the cache, you must have your line offset + index bits fit into the page offset bits of your VA, that way </w:t>
            </w:r>
            <w:r>
              <w:rPr>
                <w:rFonts w:cstheme="minorHAnsi"/>
                <w:sz w:val="18"/>
                <w:szCs w:val="18"/>
              </w:rPr>
              <w:t xml:space="preserve">the </w:t>
            </w:r>
            <w:r w:rsidRPr="006E44AD">
              <w:rPr>
                <w:rFonts w:cstheme="minorHAnsi"/>
                <w:sz w:val="18"/>
                <w:szCs w:val="18"/>
              </w:rPr>
              <w:t xml:space="preserve">VPN </w:t>
            </w:r>
            <w:r>
              <w:rPr>
                <w:rFonts w:cstheme="minorHAnsi"/>
                <w:sz w:val="18"/>
                <w:szCs w:val="18"/>
              </w:rPr>
              <w:t xml:space="preserve">won’t be a part of your index bits </w:t>
            </w:r>
            <w:r w:rsidRPr="006E44AD">
              <w:rPr>
                <w:rFonts w:cstheme="minorHAnsi"/>
                <w:sz w:val="18"/>
                <w:szCs w:val="18"/>
              </w:rPr>
              <w:sym w:font="Wingdings" w:char="F0E0"/>
            </w:r>
            <w:r>
              <w:rPr>
                <w:rFonts w:cstheme="minorHAnsi"/>
                <w:sz w:val="18"/>
                <w:szCs w:val="18"/>
              </w:rPr>
              <w:t xml:space="preserve"> Gets rid of aliasing.</w:t>
            </w:r>
          </w:p>
          <w:p w:rsidR="0043199A" w:rsidRPr="00B45B09" w:rsidRDefault="0043199A" w:rsidP="0043199A">
            <w:pPr>
              <w:pStyle w:val="ListParagraph"/>
              <w:numPr>
                <w:ilvl w:val="0"/>
                <w:numId w:val="3"/>
              </w:numPr>
              <w:ind w:left="70" w:hanging="18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Side Note: </w:t>
            </w:r>
            <w:r w:rsidRPr="00FF680B">
              <w:rPr>
                <w:rFonts w:cstheme="minorHAnsi"/>
                <w:b/>
                <w:sz w:val="18"/>
                <w:szCs w:val="18"/>
              </w:rPr>
              <w:t xml:space="preserve">Size of PA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18"/>
                  <w:szCs w:val="18"/>
                </w:rPr>
                <m:t>≤</m:t>
              </m:r>
            </m:oMath>
            <w:r w:rsidRPr="00FF680B">
              <w:rPr>
                <w:rFonts w:eastAsiaTheme="minorEastAsia" w:cstheme="minorHAnsi"/>
                <w:b/>
                <w:sz w:val="18"/>
                <w:szCs w:val="18"/>
              </w:rPr>
              <w:t xml:space="preserve"> VA</w:t>
            </w:r>
          </w:p>
        </w:tc>
      </w:tr>
      <w:tr w:rsidR="00C372C4" w:rsidRPr="008558EB" w:rsidTr="00C372C4">
        <w:tc>
          <w:tcPr>
            <w:tcW w:w="4575" w:type="dxa"/>
            <w:gridSpan w:val="4"/>
          </w:tcPr>
          <w:p w:rsidR="00C372C4" w:rsidRPr="0095066D" w:rsidRDefault="00C372C4" w:rsidP="00C372C4">
            <w:pPr>
              <w:ind w:left="-105"/>
              <w:rPr>
                <w:rFonts w:cstheme="minorHAnsi"/>
                <w:b/>
                <w:sz w:val="20"/>
                <w:szCs w:val="20"/>
                <w:u w:val="single"/>
              </w:rPr>
            </w:pPr>
            <w:r w:rsidRPr="0095066D">
              <w:rPr>
                <w:rFonts w:cstheme="minorHAnsi"/>
                <w:b/>
                <w:sz w:val="20"/>
                <w:szCs w:val="20"/>
                <w:u w:val="single"/>
              </w:rPr>
              <w:t xml:space="preserve">Tomasulo </w:t>
            </w:r>
          </w:p>
          <w:p w:rsidR="00C372C4" w:rsidRPr="0095066D" w:rsidRDefault="00C372C4" w:rsidP="00C372C4">
            <w:pPr>
              <w:ind w:left="-104"/>
              <w:rPr>
                <w:rFonts w:cstheme="minorHAnsi"/>
                <w:sz w:val="20"/>
                <w:szCs w:val="20"/>
              </w:rPr>
            </w:pPr>
            <w:r w:rsidRPr="0095066D">
              <w:rPr>
                <w:rFonts w:cstheme="minorHAnsi"/>
                <w:sz w:val="20"/>
                <w:szCs w:val="20"/>
              </w:rPr>
              <w:t>• Op: Opcode</w:t>
            </w:r>
          </w:p>
          <w:p w:rsidR="00C372C4" w:rsidRPr="0095066D" w:rsidRDefault="00C372C4" w:rsidP="00C372C4">
            <w:pPr>
              <w:ind w:left="-104"/>
              <w:rPr>
                <w:rFonts w:cstheme="minorHAnsi"/>
                <w:sz w:val="20"/>
                <w:szCs w:val="20"/>
              </w:rPr>
            </w:pPr>
            <w:r w:rsidRPr="0095066D">
              <w:rPr>
                <w:rFonts w:cstheme="minorHAnsi"/>
                <w:sz w:val="20"/>
                <w:szCs w:val="20"/>
              </w:rPr>
              <w:t>• Qj, Qk: The reservation stations producing source operands</w:t>
            </w:r>
          </w:p>
          <w:p w:rsidR="00C372C4" w:rsidRPr="0095066D" w:rsidRDefault="00C372C4" w:rsidP="00C372C4">
            <w:pPr>
              <w:ind w:left="-104"/>
              <w:rPr>
                <w:rFonts w:cstheme="minorHAnsi"/>
                <w:sz w:val="20"/>
                <w:szCs w:val="20"/>
              </w:rPr>
            </w:pPr>
            <w:r w:rsidRPr="0095066D">
              <w:rPr>
                <w:rFonts w:cstheme="minorHAnsi"/>
                <w:sz w:val="20"/>
                <w:szCs w:val="20"/>
              </w:rPr>
              <w:t>• Vj, Vk: The values of source operands</w:t>
            </w:r>
          </w:p>
          <w:p w:rsidR="00C372C4" w:rsidRDefault="00C372C4" w:rsidP="00C372C4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 w:rsidRPr="0095066D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8480" behindDoc="0" locked="0" layoutInCell="1" allowOverlap="1" wp14:anchorId="3DB30D84" wp14:editId="191A513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167005</wp:posOffset>
                  </wp:positionV>
                  <wp:extent cx="2819400" cy="2344336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34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5066D">
              <w:rPr>
                <w:rFonts w:cstheme="minorHAnsi"/>
                <w:sz w:val="20"/>
                <w:szCs w:val="20"/>
              </w:rPr>
              <w:t>• Busy: Indicates if reservation station is occupied</w:t>
            </w:r>
          </w:p>
        </w:tc>
        <w:tc>
          <w:tcPr>
            <w:tcW w:w="3615" w:type="dxa"/>
            <w:gridSpan w:val="7"/>
          </w:tcPr>
          <w:p w:rsidR="00C372C4" w:rsidRPr="0095066D" w:rsidRDefault="00C372C4" w:rsidP="00C372C4">
            <w:pPr>
              <w:rPr>
                <w:rFonts w:cstheme="minorHAnsi"/>
                <w:sz w:val="20"/>
                <w:szCs w:val="20"/>
              </w:rPr>
            </w:pPr>
            <w:r w:rsidRPr="0095066D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9504" behindDoc="1" locked="0" layoutInCell="1" allowOverlap="1" wp14:anchorId="21A9FFF9" wp14:editId="11CDC34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150110" cy="3219450"/>
                  <wp:effectExtent l="0" t="0" r="2540" b="0"/>
                  <wp:wrapTopAndBottom/>
                  <wp:docPr id="18" name="Picture 18" descr="http://wiki.expertiza.ncsu.edu/images/thumb/6/6c/MESInew.jpg/400px-MESIn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wiki.expertiza.ncsu.edu/images/thumb/6/6c/MESInew.jpg/400px-MESIn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11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5066D">
              <w:rPr>
                <w:rFonts w:cstheme="minorHAnsi"/>
                <w:b/>
                <w:sz w:val="20"/>
                <w:szCs w:val="20"/>
              </w:rPr>
              <w:t xml:space="preserve">Top: </w:t>
            </w:r>
            <w:r w:rsidRPr="0095066D">
              <w:rPr>
                <w:rFonts w:cstheme="minorHAnsi"/>
                <w:sz w:val="20"/>
                <w:szCs w:val="20"/>
              </w:rPr>
              <w:t>perspective from our requests</w:t>
            </w:r>
          </w:p>
          <w:p w:rsidR="00C372C4" w:rsidRDefault="00C372C4" w:rsidP="00C372C4">
            <w:pPr>
              <w:rPr>
                <w:rFonts w:cstheme="minorHAnsi"/>
                <w:sz w:val="18"/>
                <w:szCs w:val="18"/>
                <w:u w:val="single"/>
              </w:rPr>
            </w:pPr>
            <w:r w:rsidRPr="0095066D">
              <w:rPr>
                <w:rFonts w:cstheme="minorHAnsi"/>
                <w:b/>
                <w:sz w:val="20"/>
                <w:szCs w:val="20"/>
              </w:rPr>
              <w:t xml:space="preserve">Bottom: </w:t>
            </w:r>
            <w:r w:rsidRPr="0095066D">
              <w:rPr>
                <w:rFonts w:cstheme="minorHAnsi"/>
                <w:sz w:val="20"/>
                <w:szCs w:val="20"/>
              </w:rPr>
              <w:t>perspective of others requests</w:t>
            </w:r>
            <w:r w:rsidRPr="0095066D"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3695" w:type="dxa"/>
          </w:tcPr>
          <w:p w:rsidR="00E367E1" w:rsidRDefault="00E367E1" w:rsidP="00E367E1">
            <w:pPr>
              <w:ind w:left="-104"/>
              <w:rPr>
                <w:rFonts w:cstheme="minorHAnsi"/>
                <w:sz w:val="20"/>
                <w:szCs w:val="20"/>
              </w:rPr>
            </w:pPr>
            <w:r w:rsidRPr="0095066D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-563880</wp:posOffset>
                  </wp:positionH>
                  <wp:positionV relativeFrom="paragraph">
                    <wp:posOffset>857250</wp:posOffset>
                  </wp:positionV>
                  <wp:extent cx="3214370" cy="1517650"/>
                  <wp:effectExtent l="0" t="8890" r="0" b="0"/>
                  <wp:wrapTopAndBottom/>
                  <wp:docPr id="19" name="Picture 19" descr="http://wiki.expertiza.ncsu.edu/images/thumb/d/d0/MSInew.jpg/600px-MSIn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wiki.expertiza.ncsu.edu/images/thumb/d/d0/MSInew.jpg/600px-MSIn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214370" cy="151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5066D">
              <w:rPr>
                <w:rFonts w:cstheme="minorHAnsi"/>
                <w:b/>
                <w:sz w:val="20"/>
                <w:szCs w:val="20"/>
              </w:rPr>
              <w:t xml:space="preserve">Left: </w:t>
            </w:r>
            <w:r w:rsidRPr="0095066D">
              <w:rPr>
                <w:rFonts w:cstheme="minorHAnsi"/>
                <w:sz w:val="20"/>
                <w:szCs w:val="20"/>
              </w:rPr>
              <w:t>perspective from our requests</w:t>
            </w:r>
          </w:p>
          <w:p w:rsidR="00E367E1" w:rsidRDefault="00E367E1" w:rsidP="00E367E1">
            <w:pPr>
              <w:ind w:left="-104"/>
              <w:rPr>
                <w:rFonts w:cstheme="minorHAnsi"/>
                <w:sz w:val="18"/>
                <w:szCs w:val="18"/>
                <w:u w:val="single"/>
              </w:rPr>
            </w:pPr>
            <w:r w:rsidRPr="0095066D">
              <w:rPr>
                <w:rFonts w:cstheme="minorHAnsi"/>
                <w:b/>
                <w:sz w:val="20"/>
                <w:szCs w:val="20"/>
              </w:rPr>
              <w:t xml:space="preserve">Right: </w:t>
            </w:r>
            <w:r w:rsidRPr="0095066D">
              <w:rPr>
                <w:rFonts w:cstheme="minorHAnsi"/>
                <w:sz w:val="20"/>
                <w:szCs w:val="20"/>
              </w:rPr>
              <w:t>perspective of others requests</w:t>
            </w:r>
          </w:p>
        </w:tc>
      </w:tr>
      <w:tr w:rsidR="0043199A" w:rsidRPr="008558EB" w:rsidTr="00E00ABB">
        <w:tc>
          <w:tcPr>
            <w:tcW w:w="11885" w:type="dxa"/>
            <w:gridSpan w:val="12"/>
          </w:tcPr>
          <w:p w:rsidR="0043199A" w:rsidRPr="008558EB" w:rsidRDefault="0043199A" w:rsidP="00E00ABB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C372C4" w:rsidRPr="0095066D" w:rsidTr="00E367E1">
        <w:trPr>
          <w:gridAfter w:val="3"/>
          <w:wAfter w:w="5130" w:type="dxa"/>
          <w:trHeight w:val="70"/>
        </w:trPr>
        <w:tc>
          <w:tcPr>
            <w:tcW w:w="6755" w:type="dxa"/>
            <w:gridSpan w:val="9"/>
          </w:tcPr>
          <w:p w:rsidR="00C372C4" w:rsidRPr="0095066D" w:rsidRDefault="00C372C4" w:rsidP="00E00ABB">
            <w:pPr>
              <w:rPr>
                <w:rFonts w:cstheme="minorHAnsi"/>
                <w:sz w:val="20"/>
                <w:szCs w:val="20"/>
                <w:u w:val="single"/>
              </w:rPr>
            </w:pPr>
          </w:p>
        </w:tc>
      </w:tr>
      <w:tr w:rsidR="0043199A" w:rsidRPr="0095066D" w:rsidTr="00E00ABB">
        <w:trPr>
          <w:trHeight w:val="4125"/>
        </w:trPr>
        <w:tc>
          <w:tcPr>
            <w:tcW w:w="11885" w:type="dxa"/>
            <w:gridSpan w:val="12"/>
            <w:tcBorders>
              <w:top w:val="single" w:sz="4" w:space="0" w:color="auto"/>
            </w:tcBorders>
          </w:tcPr>
          <w:p w:rsidR="0043199A" w:rsidRPr="0095066D" w:rsidRDefault="0043199A" w:rsidP="00E00ABB">
            <w:pPr>
              <w:rPr>
                <w:rFonts w:cstheme="minorHAnsi"/>
                <w:sz w:val="20"/>
                <w:szCs w:val="20"/>
                <w:u w:val="single"/>
              </w:rPr>
            </w:pPr>
            <w:r w:rsidRPr="0095066D">
              <w:rPr>
                <w:noProof/>
                <w:sz w:val="20"/>
                <w:szCs w:val="20"/>
              </w:rPr>
              <w:drawing>
                <wp:inline distT="0" distB="0" distL="0" distR="0" wp14:anchorId="72AC108D" wp14:editId="4E03E489">
                  <wp:extent cx="3771900" cy="2981739"/>
                  <wp:effectExtent l="0" t="0" r="0" b="9525"/>
                  <wp:docPr id="20" name="Picture 20" descr="https://upload.wikimedia.org/wikipedia/commons/thumb/4/4d/MOSI_Processor_Transactions.png/287px-MOSI_Processor_Transac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upload.wikimedia.org/wikipedia/commons/thumb/4/4d/MOSI_Processor_Transactions.png/287px-MOSI_Processor_Transaction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846" b="9910"/>
                          <a:stretch/>
                        </pic:blipFill>
                        <pic:spPr bwMode="auto">
                          <a:xfrm>
                            <a:off x="0" y="0"/>
                            <a:ext cx="3810455" cy="3012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5066D">
              <w:rPr>
                <w:noProof/>
                <w:sz w:val="20"/>
                <w:szCs w:val="20"/>
              </w:rPr>
              <w:drawing>
                <wp:inline distT="0" distB="0" distL="0" distR="0" wp14:anchorId="06634A98" wp14:editId="2A314F22">
                  <wp:extent cx="3600450" cy="303019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664" cy="309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99A" w:rsidRPr="0095066D" w:rsidTr="00E00ABB">
        <w:tc>
          <w:tcPr>
            <w:tcW w:w="11885" w:type="dxa"/>
            <w:gridSpan w:val="12"/>
            <w:tcBorders>
              <w:top w:val="single" w:sz="4" w:space="0" w:color="auto"/>
            </w:tcBorders>
          </w:tcPr>
          <w:p w:rsidR="0043199A" w:rsidRPr="0095066D" w:rsidRDefault="0043199A" w:rsidP="00E00ABB">
            <w:pPr>
              <w:rPr>
                <w:noProof/>
                <w:sz w:val="20"/>
                <w:szCs w:val="20"/>
              </w:rPr>
            </w:pPr>
            <w:r w:rsidRPr="0095066D">
              <w:rPr>
                <w:noProof/>
                <w:sz w:val="20"/>
                <w:szCs w:val="20"/>
              </w:rPr>
              <w:t xml:space="preserve">BusRdx = ownGetx = otherGetx (own if it is current processor, other if someone else). </w:t>
            </w:r>
          </w:p>
          <w:p w:rsidR="0043199A" w:rsidRPr="0095066D" w:rsidRDefault="0043199A" w:rsidP="00E00ABB">
            <w:pPr>
              <w:rPr>
                <w:noProof/>
                <w:sz w:val="20"/>
                <w:szCs w:val="20"/>
              </w:rPr>
            </w:pPr>
            <w:r w:rsidRPr="0095066D">
              <w:rPr>
                <w:rFonts w:cstheme="minorHAnsi"/>
                <w:b/>
                <w:sz w:val="20"/>
                <w:szCs w:val="20"/>
              </w:rPr>
              <w:t xml:space="preserve">Left: </w:t>
            </w:r>
            <w:r w:rsidRPr="0095066D">
              <w:rPr>
                <w:rFonts w:cstheme="minorHAnsi"/>
                <w:sz w:val="20"/>
                <w:szCs w:val="20"/>
              </w:rPr>
              <w:t xml:space="preserve">perspective from our requests | </w:t>
            </w:r>
            <w:r w:rsidRPr="0095066D">
              <w:rPr>
                <w:rFonts w:cstheme="minorHAnsi"/>
                <w:b/>
                <w:sz w:val="20"/>
                <w:szCs w:val="20"/>
              </w:rPr>
              <w:t xml:space="preserve">Right: </w:t>
            </w:r>
            <w:r w:rsidRPr="0095066D">
              <w:rPr>
                <w:rFonts w:cstheme="minorHAnsi"/>
                <w:sz w:val="20"/>
                <w:szCs w:val="20"/>
              </w:rPr>
              <w:t>perspective of others requests</w:t>
            </w:r>
          </w:p>
        </w:tc>
      </w:tr>
      <w:tr w:rsidR="0043199A" w:rsidRPr="0095066D" w:rsidTr="00E00ABB">
        <w:tc>
          <w:tcPr>
            <w:tcW w:w="11885" w:type="dxa"/>
            <w:gridSpan w:val="12"/>
          </w:tcPr>
          <w:p w:rsidR="0043199A" w:rsidRPr="0095066D" w:rsidRDefault="0043199A" w:rsidP="00E00ABB">
            <w:pPr>
              <w:rPr>
                <w:rFonts w:cstheme="minorHAnsi"/>
                <w:sz w:val="20"/>
                <w:szCs w:val="20"/>
                <w:u w:val="single"/>
              </w:rPr>
            </w:pPr>
            <w:r w:rsidRPr="0095066D">
              <w:rPr>
                <w:noProof/>
                <w:sz w:val="20"/>
                <w:szCs w:val="20"/>
              </w:rPr>
              <w:drawing>
                <wp:inline distT="0" distB="0" distL="0" distR="0" wp14:anchorId="40B5A1BF" wp14:editId="130AE06D">
                  <wp:extent cx="3455260" cy="2239010"/>
                  <wp:effectExtent l="0" t="0" r="0" b="8890"/>
                  <wp:docPr id="7" name="Picture 7" descr="https://upload.wikimedia.org/wikipedia/commons/thumb/a/a0/MOESI-Zustandsdiagramm_f%C3%BCr_aktive_CPUs.png/500px-MOESI-Zustandsdiagramm_f%C3%BCr_aktive_CPU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upload.wikimedia.org/wikipedia/commons/thumb/a/a0/MOESI-Zustandsdiagramm_f%C3%BCr_aktive_CPUs.png/500px-MOESI-Zustandsdiagramm_f%C3%BCr_aktive_CPU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213" cy="2292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5066D">
              <w:rPr>
                <w:noProof/>
                <w:sz w:val="20"/>
                <w:szCs w:val="20"/>
              </w:rPr>
              <w:drawing>
                <wp:inline distT="0" distB="0" distL="0" distR="0" wp14:anchorId="23506661" wp14:editId="5E74543A">
                  <wp:extent cx="3922879" cy="2204658"/>
                  <wp:effectExtent l="0" t="0" r="1905" b="5715"/>
                  <wp:docPr id="8" name="Picture 8" descr="https://upload.wikimedia.org/wikipedia/commons/thumb/0/0a/MOESI-Zustandsdiagramm_f%C3%BCr_passive_CPUs.png/500px-MOESI-Zustandsdiagramm_f%C3%BCr_passive_CPU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upload.wikimedia.org/wikipedia/commons/thumb/0/0a/MOESI-Zustandsdiagramm_f%C3%BCr_passive_CPUs.png/500px-MOESI-Zustandsdiagramm_f%C3%BCr_passive_CPU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3087" cy="223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199A" w:rsidRPr="0095066D" w:rsidRDefault="0043199A" w:rsidP="00E00ABB">
            <w:pPr>
              <w:rPr>
                <w:rFonts w:cstheme="minorHAnsi"/>
                <w:b/>
                <w:sz w:val="20"/>
                <w:szCs w:val="20"/>
              </w:rPr>
            </w:pPr>
            <w:r w:rsidRPr="0095066D">
              <w:rPr>
                <w:noProof/>
                <w:sz w:val="20"/>
                <w:szCs w:val="20"/>
              </w:rPr>
              <w:drawing>
                <wp:inline distT="0" distB="0" distL="0" distR="0" wp14:anchorId="2FD02FBB" wp14:editId="60C3D9AC">
                  <wp:extent cx="1609725" cy="248776"/>
                  <wp:effectExtent l="0" t="0" r="0" b="0"/>
                  <wp:docPr id="9" name="Picture 9" descr="https://upload.wikimedia.org/wikipedia/commons/thumb/1/12/Legende_MOESI.png/220px-Legende_MOES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s://upload.wikimedia.org/wikipedia/commons/thumb/1/12/Legende_MOESI.png/220px-Legende_MOES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969" cy="25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5066D">
              <w:rPr>
                <w:rFonts w:cstheme="minorHAnsi"/>
                <w:b/>
                <w:sz w:val="20"/>
                <w:szCs w:val="20"/>
              </w:rPr>
              <w:t xml:space="preserve">SNOOPING = BUS OPS | Left: </w:t>
            </w:r>
            <w:r w:rsidRPr="0095066D">
              <w:rPr>
                <w:rFonts w:cstheme="minorHAnsi"/>
                <w:sz w:val="20"/>
                <w:szCs w:val="20"/>
              </w:rPr>
              <w:t xml:space="preserve">perspective from our requests | </w:t>
            </w:r>
            <w:r w:rsidRPr="0095066D">
              <w:rPr>
                <w:rFonts w:cstheme="minorHAnsi"/>
                <w:b/>
                <w:sz w:val="20"/>
                <w:szCs w:val="20"/>
              </w:rPr>
              <w:t xml:space="preserve">Right: </w:t>
            </w:r>
            <w:r w:rsidRPr="0095066D">
              <w:rPr>
                <w:rFonts w:cstheme="minorHAnsi"/>
                <w:sz w:val="20"/>
                <w:szCs w:val="20"/>
              </w:rPr>
              <w:t>perspective of others requests</w:t>
            </w:r>
          </w:p>
        </w:tc>
      </w:tr>
      <w:tr w:rsidR="0043199A" w:rsidRPr="0095066D" w:rsidTr="00E00ABB">
        <w:tc>
          <w:tcPr>
            <w:tcW w:w="5490" w:type="dxa"/>
            <w:gridSpan w:val="6"/>
          </w:tcPr>
          <w:p w:rsidR="0043199A" w:rsidRPr="00E367E1" w:rsidRDefault="0043199A" w:rsidP="00E00ABB">
            <w:pPr>
              <w:rPr>
                <w:noProof/>
                <w:sz w:val="20"/>
                <w:szCs w:val="20"/>
              </w:rPr>
            </w:pPr>
            <w:r w:rsidRPr="0057171E">
              <w:rPr>
                <w:b/>
                <w:noProof/>
                <w:sz w:val="20"/>
                <w:szCs w:val="20"/>
                <w:u w:val="single"/>
              </w:rPr>
              <w:t>Cache Coherence:</w:t>
            </w:r>
          </w:p>
          <w:p w:rsidR="0043199A" w:rsidRDefault="0043199A" w:rsidP="0043199A">
            <w:pPr>
              <w:pStyle w:val="ListParagraph"/>
              <w:numPr>
                <w:ilvl w:val="0"/>
                <w:numId w:val="6"/>
              </w:numPr>
              <w:ind w:left="165" w:hanging="180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MSI: Has a lot of bus access and write backs</w:t>
            </w:r>
          </w:p>
          <w:p w:rsidR="0043199A" w:rsidRDefault="0043199A" w:rsidP="0043199A">
            <w:pPr>
              <w:pStyle w:val="ListParagraph"/>
              <w:numPr>
                <w:ilvl w:val="0"/>
                <w:numId w:val="6"/>
              </w:numPr>
              <w:ind w:left="165" w:hanging="180"/>
              <w:rPr>
                <w:noProof/>
                <w:sz w:val="20"/>
                <w:szCs w:val="20"/>
              </w:rPr>
            </w:pPr>
            <w:r w:rsidRPr="00AF342A">
              <w:rPr>
                <w:noProof/>
                <w:sz w:val="20"/>
                <w:szCs w:val="20"/>
              </w:rPr>
              <w:t>MESI: Better for bus accesses, but has a lot of write backs</w:t>
            </w:r>
          </w:p>
          <w:p w:rsidR="0043199A" w:rsidRPr="00AF342A" w:rsidRDefault="0043199A" w:rsidP="0043199A">
            <w:pPr>
              <w:pStyle w:val="ListParagraph"/>
              <w:numPr>
                <w:ilvl w:val="0"/>
                <w:numId w:val="6"/>
              </w:numPr>
              <w:ind w:left="165" w:hanging="180"/>
              <w:rPr>
                <w:noProof/>
                <w:sz w:val="20"/>
                <w:szCs w:val="20"/>
              </w:rPr>
            </w:pPr>
            <w:r w:rsidRPr="00AF342A">
              <w:rPr>
                <w:noProof/>
                <w:sz w:val="20"/>
                <w:szCs w:val="20"/>
              </w:rPr>
              <w:t xml:space="preserve">MOSI: </w:t>
            </w:r>
            <w:r>
              <w:rPr>
                <w:noProof/>
                <w:sz w:val="20"/>
                <w:szCs w:val="20"/>
              </w:rPr>
              <w:t>Better for write backs, but h</w:t>
            </w:r>
            <w:r w:rsidRPr="00AF342A">
              <w:rPr>
                <w:noProof/>
                <w:sz w:val="20"/>
                <w:szCs w:val="20"/>
              </w:rPr>
              <w:t>as a lot of bus access</w:t>
            </w:r>
          </w:p>
          <w:p w:rsidR="0043199A" w:rsidRPr="0057171E" w:rsidRDefault="0043199A" w:rsidP="0043199A">
            <w:pPr>
              <w:pStyle w:val="ListParagraph"/>
              <w:numPr>
                <w:ilvl w:val="0"/>
                <w:numId w:val="6"/>
              </w:numPr>
              <w:ind w:left="165" w:hanging="180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MOESI: Better for both, but has larger state machine overhead</w:t>
            </w:r>
          </w:p>
        </w:tc>
        <w:tc>
          <w:tcPr>
            <w:tcW w:w="6395" w:type="dxa"/>
            <w:gridSpan w:val="6"/>
          </w:tcPr>
          <w:p w:rsidR="0043199A" w:rsidRPr="00B43A5F" w:rsidRDefault="0043199A" w:rsidP="00E00ABB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8272ED" wp14:editId="2B7FC6F7">
                  <wp:extent cx="809625" cy="798828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336" t="4824" r="4191"/>
                          <a:stretch/>
                        </pic:blipFill>
                        <pic:spPr bwMode="auto">
                          <a:xfrm>
                            <a:off x="0" y="0"/>
                            <a:ext cx="842353" cy="831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000B58A" wp14:editId="164157BC">
                  <wp:extent cx="828675" cy="773795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587" cy="83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3CF90A6" wp14:editId="2CED29D7">
                  <wp:extent cx="877566" cy="8096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316" cy="83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16AE869" wp14:editId="1D62CCAD">
                  <wp:extent cx="887194" cy="809625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553" cy="832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99A" w:rsidRPr="0095066D" w:rsidTr="00E00ABB">
        <w:tc>
          <w:tcPr>
            <w:tcW w:w="4320" w:type="dxa"/>
            <w:gridSpan w:val="3"/>
          </w:tcPr>
          <w:p w:rsidR="0043199A" w:rsidRPr="0057171E" w:rsidRDefault="0043199A" w:rsidP="00E00ABB">
            <w:pPr>
              <w:rPr>
                <w:b/>
                <w:noProof/>
                <w:sz w:val="20"/>
                <w:szCs w:val="20"/>
                <w:u w:val="single"/>
              </w:rPr>
            </w:pPr>
            <w:r>
              <w:rPr>
                <w:b/>
                <w:noProof/>
                <w:sz w:val="20"/>
                <w:szCs w:val="20"/>
                <w:u w:val="single"/>
              </w:rPr>
              <w:t>Data Dependencies</w:t>
            </w:r>
            <w:r w:rsidRPr="0057171E">
              <w:rPr>
                <w:b/>
                <w:noProof/>
                <w:sz w:val="20"/>
                <w:szCs w:val="20"/>
                <w:u w:val="single"/>
              </w:rPr>
              <w:t>:</w:t>
            </w:r>
          </w:p>
          <w:p w:rsidR="0043199A" w:rsidRPr="008206A1" w:rsidRDefault="0043199A" w:rsidP="0043199A">
            <w:pPr>
              <w:pStyle w:val="ListParagraph"/>
              <w:numPr>
                <w:ilvl w:val="0"/>
                <w:numId w:val="6"/>
              </w:numPr>
              <w:ind w:left="165" w:hanging="180"/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True dependency: RAW (Read after Write)</w:t>
            </w:r>
          </w:p>
          <w:p w:rsidR="0043199A" w:rsidRPr="008206A1" w:rsidRDefault="0043199A" w:rsidP="0043199A">
            <w:pPr>
              <w:pStyle w:val="ListParagraph"/>
              <w:numPr>
                <w:ilvl w:val="0"/>
                <w:numId w:val="6"/>
              </w:numPr>
              <w:ind w:left="165" w:hanging="180"/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 xml:space="preserve">Anti-Dependency: WAR (Write after Read) </w:t>
            </w:r>
          </w:p>
          <w:p w:rsidR="0043199A" w:rsidRPr="002A215C" w:rsidRDefault="0043199A" w:rsidP="0043199A">
            <w:pPr>
              <w:pStyle w:val="ListParagraph"/>
              <w:numPr>
                <w:ilvl w:val="0"/>
                <w:numId w:val="6"/>
              </w:numPr>
              <w:ind w:left="165" w:hanging="180"/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 xml:space="preserve">Output dependency: </w:t>
            </w:r>
            <w:r w:rsidRPr="008206A1">
              <w:rPr>
                <w:rFonts w:cstheme="minorHAnsi"/>
                <w:sz w:val="20"/>
                <w:szCs w:val="20"/>
              </w:rPr>
              <w:t>WAW (</w:t>
            </w:r>
            <w:r>
              <w:rPr>
                <w:rFonts w:cstheme="minorHAnsi"/>
                <w:sz w:val="20"/>
                <w:szCs w:val="20"/>
              </w:rPr>
              <w:t>Write after Write)</w:t>
            </w:r>
          </w:p>
          <w:p w:rsidR="0043199A" w:rsidRPr="002A215C" w:rsidRDefault="0043199A" w:rsidP="0043199A">
            <w:pPr>
              <w:pStyle w:val="ListParagraph"/>
              <w:numPr>
                <w:ilvl w:val="0"/>
                <w:numId w:val="6"/>
              </w:numPr>
              <w:ind w:left="165" w:hanging="180"/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Control dependency: an instruction execution is dependent of a branch</w:t>
            </w:r>
          </w:p>
        </w:tc>
        <w:tc>
          <w:tcPr>
            <w:tcW w:w="7565" w:type="dxa"/>
            <w:gridSpan w:val="9"/>
          </w:tcPr>
          <w:p w:rsidR="0043199A" w:rsidRPr="0057171E" w:rsidRDefault="0043199A" w:rsidP="00E00ABB">
            <w:pPr>
              <w:rPr>
                <w:b/>
                <w:noProof/>
                <w:sz w:val="20"/>
                <w:szCs w:val="20"/>
                <w:u w:val="single"/>
              </w:rPr>
            </w:pPr>
            <w:r>
              <w:rPr>
                <w:b/>
                <w:noProof/>
                <w:sz w:val="20"/>
                <w:szCs w:val="20"/>
                <w:u w:val="single"/>
              </w:rPr>
              <w:t>Branch Predictors</w:t>
            </w:r>
          </w:p>
          <w:p w:rsidR="0043199A" w:rsidRPr="001F5940" w:rsidRDefault="0043199A" w:rsidP="0043199A">
            <w:pPr>
              <w:pStyle w:val="ListParagraph"/>
              <w:numPr>
                <w:ilvl w:val="0"/>
                <w:numId w:val="6"/>
              </w:numPr>
              <w:ind w:left="165" w:hanging="180"/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Correlating predictor: uses history of branches to index into a table, which corresponds to the branches address. This will have 1 or 2 bits saturating counter, which will predict. (Two images on left)</w:t>
            </w:r>
          </w:p>
          <w:p w:rsidR="0043199A" w:rsidRPr="002A215C" w:rsidRDefault="0043199A" w:rsidP="0043199A">
            <w:pPr>
              <w:pStyle w:val="ListParagraph"/>
              <w:numPr>
                <w:ilvl w:val="0"/>
                <w:numId w:val="6"/>
              </w:numPr>
              <w:ind w:left="165" w:hanging="180"/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Tournament predictor: a predictor that chooses between two other predictors to use. One is usually global and one is usually local. (Image on right).</w:t>
            </w:r>
          </w:p>
        </w:tc>
      </w:tr>
      <w:tr w:rsidR="0043199A" w:rsidRPr="0095066D" w:rsidTr="00E00ABB">
        <w:tc>
          <w:tcPr>
            <w:tcW w:w="11885" w:type="dxa"/>
            <w:gridSpan w:val="12"/>
          </w:tcPr>
          <w:p w:rsidR="0043199A" w:rsidRDefault="00E367E1" w:rsidP="00E00ABB">
            <w:pPr>
              <w:rPr>
                <w:b/>
                <w:noProof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252DC17" wp14:editId="6FD256FD">
                  <wp:extent cx="2013324" cy="1466850"/>
                  <wp:effectExtent l="0" t="0" r="6350" b="0"/>
                  <wp:docPr id="14" name="Picture 14" descr="https://upload.wikimedia.org/wikipedia/commons/thumb/c/ce/Two-level_branch_prediction.svg/420px-Two-level_branch_prediction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upload.wikimedia.org/wikipedia/commons/thumb/c/ce/Two-level_branch_prediction.svg/420px-Two-level_branch_prediction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3324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3199A">
              <w:rPr>
                <w:noProof/>
              </w:rPr>
              <w:drawing>
                <wp:inline distT="0" distB="0" distL="0" distR="0" wp14:anchorId="736012D4" wp14:editId="47BF5703">
                  <wp:extent cx="1800225" cy="1735646"/>
                  <wp:effectExtent l="0" t="0" r="0" b="0"/>
                  <wp:docPr id="15" name="Picture 15" descr="http://www-ee.eng.hawaii.edu/~tep/EE461/Notes/ILP/Figs/predict_cor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www-ee.eng.hawaii.edu/~tep/EE461/Notes/ILP/Figs/predict_corr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247"/>
                          <a:stretch/>
                        </pic:blipFill>
                        <pic:spPr bwMode="auto">
                          <a:xfrm>
                            <a:off x="0" y="0"/>
                            <a:ext cx="1814187" cy="1749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0"/>
                <w:szCs w:val="20"/>
                <w:u w:val="single"/>
              </w:rPr>
              <w:t xml:space="preserve">                </w:t>
            </w:r>
            <w:r w:rsidR="0043199A">
              <w:rPr>
                <w:noProof/>
              </w:rPr>
              <w:drawing>
                <wp:inline distT="0" distB="0" distL="0" distR="0" wp14:anchorId="1279DBA5" wp14:editId="67EBFC57">
                  <wp:extent cx="2741418" cy="1663724"/>
                  <wp:effectExtent l="0" t="0" r="1905" b="0"/>
                  <wp:docPr id="16" name="Picture 16" descr="https://scontent.xx.fbcdn.net/v/t34.0-12/17793426_1486341448083588_1338754619_n.png?oh=d761fa3a88e087aedaa27e43d0130fdc&amp;oe=58E59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s://scontent.xx.fbcdn.net/v/t34.0-12/17793426_1486341448083588_1338754619_n.png?oh=d761fa3a88e087aedaa27e43d0130fdc&amp;oe=58E59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473" cy="169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7E1" w:rsidRPr="0095066D" w:rsidTr="00E367E1">
        <w:trPr>
          <w:trHeight w:val="1669"/>
        </w:trPr>
        <w:tc>
          <w:tcPr>
            <w:tcW w:w="5850" w:type="dxa"/>
            <w:gridSpan w:val="8"/>
          </w:tcPr>
          <w:p w:rsidR="00E367E1" w:rsidRDefault="00E367E1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  <w:u w:val="single"/>
              </w:rPr>
              <w:lastRenderedPageBreak/>
              <w:t>Software ILP:</w:t>
            </w:r>
          </w:p>
          <w:p w:rsidR="00E367E1" w:rsidRDefault="00E367E1" w:rsidP="0043199A">
            <w:pPr>
              <w:pStyle w:val="ListParagraph"/>
              <w:numPr>
                <w:ilvl w:val="0"/>
                <w:numId w:val="7"/>
              </w:numPr>
              <w:ind w:left="75" w:hanging="18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Instruction scheduling: reordering instructions to reduce dependencies</w:t>
            </w:r>
          </w:p>
          <w:p w:rsidR="00E367E1" w:rsidRDefault="00E367E1" w:rsidP="0043199A">
            <w:pPr>
              <w:pStyle w:val="ListParagraph"/>
              <w:numPr>
                <w:ilvl w:val="0"/>
                <w:numId w:val="7"/>
              </w:numPr>
              <w:ind w:left="75" w:hanging="18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Loop unrolling: unrolling a loop, allows multi-issue processing.</w:t>
            </w:r>
          </w:p>
          <w:p w:rsidR="00E367E1" w:rsidRDefault="00E367E1" w:rsidP="0043199A">
            <w:pPr>
              <w:pStyle w:val="ListParagraph"/>
              <w:numPr>
                <w:ilvl w:val="0"/>
                <w:numId w:val="7"/>
              </w:numPr>
              <w:ind w:left="255" w:hanging="18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Prologue and epilogue might be needed</w:t>
            </w:r>
          </w:p>
          <w:p w:rsidR="00E367E1" w:rsidRDefault="00E367E1" w:rsidP="0043199A">
            <w:pPr>
              <w:pStyle w:val="ListParagraph"/>
              <w:numPr>
                <w:ilvl w:val="0"/>
                <w:numId w:val="7"/>
              </w:numPr>
              <w:ind w:left="75" w:hanging="18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Register renaming: removes anti-dependencies</w:t>
            </w:r>
          </w:p>
          <w:p w:rsidR="00E367E1" w:rsidRPr="0043199A" w:rsidRDefault="00E367E1" w:rsidP="0043199A">
            <w:pPr>
              <w:pStyle w:val="ListParagraph"/>
              <w:numPr>
                <w:ilvl w:val="0"/>
                <w:numId w:val="7"/>
              </w:numPr>
              <w:ind w:left="75" w:hanging="18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Software pipelining: achieves similar effect of loop unrolling without all of the code expansion.</w:t>
            </w:r>
          </w:p>
        </w:tc>
        <w:tc>
          <w:tcPr>
            <w:tcW w:w="6035" w:type="dxa"/>
            <w:gridSpan w:val="4"/>
            <w:vMerge w:val="restart"/>
          </w:tcPr>
          <w:p w:rsidR="00E367E1" w:rsidRPr="00117CEF" w:rsidRDefault="00E367E1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  <w:u w:val="single"/>
              </w:rPr>
              <w:t>Pipeline: How large</w:t>
            </w:r>
          </w:p>
          <w:p w:rsidR="00E367E1" w:rsidRPr="00117CEF" w:rsidRDefault="00E367E1" w:rsidP="00E00ABB">
            <w:pPr>
              <w:rPr>
                <w:rFonts w:cstheme="minorHAnsi"/>
                <w:sz w:val="18"/>
                <w:szCs w:val="18"/>
              </w:rPr>
            </w:pPr>
            <w:r w:rsidRPr="00117CEF">
              <w:rPr>
                <w:rFonts w:cstheme="minorHAnsi"/>
                <w:sz w:val="18"/>
                <w:szCs w:val="18"/>
              </w:rPr>
              <w:t>ts = stage delay</w:t>
            </w:r>
            <w:r>
              <w:rPr>
                <w:rFonts w:cstheme="minorHAnsi"/>
                <w:sz w:val="18"/>
                <w:szCs w:val="18"/>
              </w:rPr>
              <w:t xml:space="preserve"> | </w:t>
            </w:r>
            <w:r w:rsidRPr="00117CEF">
              <w:rPr>
                <w:rFonts w:cstheme="minorHAnsi"/>
                <w:sz w:val="18"/>
                <w:szCs w:val="18"/>
              </w:rPr>
              <w:t>Ni = No of instructions</w:t>
            </w:r>
            <w:r>
              <w:rPr>
                <w:rFonts w:cstheme="minorHAnsi"/>
                <w:sz w:val="18"/>
                <w:szCs w:val="18"/>
              </w:rPr>
              <w:t xml:space="preserve"> | </w:t>
            </w:r>
            <w:r w:rsidRPr="00117CEF">
              <w:rPr>
                <w:rFonts w:cstheme="minorHAnsi"/>
                <w:sz w:val="18"/>
                <w:szCs w:val="18"/>
              </w:rPr>
              <w:t>T = time of execution</w:t>
            </w:r>
          </w:p>
          <w:p w:rsidR="00E367E1" w:rsidRPr="00117CEF" w:rsidRDefault="00E367E1" w:rsidP="00E00ABB">
            <w:pPr>
              <w:rPr>
                <w:rFonts w:cstheme="minorHAnsi"/>
                <w:sz w:val="18"/>
                <w:szCs w:val="18"/>
              </w:rPr>
            </w:pPr>
            <w:r w:rsidRPr="00117CEF">
              <w:rPr>
                <w:rFonts w:cstheme="minorHAnsi"/>
                <w:sz w:val="18"/>
                <w:szCs w:val="18"/>
              </w:rPr>
              <w:t>to = latch delay</w:t>
            </w:r>
            <w:r>
              <w:rPr>
                <w:rFonts w:cstheme="minorHAnsi"/>
                <w:sz w:val="18"/>
                <w:szCs w:val="18"/>
              </w:rPr>
              <w:t xml:space="preserve"> | </w:t>
            </w:r>
            <w:r w:rsidRPr="00117CEF">
              <w:rPr>
                <w:rFonts w:cstheme="minorHAnsi"/>
                <w:sz w:val="18"/>
                <w:szCs w:val="18"/>
              </w:rPr>
              <w:t>a = avg degree of superscalar processing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</w:p>
          <w:p w:rsidR="00E367E1" w:rsidRDefault="00E367E1" w:rsidP="00E00ABB">
            <w:pPr>
              <w:rPr>
                <w:rFonts w:cstheme="minorHAnsi"/>
                <w:sz w:val="18"/>
                <w:szCs w:val="18"/>
              </w:rPr>
            </w:pPr>
            <w:r w:rsidRPr="00117CEF">
              <w:rPr>
                <w:rFonts w:cstheme="minorHAnsi"/>
                <w:sz w:val="18"/>
                <w:szCs w:val="18"/>
              </w:rPr>
              <w:t>p = No pipeline stage</w:t>
            </w:r>
            <w:r>
              <w:rPr>
                <w:rFonts w:cstheme="minorHAnsi"/>
                <w:sz w:val="18"/>
                <w:szCs w:val="18"/>
              </w:rPr>
              <w:t>s | tp = time between pipe stages?</w:t>
            </w:r>
          </w:p>
          <w:p w:rsidR="00E367E1" w:rsidRPr="00117CEF" w:rsidRDefault="00274445" w:rsidP="00E00ABB">
            <w:pPr>
              <w:rPr>
                <w:rFonts w:cstheme="minorHAnsi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2192020</wp:posOffset>
                  </wp:positionH>
                  <wp:positionV relativeFrom="paragraph">
                    <wp:posOffset>80010</wp:posOffset>
                  </wp:positionV>
                  <wp:extent cx="1571625" cy="1090190"/>
                  <wp:effectExtent l="0" t="0" r="0" b="0"/>
                  <wp:wrapSquare wrapText="bothSides"/>
                  <wp:docPr id="17" name="Picture 17" descr="https://scontent.xx.fbcdn.net/v/t34.0-12/17793261_1319333451481199_1768174323_n.jpg?oh=9ecabf3bf6b0ac58177774b1dc5a6961&amp;oe=58E6C4B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scontent.xx.fbcdn.net/v/t34.0-12/17793261_1319333451481199_1768174323_n.jpg?oh=9ecabf3bf6b0ac58177774b1dc5a6961&amp;oe=58E6C4B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0" t="55749" r="26166" b="10002"/>
                          <a:stretch/>
                        </pic:blipFill>
                        <pic:spPr bwMode="auto">
                          <a:xfrm>
                            <a:off x="0" y="0"/>
                            <a:ext cx="1571625" cy="109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E367E1" w:rsidRPr="00117CEF" w:rsidRDefault="00E367E1" w:rsidP="00E00ABB">
            <w:pPr>
              <w:rPr>
                <w:rFonts w:cstheme="minorHAnsi"/>
                <w:sz w:val="18"/>
                <w:szCs w:val="18"/>
              </w:rPr>
            </w:pPr>
            <w:r w:rsidRPr="00117CEF">
              <w:rPr>
                <w:rFonts w:cstheme="minorHAnsi"/>
                <w:sz w:val="18"/>
                <w:szCs w:val="18"/>
              </w:rPr>
              <w:t>T = Tbz + Tnbz</w:t>
            </w:r>
          </w:p>
          <w:p w:rsidR="00E367E1" w:rsidRPr="00117CEF" w:rsidRDefault="00E367E1" w:rsidP="00E00ABB">
            <w:pPr>
              <w:rPr>
                <w:rFonts w:cstheme="minorHAnsi"/>
                <w:sz w:val="18"/>
                <w:szCs w:val="18"/>
              </w:rPr>
            </w:pPr>
            <w:r w:rsidRPr="00117CEF">
              <w:rPr>
                <w:rFonts w:cstheme="minorHAnsi"/>
                <w:sz w:val="18"/>
                <w:szCs w:val="18"/>
              </w:rPr>
              <w:t>Ts = tp/p + to</w:t>
            </w:r>
          </w:p>
          <w:p w:rsidR="00E367E1" w:rsidRPr="00117CEF" w:rsidRDefault="00E367E1" w:rsidP="00E00ABB">
            <w:pPr>
              <w:rPr>
                <w:rFonts w:cstheme="minorHAnsi"/>
                <w:sz w:val="18"/>
                <w:szCs w:val="18"/>
              </w:rPr>
            </w:pPr>
            <w:r w:rsidRPr="00117CEF">
              <w:rPr>
                <w:rFonts w:cstheme="minorHAnsi"/>
                <w:sz w:val="18"/>
                <w:szCs w:val="18"/>
              </w:rPr>
              <w:t>Tbz(busy) = NiTs =Ni(tp/p + to) = (Ni/a)(tp/p + to)</w:t>
            </w:r>
          </w:p>
          <w:p w:rsidR="00E367E1" w:rsidRPr="00117CEF" w:rsidRDefault="00E367E1" w:rsidP="00E00ABB">
            <w:pPr>
              <w:rPr>
                <w:rFonts w:cstheme="minorHAnsi"/>
                <w:sz w:val="18"/>
                <w:szCs w:val="18"/>
              </w:rPr>
            </w:pPr>
            <w:r w:rsidRPr="00117CEF">
              <w:rPr>
                <w:rFonts w:cstheme="minorHAnsi"/>
                <w:sz w:val="18"/>
                <w:szCs w:val="18"/>
              </w:rPr>
              <w:t>Tnbz = NhTpipe = Nh(tp + pto) = Nh(tp + pto)(1/Nh ([summation of all Nh]Bh))</w:t>
            </w:r>
          </w:p>
          <w:p w:rsidR="00E367E1" w:rsidRPr="00FA5082" w:rsidRDefault="00E367E1" w:rsidP="00E00ABB">
            <w:pPr>
              <w:rPr>
                <w:rFonts w:cstheme="minorHAnsi"/>
                <w:sz w:val="18"/>
                <w:szCs w:val="18"/>
              </w:rPr>
            </w:pPr>
            <w:r w:rsidRPr="00117CEF">
              <w:rPr>
                <w:rFonts w:cstheme="minorHAnsi"/>
                <w:sz w:val="18"/>
                <w:szCs w:val="18"/>
              </w:rPr>
              <w:t>T/Ni (time per instruction) = (1/Ni)[Tbz + Tnbz]</w:t>
            </w:r>
          </w:p>
        </w:tc>
      </w:tr>
      <w:tr w:rsidR="005163A8" w:rsidRPr="0095066D" w:rsidTr="00274445">
        <w:trPr>
          <w:trHeight w:val="1115"/>
        </w:trPr>
        <w:tc>
          <w:tcPr>
            <w:tcW w:w="5850" w:type="dxa"/>
            <w:gridSpan w:val="8"/>
            <w:vMerge w:val="restart"/>
          </w:tcPr>
          <w:p w:rsidR="005163A8" w:rsidRDefault="005163A8" w:rsidP="00E367E1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  <w:u w:val="single"/>
              </w:rPr>
              <w:t xml:space="preserve">Power: </w:t>
            </w:r>
          </w:p>
          <w:p w:rsidR="005163A8" w:rsidRDefault="005163A8" w:rsidP="0058480C">
            <w:pPr>
              <w:pStyle w:val="ListParagraph"/>
              <w:ind w:left="-105"/>
              <w:rPr>
                <w:rFonts w:cs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2E9A48" wp14:editId="2CE1642B">
                  <wp:extent cx="3619500" cy="2095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674" cy="21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3A8" w:rsidRPr="008E449F" w:rsidRDefault="005163A8" w:rsidP="00991150">
            <w:pPr>
              <w:pStyle w:val="ListParagraph"/>
              <w:numPr>
                <w:ilvl w:val="0"/>
                <w:numId w:val="10"/>
              </w:numPr>
              <w:ind w:left="165" w:hanging="180"/>
              <w:rPr>
                <w:rFonts w:cstheme="minorHAnsi"/>
                <w:sz w:val="20"/>
                <w:szCs w:val="20"/>
              </w:rPr>
            </w:pPr>
            <w:r w:rsidRPr="008E449F">
              <w:rPr>
                <w:sz w:val="20"/>
                <w:szCs w:val="20"/>
              </w:rPr>
              <w:t>Dynamic power (≈ 40 - 70% today and decreasing relatively)</w:t>
            </w:r>
          </w:p>
          <w:p w:rsidR="005163A8" w:rsidRPr="008E449F" w:rsidRDefault="005163A8" w:rsidP="00991150">
            <w:pPr>
              <w:pStyle w:val="ListParagraph"/>
              <w:numPr>
                <w:ilvl w:val="0"/>
                <w:numId w:val="10"/>
              </w:numPr>
              <w:ind w:left="165" w:hanging="180"/>
              <w:rPr>
                <w:rFonts w:cstheme="minorHAnsi"/>
                <w:sz w:val="20"/>
                <w:szCs w:val="20"/>
              </w:rPr>
            </w:pPr>
            <w:r w:rsidRPr="008E449F">
              <w:rPr>
                <w:sz w:val="20"/>
                <w:szCs w:val="20"/>
              </w:rPr>
              <w:t>Short-circuit power (≈ 10 % today and decreasing absolutely)</w:t>
            </w:r>
          </w:p>
          <w:p w:rsidR="005163A8" w:rsidRPr="008E449F" w:rsidRDefault="005163A8" w:rsidP="00991150">
            <w:pPr>
              <w:pStyle w:val="ListParagraph"/>
              <w:numPr>
                <w:ilvl w:val="0"/>
                <w:numId w:val="10"/>
              </w:numPr>
              <w:ind w:left="165" w:hanging="180"/>
              <w:rPr>
                <w:rFonts w:cstheme="minorHAnsi"/>
                <w:sz w:val="18"/>
                <w:szCs w:val="18"/>
              </w:rPr>
            </w:pPr>
            <w:r w:rsidRPr="008E449F">
              <w:rPr>
                <w:sz w:val="20"/>
                <w:szCs w:val="20"/>
              </w:rPr>
              <w:t>Leakage power (≈ 20 – 50 % today and increasing)</w:t>
            </w:r>
          </w:p>
          <w:p w:rsidR="005163A8" w:rsidRPr="00F5050C" w:rsidRDefault="005163A8" w:rsidP="00991150">
            <w:pPr>
              <w:pStyle w:val="ListParagraph"/>
              <w:numPr>
                <w:ilvl w:val="0"/>
                <w:numId w:val="10"/>
              </w:numPr>
              <w:ind w:left="165" w:hanging="180"/>
              <w:rPr>
                <w:rFonts w:cstheme="minorHAnsi"/>
                <w:sz w:val="18"/>
                <w:szCs w:val="18"/>
              </w:rPr>
            </w:pPr>
            <w:r>
              <w:t>Static power grows proportionally to the transistor count</w:t>
            </w:r>
          </w:p>
          <w:p w:rsidR="005163A8" w:rsidRPr="00F51EE8" w:rsidRDefault="005163A8" w:rsidP="00991150">
            <w:pPr>
              <w:pStyle w:val="ListParagraph"/>
              <w:numPr>
                <w:ilvl w:val="0"/>
                <w:numId w:val="10"/>
              </w:numPr>
              <w:ind w:left="165" w:hanging="180"/>
              <w:rPr>
                <w:rFonts w:cstheme="minorHAnsi"/>
                <w:sz w:val="18"/>
                <w:szCs w:val="18"/>
              </w:rPr>
            </w:pPr>
            <w:r>
              <w:t>Dynamic power is proportional to the product of the number of switching transistors and the switching rate</w:t>
            </w:r>
          </w:p>
          <w:p w:rsidR="005163A8" w:rsidRPr="00F51EE8" w:rsidRDefault="005163A8" w:rsidP="00991150">
            <w:pPr>
              <w:pStyle w:val="ListParagraph"/>
              <w:numPr>
                <w:ilvl w:val="0"/>
                <w:numId w:val="10"/>
              </w:numPr>
              <w:ind w:left="165" w:hanging="180"/>
              <w:rPr>
                <w:rFonts w:cstheme="minorHAnsi"/>
                <w:sz w:val="20"/>
                <w:szCs w:val="20"/>
                <w:u w:val="single"/>
              </w:rPr>
            </w:pPr>
            <w:r w:rsidRPr="00F51EE8">
              <w:rPr>
                <w:sz w:val="20"/>
                <w:szCs w:val="20"/>
              </w:rPr>
              <w:t>Area, power = O(k*n/k)</w:t>
            </w:r>
          </w:p>
          <w:p w:rsidR="005163A8" w:rsidRPr="008E449F" w:rsidRDefault="005163A8" w:rsidP="00991150">
            <w:pPr>
              <w:pStyle w:val="ListParagraph"/>
              <w:numPr>
                <w:ilvl w:val="0"/>
                <w:numId w:val="10"/>
              </w:numPr>
              <w:ind w:left="165" w:hanging="180"/>
              <w:rPr>
                <w:rFonts w:cstheme="minorHAnsi"/>
                <w:sz w:val="18"/>
                <w:szCs w:val="18"/>
              </w:rPr>
            </w:pPr>
            <w:r w:rsidRPr="00F51EE8">
              <w:rPr>
                <w:sz w:val="20"/>
                <w:szCs w:val="20"/>
              </w:rPr>
              <w:t>Performance = O(k*sqrt(n /k))</w:t>
            </w:r>
          </w:p>
          <w:p w:rsidR="005163A8" w:rsidRPr="008E449F" w:rsidRDefault="005163A8" w:rsidP="008E449F">
            <w:pPr>
              <w:ind w:left="-15"/>
              <w:rPr>
                <w:rFonts w:cs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DCC9F4F" wp14:editId="0E0883CD">
                  <wp:extent cx="3172676" cy="1619250"/>
                  <wp:effectExtent l="0" t="0" r="889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225" cy="1657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5" w:type="dxa"/>
            <w:gridSpan w:val="4"/>
            <w:vMerge/>
          </w:tcPr>
          <w:p w:rsidR="005163A8" w:rsidRDefault="005163A8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</w:p>
        </w:tc>
      </w:tr>
      <w:tr w:rsidR="005163A8" w:rsidRPr="0095066D" w:rsidTr="005163A8">
        <w:trPr>
          <w:trHeight w:val="1637"/>
        </w:trPr>
        <w:tc>
          <w:tcPr>
            <w:tcW w:w="5850" w:type="dxa"/>
            <w:gridSpan w:val="8"/>
            <w:vMerge/>
          </w:tcPr>
          <w:p w:rsidR="005163A8" w:rsidRDefault="005163A8" w:rsidP="00E367E1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</w:p>
        </w:tc>
        <w:tc>
          <w:tcPr>
            <w:tcW w:w="6035" w:type="dxa"/>
            <w:gridSpan w:val="4"/>
          </w:tcPr>
          <w:p w:rsidR="005163A8" w:rsidRDefault="005163A8" w:rsidP="00F51EE8">
            <w:pPr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  <w:u w:val="single"/>
              </w:rPr>
              <w:t>Superscalar and Other Shit:</w:t>
            </w:r>
          </w:p>
          <w:p w:rsidR="005163A8" w:rsidRPr="00991150" w:rsidRDefault="005163A8" w:rsidP="00B028AD">
            <w:pPr>
              <w:pStyle w:val="ListParagraph"/>
              <w:numPr>
                <w:ilvl w:val="0"/>
                <w:numId w:val="12"/>
              </w:numPr>
              <w:ind w:left="166" w:hanging="180"/>
              <w:rPr>
                <w:rFonts w:cstheme="minorHAnsi"/>
                <w:sz w:val="20"/>
                <w:szCs w:val="20"/>
              </w:rPr>
            </w:pPr>
            <w:r w:rsidRPr="001130AD">
              <w:rPr>
                <w:rFonts w:cstheme="minorHAnsi"/>
                <w:b/>
                <w:sz w:val="20"/>
                <w:szCs w:val="20"/>
              </w:rPr>
              <w:t>CMP</w:t>
            </w:r>
            <w:r w:rsidRPr="00991150">
              <w:rPr>
                <w:rFonts w:cstheme="minorHAnsi"/>
                <w:sz w:val="20"/>
                <w:szCs w:val="20"/>
              </w:rPr>
              <w:t>: Chip that provide multiprocessing, called Multi-core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991150">
              <w:rPr>
                <w:rFonts w:cstheme="minorHAnsi"/>
                <w:sz w:val="20"/>
                <w:szCs w:val="20"/>
              </w:rPr>
              <w:t>Architecture. There are many cores per processor.</w:t>
            </w:r>
          </w:p>
          <w:p w:rsidR="005163A8" w:rsidRPr="00991150" w:rsidRDefault="005163A8" w:rsidP="00991150">
            <w:pPr>
              <w:ind w:left="166" w:hanging="180"/>
              <w:rPr>
                <w:rFonts w:cstheme="minorHAnsi"/>
                <w:sz w:val="20"/>
                <w:szCs w:val="20"/>
              </w:rPr>
            </w:pPr>
            <w:r w:rsidRPr="00991150">
              <w:rPr>
                <w:rFonts w:cstheme="minorHAnsi"/>
                <w:sz w:val="20"/>
                <w:szCs w:val="20"/>
              </w:rPr>
              <w:t xml:space="preserve">• </w:t>
            </w:r>
            <w:r w:rsidRPr="001130AD">
              <w:rPr>
                <w:rFonts w:cstheme="minorHAnsi"/>
                <w:b/>
                <w:sz w:val="20"/>
                <w:szCs w:val="20"/>
              </w:rPr>
              <w:t>SMT</w:t>
            </w:r>
            <w:r w:rsidRPr="00991150">
              <w:rPr>
                <w:rFonts w:cstheme="minorHAnsi"/>
                <w:sz w:val="20"/>
                <w:szCs w:val="20"/>
              </w:rPr>
              <w:t xml:space="preserve">: </w:t>
            </w:r>
            <w:r>
              <w:rPr>
                <w:rFonts w:cstheme="minorHAnsi"/>
                <w:sz w:val="20"/>
                <w:szCs w:val="20"/>
              </w:rPr>
              <w:t>Simultaneous</w:t>
            </w:r>
            <w:r w:rsidRPr="00991150">
              <w:rPr>
                <w:rFonts w:cstheme="minorHAnsi"/>
                <w:sz w:val="20"/>
                <w:szCs w:val="20"/>
              </w:rPr>
              <w:t xml:space="preserve"> Multithread</w:t>
            </w:r>
            <w:r>
              <w:rPr>
                <w:rFonts w:cstheme="minorHAnsi"/>
                <w:sz w:val="20"/>
                <w:szCs w:val="20"/>
              </w:rPr>
              <w:t xml:space="preserve">ing. There are many threads per </w:t>
            </w:r>
            <w:r w:rsidRPr="00991150">
              <w:rPr>
                <w:rFonts w:cstheme="minorHAnsi"/>
                <w:sz w:val="20"/>
                <w:szCs w:val="20"/>
              </w:rPr>
              <w:t>core.</w:t>
            </w:r>
            <w:r w:rsidR="006F0F2A">
              <w:rPr>
                <w:rFonts w:cstheme="minorHAnsi"/>
                <w:sz w:val="20"/>
                <w:szCs w:val="20"/>
              </w:rPr>
              <w:t xml:space="preserve"> They run together within multiple issue slots. </w:t>
            </w:r>
            <w:r w:rsidR="006C51ED">
              <w:rPr>
                <w:rFonts w:cstheme="minorHAnsi"/>
                <w:sz w:val="20"/>
                <w:szCs w:val="20"/>
              </w:rPr>
              <w:t>Context switch is not required. This is because there are multiple context regs/reg files</w:t>
            </w:r>
          </w:p>
          <w:p w:rsidR="005163A8" w:rsidRPr="00274445" w:rsidRDefault="005163A8" w:rsidP="00991150">
            <w:pPr>
              <w:ind w:left="166" w:hanging="180"/>
              <w:rPr>
                <w:rFonts w:cstheme="minorHAnsi"/>
                <w:sz w:val="20"/>
                <w:szCs w:val="20"/>
                <w:u w:val="single"/>
              </w:rPr>
            </w:pPr>
            <w:r w:rsidRPr="00991150">
              <w:rPr>
                <w:rFonts w:cstheme="minorHAnsi"/>
                <w:sz w:val="20"/>
                <w:szCs w:val="20"/>
              </w:rPr>
              <w:t xml:space="preserve">• </w:t>
            </w:r>
            <w:r w:rsidRPr="001130AD">
              <w:rPr>
                <w:rFonts w:cstheme="minorHAnsi"/>
                <w:b/>
                <w:sz w:val="20"/>
                <w:szCs w:val="20"/>
              </w:rPr>
              <w:t>CMT</w:t>
            </w:r>
            <w:r w:rsidRPr="00991150">
              <w:rPr>
                <w:rFonts w:cstheme="minorHAnsi"/>
                <w:sz w:val="20"/>
                <w:szCs w:val="20"/>
              </w:rPr>
              <w:t>: Chip Multithreadin</w:t>
            </w:r>
            <w:r>
              <w:rPr>
                <w:rFonts w:cstheme="minorHAnsi"/>
                <w:sz w:val="20"/>
                <w:szCs w:val="20"/>
              </w:rPr>
              <w:t xml:space="preserve">g has support to CMP Technology </w:t>
            </w:r>
            <w:r w:rsidRPr="00991150">
              <w:rPr>
                <w:rFonts w:cstheme="minorHAnsi"/>
                <w:sz w:val="20"/>
                <w:szCs w:val="20"/>
              </w:rPr>
              <w:t xml:space="preserve">and </w:t>
            </w:r>
            <w:r>
              <w:rPr>
                <w:rFonts w:cstheme="minorHAnsi"/>
                <w:sz w:val="20"/>
                <w:szCs w:val="20"/>
              </w:rPr>
              <w:t>SMT</w:t>
            </w:r>
            <w:r w:rsidRPr="00991150">
              <w:rPr>
                <w:rFonts w:cstheme="minorHAnsi"/>
                <w:sz w:val="20"/>
                <w:szCs w:val="20"/>
              </w:rPr>
              <w:t xml:space="preserve"> Technology. There are many cores with multiple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991150">
              <w:rPr>
                <w:rFonts w:cstheme="minorHAnsi"/>
                <w:sz w:val="20"/>
                <w:szCs w:val="20"/>
              </w:rPr>
              <w:t>threads per processor.</w:t>
            </w:r>
          </w:p>
        </w:tc>
      </w:tr>
      <w:tr w:rsidR="005163A8" w:rsidRPr="0095066D" w:rsidTr="0058480C">
        <w:trPr>
          <w:trHeight w:val="1710"/>
        </w:trPr>
        <w:tc>
          <w:tcPr>
            <w:tcW w:w="5850" w:type="dxa"/>
            <w:gridSpan w:val="8"/>
            <w:vMerge/>
          </w:tcPr>
          <w:p w:rsidR="005163A8" w:rsidRDefault="005163A8" w:rsidP="00E367E1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</w:p>
        </w:tc>
        <w:tc>
          <w:tcPr>
            <w:tcW w:w="6035" w:type="dxa"/>
            <w:gridSpan w:val="4"/>
          </w:tcPr>
          <w:p w:rsidR="005163A8" w:rsidRDefault="00396C64" w:rsidP="00F51EE8">
            <w:pPr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  <w:u w:val="single"/>
              </w:rPr>
              <w:t>GPU:</w:t>
            </w:r>
          </w:p>
          <w:p w:rsidR="00396C64" w:rsidRPr="00396C64" w:rsidRDefault="00396C64" w:rsidP="00396C64">
            <w:pPr>
              <w:pStyle w:val="ListParagraph"/>
              <w:numPr>
                <w:ilvl w:val="0"/>
                <w:numId w:val="12"/>
              </w:numPr>
              <w:ind w:left="166" w:hanging="180"/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>CPU: Latency oriented, large caches</w:t>
            </w:r>
          </w:p>
          <w:p w:rsidR="00396C64" w:rsidRPr="00CB0BB6" w:rsidRDefault="00396C64" w:rsidP="00396C64">
            <w:pPr>
              <w:pStyle w:val="ListParagraph"/>
              <w:numPr>
                <w:ilvl w:val="0"/>
                <w:numId w:val="12"/>
              </w:numPr>
              <w:ind w:left="166" w:hanging="180"/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 xml:space="preserve">GPUs: Throughput oriented, small </w:t>
            </w:r>
            <w:r w:rsidRPr="00CB0BB6">
              <w:rPr>
                <w:rFonts w:cstheme="minorHAnsi"/>
                <w:sz w:val="20"/>
                <w:szCs w:val="20"/>
              </w:rPr>
              <w:t>caches</w:t>
            </w:r>
          </w:p>
          <w:p w:rsidR="00CB0BB6" w:rsidRPr="00CB0BB6" w:rsidRDefault="0033566B" w:rsidP="00CB0BB6">
            <w:pPr>
              <w:pStyle w:val="ListParagraph"/>
              <w:numPr>
                <w:ilvl w:val="0"/>
                <w:numId w:val="12"/>
              </w:numPr>
              <w:ind w:left="166" w:hanging="180"/>
              <w:rPr>
                <w:rFonts w:cstheme="minorHAnsi"/>
                <w:sz w:val="20"/>
                <w:szCs w:val="20"/>
                <w:u w:val="single"/>
              </w:rPr>
            </w:pPr>
            <w:r w:rsidRPr="00CB0BB6">
              <w:rPr>
                <w:sz w:val="20"/>
                <w:szCs w:val="20"/>
              </w:rPr>
              <w:t>Amdahl’s Law</w:t>
            </w:r>
            <w:r w:rsidR="00CB0BB6">
              <w:rPr>
                <w:sz w:val="20"/>
                <w:szCs w:val="20"/>
              </w:rPr>
              <w:t xml:space="preserve">: </w:t>
            </w:r>
            <w:r w:rsidR="00CB0BB6" w:rsidRPr="00CB0BB6">
              <w:rPr>
                <w:rFonts w:cstheme="minorHAnsi"/>
                <w:sz w:val="20"/>
                <w:szCs w:val="20"/>
              </w:rPr>
              <w:t>If fraction X of a computation is serialized, the</w:t>
            </w:r>
            <w:r w:rsidR="00CB0BB6">
              <w:rPr>
                <w:rFonts w:cstheme="minorHAnsi"/>
                <w:sz w:val="20"/>
                <w:szCs w:val="20"/>
              </w:rPr>
              <w:t xml:space="preserve"> </w:t>
            </w:r>
            <w:r w:rsidR="00CB0BB6" w:rsidRPr="00CB0BB6">
              <w:rPr>
                <w:rFonts w:cstheme="minorHAnsi"/>
                <w:sz w:val="20"/>
                <w:szCs w:val="20"/>
              </w:rPr>
              <w:t>speedup cannot be more than 1/X</w:t>
            </w:r>
          </w:p>
          <w:p w:rsidR="00CB0BB6" w:rsidRPr="00396C64" w:rsidRDefault="00CB0BB6" w:rsidP="00CB0BB6">
            <w:pPr>
              <w:pStyle w:val="ListParagraph"/>
              <w:numPr>
                <w:ilvl w:val="0"/>
                <w:numId w:val="12"/>
              </w:numPr>
              <w:ind w:left="346" w:hanging="180"/>
              <w:rPr>
                <w:rFonts w:cstheme="minorHAnsi"/>
                <w:sz w:val="20"/>
                <w:szCs w:val="20"/>
                <w:u w:val="single"/>
              </w:rPr>
            </w:pPr>
            <w:r>
              <w:rPr>
                <w:rFonts w:cstheme="minorHAnsi"/>
                <w:sz w:val="20"/>
                <w:szCs w:val="20"/>
              </w:rPr>
              <w:t xml:space="preserve">If </w:t>
            </w:r>
            <w:r w:rsidRPr="00CB0BB6">
              <w:rPr>
                <w:rFonts w:cstheme="minorHAnsi"/>
                <w:sz w:val="20"/>
                <w:szCs w:val="20"/>
              </w:rPr>
              <w:t>X = 50%</w:t>
            </w:r>
            <w:r>
              <w:rPr>
                <w:rFonts w:cstheme="minorHAnsi"/>
                <w:sz w:val="20"/>
                <w:szCs w:val="20"/>
              </w:rPr>
              <w:t xml:space="preserve">, then half </w:t>
            </w:r>
            <w:r w:rsidRPr="00CB0BB6">
              <w:rPr>
                <w:rFonts w:cstheme="minorHAnsi"/>
                <w:sz w:val="20"/>
                <w:szCs w:val="20"/>
              </w:rPr>
              <w:t>the calculations are serialized</w:t>
            </w:r>
            <w:r>
              <w:rPr>
                <w:rFonts w:cstheme="minorHAnsi"/>
                <w:sz w:val="20"/>
                <w:szCs w:val="20"/>
              </w:rPr>
              <w:t xml:space="preserve">. </w:t>
            </w:r>
            <w:r w:rsidRPr="00CB0BB6">
              <w:rPr>
                <w:rFonts w:cstheme="minorHAnsi"/>
                <w:sz w:val="20"/>
                <w:szCs w:val="20"/>
              </w:rPr>
              <w:t>No more than 2X speedup, no matter how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CB0BB6">
              <w:rPr>
                <w:rFonts w:cstheme="minorHAnsi"/>
                <w:sz w:val="20"/>
                <w:szCs w:val="20"/>
              </w:rPr>
              <w:t>many computing cores are used</w:t>
            </w:r>
          </w:p>
        </w:tc>
      </w:tr>
      <w:tr w:rsidR="0058480C" w:rsidRPr="0095066D" w:rsidTr="0058480C">
        <w:trPr>
          <w:trHeight w:val="107"/>
        </w:trPr>
        <w:tc>
          <w:tcPr>
            <w:tcW w:w="11885" w:type="dxa"/>
            <w:gridSpan w:val="12"/>
          </w:tcPr>
          <w:p w:rsidR="0058480C" w:rsidRDefault="00E9649C" w:rsidP="00E00ABB">
            <w:pPr>
              <w:ind w:left="-105"/>
              <w:rPr>
                <w:rFonts w:cstheme="minorHAnsi"/>
                <w:sz w:val="18"/>
                <w:szCs w:val="18"/>
                <w:u w:val="single"/>
              </w:rPr>
            </w:pPr>
            <w:r>
              <w:rPr>
                <w:rFonts w:cstheme="minorHAnsi"/>
                <w:sz w:val="18"/>
                <w:szCs w:val="18"/>
                <w:u w:val="single"/>
              </w:rPr>
              <w:t>Memory Models:</w:t>
            </w:r>
          </w:p>
          <w:p w:rsidR="00E9649C" w:rsidRPr="001D4D2D" w:rsidRDefault="00E9649C" w:rsidP="00517750">
            <w:pPr>
              <w:pStyle w:val="ListParagraph"/>
              <w:numPr>
                <w:ilvl w:val="0"/>
                <w:numId w:val="13"/>
              </w:numPr>
              <w:ind w:left="0" w:hanging="105"/>
              <w:rPr>
                <w:rFonts w:cstheme="minorHAnsi"/>
                <w:sz w:val="20"/>
                <w:szCs w:val="20"/>
              </w:rPr>
            </w:pPr>
            <w:r w:rsidRPr="005571CF">
              <w:rPr>
                <w:rFonts w:cstheme="minorHAnsi"/>
                <w:sz w:val="20"/>
                <w:szCs w:val="20"/>
              </w:rPr>
              <w:t xml:space="preserve">A </w:t>
            </w:r>
            <w:r w:rsidRPr="001D4D2D">
              <w:rPr>
                <w:rFonts w:cstheme="minorHAnsi"/>
                <w:b/>
                <w:sz w:val="20"/>
                <w:szCs w:val="20"/>
              </w:rPr>
              <w:t>consistency/memory model</w:t>
            </w:r>
            <w:r w:rsidRPr="005571CF">
              <w:rPr>
                <w:rFonts w:cstheme="minorHAnsi"/>
                <w:sz w:val="20"/>
                <w:szCs w:val="20"/>
              </w:rPr>
              <w:t xml:space="preserve"> is an “agreement” between the</w:t>
            </w:r>
            <w:r w:rsidRPr="005571CF">
              <w:rPr>
                <w:rFonts w:cstheme="minorHAnsi"/>
                <w:sz w:val="20"/>
                <w:szCs w:val="20"/>
              </w:rPr>
              <w:t xml:space="preserve"> </w:t>
            </w:r>
            <w:r w:rsidRPr="005571CF">
              <w:rPr>
                <w:rFonts w:cstheme="minorHAnsi"/>
                <w:sz w:val="20"/>
                <w:szCs w:val="20"/>
              </w:rPr>
              <w:t>execution environment (H/W, OS, middleware) and the processes.</w:t>
            </w:r>
            <w:r w:rsidRPr="005571CF">
              <w:rPr>
                <w:rFonts w:cstheme="minorHAnsi"/>
                <w:sz w:val="20"/>
                <w:szCs w:val="20"/>
              </w:rPr>
              <w:t xml:space="preserve"> </w:t>
            </w:r>
            <w:r w:rsidRPr="005571CF">
              <w:rPr>
                <w:rFonts w:cstheme="minorHAnsi"/>
                <w:sz w:val="20"/>
                <w:szCs w:val="20"/>
              </w:rPr>
              <w:t>Runtime guarantees to the application certain properties on the</w:t>
            </w:r>
            <w:r w:rsidRPr="005571CF">
              <w:rPr>
                <w:rFonts w:cstheme="minorHAnsi"/>
                <w:sz w:val="20"/>
                <w:szCs w:val="20"/>
              </w:rPr>
              <w:t xml:space="preserve"> </w:t>
            </w:r>
            <w:r w:rsidRPr="005571CF">
              <w:rPr>
                <w:rFonts w:cstheme="minorHAnsi"/>
                <w:sz w:val="20"/>
                <w:szCs w:val="20"/>
              </w:rPr>
              <w:t>way values written to shared variables become visible to reads.</w:t>
            </w:r>
            <w:r w:rsidRPr="005571CF">
              <w:rPr>
                <w:rFonts w:cstheme="minorHAnsi"/>
                <w:sz w:val="20"/>
                <w:szCs w:val="20"/>
              </w:rPr>
              <w:t xml:space="preserve"> </w:t>
            </w:r>
            <w:r w:rsidRPr="005571CF">
              <w:rPr>
                <w:rFonts w:cstheme="minorHAnsi"/>
                <w:sz w:val="20"/>
                <w:szCs w:val="20"/>
              </w:rPr>
              <w:t xml:space="preserve">This determines the </w:t>
            </w:r>
            <w:r w:rsidRPr="001D4D2D">
              <w:rPr>
                <w:rFonts w:cstheme="minorHAnsi"/>
                <w:sz w:val="20"/>
                <w:szCs w:val="20"/>
              </w:rPr>
              <w:t>mem</w:t>
            </w:r>
            <w:r w:rsidRPr="001D4D2D">
              <w:rPr>
                <w:rFonts w:cstheme="minorHAnsi"/>
                <w:sz w:val="20"/>
                <w:szCs w:val="20"/>
              </w:rPr>
              <w:t xml:space="preserve">ory model, what’s valid, what’s </w:t>
            </w:r>
            <w:r w:rsidRPr="001D4D2D">
              <w:rPr>
                <w:rFonts w:cstheme="minorHAnsi"/>
                <w:sz w:val="20"/>
                <w:szCs w:val="20"/>
              </w:rPr>
              <w:t>not.</w:t>
            </w:r>
          </w:p>
          <w:p w:rsidR="00E9649C" w:rsidRPr="001D4D2D" w:rsidRDefault="00E9649C" w:rsidP="00517750">
            <w:pPr>
              <w:pStyle w:val="ListParagraph"/>
              <w:numPr>
                <w:ilvl w:val="0"/>
                <w:numId w:val="13"/>
              </w:numPr>
              <w:ind w:left="0" w:hanging="105"/>
              <w:rPr>
                <w:rFonts w:cstheme="minorHAnsi"/>
                <w:sz w:val="20"/>
                <w:szCs w:val="20"/>
              </w:rPr>
            </w:pPr>
            <w:r w:rsidRPr="001D4D2D">
              <w:rPr>
                <w:rFonts w:cstheme="minorHAnsi"/>
                <w:b/>
                <w:sz w:val="20"/>
                <w:szCs w:val="20"/>
              </w:rPr>
              <w:t>Coherence</w:t>
            </w:r>
            <w:r w:rsidRPr="001D4D2D">
              <w:rPr>
                <w:rFonts w:cstheme="minorHAnsi"/>
                <w:sz w:val="20"/>
                <w:szCs w:val="20"/>
              </w:rPr>
              <w:t xml:space="preserve"> is the memory model in which (the runtime guarantees to</w:t>
            </w:r>
            <w:r w:rsidRPr="001D4D2D">
              <w:rPr>
                <w:rFonts w:cstheme="minorHAnsi"/>
                <w:sz w:val="20"/>
                <w:szCs w:val="20"/>
              </w:rPr>
              <w:t xml:space="preserve"> </w:t>
            </w:r>
            <w:r w:rsidRPr="001D4D2D">
              <w:rPr>
                <w:rFonts w:cstheme="minorHAnsi"/>
                <w:sz w:val="20"/>
                <w:szCs w:val="20"/>
              </w:rPr>
              <w:t>the program that) writes performed by the processes for every</w:t>
            </w:r>
            <w:r w:rsidRPr="001D4D2D">
              <w:rPr>
                <w:rFonts w:cstheme="minorHAnsi"/>
                <w:sz w:val="20"/>
                <w:szCs w:val="20"/>
              </w:rPr>
              <w:t xml:space="preserve"> </w:t>
            </w:r>
            <w:r w:rsidRPr="001D4D2D">
              <w:rPr>
                <w:rFonts w:cstheme="minorHAnsi"/>
                <w:sz w:val="20"/>
                <w:szCs w:val="20"/>
              </w:rPr>
              <w:t>specific variable are viewed by all pr</w:t>
            </w:r>
            <w:r w:rsidR="005571CF" w:rsidRPr="001D4D2D">
              <w:rPr>
                <w:rFonts w:cstheme="minorHAnsi"/>
                <w:sz w:val="20"/>
                <w:szCs w:val="20"/>
              </w:rPr>
              <w:t>ocesses in the same full order.</w:t>
            </w:r>
          </w:p>
          <w:p w:rsidR="001D4D2D" w:rsidRPr="001D4D2D" w:rsidRDefault="001D4D2D" w:rsidP="001D4D2D">
            <w:pPr>
              <w:pStyle w:val="ListParagraph"/>
              <w:numPr>
                <w:ilvl w:val="0"/>
                <w:numId w:val="13"/>
              </w:numPr>
              <w:ind w:left="0" w:hanging="105"/>
              <w:rPr>
                <w:rFonts w:cstheme="minorHAnsi"/>
                <w:sz w:val="20"/>
                <w:szCs w:val="20"/>
              </w:rPr>
            </w:pPr>
            <w:r w:rsidRPr="001D4D2D">
              <w:rPr>
                <w:rFonts w:cstheme="minorHAnsi"/>
                <w:b/>
                <w:sz w:val="20"/>
                <w:szCs w:val="20"/>
              </w:rPr>
              <w:t>Program Order</w:t>
            </w:r>
            <w:r w:rsidRPr="001D4D2D">
              <w:rPr>
                <w:rFonts w:cstheme="minorHAnsi"/>
                <w:sz w:val="20"/>
                <w:szCs w:val="20"/>
              </w:rPr>
              <w:t>: The order in which instructions appear in each process. This is a partial order on all the instructions in the program.</w:t>
            </w:r>
          </w:p>
          <w:p w:rsidR="001D4D2D" w:rsidRPr="001D4D2D" w:rsidRDefault="001D4D2D" w:rsidP="001D4D2D">
            <w:pPr>
              <w:pStyle w:val="ListParagraph"/>
              <w:numPr>
                <w:ilvl w:val="0"/>
                <w:numId w:val="13"/>
              </w:numPr>
              <w:ind w:left="0" w:hanging="105"/>
              <w:rPr>
                <w:rFonts w:cstheme="minorHAnsi"/>
                <w:sz w:val="20"/>
                <w:szCs w:val="20"/>
              </w:rPr>
            </w:pPr>
            <w:r w:rsidRPr="001D4D2D">
              <w:rPr>
                <w:rFonts w:cstheme="minorHAnsi"/>
                <w:sz w:val="20"/>
                <w:szCs w:val="20"/>
              </w:rPr>
              <w:t xml:space="preserve">A </w:t>
            </w:r>
            <w:r w:rsidRPr="001D4D2D">
              <w:rPr>
                <w:rFonts w:cstheme="minorHAnsi"/>
                <w:b/>
                <w:sz w:val="20"/>
                <w:szCs w:val="20"/>
              </w:rPr>
              <w:t>serialization</w:t>
            </w:r>
            <w:r w:rsidRPr="001D4D2D">
              <w:rPr>
                <w:rFonts w:cstheme="minorHAnsi"/>
                <w:sz w:val="20"/>
                <w:szCs w:val="20"/>
              </w:rPr>
              <w:t xml:space="preserve">: A full order on all the instructions (reads/writes) of all the processes, which is consistent with the program order. </w:t>
            </w:r>
          </w:p>
          <w:p w:rsidR="001D4D2D" w:rsidRPr="001D4D2D" w:rsidRDefault="001D4D2D" w:rsidP="001D4D2D">
            <w:pPr>
              <w:pStyle w:val="ListParagraph"/>
              <w:numPr>
                <w:ilvl w:val="0"/>
                <w:numId w:val="13"/>
              </w:numPr>
              <w:ind w:left="0" w:hanging="105"/>
              <w:rPr>
                <w:rFonts w:cstheme="minorHAnsi"/>
                <w:sz w:val="20"/>
                <w:szCs w:val="20"/>
              </w:rPr>
            </w:pPr>
            <w:r w:rsidRPr="001D4D2D">
              <w:rPr>
                <w:rFonts w:cstheme="minorHAnsi"/>
                <w:sz w:val="20"/>
                <w:szCs w:val="20"/>
              </w:rPr>
              <w:t xml:space="preserve">A </w:t>
            </w:r>
            <w:r w:rsidRPr="001D4D2D">
              <w:rPr>
                <w:rFonts w:cstheme="minorHAnsi"/>
                <w:b/>
                <w:sz w:val="20"/>
                <w:szCs w:val="20"/>
              </w:rPr>
              <w:t>legal serialization</w:t>
            </w:r>
            <w:r w:rsidRPr="001D4D2D">
              <w:rPr>
                <w:rFonts w:cstheme="minorHAnsi"/>
                <w:sz w:val="20"/>
                <w:szCs w:val="20"/>
              </w:rPr>
              <w:t>: A serialization in which each read X returns the value written by the latest write X in the full order.</w:t>
            </w:r>
          </w:p>
          <w:p w:rsidR="001D4D2D" w:rsidRPr="001D4D2D" w:rsidRDefault="001D4D2D" w:rsidP="001D4D2D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1D4D2D">
              <w:rPr>
                <w:rFonts w:cstheme="minorHAnsi"/>
                <w:sz w:val="20"/>
                <w:szCs w:val="20"/>
              </w:rPr>
              <w:t>Let P be a program; let PX be the “sub-program” of P which contains all the read X/write X operations on X only.</w:t>
            </w:r>
          </w:p>
          <w:p w:rsidR="005571CF" w:rsidRPr="001D4D2D" w:rsidRDefault="001D4D2D" w:rsidP="001D4D2D">
            <w:pPr>
              <w:pStyle w:val="ListParagraph"/>
              <w:numPr>
                <w:ilvl w:val="0"/>
                <w:numId w:val="13"/>
              </w:numPr>
              <w:ind w:left="0" w:hanging="105"/>
              <w:rPr>
                <w:rFonts w:cstheme="minorHAnsi"/>
                <w:sz w:val="20"/>
                <w:szCs w:val="20"/>
              </w:rPr>
            </w:pPr>
            <w:r w:rsidRPr="001D4D2D">
              <w:rPr>
                <w:rFonts w:cstheme="minorHAnsi"/>
                <w:b/>
                <w:sz w:val="20"/>
                <w:szCs w:val="20"/>
              </w:rPr>
              <w:t>Coherence</w:t>
            </w:r>
            <w:r w:rsidRPr="001D4D2D">
              <w:rPr>
                <w:rFonts w:cstheme="minorHAnsi"/>
                <w:sz w:val="20"/>
                <w:szCs w:val="20"/>
              </w:rPr>
              <w:t>: P is said to be coherent if for every variable X there exists a legal serialization of PX (Note: a process cannot distinguish one such serialization from another for a given execution)</w:t>
            </w:r>
          </w:p>
          <w:p w:rsidR="001D4D2D" w:rsidRPr="00EB79D9" w:rsidRDefault="001D4D2D" w:rsidP="001D4D2D">
            <w:pPr>
              <w:pStyle w:val="ListParagraph"/>
              <w:numPr>
                <w:ilvl w:val="0"/>
                <w:numId w:val="13"/>
              </w:numPr>
              <w:ind w:left="0" w:hanging="105"/>
              <w:rPr>
                <w:rFonts w:cstheme="minorHAnsi"/>
                <w:sz w:val="20"/>
                <w:szCs w:val="20"/>
              </w:rPr>
            </w:pPr>
            <w:r w:rsidRPr="00EB79D9">
              <w:rPr>
                <w:b/>
                <w:sz w:val="20"/>
                <w:szCs w:val="20"/>
              </w:rPr>
              <w:t>Sequential Consistency</w:t>
            </w:r>
            <w:r w:rsidRPr="00EB79D9">
              <w:rPr>
                <w:sz w:val="20"/>
                <w:szCs w:val="20"/>
              </w:rPr>
              <w:t xml:space="preserve"> is the memory model in which all reads/writes performed by the processes are viewed by all processes in the same full order.</w:t>
            </w:r>
            <w:r w:rsidRPr="00EB79D9">
              <w:rPr>
                <w:sz w:val="20"/>
                <w:szCs w:val="20"/>
              </w:rPr>
              <w:t xml:space="preserve"> P is said to be sequentially consistent if there exists a legal serialization of all reads/writes in P.</w:t>
            </w:r>
          </w:p>
          <w:p w:rsidR="00EB79D9" w:rsidRPr="00EB79D9" w:rsidRDefault="00EB79D9" w:rsidP="00EB79D9">
            <w:pPr>
              <w:pStyle w:val="ListParagraph"/>
              <w:numPr>
                <w:ilvl w:val="0"/>
                <w:numId w:val="13"/>
              </w:numPr>
              <w:ind w:left="0" w:hanging="105"/>
              <w:rPr>
                <w:rFonts w:cstheme="minorHAnsi"/>
                <w:b/>
                <w:sz w:val="18"/>
                <w:szCs w:val="18"/>
              </w:rPr>
            </w:pPr>
            <w:r w:rsidRPr="00EB79D9">
              <w:rPr>
                <w:rFonts w:cstheme="minorHAnsi"/>
                <w:b/>
                <w:sz w:val="20"/>
                <w:szCs w:val="20"/>
              </w:rPr>
              <w:t>Release Consistency:  (A)</w:t>
            </w:r>
            <w:r w:rsidRPr="00EB79D9">
              <w:rPr>
                <w:rFonts w:cstheme="minorHAnsi"/>
                <w:sz w:val="20"/>
                <w:szCs w:val="20"/>
              </w:rPr>
              <w:t xml:space="preserve">Before a read or write access is allowed to perform, all preceding (program order) acquire accesses must be performed, and </w:t>
            </w:r>
            <w:r w:rsidRPr="00EB79D9">
              <w:rPr>
                <w:rFonts w:cstheme="minorHAnsi"/>
                <w:b/>
                <w:sz w:val="20"/>
                <w:szCs w:val="20"/>
              </w:rPr>
              <w:t>(B)</w:t>
            </w:r>
            <w:r w:rsidRPr="00EB79D9">
              <w:rPr>
                <w:rFonts w:cstheme="minorHAnsi"/>
                <w:sz w:val="20"/>
                <w:szCs w:val="20"/>
              </w:rPr>
              <w:t xml:space="preserve"> Before a release access is allowed to perform, all preceding (program order) read or write accesses must be performed, and </w:t>
            </w:r>
            <w:r w:rsidRPr="00EB79D9">
              <w:rPr>
                <w:rFonts w:cstheme="minorHAnsi"/>
                <w:b/>
                <w:sz w:val="20"/>
                <w:szCs w:val="20"/>
              </w:rPr>
              <w:t>(C)</w:t>
            </w:r>
            <w:r w:rsidRPr="00EB79D9">
              <w:rPr>
                <w:rFonts w:cstheme="minorHAnsi"/>
                <w:sz w:val="20"/>
                <w:szCs w:val="20"/>
              </w:rPr>
              <w:t xml:space="preserve"> acquire and release accesses are sequentially consistent.</w:t>
            </w:r>
          </w:p>
        </w:tc>
      </w:tr>
      <w:tr w:rsidR="0058480C" w:rsidRPr="0095066D" w:rsidTr="0058480C">
        <w:trPr>
          <w:trHeight w:val="107"/>
        </w:trPr>
        <w:tc>
          <w:tcPr>
            <w:tcW w:w="11885" w:type="dxa"/>
            <w:gridSpan w:val="12"/>
          </w:tcPr>
          <w:p w:rsidR="00EB79D9" w:rsidRDefault="00EB79D9" w:rsidP="00EB79D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3434715</wp:posOffset>
                  </wp:positionH>
                  <wp:positionV relativeFrom="paragraph">
                    <wp:posOffset>0</wp:posOffset>
                  </wp:positionV>
                  <wp:extent cx="4043680" cy="2381250"/>
                  <wp:effectExtent l="0" t="0" r="0" b="0"/>
                  <wp:wrapSquare wrapText="bothSides"/>
                  <wp:docPr id="23" name="Picture 23" descr="Image result for directory based cache coher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directory based cache coher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368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3486150" cy="2555240"/>
                  <wp:effectExtent l="0" t="0" r="0" b="0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51"/>
                          <a:stretch/>
                        </pic:blipFill>
                        <pic:spPr bwMode="auto">
                          <a:xfrm>
                            <a:off x="0" y="0"/>
                            <a:ext cx="3486150" cy="2555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B79D9" w:rsidRPr="00EB79D9" w:rsidRDefault="00EB79D9" w:rsidP="00EB79D9">
            <w:pPr>
              <w:rPr>
                <w:rFonts w:cstheme="minorHAnsi"/>
                <w:sz w:val="18"/>
                <w:szCs w:val="18"/>
              </w:rPr>
            </w:pPr>
            <w:r w:rsidRPr="00EB79D9">
              <w:rPr>
                <w:rFonts w:cstheme="minorHAnsi"/>
                <w:sz w:val="18"/>
                <w:szCs w:val="18"/>
              </w:rPr>
              <w:t xml:space="preserve"> </w:t>
            </w:r>
          </w:p>
        </w:tc>
      </w:tr>
    </w:tbl>
    <w:p w:rsidR="0043199A" w:rsidRDefault="00117013">
      <w:r>
        <w:lastRenderedPageBreak/>
        <w:t>s</w:t>
      </w:r>
      <w:bookmarkStart w:id="0" w:name="_GoBack"/>
      <w:bookmarkEnd w:id="0"/>
    </w:p>
    <w:sectPr w:rsidR="0043199A" w:rsidSect="00DA6EB2">
      <w:pgSz w:w="12240" w:h="15840"/>
      <w:pgMar w:top="27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61B90"/>
    <w:multiLevelType w:val="hybridMultilevel"/>
    <w:tmpl w:val="DDB646C6"/>
    <w:lvl w:ilvl="0" w:tplc="04090005">
      <w:start w:val="1"/>
      <w:numFmt w:val="bullet"/>
      <w:lvlText w:val=""/>
      <w:lvlJc w:val="left"/>
      <w:pPr>
        <w:ind w:left="8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6" w:hanging="360"/>
      </w:pPr>
      <w:rPr>
        <w:rFonts w:ascii="Wingdings" w:hAnsi="Wingdings" w:hint="default"/>
      </w:rPr>
    </w:lvl>
  </w:abstractNum>
  <w:abstractNum w:abstractNumId="1" w15:restartNumberingAfterBreak="0">
    <w:nsid w:val="12D52274"/>
    <w:multiLevelType w:val="hybridMultilevel"/>
    <w:tmpl w:val="F6A6E3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11A25"/>
    <w:multiLevelType w:val="hybridMultilevel"/>
    <w:tmpl w:val="744E4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247B4"/>
    <w:multiLevelType w:val="hybridMultilevel"/>
    <w:tmpl w:val="0BBEF0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C5A7C"/>
    <w:multiLevelType w:val="hybridMultilevel"/>
    <w:tmpl w:val="0FA6B032"/>
    <w:lvl w:ilvl="0" w:tplc="04090005">
      <w:start w:val="1"/>
      <w:numFmt w:val="bullet"/>
      <w:lvlText w:val=""/>
      <w:lvlJc w:val="left"/>
      <w:pPr>
        <w:ind w:left="6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5" w15:restartNumberingAfterBreak="0">
    <w:nsid w:val="38EF561C"/>
    <w:multiLevelType w:val="hybridMultilevel"/>
    <w:tmpl w:val="5268C170"/>
    <w:lvl w:ilvl="0" w:tplc="04090005">
      <w:start w:val="1"/>
      <w:numFmt w:val="bullet"/>
      <w:lvlText w:val=""/>
      <w:lvlJc w:val="left"/>
      <w:pPr>
        <w:ind w:left="6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6" w15:restartNumberingAfterBreak="0">
    <w:nsid w:val="395368D8"/>
    <w:multiLevelType w:val="hybridMultilevel"/>
    <w:tmpl w:val="EFCE3766"/>
    <w:lvl w:ilvl="0" w:tplc="04090005">
      <w:start w:val="1"/>
      <w:numFmt w:val="bullet"/>
      <w:lvlText w:val=""/>
      <w:lvlJc w:val="left"/>
      <w:pPr>
        <w:ind w:left="6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6" w:hanging="360"/>
      </w:pPr>
      <w:rPr>
        <w:rFonts w:ascii="Wingdings" w:hAnsi="Wingdings" w:hint="default"/>
      </w:rPr>
    </w:lvl>
  </w:abstractNum>
  <w:abstractNum w:abstractNumId="7" w15:restartNumberingAfterBreak="0">
    <w:nsid w:val="4850787B"/>
    <w:multiLevelType w:val="hybridMultilevel"/>
    <w:tmpl w:val="D6D08DD0"/>
    <w:lvl w:ilvl="0" w:tplc="04090005">
      <w:start w:val="1"/>
      <w:numFmt w:val="bullet"/>
      <w:lvlText w:val=""/>
      <w:lvlJc w:val="left"/>
      <w:pPr>
        <w:ind w:left="6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8" w15:restartNumberingAfterBreak="0">
    <w:nsid w:val="4AC22796"/>
    <w:multiLevelType w:val="hybridMultilevel"/>
    <w:tmpl w:val="B3B2588E"/>
    <w:lvl w:ilvl="0" w:tplc="04090005">
      <w:start w:val="1"/>
      <w:numFmt w:val="bullet"/>
      <w:lvlText w:val=""/>
      <w:lvlJc w:val="left"/>
      <w:pPr>
        <w:ind w:left="6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9" w15:restartNumberingAfterBreak="0">
    <w:nsid w:val="5A2F0B8D"/>
    <w:multiLevelType w:val="hybridMultilevel"/>
    <w:tmpl w:val="A3A2137C"/>
    <w:lvl w:ilvl="0" w:tplc="04090001">
      <w:start w:val="1"/>
      <w:numFmt w:val="bullet"/>
      <w:lvlText w:val=""/>
      <w:lvlJc w:val="left"/>
      <w:pPr>
        <w:ind w:left="6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0" w15:restartNumberingAfterBreak="0">
    <w:nsid w:val="5BC437DA"/>
    <w:multiLevelType w:val="hybridMultilevel"/>
    <w:tmpl w:val="D67A8C3A"/>
    <w:lvl w:ilvl="0" w:tplc="04090005">
      <w:start w:val="1"/>
      <w:numFmt w:val="bullet"/>
      <w:lvlText w:val=""/>
      <w:lvlJc w:val="left"/>
      <w:pPr>
        <w:ind w:left="6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1" w15:restartNumberingAfterBreak="0">
    <w:nsid w:val="640E4326"/>
    <w:multiLevelType w:val="hybridMultilevel"/>
    <w:tmpl w:val="B08EEB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A21183"/>
    <w:multiLevelType w:val="hybridMultilevel"/>
    <w:tmpl w:val="02A49C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877868"/>
    <w:multiLevelType w:val="hybridMultilevel"/>
    <w:tmpl w:val="E0884F94"/>
    <w:lvl w:ilvl="0" w:tplc="04090005">
      <w:start w:val="1"/>
      <w:numFmt w:val="bullet"/>
      <w:lvlText w:val=""/>
      <w:lvlJc w:val="left"/>
      <w:pPr>
        <w:ind w:left="6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0"/>
  </w:num>
  <w:num w:numId="5">
    <w:abstractNumId w:val="6"/>
  </w:num>
  <w:num w:numId="6">
    <w:abstractNumId w:val="2"/>
  </w:num>
  <w:num w:numId="7">
    <w:abstractNumId w:val="9"/>
  </w:num>
  <w:num w:numId="8">
    <w:abstractNumId w:val="11"/>
  </w:num>
  <w:num w:numId="9">
    <w:abstractNumId w:val="13"/>
  </w:num>
  <w:num w:numId="10">
    <w:abstractNumId w:val="4"/>
  </w:num>
  <w:num w:numId="11">
    <w:abstractNumId w:val="12"/>
  </w:num>
  <w:num w:numId="12">
    <w:abstractNumId w:val="1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99A"/>
    <w:rsid w:val="000C7035"/>
    <w:rsid w:val="001130AD"/>
    <w:rsid w:val="00117013"/>
    <w:rsid w:val="001529EF"/>
    <w:rsid w:val="001D4D2D"/>
    <w:rsid w:val="00261E1A"/>
    <w:rsid w:val="00274445"/>
    <w:rsid w:val="002C227B"/>
    <w:rsid w:val="0033566B"/>
    <w:rsid w:val="00396C64"/>
    <w:rsid w:val="0043199A"/>
    <w:rsid w:val="005163A8"/>
    <w:rsid w:val="00517750"/>
    <w:rsid w:val="005571CF"/>
    <w:rsid w:val="0058480C"/>
    <w:rsid w:val="00692DCA"/>
    <w:rsid w:val="006C51ED"/>
    <w:rsid w:val="006F0F2A"/>
    <w:rsid w:val="007216E0"/>
    <w:rsid w:val="00887A95"/>
    <w:rsid w:val="008E449F"/>
    <w:rsid w:val="009271E0"/>
    <w:rsid w:val="00991150"/>
    <w:rsid w:val="00B1096B"/>
    <w:rsid w:val="00C372C4"/>
    <w:rsid w:val="00CB0BB6"/>
    <w:rsid w:val="00D46941"/>
    <w:rsid w:val="00E367E1"/>
    <w:rsid w:val="00E9649C"/>
    <w:rsid w:val="00EB79D9"/>
    <w:rsid w:val="00F5050C"/>
    <w:rsid w:val="00F5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F925B"/>
  <w15:chartTrackingRefBased/>
  <w15:docId w15:val="{2FF6432F-5F25-4D4E-9A5A-1CDE6CF9D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19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19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1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1900</Words>
  <Characters>10832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Illinois</Company>
  <LinksUpToDate>false</LinksUpToDate>
  <CharactersWithSpaces>12707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Thakkar, Rishi R</dc:creator>
  <cp:keywords/>
  <dc:description/>
  <cp:lastModifiedBy>Thakkar, Rishi R</cp:lastModifiedBy>
  <cp:revision>62</cp:revision>
  <dcterms:created xsi:type="dcterms:W3CDTF">2017-05-10T20:21:00Z</dcterms:created>
  <dcterms:modified xsi:type="dcterms:W3CDTF">2017-05-10T23:18:00Z</dcterms:modified>
</cp:coreProperties>
</file>