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0D6E62">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0D6E62">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0D6E62">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0D6E62">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0D6E62">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0D6E62">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0D6E62">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0D6E62">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0D6E62">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0D6E62">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0D6E62" w:rsidRDefault="000D6E62"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0D6E62" w:rsidRDefault="000D6E62" w:rsidP="006A7AF6">
                              <w:pPr>
                                <w:jc w:val="center"/>
                              </w:pPr>
                              <w:r>
                                <w:rPr>
                                  <w:rFonts w:hint="eastAsia"/>
                                </w:rPr>
                                <w:t>UI</w:t>
                              </w:r>
                            </w:p>
                            <w:p w14:paraId="44B1B710" w14:textId="59E09A97" w:rsidR="000D6E62" w:rsidRDefault="000D6E62"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0D6E62" w:rsidRDefault="000D6E62"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0D6E62" w:rsidRDefault="000D6E62" w:rsidP="006A7AF6">
                              <w:pPr>
                                <w:jc w:val="center"/>
                              </w:pPr>
                              <w:r>
                                <w:rPr>
                                  <w:rFonts w:hint="eastAsia"/>
                                </w:rPr>
                                <w:t>ロジック</w:t>
                              </w:r>
                            </w:p>
                            <w:p w14:paraId="5B4FD024" w14:textId="1FF0D07E" w:rsidR="000D6E62" w:rsidRDefault="000D6E62" w:rsidP="006A7AF6">
                              <w:pPr>
                                <w:jc w:val="center"/>
                              </w:pPr>
                              <w:r>
                                <w:rPr>
                                  <w:rFonts w:hint="eastAsia"/>
                                </w:rPr>
                                <w:t>データモデル</w:t>
                              </w:r>
                            </w:p>
                            <w:p w14:paraId="747B3C53" w14:textId="1D109815" w:rsidR="000D6E62" w:rsidRDefault="000D6E62" w:rsidP="006A7AF6">
                              <w:pPr>
                                <w:jc w:val="center"/>
                              </w:pPr>
                              <w:r>
                                <w:t>E</w:t>
                              </w:r>
                              <w:r>
                                <w:rPr>
                                  <w:rFonts w:hint="eastAsia"/>
                                </w:rPr>
                                <w:t>tc</w:t>
                              </w:r>
                              <w:r>
                                <w:t>…</w:t>
                              </w:r>
                            </w:p>
                            <w:p w14:paraId="55FA87CD" w14:textId="26184E06" w:rsidR="000D6E62" w:rsidRDefault="000D6E62"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0D6E62" w:rsidRDefault="000D6E62"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0D6E62" w:rsidRDefault="000D6E62"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0D6E62" w:rsidRDefault="000D6E62"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0D6E62" w:rsidRDefault="000D6E62" w:rsidP="006A7AF6">
                        <w:pPr>
                          <w:jc w:val="center"/>
                        </w:pPr>
                        <w:r>
                          <w:rPr>
                            <w:rFonts w:hint="eastAsia"/>
                          </w:rPr>
                          <w:t>UI</w:t>
                        </w:r>
                      </w:p>
                      <w:p w14:paraId="44B1B710" w14:textId="59E09A97" w:rsidR="000D6E62" w:rsidRDefault="000D6E62"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0D6E62" w:rsidRDefault="000D6E62"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0D6E62" w:rsidRDefault="000D6E62" w:rsidP="006A7AF6">
                        <w:pPr>
                          <w:jc w:val="center"/>
                        </w:pPr>
                        <w:r>
                          <w:rPr>
                            <w:rFonts w:hint="eastAsia"/>
                          </w:rPr>
                          <w:t>ロジック</w:t>
                        </w:r>
                      </w:p>
                      <w:p w14:paraId="5B4FD024" w14:textId="1FF0D07E" w:rsidR="000D6E62" w:rsidRDefault="000D6E62" w:rsidP="006A7AF6">
                        <w:pPr>
                          <w:jc w:val="center"/>
                        </w:pPr>
                        <w:r>
                          <w:rPr>
                            <w:rFonts w:hint="eastAsia"/>
                          </w:rPr>
                          <w:t>データモデル</w:t>
                        </w:r>
                      </w:p>
                      <w:p w14:paraId="747B3C53" w14:textId="1D109815" w:rsidR="000D6E62" w:rsidRDefault="000D6E62" w:rsidP="006A7AF6">
                        <w:pPr>
                          <w:jc w:val="center"/>
                        </w:pPr>
                        <w:r>
                          <w:t>E</w:t>
                        </w:r>
                        <w:r>
                          <w:rPr>
                            <w:rFonts w:hint="eastAsia"/>
                          </w:rPr>
                          <w:t>tc</w:t>
                        </w:r>
                        <w:r>
                          <w:t>…</w:t>
                        </w:r>
                      </w:p>
                      <w:p w14:paraId="55FA87CD" w14:textId="26184E06" w:rsidR="000D6E62" w:rsidRDefault="000D6E62"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0D6E62" w:rsidRDefault="000D6E62"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0D6E62" w:rsidRDefault="000D6E62"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画面上部にブラウザのような進むボタンと戻るボタンがあるのが特徴です。このボタンは、</w:t>
      </w:r>
      <w:r w:rsidR="001D21FC">
        <w:rPr>
          <w:rFonts w:hint="eastAsia"/>
        </w:rPr>
        <w:lastRenderedPageBreak/>
        <w:t>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0D6E62" w:rsidRDefault="000D6E62"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0D6E62" w:rsidRPr="00440960" w:rsidRDefault="000D6E62"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0D6E62" w:rsidRDefault="000D6E62"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0D6E62" w:rsidRPr="00440960" w:rsidRDefault="000D6E62"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0D6E62" w:rsidRDefault="000D6E62"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0D6E62" w:rsidRDefault="000D6E62"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0D6E62" w:rsidRDefault="000D6E62"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0D6E62" w:rsidRDefault="000D6E62"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0D6E62" w:rsidRDefault="000D6E62"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0D6E62" w:rsidRDefault="000D6E62"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332"/>
        <w:gridCol w:w="5332"/>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0D6E62" w:rsidRDefault="000D6E62"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0D6E62" w:rsidRDefault="000D6E62"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0D6E62" w:rsidRDefault="000D6E62"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0D6E62" w:rsidRDefault="000D6E62"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0D6E62" w:rsidRDefault="000D6E62"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0D6E62" w:rsidRDefault="000D6E62"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0D6E62" w:rsidRDefault="000D6E62"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0D6E62" w:rsidRDefault="000D6E62"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0D6E62" w:rsidRDefault="000D6E62"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0D6E62" w:rsidRDefault="000D6E62"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0D6E62" w:rsidRDefault="000D6E62"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0D6E62" w:rsidRDefault="000D6E62"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lastRenderedPageBreak/>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0D6E62" w:rsidRPr="00B93462" w:rsidRDefault="000D6E62"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0D6E62" w:rsidRPr="00B93462" w:rsidRDefault="000D6E62"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0D6E62" w:rsidRPr="00B93462" w:rsidRDefault="000D6E62"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0D6E62" w:rsidRPr="00B93462" w:rsidRDefault="000D6E62"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0D6E62" w:rsidRPr="00B93462" w:rsidRDefault="000D6E62"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0D6E62" w:rsidRPr="00B93462" w:rsidRDefault="000D6E62"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0D6E62" w:rsidRDefault="000D6E62"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0D6E62" w:rsidRPr="00B93462" w:rsidRDefault="000D6E62"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0D6E62" w:rsidRPr="00B93462" w:rsidRDefault="000D6E62"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0D6E62" w:rsidRPr="00B93462" w:rsidRDefault="000D6E62"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0D6E62" w:rsidRPr="00B93462" w:rsidRDefault="000D6E62"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0D6E62" w:rsidRPr="00B93462" w:rsidRDefault="000D6E62"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0D6E62" w:rsidRDefault="000D6E62"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0D6E62" w:rsidRPr="00B93462" w:rsidRDefault="000D6E62"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w:t>
      </w:r>
      <w:r>
        <w:rPr>
          <w:rFonts w:hint="eastAsia"/>
        </w:rPr>
        <w:lastRenderedPageBreak/>
        <w:t>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lastRenderedPageBreak/>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lastRenderedPageBreak/>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lastRenderedPageBreak/>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lastRenderedPageBreak/>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の場合、この記法が役に立ちます。例えばPersonクラスにFather、MotherというPerson型のプロパティがあった場合「属性構</w:t>
      </w:r>
      <w:r w:rsidR="00746B2F">
        <w:rPr>
          <w:rFonts w:hint="eastAsia"/>
        </w:rPr>
        <w:lastRenderedPageBreak/>
        <w:t>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lastRenderedPageBreak/>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lastRenderedPageBreak/>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lastRenderedPageBreak/>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332"/>
        <w:gridCol w:w="5332"/>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lastRenderedPageBreak/>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w:t>
      </w:r>
      <w:r>
        <w:rPr>
          <w:rFonts w:hint="eastAsia"/>
        </w:rPr>
        <w:lastRenderedPageBreak/>
        <w:t>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332"/>
        <w:gridCol w:w="5332"/>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lastRenderedPageBreak/>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943"/>
        <w:gridCol w:w="7721"/>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lastRenderedPageBreak/>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w:t>
      </w:r>
      <w:r>
        <w:rPr>
          <w:rFonts w:hint="eastAsia"/>
        </w:rPr>
        <w:lastRenderedPageBreak/>
        <w:t>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644"/>
        <w:gridCol w:w="6020"/>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lastRenderedPageBreak/>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69"/>
        <w:gridCol w:w="7295"/>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361"/>
        <w:gridCol w:w="6303"/>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5070"/>
        <w:gridCol w:w="5594"/>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0D6E62" w:rsidRDefault="000D6E62"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0D6E62" w:rsidRDefault="000D6E62"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0D6E62" w:rsidRDefault="000D6E62"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0D6E62" w:rsidRDefault="000D6E62"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0D6E62" w:rsidRDefault="000D6E62"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0D6E62" w:rsidRDefault="000D6E62"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0D6E62" w:rsidRDefault="000D6E62"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0D6E62" w:rsidRDefault="000D6E62"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332"/>
        <w:gridCol w:w="5332"/>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rueの場合は論理スクロールでfalseの場合は物理</w:t>
            </w:r>
            <w:r>
              <w:rPr>
                <w:rFonts w:hint="eastAsia"/>
              </w:rPr>
              <w:lastRenderedPageBreak/>
              <w:t>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332"/>
        <w:gridCol w:w="5332"/>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0D6E62" w:rsidRDefault="000D6E62"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0D6E62" w:rsidRDefault="000D6E62"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0D6E62" w:rsidRDefault="000D6E62"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0D6E62" w:rsidRDefault="000D6E62"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0D6E62" w:rsidRDefault="000D6E62"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0D6E62" w:rsidRDefault="000D6E62"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85B10"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0D6E62" w:rsidRDefault="000D6E62"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0D6E62" w:rsidRDefault="000D6E62"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227"/>
        <w:gridCol w:w="7437"/>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0D6E62" w:rsidRDefault="000D6E62"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0D6E62" w:rsidRDefault="000D6E62"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0D6E62" w:rsidRDefault="000D6E62"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0D6E62" w:rsidRDefault="000D6E62"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0D6E62" w:rsidRDefault="000D6E62"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0D6E62" w:rsidRDefault="000D6E62"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0D6E62" w:rsidRDefault="000D6E62"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0D6E62" w:rsidRDefault="000D6E62"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0D6E62" w:rsidRDefault="000D6E62"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0D6E62" w:rsidRDefault="000D6E62"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lastRenderedPageBreak/>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lastRenderedPageBreak/>
        <w:t>このXAMLを記述したWindowを表示すると以下のようになります。</w:t>
      </w:r>
    </w:p>
    <w:p w14:paraId="1EF7464D" w14:textId="77777777" w:rsidR="00252C9B" w:rsidRDefault="00252C9B" w:rsidP="00252C9B">
      <w:r>
        <w:rPr>
          <w:noProof/>
        </w:rPr>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55E780"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02BD33"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227"/>
        <w:gridCol w:w="7437"/>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E94EC"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AC529"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0D6E62" w:rsidRDefault="000D6E62"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0D6E62" w:rsidRDefault="000D6E62"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0D6E62" w:rsidRDefault="000D6E62"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0D6E62" w:rsidRDefault="000D6E62"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D2169"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http://msdn.microsoft.com/ja-jp/library/vstudio/system.wind</w:t>
            </w:r>
            <w:r w:rsidRPr="003E317B">
              <w:lastRenderedPageBreak/>
              <w:t>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52"/>
        <w:gridCol w:w="7012"/>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lastRenderedPageBreak/>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928"/>
        <w:gridCol w:w="5736"/>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lastRenderedPageBreak/>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lastRenderedPageBreak/>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lastRenderedPageBreak/>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lastRenderedPageBreak/>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936"/>
        <w:gridCol w:w="672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936"/>
        <w:gridCol w:w="6728"/>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332"/>
        <w:gridCol w:w="5332"/>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332"/>
        <w:gridCol w:w="5332"/>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332"/>
        <w:gridCol w:w="5332"/>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0D6E62" w:rsidRDefault="000D6E62">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0D6E62" w:rsidRDefault="000D6E62">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DEEAD"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0D6E62" w:rsidRDefault="000D6E62">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0D6E62" w:rsidRDefault="000D6E62">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B9DCF"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0D6E62" w:rsidRDefault="000D6E62">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0D6E62" w:rsidRDefault="000D6E62">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332"/>
        <w:gridCol w:w="5332"/>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lastRenderedPageBreak/>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lastRenderedPageBreak/>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531D45C3"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t>…</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711677" w:rsidRDefault="00711677"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t>…</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711677" w:rsidRDefault="00711677"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t>メニュー１をクリックしたときに、Hello worldというメッセージを表示するには以下のように記述します。</w:t>
      </w:r>
    </w:p>
    <w:p w14:paraId="25580CA7" w14:textId="60881B76" w:rsidR="00711677" w:rsidRDefault="00711677" w:rsidP="00711677">
      <w:r>
        <w:rPr>
          <w:noProof/>
        </w:rPr>
        <w:lastRenderedPageBreak/>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711677" w:rsidRDefault="00711677"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711677" w:rsidRDefault="00711677"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711677" w:rsidRDefault="00711677"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0B421C" w:rsidRDefault="000B421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0B421C" w:rsidRDefault="000B421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0B421C" w:rsidRDefault="000B421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0B421C" w:rsidRDefault="000B421C"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0B421C" w:rsidRDefault="000B421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0B421C" w:rsidRDefault="000B421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0B421C" w:rsidRDefault="000B421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0B421C" w:rsidRDefault="000B421C"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652"/>
        <w:gridCol w:w="701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pPr>
              <w:rPr>
                <w:rFonts w:hint="eastAsia"/>
              </w:rPr>
            </w:pPr>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pPr>
              <w:rPr>
                <w:rFonts w:hint="eastAsia"/>
              </w:rPr>
            </w:pPr>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72580B" w:rsidRDefault="0072580B"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72580B" w:rsidRDefault="0072580B"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72580B" w:rsidRDefault="0072580B"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Pr="006633D8" w:rsidRDefault="00DE75BB" w:rsidP="006633D8">
      <w:pPr>
        <w:rPr>
          <w:rFonts w:hint="eastAsia"/>
        </w:rPr>
      </w:pPr>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3A76574A"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bookmarkStart w:id="34" w:name="_GoBack"/>
      <w:bookmarkEnd w:id="34"/>
    </w:p>
    <w:p w14:paraId="78833187" w14:textId="77777777" w:rsidR="00E3668B" w:rsidRDefault="00E3668B" w:rsidP="00252C9B">
      <w:pPr>
        <w:pStyle w:val="2"/>
      </w:pPr>
      <w:bookmarkStart w:id="35" w:name="_Toc345112114"/>
      <w:r>
        <w:rPr>
          <w:rFonts w:hint="eastAsia"/>
        </w:rPr>
        <w:lastRenderedPageBreak/>
        <w:t>Selection</w:t>
      </w:r>
      <w:bookmarkEnd w:id="35"/>
    </w:p>
    <w:p w14:paraId="5C0FFEF5" w14:textId="77777777" w:rsidR="00E3668B" w:rsidRDefault="00E3668B" w:rsidP="00252C9B">
      <w:pPr>
        <w:pStyle w:val="2"/>
      </w:pPr>
      <w:bookmarkStart w:id="36" w:name="_Toc345112115"/>
      <w:r>
        <w:rPr>
          <w:rFonts w:hint="eastAsia"/>
        </w:rPr>
        <w:t>Navigation</w:t>
      </w:r>
      <w:bookmarkEnd w:id="36"/>
    </w:p>
    <w:p w14:paraId="6CB4D198" w14:textId="77777777" w:rsidR="00E3668B" w:rsidRDefault="00E3668B" w:rsidP="00252C9B">
      <w:pPr>
        <w:pStyle w:val="2"/>
      </w:pPr>
      <w:bookmarkStart w:id="37" w:name="_Toc345112116"/>
      <w:r>
        <w:rPr>
          <w:rFonts w:hint="eastAsia"/>
        </w:rPr>
        <w:t>ダイアログ ボックス</w:t>
      </w:r>
      <w:bookmarkEnd w:id="37"/>
    </w:p>
    <w:p w14:paraId="6FD9B731" w14:textId="77777777" w:rsidR="00E3668B" w:rsidRDefault="00E3668B" w:rsidP="00252C9B">
      <w:pPr>
        <w:pStyle w:val="2"/>
      </w:pPr>
      <w:bookmarkStart w:id="38" w:name="_Toc345112117"/>
      <w:r>
        <w:rPr>
          <w:rFonts w:hint="eastAsia"/>
        </w:rPr>
        <w:t>ユーザー情報</w:t>
      </w:r>
      <w:bookmarkEnd w:id="38"/>
    </w:p>
    <w:p w14:paraId="0E55C020" w14:textId="77777777" w:rsidR="00E3668B" w:rsidRDefault="00E3668B" w:rsidP="00252C9B">
      <w:pPr>
        <w:pStyle w:val="2"/>
      </w:pPr>
      <w:bookmarkStart w:id="39" w:name="_Toc345112118"/>
      <w:r>
        <w:rPr>
          <w:rFonts w:hint="eastAsia"/>
        </w:rPr>
        <w:t>ドキュメント</w:t>
      </w:r>
      <w:bookmarkEnd w:id="39"/>
    </w:p>
    <w:p w14:paraId="0AB83FB4" w14:textId="77777777" w:rsidR="00E3668B" w:rsidRDefault="00E3668B" w:rsidP="00252C9B">
      <w:pPr>
        <w:pStyle w:val="2"/>
      </w:pPr>
      <w:bookmarkStart w:id="40" w:name="_Toc345112119"/>
      <w:r>
        <w:rPr>
          <w:rFonts w:hint="eastAsia"/>
        </w:rPr>
        <w:t>入力</w:t>
      </w:r>
      <w:bookmarkEnd w:id="40"/>
    </w:p>
    <w:p w14:paraId="59709915" w14:textId="77777777" w:rsidR="00E3668B" w:rsidRDefault="00E3668B" w:rsidP="00252C9B">
      <w:pPr>
        <w:pStyle w:val="2"/>
      </w:pPr>
      <w:bookmarkStart w:id="41" w:name="_Toc345112120"/>
      <w:r>
        <w:rPr>
          <w:rFonts w:hint="eastAsia"/>
        </w:rPr>
        <w:t>メディア</w:t>
      </w:r>
      <w:bookmarkEnd w:id="41"/>
    </w:p>
    <w:p w14:paraId="7E22A36A" w14:textId="4FAD996A" w:rsidR="00C55D22" w:rsidRPr="00892399" w:rsidRDefault="00E3668B" w:rsidP="00252C9B">
      <w:pPr>
        <w:pStyle w:val="2"/>
      </w:pPr>
      <w:bookmarkStart w:id="42" w:name="_Toc345112121"/>
      <w:r>
        <w:rPr>
          <w:rFonts w:hint="eastAsia"/>
        </w:rPr>
        <w:t>デジタル インク</w:t>
      </w:r>
      <w:bookmarkEnd w:id="42"/>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3" w:name="_Toc345112122"/>
      <w:r>
        <w:rPr>
          <w:rFonts w:hint="eastAsia"/>
        </w:rPr>
        <w:lastRenderedPageBreak/>
        <w:t>WPF</w:t>
      </w:r>
      <w:bookmarkEnd w:id="43"/>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4" w:name="_Toc345112123"/>
      <w:r>
        <w:rPr>
          <w:rFonts w:hint="eastAsia"/>
        </w:rPr>
        <w:t>DispatcherObject</w:t>
      </w:r>
      <w:bookmarkEnd w:id="44"/>
    </w:p>
    <w:p w14:paraId="63B52E4A" w14:textId="3C15BD13" w:rsidR="00DA48D1" w:rsidRPr="00DA48D1" w:rsidRDefault="00DA48D1" w:rsidP="00DA48D1">
      <w:pPr>
        <w:pStyle w:val="2"/>
      </w:pPr>
      <w:bookmarkStart w:id="45" w:name="_Toc345112124"/>
      <w:r>
        <w:rPr>
          <w:rFonts w:hint="eastAsia"/>
        </w:rPr>
        <w:t>DependencyObject</w:t>
      </w:r>
      <w:bookmarkEnd w:id="45"/>
    </w:p>
    <w:p w14:paraId="10D06712" w14:textId="77777777" w:rsidR="00DA48D1" w:rsidRDefault="00DA48D1" w:rsidP="00DA48D1">
      <w:pPr>
        <w:pStyle w:val="2"/>
      </w:pPr>
      <w:bookmarkStart w:id="46" w:name="_Toc345112125"/>
      <w:r>
        <w:rPr>
          <w:rFonts w:hint="eastAsia"/>
        </w:rPr>
        <w:t>プロパティシステム</w:t>
      </w:r>
      <w:bookmarkEnd w:id="46"/>
    </w:p>
    <w:p w14:paraId="4946A22F" w14:textId="0E1534B0" w:rsidR="00E06C4A" w:rsidRDefault="00E06C4A" w:rsidP="00E06C4A">
      <w:pPr>
        <w:pStyle w:val="2"/>
      </w:pPr>
      <w:bookmarkStart w:id="47" w:name="_Toc345112126"/>
      <w:r>
        <w:rPr>
          <w:rFonts w:hint="eastAsia"/>
        </w:rPr>
        <w:t>データバインド</w:t>
      </w:r>
      <w:bookmarkEnd w:id="47"/>
    </w:p>
    <w:p w14:paraId="5E930845" w14:textId="4E8077DC" w:rsidR="00E06C4A" w:rsidRDefault="00E06C4A" w:rsidP="00E06C4A">
      <w:pPr>
        <w:pStyle w:val="3"/>
      </w:pPr>
      <w:bookmarkStart w:id="48" w:name="_Toc345112127"/>
      <w:r>
        <w:rPr>
          <w:rFonts w:hint="eastAsia"/>
        </w:rPr>
        <w:t>単純なデータバインド</w:t>
      </w:r>
      <w:bookmarkEnd w:id="48"/>
    </w:p>
    <w:p w14:paraId="31830F89" w14:textId="2CDDD4FC" w:rsidR="00E06C4A" w:rsidRDefault="00E06C4A" w:rsidP="00E06C4A">
      <w:pPr>
        <w:pStyle w:val="3"/>
      </w:pPr>
      <w:bookmarkStart w:id="49" w:name="_Toc345112128"/>
      <w:r>
        <w:rPr>
          <w:rFonts w:hint="eastAsia"/>
        </w:rPr>
        <w:t>コレクションのデータバインド</w:t>
      </w:r>
      <w:bookmarkEnd w:id="49"/>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50" w:name="_Toc345112129"/>
      <w:r>
        <w:rPr>
          <w:rFonts w:hint="eastAsia"/>
        </w:rPr>
        <w:t>入力値の検証</w:t>
      </w:r>
      <w:bookmarkEnd w:id="50"/>
    </w:p>
    <w:p w14:paraId="5A195C48" w14:textId="260EC8A0" w:rsidR="00DA48D1" w:rsidRDefault="00DA48D1" w:rsidP="00DA48D1">
      <w:pPr>
        <w:pStyle w:val="2"/>
      </w:pPr>
      <w:bookmarkStart w:id="51" w:name="_Toc345112130"/>
      <w:r>
        <w:rPr>
          <w:rFonts w:hint="eastAsia"/>
        </w:rPr>
        <w:t>イベント</w:t>
      </w:r>
      <w:bookmarkEnd w:id="51"/>
    </w:p>
    <w:p w14:paraId="647A815C" w14:textId="11D9AD82" w:rsidR="00DA48D1" w:rsidRDefault="00DA48D1" w:rsidP="00DA48D1">
      <w:pPr>
        <w:pStyle w:val="2"/>
      </w:pPr>
      <w:bookmarkStart w:id="52" w:name="_Toc345112131"/>
      <w:r>
        <w:rPr>
          <w:rFonts w:hint="eastAsia"/>
        </w:rPr>
        <w:t>レイアウトシステム</w:t>
      </w:r>
      <w:bookmarkEnd w:id="52"/>
    </w:p>
    <w:p w14:paraId="2DC17AE2" w14:textId="54388C0C" w:rsidR="00E06C4A" w:rsidRDefault="00E06C4A" w:rsidP="00E06C4A">
      <w:pPr>
        <w:pStyle w:val="2"/>
      </w:pPr>
      <w:bookmarkStart w:id="53" w:name="_Toc345112132"/>
      <w:r>
        <w:rPr>
          <w:rFonts w:hint="eastAsia"/>
        </w:rPr>
        <w:t>コンテンツモデル</w:t>
      </w:r>
      <w:bookmarkEnd w:id="53"/>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4" w:name="_Toc345112133"/>
      <w:r>
        <w:rPr>
          <w:rFonts w:hint="eastAsia"/>
        </w:rPr>
        <w:lastRenderedPageBreak/>
        <w:t>代表的なコントロール</w:t>
      </w:r>
      <w:bookmarkEnd w:id="54"/>
    </w:p>
    <w:p w14:paraId="55409E3D" w14:textId="5F399835" w:rsidR="00E06C4A" w:rsidRDefault="00E06C4A" w:rsidP="00E06C4A">
      <w:pPr>
        <w:pStyle w:val="2"/>
      </w:pPr>
      <w:bookmarkStart w:id="55" w:name="_Toc345112134"/>
      <w:r>
        <w:rPr>
          <w:rFonts w:hint="eastAsia"/>
        </w:rPr>
        <w:t>リソース</w:t>
      </w:r>
      <w:bookmarkEnd w:id="55"/>
    </w:p>
    <w:p w14:paraId="3F910A49" w14:textId="7023D821" w:rsidR="00E06C4A" w:rsidRDefault="00E06C4A" w:rsidP="00E06C4A">
      <w:pPr>
        <w:pStyle w:val="2"/>
      </w:pPr>
      <w:bookmarkStart w:id="56" w:name="_Toc345112135"/>
      <w:r>
        <w:rPr>
          <w:rFonts w:hint="eastAsia"/>
        </w:rPr>
        <w:t>スタイル</w:t>
      </w:r>
      <w:bookmarkEnd w:id="56"/>
    </w:p>
    <w:p w14:paraId="2A277030" w14:textId="2B17DF4C" w:rsidR="00E06C4A" w:rsidRDefault="00E06C4A" w:rsidP="00E06C4A">
      <w:pPr>
        <w:pStyle w:val="2"/>
      </w:pPr>
      <w:bookmarkStart w:id="57" w:name="_Toc345112136"/>
      <w:r>
        <w:rPr>
          <w:rFonts w:hint="eastAsia"/>
        </w:rPr>
        <w:t>テンプレート</w:t>
      </w:r>
      <w:bookmarkEnd w:id="57"/>
    </w:p>
    <w:p w14:paraId="4DDE3E6D" w14:textId="5F5E86AB" w:rsidR="00E06C4A" w:rsidRDefault="00E06C4A" w:rsidP="00E06C4A">
      <w:pPr>
        <w:pStyle w:val="3"/>
      </w:pPr>
      <w:bookmarkStart w:id="58" w:name="_Toc345112137"/>
      <w:r>
        <w:rPr>
          <w:rFonts w:hint="eastAsia"/>
        </w:rPr>
        <w:t>DataTemplate</w:t>
      </w:r>
      <w:bookmarkEnd w:id="58"/>
    </w:p>
    <w:p w14:paraId="59C6676A" w14:textId="0DA172EA" w:rsidR="00E06C4A" w:rsidRPr="00E06C4A" w:rsidRDefault="00E06C4A" w:rsidP="00E06C4A">
      <w:pPr>
        <w:pStyle w:val="3"/>
      </w:pPr>
      <w:bookmarkStart w:id="59" w:name="_Toc345112138"/>
      <w:r>
        <w:rPr>
          <w:rFonts w:hint="eastAsia"/>
        </w:rPr>
        <w:t>階層構造を扱うテンプレート</w:t>
      </w:r>
      <w:bookmarkEnd w:id="59"/>
    </w:p>
    <w:p w14:paraId="486149FA" w14:textId="6CA38F89" w:rsidR="00E06C4A" w:rsidRDefault="00E06C4A" w:rsidP="00E06C4A">
      <w:pPr>
        <w:pStyle w:val="3"/>
      </w:pPr>
      <w:bookmarkStart w:id="60" w:name="_Toc345112139"/>
      <w:r>
        <w:rPr>
          <w:rFonts w:hint="eastAsia"/>
        </w:rPr>
        <w:t>ControlTemplate</w:t>
      </w:r>
      <w:bookmarkEnd w:id="60"/>
    </w:p>
    <w:p w14:paraId="05C224AC" w14:textId="6418688E" w:rsidR="00E06C4A" w:rsidRDefault="00E06C4A" w:rsidP="00E06C4A">
      <w:pPr>
        <w:pStyle w:val="3"/>
      </w:pPr>
      <w:bookmarkStart w:id="61" w:name="_Toc345112140"/>
      <w:r>
        <w:rPr>
          <w:rFonts w:hint="eastAsia"/>
        </w:rPr>
        <w:t>DataTemplateSelector</w:t>
      </w:r>
      <w:bookmarkEnd w:id="61"/>
    </w:p>
    <w:p w14:paraId="04058DAA" w14:textId="19F508F8" w:rsidR="00E06C4A" w:rsidRDefault="00E06C4A" w:rsidP="00E06C4A">
      <w:pPr>
        <w:pStyle w:val="2"/>
      </w:pPr>
      <w:bookmarkStart w:id="62" w:name="_Toc345112141"/>
      <w:r>
        <w:rPr>
          <w:rFonts w:hint="eastAsia"/>
        </w:rPr>
        <w:t>Visual State Manager</w:t>
      </w:r>
      <w:bookmarkEnd w:id="62"/>
    </w:p>
    <w:p w14:paraId="7030C4A6" w14:textId="7B203421" w:rsidR="00E06C4A" w:rsidRDefault="00E06C4A" w:rsidP="00E06C4A">
      <w:pPr>
        <w:pStyle w:val="1"/>
        <w:spacing w:before="307" w:after="153"/>
      </w:pPr>
      <w:bookmarkStart w:id="63" w:name="_Toc345112142"/>
      <w:r>
        <w:rPr>
          <w:rFonts w:hint="eastAsia"/>
        </w:rPr>
        <w:t>応用</w:t>
      </w:r>
      <w:bookmarkEnd w:id="63"/>
    </w:p>
    <w:p w14:paraId="1D7CBCF2" w14:textId="6ED2212B" w:rsidR="00E06C4A" w:rsidRPr="00E06C4A" w:rsidRDefault="00E06C4A" w:rsidP="00E06C4A">
      <w:pPr>
        <w:pStyle w:val="2"/>
      </w:pPr>
      <w:bookmarkStart w:id="64" w:name="_Toc345112143"/>
      <w:r>
        <w:rPr>
          <w:rFonts w:hint="eastAsia"/>
        </w:rPr>
        <w:t>データバインディングを前提としたプログラミングモデル</w:t>
      </w:r>
      <w:bookmarkEnd w:id="64"/>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C8EFC8" w14:textId="77777777" w:rsidR="009A51B9" w:rsidRDefault="009A51B9" w:rsidP="00315FE3">
      <w:pPr>
        <w:spacing w:after="0" w:line="240" w:lineRule="auto"/>
      </w:pPr>
      <w:r>
        <w:separator/>
      </w:r>
    </w:p>
  </w:endnote>
  <w:endnote w:type="continuationSeparator" w:id="0">
    <w:p w14:paraId="5E73B6FB" w14:textId="77777777" w:rsidR="009A51B9" w:rsidRDefault="009A51B9"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0D6E62" w:rsidRDefault="000D6E62">
        <w:pPr>
          <w:pStyle w:val="af8"/>
          <w:jc w:val="center"/>
        </w:pPr>
        <w:r>
          <w:fldChar w:fldCharType="begin"/>
        </w:r>
        <w:r>
          <w:instrText>PAGE   \* MERGEFORMAT</w:instrText>
        </w:r>
        <w:r>
          <w:fldChar w:fldCharType="separate"/>
        </w:r>
        <w:r w:rsidR="00DE75BB" w:rsidRPr="00DE75BB">
          <w:rPr>
            <w:noProof/>
            <w:lang w:val="ja-JP"/>
          </w:rPr>
          <w:t>121</w:t>
        </w:r>
        <w:r>
          <w:fldChar w:fldCharType="end"/>
        </w:r>
      </w:p>
    </w:sdtContent>
  </w:sdt>
  <w:p w14:paraId="79C145B4" w14:textId="77777777" w:rsidR="000D6E62" w:rsidRDefault="000D6E62">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74BBD" w14:textId="77777777" w:rsidR="009A51B9" w:rsidRDefault="009A51B9" w:rsidP="00315FE3">
      <w:pPr>
        <w:spacing w:after="0" w:line="240" w:lineRule="auto"/>
      </w:pPr>
      <w:r>
        <w:separator/>
      </w:r>
    </w:p>
  </w:footnote>
  <w:footnote w:type="continuationSeparator" w:id="0">
    <w:p w14:paraId="7950DC45" w14:textId="77777777" w:rsidR="009A51B9" w:rsidRDefault="009A51B9"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0D6E62" w:rsidRDefault="000D6E62">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17"/>
  </w:num>
  <w:num w:numId="3">
    <w:abstractNumId w:val="11"/>
  </w:num>
  <w:num w:numId="4">
    <w:abstractNumId w:val="20"/>
  </w:num>
  <w:num w:numId="5">
    <w:abstractNumId w:val="5"/>
  </w:num>
  <w:num w:numId="6">
    <w:abstractNumId w:val="3"/>
  </w:num>
  <w:num w:numId="7">
    <w:abstractNumId w:val="1"/>
  </w:num>
  <w:num w:numId="8">
    <w:abstractNumId w:val="2"/>
  </w:num>
  <w:num w:numId="9">
    <w:abstractNumId w:val="0"/>
  </w:num>
  <w:num w:numId="10">
    <w:abstractNumId w:val="18"/>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3"/>
  </w:num>
  <w:num w:numId="15">
    <w:abstractNumId w:val="12"/>
  </w:num>
  <w:num w:numId="16">
    <w:abstractNumId w:val="8"/>
  </w:num>
  <w:num w:numId="17">
    <w:abstractNumId w:val="6"/>
  </w:num>
  <w:num w:numId="18">
    <w:abstractNumId w:val="10"/>
  </w:num>
  <w:num w:numId="19">
    <w:abstractNumId w:val="4"/>
  </w:num>
  <w:num w:numId="20">
    <w:abstractNumId w:val="9"/>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dirty"/>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6BB4"/>
    <w:rsid w:val="00094659"/>
    <w:rsid w:val="000B2377"/>
    <w:rsid w:val="000B421C"/>
    <w:rsid w:val="000B4856"/>
    <w:rsid w:val="000B492A"/>
    <w:rsid w:val="000C108E"/>
    <w:rsid w:val="000C2D91"/>
    <w:rsid w:val="000C420C"/>
    <w:rsid w:val="000D4459"/>
    <w:rsid w:val="000D6258"/>
    <w:rsid w:val="000D6E62"/>
    <w:rsid w:val="000D71E4"/>
    <w:rsid w:val="000E57FE"/>
    <w:rsid w:val="000E700A"/>
    <w:rsid w:val="000E7159"/>
    <w:rsid w:val="000F087F"/>
    <w:rsid w:val="000F12A7"/>
    <w:rsid w:val="00106AC2"/>
    <w:rsid w:val="00121492"/>
    <w:rsid w:val="00121F6A"/>
    <w:rsid w:val="00131FBA"/>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97426"/>
    <w:rsid w:val="002A6646"/>
    <w:rsid w:val="002B1AB5"/>
    <w:rsid w:val="002B4630"/>
    <w:rsid w:val="002D0EBE"/>
    <w:rsid w:val="002D775C"/>
    <w:rsid w:val="002E088A"/>
    <w:rsid w:val="002E2E85"/>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1FF6"/>
    <w:rsid w:val="004560A7"/>
    <w:rsid w:val="00480535"/>
    <w:rsid w:val="00484F21"/>
    <w:rsid w:val="00485860"/>
    <w:rsid w:val="0049155D"/>
    <w:rsid w:val="00496981"/>
    <w:rsid w:val="004A052E"/>
    <w:rsid w:val="004A1645"/>
    <w:rsid w:val="004A220E"/>
    <w:rsid w:val="004B0618"/>
    <w:rsid w:val="004B1411"/>
    <w:rsid w:val="004B4E99"/>
    <w:rsid w:val="004B5CAC"/>
    <w:rsid w:val="004B6E5F"/>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0E66"/>
    <w:rsid w:val="005563C2"/>
    <w:rsid w:val="00562649"/>
    <w:rsid w:val="005676F7"/>
    <w:rsid w:val="00570B9B"/>
    <w:rsid w:val="00571E27"/>
    <w:rsid w:val="00580A93"/>
    <w:rsid w:val="005838C8"/>
    <w:rsid w:val="005853C7"/>
    <w:rsid w:val="00587E57"/>
    <w:rsid w:val="005915C1"/>
    <w:rsid w:val="00595838"/>
    <w:rsid w:val="00595BCD"/>
    <w:rsid w:val="005962D4"/>
    <w:rsid w:val="00597C37"/>
    <w:rsid w:val="005A6EEC"/>
    <w:rsid w:val="005C58FF"/>
    <w:rsid w:val="005C5C69"/>
    <w:rsid w:val="005C6DE9"/>
    <w:rsid w:val="005D02CF"/>
    <w:rsid w:val="005D7510"/>
    <w:rsid w:val="005F5F7F"/>
    <w:rsid w:val="005F64FC"/>
    <w:rsid w:val="00601B16"/>
    <w:rsid w:val="00604AAC"/>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11677"/>
    <w:rsid w:val="00711CC2"/>
    <w:rsid w:val="00725644"/>
    <w:rsid w:val="0072580B"/>
    <w:rsid w:val="007300F2"/>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7860"/>
    <w:rsid w:val="007B1ED7"/>
    <w:rsid w:val="007D2C55"/>
    <w:rsid w:val="007D4866"/>
    <w:rsid w:val="007D60E2"/>
    <w:rsid w:val="007F00FA"/>
    <w:rsid w:val="007F7C54"/>
    <w:rsid w:val="00807FC8"/>
    <w:rsid w:val="0081598F"/>
    <w:rsid w:val="008408EA"/>
    <w:rsid w:val="00861379"/>
    <w:rsid w:val="0086334C"/>
    <w:rsid w:val="0086666B"/>
    <w:rsid w:val="00867909"/>
    <w:rsid w:val="00871D8F"/>
    <w:rsid w:val="00875AA5"/>
    <w:rsid w:val="00880EFA"/>
    <w:rsid w:val="008872D7"/>
    <w:rsid w:val="00892399"/>
    <w:rsid w:val="008970D4"/>
    <w:rsid w:val="008A449D"/>
    <w:rsid w:val="008A6060"/>
    <w:rsid w:val="008A70E2"/>
    <w:rsid w:val="008B3BDC"/>
    <w:rsid w:val="008B62B5"/>
    <w:rsid w:val="008C6B57"/>
    <w:rsid w:val="008D58E7"/>
    <w:rsid w:val="008D62CD"/>
    <w:rsid w:val="008F6976"/>
    <w:rsid w:val="00902E96"/>
    <w:rsid w:val="00903183"/>
    <w:rsid w:val="009068DB"/>
    <w:rsid w:val="00922979"/>
    <w:rsid w:val="00942D6A"/>
    <w:rsid w:val="009460F6"/>
    <w:rsid w:val="00967908"/>
    <w:rsid w:val="00971377"/>
    <w:rsid w:val="00973741"/>
    <w:rsid w:val="00976B13"/>
    <w:rsid w:val="00976EDC"/>
    <w:rsid w:val="00986D0A"/>
    <w:rsid w:val="00993761"/>
    <w:rsid w:val="00996D6A"/>
    <w:rsid w:val="009A51B9"/>
    <w:rsid w:val="009B2889"/>
    <w:rsid w:val="009B617F"/>
    <w:rsid w:val="009B74F0"/>
    <w:rsid w:val="009C4594"/>
    <w:rsid w:val="009C55D6"/>
    <w:rsid w:val="009D00BD"/>
    <w:rsid w:val="009E212D"/>
    <w:rsid w:val="009E5A8D"/>
    <w:rsid w:val="009F679C"/>
    <w:rsid w:val="00A23FC3"/>
    <w:rsid w:val="00A3083A"/>
    <w:rsid w:val="00A42371"/>
    <w:rsid w:val="00A44D6C"/>
    <w:rsid w:val="00A46CDC"/>
    <w:rsid w:val="00A52D0D"/>
    <w:rsid w:val="00A5798B"/>
    <w:rsid w:val="00A62662"/>
    <w:rsid w:val="00A65352"/>
    <w:rsid w:val="00A67009"/>
    <w:rsid w:val="00A830E3"/>
    <w:rsid w:val="00A85734"/>
    <w:rsid w:val="00A87D43"/>
    <w:rsid w:val="00A903B2"/>
    <w:rsid w:val="00A91D3F"/>
    <w:rsid w:val="00AA35B0"/>
    <w:rsid w:val="00AA4631"/>
    <w:rsid w:val="00AA67F6"/>
    <w:rsid w:val="00AB3D92"/>
    <w:rsid w:val="00AC2164"/>
    <w:rsid w:val="00AC3D7A"/>
    <w:rsid w:val="00AD178D"/>
    <w:rsid w:val="00AD46CE"/>
    <w:rsid w:val="00AD7EF6"/>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6059E"/>
    <w:rsid w:val="00B60B08"/>
    <w:rsid w:val="00B63A59"/>
    <w:rsid w:val="00B66618"/>
    <w:rsid w:val="00B6760A"/>
    <w:rsid w:val="00B8432D"/>
    <w:rsid w:val="00B85FA3"/>
    <w:rsid w:val="00B86AFE"/>
    <w:rsid w:val="00B93462"/>
    <w:rsid w:val="00BA296C"/>
    <w:rsid w:val="00BB3983"/>
    <w:rsid w:val="00BB3B7F"/>
    <w:rsid w:val="00BB4E2E"/>
    <w:rsid w:val="00BC14F4"/>
    <w:rsid w:val="00BC636F"/>
    <w:rsid w:val="00BD02C7"/>
    <w:rsid w:val="00BD5E5D"/>
    <w:rsid w:val="00BE2A1A"/>
    <w:rsid w:val="00BE667D"/>
    <w:rsid w:val="00BF5E8B"/>
    <w:rsid w:val="00C01765"/>
    <w:rsid w:val="00C0243F"/>
    <w:rsid w:val="00C03C30"/>
    <w:rsid w:val="00C079C5"/>
    <w:rsid w:val="00C11AD7"/>
    <w:rsid w:val="00C17224"/>
    <w:rsid w:val="00C27407"/>
    <w:rsid w:val="00C34524"/>
    <w:rsid w:val="00C345A9"/>
    <w:rsid w:val="00C41BA0"/>
    <w:rsid w:val="00C42BA8"/>
    <w:rsid w:val="00C43D10"/>
    <w:rsid w:val="00C50F8D"/>
    <w:rsid w:val="00C522D0"/>
    <w:rsid w:val="00C5407A"/>
    <w:rsid w:val="00C545C4"/>
    <w:rsid w:val="00C55591"/>
    <w:rsid w:val="00C55D22"/>
    <w:rsid w:val="00C65F1C"/>
    <w:rsid w:val="00C67742"/>
    <w:rsid w:val="00C70426"/>
    <w:rsid w:val="00C714D9"/>
    <w:rsid w:val="00C74A8E"/>
    <w:rsid w:val="00C75A9B"/>
    <w:rsid w:val="00C75CAB"/>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3CAA"/>
    <w:rsid w:val="00DA48D1"/>
    <w:rsid w:val="00DB3DCA"/>
    <w:rsid w:val="00DC6EE6"/>
    <w:rsid w:val="00DD4D41"/>
    <w:rsid w:val="00DD7FAC"/>
    <w:rsid w:val="00DE75BB"/>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BAC"/>
    <w:rsid w:val="00F149C3"/>
    <w:rsid w:val="00F168A7"/>
    <w:rsid w:val="00F20F16"/>
    <w:rsid w:val="00F2319C"/>
    <w:rsid w:val="00F23FC5"/>
    <w:rsid w:val="00F24079"/>
    <w:rsid w:val="00F325A2"/>
    <w:rsid w:val="00F340B0"/>
    <w:rsid w:val="00F34726"/>
    <w:rsid w:val="00F36981"/>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msdn.microsoft.com/ja-jp/library/ms754204.aspx"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D849F-8B53-4ED0-A693-98DF683F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124</Pages>
  <Words>14139</Words>
  <Characters>80593</Characters>
  <Application>Microsoft Office Word</Application>
  <DocSecurity>0</DocSecurity>
  <Lines>671</Lines>
  <Paragraphs>189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4</cp:revision>
  <dcterms:created xsi:type="dcterms:W3CDTF">2014-08-11T12:25:00Z</dcterms:created>
  <dcterms:modified xsi:type="dcterms:W3CDTF">2014-08-11T13:03:00Z</dcterms:modified>
</cp:coreProperties>
</file>