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{office_name}</w:t>
      </w:r>
      <w:r>
        <w:object w:dxaOrig="1440" w:dyaOrig="1440">
          <v:shape id="_x0000_i1025" type="#_x0000_t75" style="width:72pt;height:72pt" o:ole="">
            <v:imagedata r:id="rId9" o:title=""/>
          </v:shape>
          <o:OLEObject Type="Embed" ProgID="Package" ShapeID="_x0000_i1025" DrawAspect="Content" ObjectID="_1" r:id="rId4"/>
        </w:object>
      </w:r>
    </w:p>
    <w:p>
      <w:r>
        <w:t>{recipient_name}{recipient_honorific}</w:t>
      </w:r>
    </w:p>
    <w:p>
      <w:r>
        <w:t>件名：{subject}</w:t>
      </w:r>
    </w:p>
    <w:p>
      <w:r>
        <w:t>{body_text}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oleObject" Target="embeddings/oleObject1.bin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