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  <w:tc>
          <w:tcPr>
            <w:tcW w:type="dxa" w:w="2160"/>
          </w:tcPr>
          <w:p>
            <w:r>
              <w:t>Memory Usage (MB)</w:t>
            </w:r>
          </w:p>
        </w:tc>
        <w:tc>
          <w:tcPr>
            <w:tcW w:type="dxa" w:w="2160"/>
          </w:tcPr>
          <w:p>
            <w:r>
              <w:t>Number Count</w:t>
            </w:r>
          </w:p>
        </w:tc>
      </w:tr>
      <w:tr>
        <w:tc>
          <w:tcPr>
            <w:tcW w:type="dxa" w:w="2160"/>
          </w:tcPr>
          <w:p>
            <w:r>
              <w:t>q_sort</w:t>
            </w:r>
          </w:p>
        </w:tc>
        <w:tc>
          <w:tcPr>
            <w:tcW w:type="dxa" w:w="2160"/>
          </w:tcPr>
          <w:p>
            <w:r>
              <w:t>1.144059</w:t>
            </w:r>
          </w:p>
        </w:tc>
        <w:tc>
          <w:tcPr>
            <w:tcW w:type="dxa" w:w="2160"/>
          </w:tcPr>
          <w:p>
            <w:r>
              <w:t>0.671744</w:t>
            </w:r>
          </w:p>
        </w:tc>
        <w:tc>
          <w:tcPr>
            <w:tcW w:type="dxa" w:w="2160"/>
          </w:tcPr>
          <w:p>
            <w:r>
              <w:t>1000000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