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Narrow" w:hAnsi="Arial Narrow" w:eastAsia="Arial Narrow" w:cs="Arial Narrow"/>
        </w:rPr>
      </w:pPr>
    </w:p>
    <w:p>
      <w:pPr>
        <w:pStyle w:val="3"/>
        <w:rPr>
          <w:rFonts w:ascii="Arial Narrow" w:hAnsi="Arial Narrow" w:eastAsia="Arial Narrow" w:cs="Arial Narrow"/>
        </w:rPr>
      </w:pPr>
      <w:bookmarkStart w:id="0" w:name="_xx3x0k9dvhyz" w:colFirst="0" w:colLast="0"/>
      <w:bookmarkEnd w:id="0"/>
      <w:r>
        <w:rPr>
          <w:rFonts w:ascii="Arial Narrow" w:hAnsi="Arial Narrow" w:eastAsia="Arial Narrow" w:cs="Arial Narrow"/>
          <w:rtl w:val="0"/>
        </w:rPr>
        <w:t>Declaration</w:t>
      </w:r>
    </w:p>
    <w:p>
      <w:pPr>
        <w:jc w:val="both"/>
        <w:rPr>
          <w:rFonts w:ascii="Arial Narrow" w:hAnsi="Arial Narrow" w:eastAsia="Arial Narrow" w:cs="Arial Narrow"/>
        </w:rPr>
      </w:pPr>
      <w:r>
        <w:rPr>
          <w:rFonts w:ascii="Arial Narrow" w:hAnsi="Arial Narrow" w:eastAsia="Arial Narrow" w:cs="Arial Narrow"/>
          <w:rtl w:val="0"/>
        </w:rPr>
        <w:t xml:space="preserve">I, </w:t>
      </w:r>
      <w:r>
        <w:rPr>
          <w:rFonts w:hint="default" w:cs="Arial Narrow"/>
          <w:rtl w:val="0"/>
          <w:lang w:val="en-US"/>
        </w:rPr>
        <w:t>Yijiang Liu</w:t>
      </w:r>
      <w:r>
        <w:rPr>
          <w:rFonts w:ascii="Arial Narrow" w:hAnsi="Arial Narrow" w:eastAsia="Arial Narrow" w:cs="Arial Narrow"/>
          <w:rtl w:val="0"/>
        </w:rPr>
        <w:t xml:space="preserve">, declare that this assignment, titled </w:t>
      </w:r>
      <w:r>
        <w:rPr>
          <w:rFonts w:hint="default" w:cs="Arial Narrow"/>
          <w:rtl w:val="0"/>
          <w:lang w:val="en-US"/>
        </w:rPr>
        <w:t>Design Report</w:t>
      </w:r>
      <w:r>
        <w:rPr>
          <w:rFonts w:ascii="Arial Narrow" w:hAnsi="Arial Narrow" w:eastAsia="Arial Narrow" w:cs="Arial Narrow"/>
          <w:rtl w:val="0"/>
        </w:rPr>
        <w:t xml:space="preserv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rFonts w:ascii="Arial Narrow" w:hAnsi="Arial Narrow" w:eastAsia="Arial Narrow" w:cs="Arial Narrow"/>
          <w:color w:val="1155CC"/>
          <w:u w:val="single"/>
          <w:rtl w:val="0"/>
        </w:rPr>
        <w:t>policies of Monash University</w:t>
      </w:r>
      <w:r>
        <w:rPr>
          <w:rFonts w:ascii="Arial Narrow" w:hAnsi="Arial Narrow" w:eastAsia="Arial Narrow" w:cs="Arial Narrow"/>
          <w:color w:val="1155CC"/>
          <w:u w:val="single"/>
          <w:rtl w:val="0"/>
        </w:rPr>
        <w:fldChar w:fldCharType="end"/>
      </w:r>
      <w:r>
        <w:rPr>
          <w:rFonts w:ascii="Arial Narrow" w:hAnsi="Arial Narrow" w:eastAsia="Arial Narrow" w:cs="Arial Narrow"/>
          <w:rtl w:val="0"/>
        </w:rPr>
        <w:t>, which may include failing this assignment or the course, and further academic penalties.</w:t>
      </w:r>
    </w:p>
    <w:p>
      <w:pPr>
        <w:rPr>
          <w:rFonts w:ascii="Arial Narrow" w:hAnsi="Arial Narrow" w:eastAsia="Arial Narrow" w:cs="Arial Narrow"/>
        </w:rPr>
      </w:pPr>
      <w:r>
        <w:rPr>
          <w:rFonts w:hint="default"/>
          <w:lang w:val="en-US"/>
        </w:rPr>
        <w:drawing>
          <wp:anchor distT="0" distB="0" distL="114935" distR="114935" simplePos="0" relativeHeight="251659264" behindDoc="0" locked="0" layoutInCell="1" allowOverlap="1">
            <wp:simplePos x="0" y="0"/>
            <wp:positionH relativeFrom="column">
              <wp:posOffset>715010</wp:posOffset>
            </wp:positionH>
            <wp:positionV relativeFrom="paragraph">
              <wp:posOffset>38735</wp:posOffset>
            </wp:positionV>
            <wp:extent cx="1310640" cy="734060"/>
            <wp:effectExtent l="0" t="0" r="0" b="0"/>
            <wp:wrapNone/>
            <wp:docPr id="1" name="图片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gnature"/>
                    <pic:cNvPicPr>
                      <a:picLocks noChangeAspect="1"/>
                    </pic:cNvPicPr>
                  </pic:nvPicPr>
                  <pic:blipFill>
                    <a:blip r:embed="rId7"/>
                    <a:stretch>
                      <a:fillRect/>
                    </a:stretch>
                  </pic:blipFill>
                  <pic:spPr>
                    <a:xfrm>
                      <a:off x="0" y="0"/>
                      <a:ext cx="1310640" cy="734060"/>
                    </a:xfrm>
                    <a:prstGeom prst="rect">
                      <a:avLst/>
                    </a:prstGeom>
                  </pic:spPr>
                </pic:pic>
              </a:graphicData>
            </a:graphic>
          </wp:anchor>
        </w:drawing>
      </w:r>
    </w:p>
    <w:p>
      <w:pPr>
        <w:rPr>
          <w:rFonts w:hint="default"/>
          <w:lang w:val="en-US"/>
        </w:rPr>
      </w:pPr>
    </w:p>
    <w:p>
      <w:pPr>
        <w:rPr>
          <w:rFonts w:hint="default" w:ascii="Arial Narrow" w:hAnsi="Arial Narrow" w:eastAsia="Arial Narrow" w:cs="Arial Narrow"/>
          <w:u w:val="none"/>
          <w:lang w:val="en-US"/>
        </w:rPr>
      </w:pPr>
      <w:r>
        <w:rPr>
          <w:rFonts w:ascii="Arial Narrow" w:hAnsi="Arial Narrow" w:eastAsia="Arial Narrow" w:cs="Arial Narrow"/>
          <w:rtl w:val="0"/>
        </w:rPr>
        <w:t xml:space="preserve">Signature: ________________________             </w:t>
      </w:r>
      <w:r>
        <w:rPr>
          <w:rFonts w:ascii="Arial Narrow" w:hAnsi="Arial Narrow" w:eastAsia="Arial Narrow" w:cs="Arial Narrow"/>
          <w:rtl w:val="0"/>
        </w:rPr>
        <w:tab/>
      </w:r>
      <w:r>
        <w:rPr>
          <w:rFonts w:ascii="Arial Narrow" w:hAnsi="Arial Narrow" w:eastAsia="Arial Narrow" w:cs="Arial Narrow"/>
          <w:rtl w:val="0"/>
        </w:rPr>
        <w:tab/>
      </w:r>
      <w:r>
        <w:rPr>
          <w:rFonts w:ascii="Arial Narrow" w:hAnsi="Arial Narrow" w:eastAsia="Arial Narrow" w:cs="Arial Narrow"/>
          <w:rtl w:val="0"/>
        </w:rPr>
        <w:t xml:space="preserve">         Date:</w:t>
      </w:r>
      <w:r>
        <w:rPr>
          <w:rFonts w:ascii="Arial Narrow" w:hAnsi="Arial Narrow" w:eastAsia="Arial Narrow" w:cs="Arial Narrow"/>
          <w:u w:val="single"/>
          <w:rtl w:val="0"/>
        </w:rPr>
        <w:t xml:space="preserve"> </w:t>
      </w:r>
      <w:r>
        <w:rPr>
          <w:rFonts w:hint="default" w:cs="Arial Narrow"/>
          <w:u w:val="single"/>
          <w:rtl w:val="0"/>
          <w:lang w:val="en-US"/>
        </w:rPr>
        <w:t xml:space="preserve">     08/14/2024</w:t>
      </w:r>
      <w:r>
        <w:rPr>
          <w:rFonts w:hint="default" w:cs="Arial Narrow"/>
          <w:u w:val="none"/>
          <w:rtl w:val="0"/>
          <w:lang w:val="en-US"/>
        </w:rPr>
        <w:t xml:space="preserve">   </w:t>
      </w:r>
    </w:p>
    <w:p>
      <w:pPr>
        <w:pStyle w:val="3"/>
      </w:pPr>
      <w:bookmarkStart w:id="1" w:name="_jc6klpbgnm99" w:colFirst="0" w:colLast="0"/>
      <w:bookmarkEnd w:id="1"/>
      <w:r>
        <w:rPr>
          <w:rtl w:val="0"/>
        </w:rPr>
        <w:t>Github Check</w:t>
      </w:r>
    </w:p>
    <w:p>
      <w:r>
        <w:rPr>
          <w:rtl w:val="0"/>
        </w:rPr>
        <w:t>Enter your Github details here.</w:t>
      </w:r>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2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Github Username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Enter your username here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tl w:val="0"/>
              </w:rPr>
              <w:t>AttackingonCaesar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A</w:t>
            </w:r>
            <w:r>
              <w:rPr>
                <w:rFonts w:hint="default"/>
                <w:b/>
                <w:rtl w:val="0"/>
                <w:lang w:val="en-US"/>
              </w:rPr>
              <w:t>1</w:t>
            </w:r>
            <w:r>
              <w:rPr>
                <w:b/>
                <w:rtl w:val="0"/>
              </w:rPr>
              <w:t xml:space="preserve"> Shared?</w:t>
            </w:r>
          </w:p>
          <w:p>
            <w:pPr>
              <w:widowControl w:val="0"/>
              <w:spacing w:line="240" w:lineRule="auto"/>
              <w:jc w:val="left"/>
            </w:pPr>
            <w:r>
              <w:rPr>
                <w:i/>
                <w:rtl w:val="0"/>
              </w:rPr>
              <w:t>Have you started and shared your assignment repository with your tutor yet?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sdt>
              <w:sdtPr>
                <w:alias w:val="Closed Question"/>
                <w:id w:val="-1587379984"/>
                <w:dropDownList>
                  <w:listItem w:displayText="Yes" w:value="Yes"/>
                  <w:listItem w:displayText="No" w:value="No"/>
                </w:dropDownList>
              </w:sdtPr>
              <w:sdtContent>
                <w:r>
                  <w:rPr>
                    <w:rFonts w:ascii="Arial Narrow" w:hAnsi="Arial Narrow" w:eastAsia="Arial Narrow" w:cs="Arial Narrow"/>
                    <w:sz w:val="22"/>
                    <w:szCs w:val="22"/>
                    <w:lang w:val="zh-CN"/>
                  </w:rPr>
                  <w:t>Yes</w:t>
                </w:r>
              </w:sdtContent>
            </w:sdt>
          </w:p>
        </w:tc>
      </w:tr>
    </w:tbl>
    <w:p/>
    <w:p>
      <w:pPr>
        <w:pStyle w:val="3"/>
      </w:pPr>
      <w:bookmarkStart w:id="2" w:name="_qw3s78qg7xdj" w:colFirst="0" w:colLast="0"/>
      <w:bookmarkEnd w:id="2"/>
      <w:r>
        <w:rPr>
          <w:rtl w:val="0"/>
        </w:rPr>
        <w:t>Self-Evaluation</w:t>
      </w:r>
    </w:p>
    <w:p>
      <w:r>
        <w:rPr>
          <w:rFonts w:ascii="Arial Unicode MS" w:hAnsi="Arial Unicode MS" w:eastAsia="Arial Unicode MS" w:cs="Arial Unicode MS"/>
          <w:rtl w:val="0"/>
        </w:rPr>
        <w:t>Rate your performance for each criteria. Put a ✅(tick) in the box where you think your work belongs.</w:t>
      </w:r>
    </w:p>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Fail to meet expectations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Executive Summary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User Personas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Sitemap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Wireframes/Low-fidelity Prototype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r>
        <w:br w:type="page"/>
      </w:r>
    </w:p>
    <w:p>
      <w:pPr>
        <w:pStyle w:val="3"/>
        <w:rPr>
          <w:rtl w:val="0"/>
        </w:rPr>
      </w:pPr>
      <w:bookmarkStart w:id="3" w:name="_ve0fvgyw6v9y" w:colFirst="0" w:colLast="0"/>
      <w:bookmarkEnd w:id="3"/>
      <w:r>
        <w:rPr>
          <w:rtl w:val="0"/>
        </w:rPr>
        <w:t>Section 1: Executive Summary</w:t>
      </w:r>
    </w:p>
    <w:p>
      <w:pPr>
        <w:pStyle w:val="3"/>
        <w:rPr>
          <w:rFonts w:hint="default" w:ascii="Times New Roman" w:hAnsi="Times New Roman" w:cs="Times New Roman"/>
          <w:b w:val="0"/>
          <w:bCs/>
          <w:sz w:val="28"/>
          <w:szCs w:val="28"/>
          <w:rtl w:val="0"/>
          <w:lang w:val="en-US"/>
        </w:rPr>
      </w:pPr>
      <w:bookmarkStart w:id="9" w:name="_GoBack"/>
      <w:r>
        <w:rPr>
          <w:rFonts w:hint="default" w:ascii="Times New Roman" w:hAnsi="Times New Roman" w:cs="Times New Roman"/>
          <w:b w:val="0"/>
          <w:bCs/>
          <w:sz w:val="28"/>
          <w:szCs w:val="28"/>
          <w:rtl w:val="0"/>
          <w:lang w:val="en-US"/>
        </w:rPr>
        <w:t>The project will focus on the creation of a comprehensive web-based application for supporting migrants in need, with special emphasis on job opportunities, basic services, law and culture. New immigrants may face numerous issues in the short term upon arrival, such as language barriers, social isolation and lack of job opportunities, all of which can pose challenges to their basic livelihoods.</w:t>
      </w:r>
    </w:p>
    <w:p>
      <w:pPr>
        <w:pStyle w:val="3"/>
        <w:rPr>
          <w:rFonts w:hint="default" w:ascii="Times New Roman" w:hAnsi="Times New Roman" w:cs="Times New Roman"/>
          <w:b w:val="0"/>
          <w:bCs/>
          <w:sz w:val="28"/>
          <w:szCs w:val="28"/>
          <w:rtl w:val="0"/>
          <w:lang w:val="en-US"/>
        </w:rPr>
      </w:pPr>
      <w:r>
        <w:rPr>
          <w:rFonts w:hint="default" w:ascii="Times New Roman" w:hAnsi="Times New Roman" w:cs="Times New Roman"/>
          <w:b w:val="0"/>
          <w:bCs/>
          <w:sz w:val="28"/>
          <w:szCs w:val="28"/>
          <w:rtl w:val="0"/>
          <w:lang w:val="en-US"/>
        </w:rPr>
        <w:t>This web application aims to provide a platform for concerned organizations and individuals to seek support and advice, and to help them find or give access to key resources such as health education, social services and job opportunities. With a wide range of connections between immigrants and society, this platform will serve immigrants to enjoy their entitlements while contributing to this country.</w:t>
      </w:r>
    </w:p>
    <w:p>
      <w:pPr>
        <w:pStyle w:val="3"/>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rtl w:val="0"/>
          <w:lang w:val="en-US"/>
        </w:rPr>
        <w:t>It will target different audiences, including new immigrants, refugees and relevant volunteer or charitable organizations. The main goal is to meet the needs of migrants by providing content and services tailored to their specific needs, ultimately making them easily accessible even to those with limited literacy or language skills.</w:t>
      </w:r>
    </w:p>
    <w:bookmarkEnd w:id="9"/>
    <w:p>
      <w:pPr>
        <w:pStyle w:val="3"/>
      </w:pPr>
      <w:bookmarkStart w:id="4" w:name="_jbpajn7oojym" w:colFirst="0" w:colLast="0"/>
      <w:bookmarkEnd w:id="4"/>
      <w:r>
        <w:rPr>
          <w:rtl w:val="0"/>
        </w:rPr>
        <w:t>Section 2: User Personas</w:t>
      </w:r>
    </w:p>
    <w:p>
      <w:pPr>
        <w:pStyle w:val="3"/>
      </w:pPr>
      <w:bookmarkStart w:id="5" w:name="_j6jt9oorhvg7" w:colFirst="0" w:colLast="0"/>
      <w:bookmarkEnd w:id="5"/>
      <w:r>
        <w:rPr>
          <w:rtl w:val="0"/>
        </w:rPr>
        <w:t>Section 3: Sitemap</w:t>
      </w:r>
    </w:p>
    <w:p>
      <w:pPr>
        <w:pStyle w:val="3"/>
      </w:pPr>
      <w:bookmarkStart w:id="6" w:name="_uic9n6yl16gz" w:colFirst="0" w:colLast="0"/>
      <w:bookmarkEnd w:id="6"/>
      <w:r>
        <w:rPr>
          <w:rtl w:val="0"/>
        </w:rPr>
        <w:t>Section 4: Wireframes/Low-fidelity prototype</w:t>
      </w:r>
    </w:p>
    <w:p>
      <w:pPr>
        <w:pStyle w:val="3"/>
      </w:pPr>
      <w:bookmarkStart w:id="7" w:name="_aah4b69gdsub" w:colFirst="0" w:colLast="0"/>
      <w:bookmarkEnd w:id="7"/>
    </w:p>
    <w:p>
      <w:pPr>
        <w:pStyle w:val="3"/>
      </w:pPr>
      <w:bookmarkStart w:id="8" w:name="_iglaagno4art" w:colFirst="0" w:colLast="0"/>
      <w:bookmarkEnd w:id="8"/>
      <w:r>
        <w:rPr>
          <w:rtl w:val="0"/>
        </w:rPr>
        <w:t>Declaration: Additional Help</w:t>
      </w:r>
    </w:p>
    <w:p>
      <w:r>
        <w:rPr>
          <w:rtl w:val="0"/>
        </w:rPr>
        <w:t xml:space="preserve">Any tools that you used (including Gen AI or existing code reuse) must be declared here. </w:t>
      </w:r>
    </w:p>
    <w:p/>
    <w:p>
      <w:pPr>
        <w:rPr>
          <w:color w:val="FF0000"/>
        </w:rPr>
      </w:pPr>
      <w:r>
        <w:rPr>
          <w:b/>
          <w:color w:val="FF0000"/>
          <w:rtl w:val="0"/>
        </w:rPr>
        <w:t>Note</w:t>
      </w:r>
      <w:r>
        <w:rPr>
          <w:color w:val="FF0000"/>
          <w:rtl w:val="0"/>
        </w:rPr>
        <w:t xml:space="preserve">: GenAI is not allowed for coding purposes in any assignment, </w:t>
      </w:r>
    </w:p>
    <w:p/>
    <w:p>
      <w:r>
        <w:rPr>
          <w:rtl w:val="0"/>
        </w:rPr>
        <w:t>However, you may use GenAI for brainstorming and problem solving. You need to declare all such uses here. One row per help used.</w:t>
      </w:r>
    </w:p>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color w:val="0000FF"/>
              </w:rPr>
            </w:pPr>
            <w:r>
              <w:rPr>
                <w:i/>
                <w:color w:val="0000FF"/>
                <w:rtl w:val="0"/>
              </w:rPr>
              <w:t>Example: ChatGPT for brainstorming ideas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color w:val="0000FF"/>
              </w:rPr>
            </w:pPr>
            <w:r>
              <w:rPr>
                <w:i/>
                <w:color w:val="0000FF"/>
                <w:rtl w:val="0"/>
              </w:rPr>
              <w:t>I used ChatGPT to brainstorm how to do X because I was feeling stuck with Y problem.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86"/>
    <w:family w:val="auto"/>
    <w:pitch w:val="default"/>
    <w:sig w:usb0="00000287" w:usb1="00000800" w:usb2="00000000" w:usb3="00000000" w:csb0="2000009F" w:csb1="DFD70000"/>
  </w:font>
  <w:font w:name="Arial Unicode MS">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Narrow" w:hAnsi="Arial Narrow" w:eastAsia="Arial Narrow" w:cs="Arial Narrow"/>
        <w:i/>
        <w:color w:val="666666"/>
      </w:rPr>
    </w:pPr>
    <w:r>
      <w:rPr>
        <w:rFonts w:ascii="Arial Narrow" w:hAnsi="Arial Narrow" w:eastAsia="Arial Narrow" w:cs="Arial Narrow"/>
        <w:b/>
        <w:i/>
        <w:color w:val="666666"/>
        <w:rtl w:val="0"/>
      </w:rPr>
      <w:t>FIT5032</w:t>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A1: Design Report</w:t>
    </w:r>
  </w:p>
  <w:p>
    <w:pPr>
      <w:rPr>
        <w:rFonts w:hint="default" w:cs="Arial Narrow"/>
        <w:i/>
        <w:color w:val="666666"/>
        <w:rtl w:val="0"/>
        <w:lang w:val="en-US"/>
      </w:rPr>
    </w:pPr>
    <w:r>
      <w:rPr>
        <w:rFonts w:hint="default" w:cs="Arial Narrow"/>
        <w:i/>
        <w:color w:val="666666"/>
        <w:rtl w:val="0"/>
        <w:lang w:val="en-US"/>
      </w:rPr>
      <w:t>Yijiang Liu</w:t>
    </w:r>
  </w:p>
  <w:p>
    <w:pPr>
      <w:rPr>
        <w:rFonts w:hint="default"/>
        <w:i/>
        <w:color w:val="666666"/>
        <w:lang w:val="en-US"/>
      </w:rPr>
    </w:pPr>
    <w:r>
      <w:rPr>
        <w:rFonts w:hint="default" w:cs="Arial Narrow"/>
        <w:i/>
        <w:color w:val="666666"/>
        <w:rtl w:val="0"/>
        <w:lang w:val="en-US"/>
      </w:rPr>
      <w:t>33983887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ZjMxZTIwMTY1ZTgyY2U3N2VmNDU3MDRmYWZkY2YyZmIifQ=="/>
    <w:docVar w:name="KSO_WPS_MARK_KEY" w:val="5ae93e07-6e4b-42ab-be83-34788f3ed868"/>
  </w:docVars>
  <w:rsids>
    <w:rsidRoot w:val="00000000"/>
    <w:rsid w:val="0A1E69F4"/>
    <w:rsid w:val="20E87E28"/>
    <w:rsid w:val="4D2E39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Narrow" w:hAnsi="Arial Narrow" w:eastAsia="Arial Narrow" w:cs="Arial Narrow"/>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spacing w:before="240" w:after="240"/>
    </w:pPr>
    <w:rPr>
      <w:b/>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qFormat/>
    <w:uiPriority w:val="0"/>
    <w:pPr>
      <w:keepNext/>
      <w:keepLines/>
      <w:pageBreakBefore w:val="0"/>
      <w:spacing w:before="0" w:after="60"/>
    </w:pPr>
    <w:rPr>
      <w:sz w:val="52"/>
      <w:szCs w:val="52"/>
    </w:rPr>
  </w:style>
  <w:style w:type="table" w:customStyle="1" w:styleId="13">
    <w:name w:val="Table Normal"/>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Words>297</Words>
  <Characters>1642</Characters>
  <TotalTime>53</TotalTime>
  <ScaleCrop>false</ScaleCrop>
  <LinksUpToDate>false</LinksUpToDate>
  <CharactersWithSpaces>1933</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2024-08-14T01:21:00Z</dcterms:created>
  <dc:creator>25741</dc:creator>
  <cp:lastModifiedBy>Stellaris</cp:lastModifiedBy>
  <dcterms:modified xsi:type="dcterms:W3CDTF">2024-08-15T12:52:54Z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94F5067DE6ED40AAA21BBC86F2F3DF5B</vt:lpwstr>
  </property>
</Properties>
</file>