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10月14日党支部活动主持词</w:t>
      </w:r>
    </w:p>
    <w:p>
      <w:r>
        <w:t>北京大学国家发展研究院2026级研究生党支部</w:t>
        <w:br/>
        <w:t>主持人 刘泽霖</w:t>
        <w:br/>
        <w:t>2026年10月14日 09:30—11:30</w:t>
      </w:r>
    </w:p>
    <w:p>
      <w:r>
        <w:t>本稿对应党员大会4页PPT与党团联合活动9页PPT。正文可直接朗读，红色“现场提示”供主持人与会务人员使用，不朗读。［方括号］内容须在会前替换。</w:t>
      </w:r>
    </w:p>
    <w:p>
      <w:pPr>
        <w:pStyle w:val="Heading1"/>
      </w:pPr>
      <w:r>
        <w:t>会前准备</w:t>
      </w:r>
    </w:p>
    <w:p>
      <w:r>
        <w:t>10月12日或13日，另行召开三名支委参加的支委会，讨论准备提交党员大会的事项。党员大会仅面向本支部党员（含预备党员），组织委员核对到会情况并记录。10:00起的联合活动面向党员、积极分子、团员及其他受邀同学。</w:t>
      </w:r>
    </w:p>
    <w:p>
      <w:r>
        <w:t>确认活动地点［教室］；核实杨国昊老师、孙启明老师能否出席及孙启明老师准确职务；确认正式党员代表［姓名］、两位积极分子代表［姓名］［姓名］；接收讲师团高清海报原图。未确认的信息不作为既定事实介绍。</w:t>
      </w:r>
    </w:p>
    <w:p>
      <w:r>
        <w:t>提前取得徐铭讲师独立课件，试播并约定10:13开始、10:53结束。设置剩余5分钟、1分钟提示。宣讲结束切回联合活动第5页。会前把老师致辞页调整为实际出席名单。</w:t>
      </w:r>
    </w:p>
    <w:p>
      <w:pPr>
        <w:pStyle w:val="Heading1"/>
      </w:pPr>
      <w:r>
        <w:t>翻页与时间总览</w:t>
      </w:r>
    </w:p>
    <w:p>
      <w:r>
        <w:t>A01 会前封面；A02 09:30—09:32；A03 09:32—09:38；A04 09:38—09:50。09:50—10:00休息并签到。</w:t>
      </w:r>
    </w:p>
    <w:p>
      <w:r>
        <w:t>B01—B02 10:00—10:05；B03 10:05—10:13；B04 10:13—10:53；B05 10:53—11:03；B06 11:03—11:15；B07 11:15—11:21；B08 11:21—11:26；B09 11:26—11:30。</w:t>
      </w:r>
    </w:p>
    <w:p>
      <w:pPr>
        <w:pStyle w:val="Heading1"/>
        <w:pageBreakBefore/>
      </w:pPr>
      <w:r>
        <w:t>党员大会 开场与学期工作</w:t>
      </w:r>
    </w:p>
    <w:p>
      <w:pPr>
        <w:pStyle w:val="Heading2"/>
      </w:pPr>
      <w:r>
        <w:t>A01至A02 09:30—09:32 核对到会与议程</w:t>
      </w:r>
    </w:p>
    <w:p>
      <w:r>
        <w:rPr>
          <w:b/>
          <w:color w:val="8C1C2D"/>
          <w:sz w:val="20"/>
        </w:rPr>
        <w:t>现场提示  组织委员据实报告到会情况并记录。党支书确认会议可以按相应要求进行后开场，不预填人数。</w:t>
      </w:r>
    </w:p>
    <w:p>
      <w:r>
        <w:t>各位党员同志，大家上午好。我是支部书记刘泽霖。现在开始召开本支部党员大会。请组织委员核对到会情况，并做好会议记录。</w:t>
      </w:r>
    </w:p>
    <w:p>
      <w:r>
        <w:t>今天主要讨论本学期的工作安排，听取两位支委和各位党员的意见，再明确近期任务。我们先由我汇报计划，随后请组织委员、宣传委员分别发言，最后一起讨论具体分工和落实安排。</w:t>
      </w:r>
    </w:p>
    <w:p>
      <w:pPr>
        <w:pStyle w:val="Heading2"/>
      </w:pPr>
      <w:r>
        <w:t>A03 09:32—09:38 学期工作计划</w:t>
      </w:r>
    </w:p>
    <w:p>
      <w:r>
        <w:rPr>
          <w:b/>
          <w:color w:val="8C1C2D"/>
          <w:sz w:val="20"/>
        </w:rPr>
        <w:t>现场提示  以下为拟议安排。按会前支委会实际讨论情况补充，不将本稿视为已形成的决议。此段含约4分钟陈述及核对、停顿时间。</w:t>
      </w:r>
    </w:p>
    <w:p>
      <w:r>
        <w:t>本学期，我们准备围绕大家的理论学习和研究生阶段的实际需要，安排四项活动。今天先把思路向大家汇报，请大家重点看内容是否合适、时间是否可行，以及自己愿意参与哪些工作。</w:t>
      </w:r>
    </w:p>
    <w:p>
      <w:r>
        <w:t>10月以理论学习为主。今天的联合学习是一个起点，希望大家带着问题听讲，也在交流中说出自己的理解和疑问。后续学习要注意连续性，不能只完成一次活动就结束。具体的学习内容和组织方式，我们结合大家的意见再作安排。</w:t>
      </w:r>
    </w:p>
    <w:p>
      <w:r>
        <w:t>11月拟开展跨支部联建。我们希望联建能围绕一个共同关心的问题展开，让两个支部有具体内容可以交流。联建对象、时间和形式都需要进一步联系确认，欢迎有想法、有资源的同志提出建议。</w:t>
      </w:r>
    </w:p>
    <w:p>
      <w:r>
        <w:t>12月拟开展“三高”课程复习交流。重点是帮助大家梳理学习中遇到的问题，交流复习方法。活动应当服务正常学习，不增加额外负担。涉及课程的具体安排，要尊重课程要求和学术规范。</w:t>
      </w:r>
    </w:p>
    <w:p>
      <w:r>
        <w:t>期末考后拟安排师生交流。大家可以结合一个学期的学习经历，交流课程、研究和成长中的困惑。具体邀请哪些老师、采取什么形式、安排在什么时间，需要在征求意见后进一步确定。</w:t>
      </w:r>
    </w:p>
    <w:p>
      <w:r>
        <w:t>除了这四项活动，我们还要把常态化工作做好。组织生活要按要求开展，通知、参与和记录都要落实。积极分子培养联系要注重日常沟通和真实情况，依照有关要求推进。今天只讨论工作机制和联系原则，不涉及个人的私人考察内容。</w:t>
      </w:r>
    </w:p>
    <w:p>
      <w:pPr>
        <w:pStyle w:val="Heading1"/>
        <w:pageBreakBefore/>
      </w:pPr>
      <w:r>
        <w:t>党员大会 讨论与落实</w:t>
      </w:r>
    </w:p>
    <w:p>
      <w:pPr>
        <w:pStyle w:val="Heading2"/>
      </w:pPr>
      <w:r>
        <w:t>A04 09:38—09:45 支委发言与党员讨论</w:t>
      </w:r>
    </w:p>
    <w:p>
      <w:r>
        <w:t>下面请组织委员谈一谈意见，重点围绕组织生活、活动参与和培养联系等工作，时间控制在两到三分钟。</w:t>
      </w:r>
    </w:p>
    <w:p>
      <w:r>
        <w:rPr>
          <w:b/>
          <w:color w:val="8C1C2D"/>
          <w:sz w:val="20"/>
        </w:rPr>
        <w:t>现场提示  发言结束后再读下一段。两位支委各2—3分钟，共4—6分钟，余下1—3分钟用于党员讨论。</w:t>
      </w:r>
    </w:p>
    <w:p>
      <w:r>
        <w:t>谢谢组织委员。下面请宣传委员谈一谈意见，重点围绕活动信息发布、学习内容整理和宣传工作，时间同样控制在两到三分钟。</w:t>
      </w:r>
    </w:p>
    <w:p>
      <w:r>
        <w:t>谢谢。现在请各位党员补充意见。大家可以直接谈一个最需要调整的地方，或者提出自己愿意参与的一项具体工作。</w:t>
      </w:r>
    </w:p>
    <w:p>
      <w:pPr>
        <w:pStyle w:val="Heading2"/>
      </w:pPr>
      <w:r>
        <w:t>A04 09:45—09:48 分工与近期任务</w:t>
      </w:r>
    </w:p>
    <w:p>
      <w:r>
        <w:t>接下来，我们明确一下落实原则。党员按要求参加组织生活，有特殊情况及时沟通。支委按照职责协同推进，涉及具体活动时明确牵头人、配合人和完成节点。培养联系工作依照要求开展，相关个人情况通过适当的工作渠道沟通。</w:t>
      </w:r>
    </w:p>
    <w:p>
      <w:r>
        <w:t>近期要先完成今天活动的组织和记录，再整理本次讨论提出的意见。请组织委员协助核对事项记录，请宣传委员结合实际安排信息整理工作。其他任务及责任人，我们根据刚才讨论的情况逐项确认。</w:t>
      </w:r>
    </w:p>
    <w:p>
      <w:r>
        <w:rPr>
          <w:b/>
          <w:color w:val="8C1C2D"/>
          <w:sz w:val="20"/>
        </w:rPr>
        <w:t>现场提示  据实填写并复述：事项［  ］、责任人［  ］、完成节点［  ］。未确认的分工不要宣布为已确定。</w:t>
      </w:r>
    </w:p>
    <w:p>
      <w:pPr>
        <w:pStyle w:val="Heading2"/>
      </w:pPr>
      <w:r>
        <w:t>A04 09:48—09:50 归纳与休息</w:t>
      </w:r>
    </w:p>
    <w:p>
      <w:r>
        <w:t>我简要归纳一下刚才的意见：［据实概括主要意见］。已明确的近期任务是：［据实复述责任人与节点］。还有需要进一步协调的事项，由支委继续沟通，并向大家反馈。</w:t>
      </w:r>
    </w:p>
    <w:p>
      <w:r>
        <w:t>今天的讨论先到这里。谢谢各位同志。接下来休息十分钟，10点开始党团联合活动，请大家按现场安排做好签到和准备。</w:t>
      </w:r>
    </w:p>
    <w:p>
      <w:r>
        <w:rPr>
          <w:b/>
          <w:color w:val="8C1C2D"/>
          <w:sz w:val="20"/>
        </w:rPr>
        <w:t>现场提示  如涉及正式决议，须按规定核验出席、表决资格并履行表决程序，据实记录和宣布结果。没有完成正式程序，不读“全票通过”等表述。本稿不预设决议内容或结果。</w:t>
      </w:r>
    </w:p>
    <w:p>
      <w:pPr>
        <w:pStyle w:val="Heading1"/>
        <w:pageBreakBefore/>
      </w:pPr>
      <w:r>
        <w:t>联合活动 开场与嘉宾致辞</w:t>
      </w:r>
    </w:p>
    <w:p>
      <w:pPr>
        <w:pStyle w:val="Heading2"/>
      </w:pPr>
      <w:r>
        <w:t>B01至B02 10:00—10:05 开场</w:t>
      </w:r>
    </w:p>
    <w:p>
      <w:r>
        <w:t>各位老师、各位同学，大家上午好！欢迎参加北京大学国家发展研究院2026级研究生党支部“初心启航·求真力行”党团联合理论学习暨支部建设交流活动。我是支部书记刘泽霖，今天由我主持。</w:t>
      </w:r>
    </w:p>
    <w:p>
      <w:r>
        <w:rPr>
          <w:b/>
          <w:color w:val="8C1C2D"/>
          <w:sz w:val="20"/>
        </w:rPr>
        <w:t>现场提示  按实际出席选择介绍，缺席者不读。孙启明老师职务未核实时仅称“孙启明老师”。</w:t>
      </w:r>
    </w:p>
    <w:p>
      <w:r>
        <w:t>今天参加活动的老师有［按实际到场介绍：国发院团委书记杨国昊老师、孙启明老师］。欢迎各位老师，也欢迎参加今天学习交流的党员、入党积极分子、团员和其他受邀同学。</w:t>
      </w:r>
    </w:p>
    <w:p>
      <w:r>
        <w:t>我们还邀请到徐铭同学带来专题宣讲。徐铭是元培学院2023级本科生，今天的讲题是《红军的“经济学”——论“打土豪”背后的调查研究艺术》。</w:t>
      </w:r>
    </w:p>
    <w:p>
      <w:r>
        <w:t>今天的活动安排是：先请学院老师讲话，随后进行40分钟专题宣讲和10分钟互动问答。接着由一名正式党员和两名入党积极分子代表分享，再介绍本学期支部活动计划、听取大家的意见。最后合影，活动将在11点半结束。请大家把手机调至静音，欢迎带着问题参与交流。</w:t>
      </w:r>
    </w:p>
    <w:p>
      <w:pPr>
        <w:pStyle w:val="Heading2"/>
      </w:pPr>
      <w:r>
        <w:t>B03 10:05—10:13 老师致辞</w:t>
      </w:r>
    </w:p>
    <w:p>
      <w:r>
        <w:t>首先，有请杨国昊老师讲话，欢迎！</w:t>
      </w:r>
    </w:p>
    <w:p>
      <w:r>
        <w:rPr>
          <w:b/>
          <w:color w:val="8C1C2D"/>
          <w:sz w:val="20"/>
        </w:rPr>
        <w:t>现场提示  每位约4分钟，邀请、掌声、致谢与宣讲引入均计入本环节。会前协调老师发言长度，预留约45秒引入，在10:13前完成课件切换。顺序可按现场安排调整。</w:t>
      </w:r>
    </w:p>
    <w:p>
      <w:r>
        <w:t>谢谢杨老师。下面有请孙启明老师讲话，欢迎！</w:t>
      </w:r>
    </w:p>
    <w:p>
      <w:r>
        <w:t>谢谢孙老师，也感谢两位老师对支部工作的关心。接下来进入专题宣讲环节。</w:t>
      </w:r>
    </w:p>
    <w:p>
      <w:r>
        <w:rPr>
          <w:b/>
          <w:color w:val="8C1C2D"/>
          <w:sz w:val="20"/>
        </w:rPr>
        <w:t>现场提示  若只有一位或均未出席，改用末页替代串词。不可把未实际发生的致辞写入结束致谢。</w:t>
      </w:r>
    </w:p>
    <w:p>
      <w:pPr>
        <w:pStyle w:val="Heading1"/>
        <w:pageBreakBefore/>
      </w:pPr>
      <w:r>
        <w:t>联合活动 专题宣讲与交流</w:t>
      </w:r>
    </w:p>
    <w:p>
      <w:pPr>
        <w:pStyle w:val="Heading2"/>
      </w:pPr>
      <w:r>
        <w:t>B04 10:13—10:53 专题宣讲</w:t>
      </w:r>
    </w:p>
    <w:p>
      <w:r>
        <w:rPr>
          <w:b/>
          <w:color w:val="8C1C2D"/>
          <w:sz w:val="20"/>
        </w:rPr>
        <w:t>现场提示  以下引入在10:13前完成，衔接B03最后约45秒，提前展示B04。10:13起将完整40分钟交给讲师。</w:t>
      </w:r>
    </w:p>
    <w:p>
      <w:r>
        <w:t>在国发院学习，我们常常需要面对这样的问题：怎样认识一个具体问题，又怎样用材料和事实支持自己的判断。调查研究也要求我们把问题放回具体情境，认真了解实际情况。</w:t>
      </w:r>
    </w:p>
    <w:p>
      <w:r>
        <w:t>今天，徐铭同学将以《红军的“经济学”——论“打土豪”背后的调查研究艺术》为题，带我们进入这一话题。我们可以带着一个问题来听：面对复杂的现实，如何通过调查形成可靠的认识？接下来把时间交给徐铭同学，欢迎！</w:t>
      </w:r>
    </w:p>
    <w:p>
      <w:r>
        <w:rPr>
          <w:b/>
          <w:color w:val="8C1C2D"/>
          <w:sz w:val="20"/>
        </w:rPr>
        <w:t>现场提示  10:13切换讲师独立课件。10:48提示剩余5分钟，10:52提示剩余1分钟，10:53切回B05。</w:t>
      </w:r>
    </w:p>
    <w:p>
      <w:pPr>
        <w:pStyle w:val="Heading2"/>
      </w:pPr>
      <w:r>
        <w:t>B05 10:53—11:03 宣讲致谢与互动问答</w:t>
      </w:r>
    </w:p>
    <w:p>
      <w:r>
        <w:t>感谢徐铭同学的分享。下面有十分钟提问交流时间。大家可以围绕刚才的内容提出问题，也可以谈一项与自己学习、调研有关的思考。提问前请简要介绍自己，每次提问尽量控制在一分钟内。哪位同学先来？</w:t>
      </w:r>
    </w:p>
    <w:p>
      <w:r>
        <w:rPr>
          <w:b/>
          <w:color w:val="8C1C2D"/>
          <w:sz w:val="20"/>
        </w:rPr>
        <w:t>现场提示  点名或示意会务递麦。根据回答长度安排问题数量，不预设讲师观点。</w:t>
      </w:r>
    </w:p>
    <w:p>
      <w:r>
        <w:t>谢谢这位同学的问题，有请徐铭同学回应。</w:t>
      </w:r>
    </w:p>
    <w:p>
      <w:pPr>
        <w:pStyle w:val="Heading2"/>
      </w:pPr>
      <w:r>
        <w:t>无人举手时的备用提问</w:t>
      </w:r>
    </w:p>
    <w:p>
      <w:r>
        <w:t>我先抛出一个问题，供大家讨论：在今天的学习和调研中，我们怎样避免先有结论、再去寻找支持结论的材料？也请徐铭同学结合今天的讲题谈谈看法。</w:t>
      </w:r>
    </w:p>
    <w:p>
      <w:pPr>
        <w:pStyle w:val="Heading2"/>
      </w:pPr>
      <w:r>
        <w:t>最后一个问题与转场</w:t>
      </w:r>
    </w:p>
    <w:p>
      <w:r>
        <w:t>由于时间关系，我们再交流最后一个问题。其他想法也欢迎会后继续沟通。</w:t>
      </w:r>
    </w:p>
    <w:p>
      <w:r>
        <w:t>谢谢大家的提问，也再次感谢徐铭同学。接下来，我们听听同学们的学习感受。</w:t>
      </w:r>
    </w:p>
    <w:p>
      <w:r>
        <w:rPr>
          <w:b/>
          <w:color w:val="8C1C2D"/>
          <w:sz w:val="20"/>
        </w:rPr>
        <w:t>现场提示  11:02提醒最后一个问题，11:03转到B06。如回答未结束，礼貌提示“请用一句话作个小结”。</w:t>
      </w:r>
    </w:p>
    <w:p>
      <w:pPr>
        <w:pStyle w:val="Heading1"/>
        <w:pageBreakBefore/>
      </w:pPr>
      <w:r>
        <w:t>联合活动 代表分享</w:t>
      </w:r>
    </w:p>
    <w:p>
      <w:pPr>
        <w:pStyle w:val="Heading2"/>
      </w:pPr>
      <w:r>
        <w:t>B06 11:03—11:15 三位代表各4分钟</w:t>
      </w:r>
    </w:p>
    <w:p>
      <w:r>
        <w:t>下面由一名正式党员和两名入党积极分子代表依次分享，每位四分钟。请大家结合今天的学习和自己的实际，谈谈最有感触的问题。</w:t>
      </w:r>
    </w:p>
    <w:p>
      <w:r>
        <w:t>首先有请正式党员代表［姓名］同学。</w:t>
      </w:r>
    </w:p>
    <w:p>
      <w:r>
        <w:rPr>
          <w:b/>
          <w:color w:val="8C1C2D"/>
          <w:sz w:val="20"/>
        </w:rPr>
        <w:t>现场提示  11:03—11:07。剩余30秒提示，11:07完成交接。</w:t>
      </w:r>
    </w:p>
    <w:p>
      <w:r>
        <w:t>谢谢［姓名］同学。接下来，有请第一位入党积极分子代表［姓名］同学。</w:t>
      </w:r>
    </w:p>
    <w:p>
      <w:r>
        <w:rPr>
          <w:b/>
          <w:color w:val="8C1C2D"/>
          <w:sz w:val="20"/>
        </w:rPr>
        <w:t>现场提示  11:07—11:11。剩余30秒提示，11:11完成交接。</w:t>
      </w:r>
    </w:p>
    <w:p>
      <w:r>
        <w:t>谢谢［姓名］同学。下面有请第二位入党积极分子代表［姓名］同学。</w:t>
      </w:r>
    </w:p>
    <w:p>
      <w:r>
        <w:rPr>
          <w:b/>
          <w:color w:val="8C1C2D"/>
          <w:sz w:val="20"/>
        </w:rPr>
        <w:t>现场提示  11:11—11:15。剩余30秒提示。介绍、掌声和换人时间均计入每人4分钟。</w:t>
      </w:r>
    </w:p>
    <w:p>
      <w:r>
        <w:t>谢谢三位同学的分享。接下来，我用五到六分钟介绍本学期支部的活动计划，也请大家想一想，哪些内容是自己最希望参与的。</w:t>
      </w:r>
    </w:p>
    <w:p>
      <w:pPr>
        <w:pStyle w:val="Heading2"/>
      </w:pPr>
      <w:r>
        <w:t>分享超时时的提示</w:t>
      </w:r>
    </w:p>
    <w:p>
      <w:r>
        <w:t>谢谢你的分享。为了让后面的同学也有完整的交流时间，请再用一句话作个小结。</w:t>
      </w:r>
    </w:p>
    <w:p>
      <w:r>
        <w:rPr>
          <w:b/>
          <w:color w:val="8C1C2D"/>
          <w:sz w:val="20"/>
        </w:rPr>
        <w:t>现场提示  不替分享者总结不存在的观点。代表临时缺席时，只有征得现场同意后才邀请替补，否则将该时段用于围绕学习主题的自愿交流，保持11:15进入学期计划。</w:t>
      </w:r>
    </w:p>
    <w:p>
      <w:pPr>
        <w:pStyle w:val="Heading1"/>
        <w:pageBreakBefore/>
      </w:pPr>
      <w:r>
        <w:t>联合活动 学期支部计划 上</w:t>
      </w:r>
    </w:p>
    <w:p>
      <w:pPr>
        <w:pStyle w:val="Heading2"/>
      </w:pPr>
      <w:r>
        <w:t>B07 11:15—11:21 完整讲稿第一部分</w:t>
      </w:r>
    </w:p>
    <w:p>
      <w:r>
        <w:rPr>
          <w:b/>
          <w:color w:val="8C1C2D"/>
          <w:sz w:val="20"/>
        </w:rPr>
        <w:t>现场提示  本段与下一页连续朗读，对应同一张B07。全稿约1300字，按每分钟230—260字并留停顿，约5—6分钟；会前试读校准。</w:t>
      </w:r>
    </w:p>
    <w:p>
      <w:r>
        <w:t>接下来，我向大家介绍本学期支部准备开展的四项活动。这些安排围绕理论学习，也回应大家进入研究生阶段后在课程学习和交流方面的需要。今天先把方向说明白，具体时间和组织方式还需要进一步协调。也希望大家听完后提出建议，让活动更贴近大家的实际。</w:t>
      </w:r>
    </w:p>
    <w:p>
      <w:r>
        <w:t>第一项是10月的理论学习。今天的专题宣讲是一个起点。我们希望学习不只停留在听完一场报告，而是能够留下值得继续思考的问题。比如，哪些概念还需要进一步理解，哪些认识需要更多材料支持，哪些方法可以用到自己的学习中。大家可以把这些问题记录下来，作为后续交流的线索。</w:t>
      </w:r>
    </w:p>
    <w:p>
      <w:r>
        <w:t>对我们而言，认真学习也意味着愿意承认暂时还没有弄清楚的问题。发言不必求大求全，可以从一个具体疑问谈起。后续安排中，我们会结合大家的反馈考虑学习内容和交流方式。也欢迎大家推荐适合共同阅读、讨论的材料，并说明自己希望讨论什么。</w:t>
      </w:r>
    </w:p>
    <w:p>
      <w:r>
        <w:t>第二项是11月的跨支部联建。联建的意义在于创造交流机会，了解不同支部的学习和工作经验。我们希望围绕一个大家共同关心的问题来设计活动，让参与者有内容可谈、有问题可问。具体联建对象和安排还需要联系确认，现在并没有确定的合作名单。</w:t>
      </w:r>
    </w:p>
    <w:p>
      <w:r>
        <w:t>如果大家对联建主题有建议，或者愿意参与前期联系和活动准备，都欢迎提出来。一个活动不一定要做得很大，关键是参与者能够充分交流。我们会结合实际条件讨论形式，也尽量提前沟通时间，方便大家安排课程和研究任务。</w:t>
      </w:r>
    </w:p>
    <w:p>
      <w:r>
        <w:t>第三项是12月的“三高”课程复习交流。到了学期后段，大家可能会遇到知识点之间的联系、复习节奏和学习方法等问题。我们希望提供一个同学之间交流的机会，让大家把具体困难说出来，互相分享理解和方法。</w:t>
      </w:r>
    </w:p>
    <w:p>
      <w:pPr>
        <w:pStyle w:val="Heading1"/>
        <w:pageBreakBefore/>
      </w:pPr>
      <w:r>
        <w:t>联合活动 学期支部计划 下</w:t>
      </w:r>
    </w:p>
    <w:p>
      <w:pPr>
        <w:pStyle w:val="Heading2"/>
      </w:pPr>
      <w:r>
        <w:t>B07 续 接上一页</w:t>
      </w:r>
    </w:p>
    <w:p>
      <w:r>
        <w:t>这项交流的出发点是支持正常学习，不能成为额外负担。活动可以围绕大家真正困惑的内容展开，不需要为参加交流再做大量准备。具体采用什么方式，要先听大家的需求，再结合时间和条件确定。同时，涉及课程的交流应当尊重课程要求和学术规范，不传播未经确认的考试信息。</w:t>
      </w:r>
    </w:p>
    <w:p>
      <w:r>
        <w:t>第四项是期末考后的师生交流。一个学期下来，大家对学习生活会有更具体的感受，也可能形成新的问题。我们希望在考试结束后，创造一个相对从容的交流机会，让同学们有机会谈谈自己的困惑，也听听老师的建议。</w:t>
      </w:r>
    </w:p>
    <w:p>
      <w:r>
        <w:t>这项活动的具体时间、邀请对象和形式都还需要确认。大家可以提前想一想，自己最想交流的是课程学习、研究方向，还是研究生阶段的成长安排。把问题说得具体一些，有助于我们做好后续准备，也有助于交流真正回应大家的需要。</w:t>
      </w:r>
    </w:p>
    <w:p>
      <w:r>
        <w:t>除了四项活动，支部也会按要求做好日常工作。在面向大家的公开活动中，我们希望信息通知清楚、参与方式明确，并及时听取反馈。不同活动的参与范围和具体要求，会在通知中说明。大家如果时间上有冲突，或者对组织方式有建议，也欢迎及时沟通。</w:t>
      </w:r>
    </w:p>
    <w:p>
      <w:r>
        <w:t>最后，支部建设需要大家共同参与。愿意参与策划的同学可以提出主题，愿意协助会务的同学可以承担具体工作，也欢迎大家直接指出安排中不够合理的地方。我们会认真整理意见，结合实际条件进一步完善计划，具体安排另行通知。以上就是本学期的主要思路。接下来把时间留给大家，听听大家的建议。</w:t>
      </w:r>
    </w:p>
    <w:p>
      <w:r>
        <w:rPr>
          <w:b/>
          <w:color w:val="8C1C2D"/>
          <w:sz w:val="20"/>
        </w:rPr>
        <w:t>现场提示  建议时间：四项活动各约1分钟，开头、常态化工作与收束合计1—2分钟。11:20开始收束，11:21转B08。不得在公开场合补充党内私人考察内容。</w:t>
      </w:r>
    </w:p>
    <w:p>
      <w:pPr>
        <w:pStyle w:val="Heading1"/>
        <w:pageBreakBefore/>
      </w:pPr>
      <w:r>
        <w:t>联合活动 共建交流与结束</w:t>
      </w:r>
    </w:p>
    <w:p>
      <w:pPr>
        <w:pStyle w:val="Heading2"/>
      </w:pPr>
      <w:r>
        <w:t>B08 11:21—11:26 收集意见</w:t>
      </w:r>
    </w:p>
    <w:p>
      <w:r>
        <w:t>刚才介绍了本学期的主要计划。大家最希望支部开展什么活动？哪些时间或组织方式更方便大家参与？欢迎直接提出具体建议，每位同学简要说一两点就好。</w:t>
      </w:r>
    </w:p>
    <w:p>
      <w:r>
        <w:rPr>
          <w:b/>
          <w:color w:val="8C1C2D"/>
          <w:sz w:val="20"/>
        </w:rPr>
        <w:t>现场提示  会务记录建议及后续需协调事项。不当场承诺尚未确认的安排。</w:t>
      </w:r>
    </w:p>
    <w:p>
      <w:r>
        <w:t>谢谢这位同学，我们把这个建议记下来，后续结合实际情况进一步讨论。还有哪位老师或同学愿意补充？</w:t>
      </w:r>
    </w:p>
    <w:p>
      <w:r>
        <w:t>时间关系，我们再听取最后一位的意见。今天来不及展开的想法，也欢迎会后线上反馈，具体方式会另行通知。</w:t>
      </w:r>
    </w:p>
    <w:p>
      <w:pPr>
        <w:pStyle w:val="Heading2"/>
      </w:pPr>
      <w:r>
        <w:t>B09 11:26—11:30 结语与合影</w:t>
      </w:r>
    </w:p>
    <w:p>
      <w:r>
        <w:t>今天的活动就到这里。感谢［按实际出席填写老师称谓］，感谢徐铭同学的宣讲，也感谢三位分享同学和所有参与交流的同学。大家提出的意见，我们会认真整理，作为后续完善活动安排的参考。</w:t>
      </w:r>
    </w:p>
    <w:p>
      <w:r>
        <w:t>希望今天的学习能给大家留下可以继续追问的问题，也期待大家参与本学期的支部活动。现在请大家按现场引导移步合影位置，注意秩序。谢谢大家！</w:t>
      </w:r>
    </w:p>
    <w:p>
      <w:r>
        <w:rPr>
          <w:b/>
          <w:color w:val="8C1C2D"/>
          <w:sz w:val="20"/>
        </w:rPr>
        <w:t>现场提示  11:26开始结语并组织合影，11:30结束。未确认合影位置时不提前写具体地点，听从会务安排。</w:t>
      </w:r>
    </w:p>
    <w:p>
      <w:pPr>
        <w:pStyle w:val="Heading2"/>
      </w:pPr>
      <w:r>
        <w:t>反馈冷场时</w:t>
      </w:r>
    </w:p>
    <w:p>
      <w:r>
        <w:t>如果现在还没有完整的想法，也可以先说最关心的一件事。比如，哪项活动最想参加，或者哪个时段更方便。会后想到的建议也同样欢迎。</w:t>
      </w:r>
    </w:p>
    <w:p>
      <w:pPr>
        <w:pStyle w:val="Heading1"/>
        <w:pageBreakBefore/>
      </w:pPr>
      <w:r>
        <w:t>临场替代串词与时间调整</w:t>
      </w:r>
    </w:p>
    <w:p>
      <w:pPr>
        <w:pStyle w:val="Heading2"/>
      </w:pPr>
      <w:r>
        <w:t>仅一位老师出席</w:t>
      </w:r>
    </w:p>
    <w:p>
      <w:r>
        <w:t>下面有请［实际到场老师称谓］讲话，欢迎！</w:t>
      </w:r>
    </w:p>
    <w:p>
      <w:r>
        <w:t>谢谢［老师称谓］。接下来先请大家围绕一个问题作简短交流：在自己的学习中，什么时候最需要先了解实际情况，再作判断？请一两位同学分享，随后进入专题宣讲。</w:t>
      </w:r>
    </w:p>
    <w:p>
      <w:r>
        <w:rPr>
          <w:b/>
          <w:color w:val="8C1C2D"/>
          <w:sz w:val="20"/>
        </w:rPr>
        <w:t>现场提示  一位老师约4分钟，余下约4分钟交流，10:13仍进入宣讲。不要解释缺席原因，除非得到明确授权。</w:t>
      </w:r>
    </w:p>
    <w:p>
      <w:pPr>
        <w:pStyle w:val="Heading2"/>
      </w:pPr>
      <w:r>
        <w:t>两位老师均未出席</w:t>
      </w:r>
    </w:p>
    <w:p>
      <w:r>
        <w:t>接下来，我们先作一个简短的学习交流。请大家想一想，在学习和调研中，怎样发现一个值得追问的问题？欢迎几位同学用一两分钟分享自己的思考，随后我们进入专题宣讲。</w:t>
      </w:r>
    </w:p>
    <w:p>
      <w:r>
        <w:rPr>
          <w:b/>
          <w:color w:val="8C1C2D"/>
          <w:sz w:val="20"/>
        </w:rPr>
        <w:t>现场提示  将10:05—10:13用于交流，10:13准时进入宣讲。会前隐藏或修改B03，不现场展示未到场老师的致辞页。</w:t>
      </w:r>
    </w:p>
    <w:p>
      <w:pPr>
        <w:pStyle w:val="Heading2"/>
      </w:pPr>
      <w:r>
        <w:t>老师讲话提前结束</w:t>
      </w:r>
    </w:p>
    <w:p>
      <w:r>
        <w:t>感谢老师。我们还有一点时间，请大家围绕刚才的内容提出一个问题，或者谈一个具体感受。</w:t>
      </w:r>
    </w:p>
    <w:p>
      <w:r>
        <w:rPr>
          <w:b/>
          <w:color w:val="8C1C2D"/>
          <w:sz w:val="20"/>
        </w:rPr>
        <w:t>现场提示  填补至10:13即可。若经现场协调提前宣讲，仍保留完整40分钟，节省时间用于交流。不得顺延11:30结束。</w:t>
      </w:r>
    </w:p>
    <w:p>
      <w:pPr>
        <w:pStyle w:val="Heading2"/>
      </w:pPr>
      <w:r>
        <w:t>课件切换需要片刻</w:t>
      </w:r>
    </w:p>
    <w:p>
      <w:r>
        <w:t>请大家稍等片刻，我们正在切换课件。也请大家带着刚才的问题进入接下来的学习。</w:t>
      </w:r>
    </w:p>
    <w:p>
      <w:r>
        <w:rPr>
          <w:b/>
          <w:color w:val="8C1C2D"/>
          <w:sz w:val="20"/>
        </w:rPr>
        <w:t>现场提示  优先使用本地备份课件或PDF。避免长时间反复切换；由会务处理，主持人与讲师确认能否先开讲。</w:t>
      </w:r>
    </w:p>
    <w:p>
      <w:pPr>
        <w:pStyle w:val="Heading2"/>
      </w:pPr>
      <w:r>
        <w:t>整体时间偏紧</w:t>
      </w:r>
    </w:p>
    <w:p>
      <w:r>
        <w:t>为了保证后续环节按时进行，请发言同学尽量聚焦一个问题。没有展开的内容，我们会后继续交流。</w:t>
      </w:r>
    </w:p>
    <w:p>
      <w:r>
        <w:rPr>
          <w:b/>
          <w:color w:val="8C1C2D"/>
          <w:sz w:val="20"/>
        </w:rPr>
        <w:t>现场提示  先精简主持过渡语，保留40分钟宣讲与10分钟问答。按预定时点提醒老师、讲师与代表，不任意挤占后续环节。11:26进入结语合影。</w:t>
      </w:r>
    </w:p>
    <w:sectPr w:rsidR="00FC693F" w:rsidRPr="0006063C" w:rsidSect="00034616">
      <w:footerReference w:type="default" r:id="rId9"/>
      <w:pgSz w:w="11952" w:h="16848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主持用稿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微软雅黑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10月14日党支部活动主持词</dc:title>
  <dc:subject/>
  <dc:creator>刘泽霖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