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867" w:rsidRDefault="00CB6867" w:rsidP="00CD3821">
      <w:pPr>
        <w:pStyle w:val="NoSpacing"/>
        <w:jc w:val="center"/>
        <w:rPr>
          <w:rFonts w:ascii="Bookman Old Style" w:hAnsi="Bookman Old Style"/>
          <w:b/>
          <w:sz w:val="28"/>
          <w:szCs w:val="24"/>
        </w:rPr>
      </w:pPr>
      <w:r>
        <w:rPr>
          <w:noProof/>
          <w:lang w:val="en-GB" w:eastAsia="en-GB"/>
        </w:rPr>
        <mc:AlternateContent>
          <mc:Choice Requires="wps">
            <w:drawing>
              <wp:anchor distT="0" distB="0" distL="114300" distR="114300" simplePos="0" relativeHeight="251659264" behindDoc="0" locked="0" layoutInCell="1" allowOverlap="1" wp14:anchorId="0D9EAC1A" wp14:editId="1B3D1A8B">
                <wp:simplePos x="0" y="0"/>
                <wp:positionH relativeFrom="margin">
                  <wp:align>right</wp:align>
                </wp:positionH>
                <wp:positionV relativeFrom="paragraph">
                  <wp:posOffset>0</wp:posOffset>
                </wp:positionV>
                <wp:extent cx="5751830" cy="1222375"/>
                <wp:effectExtent l="0" t="0" r="20320" b="15875"/>
                <wp:wrapSquare wrapText="bothSides"/>
                <wp:docPr id="1" name="Text Box 1"/>
                <wp:cNvGraphicFramePr/>
                <a:graphic xmlns:a="http://schemas.openxmlformats.org/drawingml/2006/main">
                  <a:graphicData uri="http://schemas.microsoft.com/office/word/2010/wordprocessingShape">
                    <wps:wsp>
                      <wps:cNvSpPr txBox="1"/>
                      <wps:spPr>
                        <a:xfrm>
                          <a:off x="0" y="0"/>
                          <a:ext cx="5751830" cy="1222375"/>
                        </a:xfrm>
                        <a:prstGeom prst="rect">
                          <a:avLst/>
                        </a:prstGeom>
                        <a:noFill/>
                        <a:ln>
                          <a:solidFill>
                            <a:schemeClr val="bg1"/>
                          </a:solidFill>
                        </a:ln>
                        <a:effectLst/>
                      </wps:spPr>
                      <wps:txbx>
                        <w:txbxContent>
                          <w:p w:rsidR="00CB6867" w:rsidRPr="008134D6" w:rsidRDefault="00CB6867" w:rsidP="00CB6867">
                            <w:pPr>
                              <w:pStyle w:val="NoSpacing"/>
                              <w:jc w:val="center"/>
                              <w:rPr>
                                <w:rFonts w:ascii="Sylfaen" w:hAnsi="Sylfaen"/>
                                <w:b/>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8134D6">
                              <w:rPr>
                                <w:rFonts w:ascii="Sylfaen" w:hAnsi="Sylfaen"/>
                                <w:b/>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THE CONSTITUTION OF ROTALLUM 80’S  </w:t>
                            </w:r>
                          </w:p>
                          <w:p w:rsidR="00CB6867" w:rsidRPr="00B9147D" w:rsidRDefault="00CB6867" w:rsidP="00CB6867">
                            <w:pPr>
                              <w:pStyle w:val="NoSpacing"/>
                              <w:jc w:val="center"/>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RATIFIED AT THE EXTRA ORDINARY</w:t>
                            </w:r>
                            <w:r>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GENERAL</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MEETINGS OF SATURDAY, 15</w:t>
                            </w:r>
                            <w:r w:rsidRPr="00B9147D">
                              <w:rPr>
                                <w:rFonts w:ascii="Sylfaen" w:hAnsi="Sylfaen"/>
                                <w:b/>
                                <w:sz w:val="24"/>
                                <w:szCs w:val="24"/>
                                <w:vertAlign w:val="superscript"/>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TH</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OF JANUARY AND SATURDAY, 19</w:t>
                            </w:r>
                            <w:r w:rsidRPr="00B9147D">
                              <w:rPr>
                                <w:rFonts w:ascii="Sylfaen" w:hAnsi="Sylfaen"/>
                                <w:b/>
                                <w:sz w:val="24"/>
                                <w:szCs w:val="24"/>
                                <w:vertAlign w:val="superscript"/>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TH</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OF FEBRUARY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9EAC1A" id="_x0000_t202" coordsize="21600,21600" o:spt="202" path="m,l,21600r21600,l21600,xe">
                <v:stroke joinstyle="miter"/>
                <v:path gradientshapeok="t" o:connecttype="rect"/>
              </v:shapetype>
              <v:shape id="Text Box 1" o:spid="_x0000_s1026" type="#_x0000_t202" style="position:absolute;left:0;text-align:left;margin-left:401.7pt;margin-top:0;width:452.9pt;height:9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" filled="f" strokecolor="white [3212]">
                <v:textbox>
                  <w:txbxContent>
                    <w:p w:rsidR="00CB6867" w:rsidRPr="008134D6" w:rsidRDefault="00CB6867" w:rsidP="00CB6867">
                      <w:pPr>
                        <w:pStyle w:val="NoSpacing"/>
                        <w:jc w:val="center"/>
                        <w:rPr>
                          <w:rFonts w:ascii="Sylfaen" w:hAnsi="Sylfaen"/>
                          <w:b/>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8134D6">
                        <w:rPr>
                          <w:rFonts w:ascii="Sylfaen" w:hAnsi="Sylfaen"/>
                          <w:b/>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THE CONSTITUTION OF ROTALLUM 80’S  </w:t>
                      </w:r>
                    </w:p>
                    <w:p w:rsidR="00CB6867" w:rsidRPr="00B9147D" w:rsidRDefault="00CB6867" w:rsidP="00CB6867">
                      <w:pPr>
                        <w:pStyle w:val="NoSpacing"/>
                        <w:jc w:val="center"/>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RATIFIED AT THE EXTRA ORDINARY</w:t>
                      </w:r>
                      <w:r>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GENERAL</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MEETINGS OF SATURDAY, 15</w:t>
                      </w:r>
                      <w:r w:rsidRPr="00B9147D">
                        <w:rPr>
                          <w:rFonts w:ascii="Sylfaen" w:hAnsi="Sylfaen"/>
                          <w:b/>
                          <w:sz w:val="24"/>
                          <w:szCs w:val="24"/>
                          <w:vertAlign w:val="superscript"/>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TH</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OF JANUARY AND SATURDAY, 19</w:t>
                      </w:r>
                      <w:r w:rsidRPr="00B9147D">
                        <w:rPr>
                          <w:rFonts w:ascii="Sylfaen" w:hAnsi="Sylfaen"/>
                          <w:b/>
                          <w:sz w:val="24"/>
                          <w:szCs w:val="24"/>
                          <w:vertAlign w:val="superscript"/>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TH</w:t>
                      </w:r>
                      <w:r w:rsidRPr="00B9147D">
                        <w:rPr>
                          <w:rFonts w:ascii="Sylfaen" w:hAnsi="Sylfaen"/>
                          <w:b/>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 xml:space="preserve"> OF FEBRUARY 2022</w:t>
                      </w:r>
                    </w:p>
                  </w:txbxContent>
                </v:textbox>
                <w10:wrap type="square" anchorx="margin"/>
              </v:shape>
            </w:pict>
          </mc:Fallback>
        </mc:AlternateContent>
      </w:r>
      <w:r w:rsidRPr="008F7BC9">
        <w:rPr>
          <w:rFonts w:ascii="Bookman Old Style" w:hAnsi="Bookman Old Style"/>
          <w:b/>
          <w:sz w:val="28"/>
          <w:szCs w:val="24"/>
        </w:rPr>
        <w:t>ROTALUM EIGHTIES CONSTITUTION</w:t>
      </w:r>
    </w:p>
    <w:p w:rsidR="00CD3821" w:rsidRDefault="00CD3821" w:rsidP="00CD3821">
      <w:pPr>
        <w:pStyle w:val="NoSpacing"/>
        <w:jc w:val="center"/>
        <w:rPr>
          <w:rFonts w:ascii="Bookman Old Style" w:hAnsi="Bookman Old Style"/>
          <w:b/>
          <w:sz w:val="28"/>
          <w:szCs w:val="24"/>
        </w:rPr>
      </w:pPr>
    </w:p>
    <w:p w:rsidR="00CB6867" w:rsidRPr="00D63265" w:rsidRDefault="00CB6867" w:rsidP="00CB6867">
      <w:pPr>
        <w:jc w:val="both"/>
        <w:rPr>
          <w:rFonts w:ascii="Bookman Old Style" w:hAnsi="Bookman Old Style"/>
          <w:b/>
          <w:sz w:val="28"/>
          <w:szCs w:val="24"/>
        </w:rPr>
      </w:pPr>
      <w:r w:rsidRPr="00D63265">
        <w:rPr>
          <w:rFonts w:ascii="Bookman Old Style" w:hAnsi="Bookman Old Style"/>
          <w:b/>
          <w:sz w:val="28"/>
          <w:szCs w:val="24"/>
        </w:rPr>
        <w:t>ARTICLE I-INTRODUCTION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 xml:space="preserve">This is a group of men and women who came together through their former association with the service club in Nigeria known as </w:t>
      </w:r>
      <w:r w:rsidRPr="00D63265">
        <w:rPr>
          <w:rFonts w:ascii="Bookman Old Style" w:hAnsi="Bookman Old Style"/>
          <w:b/>
          <w:sz w:val="28"/>
          <w:szCs w:val="24"/>
        </w:rPr>
        <w:t>ROTARACT CLUB</w:t>
      </w:r>
      <w:r>
        <w:rPr>
          <w:rFonts w:ascii="Bookman Old Style" w:hAnsi="Bookman Old Style"/>
          <w:sz w:val="28"/>
          <w:szCs w:val="24"/>
        </w:rPr>
        <w:t xml:space="preserve"> since its inception till the year 1989.</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ROTALUM 80’s is neither an associate nor an affiliate of Rotary International.</w:t>
      </w:r>
    </w:p>
    <w:p w:rsidR="00CB6867" w:rsidRPr="00D63265" w:rsidRDefault="00CB6867" w:rsidP="00CB6867">
      <w:pPr>
        <w:jc w:val="both"/>
        <w:rPr>
          <w:rFonts w:ascii="Bookman Old Style" w:hAnsi="Bookman Old Style"/>
          <w:b/>
          <w:sz w:val="28"/>
          <w:szCs w:val="24"/>
        </w:rPr>
      </w:pPr>
      <w:r w:rsidRPr="00D63265">
        <w:rPr>
          <w:rFonts w:ascii="Bookman Old Style" w:hAnsi="Bookman Old Style"/>
          <w:b/>
          <w:sz w:val="28"/>
          <w:szCs w:val="24"/>
        </w:rPr>
        <w:t xml:space="preserve">ARTICLE II – NAME </w:t>
      </w:r>
      <w:r>
        <w:rPr>
          <w:rFonts w:ascii="Bookman Old Style" w:hAnsi="Bookman Old Style"/>
          <w:b/>
          <w:sz w:val="28"/>
          <w:szCs w:val="24"/>
        </w:rPr>
        <w:t xml:space="preserve">AND FISCAL YEAR </w:t>
      </w:r>
      <w:r w:rsidRPr="00D63265">
        <w:rPr>
          <w:rFonts w:ascii="Bookman Old Style" w:hAnsi="Bookman Old Style"/>
          <w:b/>
          <w:sz w:val="28"/>
          <w:szCs w:val="24"/>
        </w:rPr>
        <w:t xml:space="preserve">OF </w:t>
      </w:r>
      <w:r>
        <w:rPr>
          <w:rFonts w:ascii="Bookman Old Style" w:hAnsi="Bookman Old Style"/>
          <w:b/>
          <w:sz w:val="28"/>
          <w:szCs w:val="24"/>
        </w:rPr>
        <w:t xml:space="preserve">THE </w:t>
      </w:r>
      <w:r w:rsidRPr="00D63265">
        <w:rPr>
          <w:rFonts w:ascii="Bookman Old Style" w:hAnsi="Bookman Old Style"/>
          <w:b/>
          <w:sz w:val="28"/>
          <w:szCs w:val="24"/>
        </w:rPr>
        <w:t>ASSOCIATION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The name of the Association shall be ROTALUM 80s with its headquarters in Nigeria.</w:t>
      </w:r>
    </w:p>
    <w:p w:rsidR="00CB6867" w:rsidRP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 xml:space="preserve">The fiscal year of the Association shall be </w:t>
      </w:r>
      <w:r w:rsidRPr="00CB6867">
        <w:rPr>
          <w:rFonts w:ascii="Bookman Old Style" w:hAnsi="Bookman Old Style"/>
          <w:sz w:val="28"/>
          <w:szCs w:val="24"/>
        </w:rPr>
        <w:t>1</w:t>
      </w:r>
      <w:r w:rsidRPr="00CB6867">
        <w:rPr>
          <w:rFonts w:ascii="Bookman Old Style" w:hAnsi="Bookman Old Style"/>
          <w:sz w:val="28"/>
          <w:szCs w:val="24"/>
          <w:vertAlign w:val="superscript"/>
        </w:rPr>
        <w:t>st</w:t>
      </w:r>
      <w:r w:rsidRPr="00CB6867">
        <w:rPr>
          <w:rFonts w:ascii="Bookman Old Style" w:hAnsi="Bookman Old Style"/>
          <w:sz w:val="28"/>
          <w:szCs w:val="24"/>
        </w:rPr>
        <w:t xml:space="preserve"> July to 31</w:t>
      </w:r>
      <w:r w:rsidRPr="00CB6867">
        <w:rPr>
          <w:rFonts w:ascii="Bookman Old Style" w:hAnsi="Bookman Old Style"/>
          <w:sz w:val="28"/>
          <w:szCs w:val="24"/>
          <w:vertAlign w:val="superscript"/>
        </w:rPr>
        <w:t>th</w:t>
      </w:r>
      <w:r w:rsidRPr="00CB6867">
        <w:rPr>
          <w:rFonts w:ascii="Bookman Old Style" w:hAnsi="Bookman Old Style"/>
          <w:sz w:val="28"/>
          <w:szCs w:val="24"/>
        </w:rPr>
        <w:t xml:space="preserve"> June of the following year.</w:t>
      </w:r>
    </w:p>
    <w:p w:rsidR="00CB6867" w:rsidRDefault="00CB6867" w:rsidP="00CB6867">
      <w:pPr>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t>There shall be chapters in other regions of the world</w:t>
      </w:r>
    </w:p>
    <w:p w:rsidR="00CB6867" w:rsidRPr="00D63265" w:rsidRDefault="00CB6867" w:rsidP="00CB6867">
      <w:pPr>
        <w:jc w:val="both"/>
        <w:rPr>
          <w:rFonts w:ascii="Bookman Old Style" w:hAnsi="Bookman Old Style"/>
          <w:b/>
          <w:sz w:val="28"/>
          <w:szCs w:val="24"/>
        </w:rPr>
      </w:pPr>
      <w:r w:rsidRPr="00D63265">
        <w:rPr>
          <w:rFonts w:ascii="Bookman Old Style" w:hAnsi="Bookman Old Style"/>
          <w:b/>
          <w:sz w:val="28"/>
          <w:szCs w:val="24"/>
        </w:rPr>
        <w:t>ARTICLE III – MEMBERSHIP AND QUALIFICATION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 xml:space="preserve">Membership of the Association shall be limited to past members of Rotaract clubs in Nigeria that served as Rotaractors from </w:t>
      </w:r>
      <w:r w:rsidRPr="00CB6867">
        <w:rPr>
          <w:rFonts w:ascii="Bookman Old Style" w:hAnsi="Bookman Old Style"/>
          <w:sz w:val="28"/>
          <w:szCs w:val="24"/>
        </w:rPr>
        <w:t>inception</w:t>
      </w:r>
      <w:r>
        <w:rPr>
          <w:rFonts w:ascii="Bookman Old Style" w:hAnsi="Bookman Old Style"/>
          <w:sz w:val="28"/>
          <w:szCs w:val="24"/>
        </w:rPr>
        <w:t xml:space="preserve"> to 1989.</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Each intending member must be identified as a Rotaractor in the 80s by a minimum of three existing members of Rotalum 80s one of who must be a member of the home club of the intending member.</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t>Every member that is admitted and who accepts admission shall be bound by the provisions of this constitution and other by</w:t>
      </w:r>
      <w:r w:rsidR="00442081">
        <w:rPr>
          <w:rFonts w:ascii="Bookman Old Style" w:hAnsi="Bookman Old Style"/>
          <w:sz w:val="28"/>
          <w:szCs w:val="24"/>
        </w:rPr>
        <w:t xml:space="preserve"> </w:t>
      </w:r>
      <w:r>
        <w:rPr>
          <w:rFonts w:ascii="Bookman Old Style" w:hAnsi="Bookman Old Style"/>
          <w:sz w:val="28"/>
          <w:szCs w:val="24"/>
        </w:rPr>
        <w:t>laws, rules and regulations.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d)</w:t>
      </w:r>
      <w:r>
        <w:rPr>
          <w:rFonts w:ascii="Bookman Old Style" w:hAnsi="Bookman Old Style"/>
          <w:sz w:val="28"/>
          <w:szCs w:val="24"/>
        </w:rPr>
        <w:tab/>
        <w:t>Members that joined Rotaract clubs and served as Rotaractors after 1989 (as stated in Article III (a)) but had been admitted as Rotalum 80s members before the commencement of this constitution shall retain their membership of the Association.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e)</w:t>
      </w:r>
      <w:r>
        <w:rPr>
          <w:rFonts w:ascii="Bookman Old Style" w:hAnsi="Bookman Old Style"/>
          <w:sz w:val="28"/>
          <w:szCs w:val="24"/>
        </w:rPr>
        <w:tab/>
        <w:t>There shall be no further admission to past Rotaractors who joined the club from 1990 save as provided for in Article III (d).</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f)</w:t>
      </w:r>
      <w:r>
        <w:rPr>
          <w:rFonts w:ascii="Bookman Old Style" w:hAnsi="Bookman Old Style"/>
          <w:sz w:val="28"/>
          <w:szCs w:val="24"/>
        </w:rPr>
        <w:tab/>
        <w:t xml:space="preserve">Each member of the Association shall be required to pay stipulated annual dues to be determined by the Global Executive Committee or the respective chapters Executive Committees at the beginning of the Association’s fiscal year </w:t>
      </w:r>
      <w:r w:rsidRPr="00CB6867">
        <w:rPr>
          <w:rFonts w:ascii="Bookman Old Style" w:hAnsi="Bookman Old Style"/>
          <w:sz w:val="28"/>
          <w:szCs w:val="24"/>
        </w:rPr>
        <w:t>subject to ratification by the whole house</w:t>
      </w:r>
      <w:r>
        <w:rPr>
          <w:rFonts w:ascii="Bookman Old Style" w:hAnsi="Bookman Old Style"/>
          <w:sz w:val="28"/>
          <w:szCs w:val="24"/>
        </w:rPr>
        <w: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Any member who fails to pay his or her annual dues within 90 days of the commencement of the fiscal year shall be notified by the Association’s Financial Secretary of such failure and or omission.</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Where a member fails to pay his or her annual dues, such a member shall not be entitled to vote or be voted for and shall be denied all benefits of membership of the Association.</w:t>
      </w:r>
    </w:p>
    <w:p w:rsidR="00CB6867" w:rsidRDefault="00CB6867" w:rsidP="00CB6867">
      <w:pPr>
        <w:jc w:val="both"/>
        <w:rPr>
          <w:rFonts w:ascii="Bookman Old Style" w:hAnsi="Bookman Old Style"/>
          <w:sz w:val="28"/>
          <w:szCs w:val="24"/>
        </w:rPr>
      </w:pPr>
      <w:r>
        <w:rPr>
          <w:rFonts w:ascii="Bookman Old Style" w:hAnsi="Bookman Old Style"/>
          <w:sz w:val="28"/>
          <w:szCs w:val="24"/>
        </w:rPr>
        <w:t>g)</w:t>
      </w:r>
      <w:r>
        <w:rPr>
          <w:rFonts w:ascii="Bookman Old Style" w:hAnsi="Bookman Old Style"/>
          <w:sz w:val="28"/>
          <w:szCs w:val="24"/>
        </w:rPr>
        <w:tab/>
        <w:t>Suspension, termination and resignation of membership</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Membership of the association can be terminated through the following c</w:t>
      </w:r>
      <w:r w:rsidRPr="009C7CF3">
        <w:rPr>
          <w:rFonts w:ascii="Bookman Old Style" w:hAnsi="Bookman Old Style"/>
          <w:sz w:val="28"/>
          <w:szCs w:val="24"/>
          <w:highlight w:val="lightGray"/>
        </w:rPr>
        <w:t>l</w:t>
      </w:r>
      <w:r>
        <w:rPr>
          <w:rFonts w:ascii="Bookman Old Style" w:hAnsi="Bookman Old Style"/>
          <w:sz w:val="28"/>
          <w:szCs w:val="24"/>
        </w:rPr>
        <w:t>auses: -</w:t>
      </w:r>
    </w:p>
    <w:p w:rsidR="00CB6867" w:rsidRDefault="00CB6867" w:rsidP="00CB6867">
      <w:pPr>
        <w:ind w:left="2160" w:hanging="720"/>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Criminal conviction by a court of competent jurisdiction.</w:t>
      </w:r>
    </w:p>
    <w:p w:rsidR="00CB6867" w:rsidRDefault="00CB6867" w:rsidP="00CB6867">
      <w:pPr>
        <w:ind w:left="216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Death of a member</w:t>
      </w:r>
    </w:p>
    <w:p w:rsidR="00CB6867" w:rsidRDefault="00CB6867" w:rsidP="00CB6867">
      <w:pPr>
        <w:ind w:left="2160" w:hanging="720"/>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t>Resignation of membership</w:t>
      </w:r>
    </w:p>
    <w:p w:rsidR="00CB6867" w:rsidRPr="004403B3" w:rsidRDefault="00CB6867" w:rsidP="00CB6867">
      <w:pPr>
        <w:jc w:val="both"/>
        <w:rPr>
          <w:rFonts w:ascii="Bookman Old Style" w:hAnsi="Bookman Old Style"/>
          <w:b/>
          <w:sz w:val="28"/>
          <w:szCs w:val="24"/>
        </w:rPr>
      </w:pPr>
      <w:r w:rsidRPr="004403B3">
        <w:rPr>
          <w:rFonts w:ascii="Bookman Old Style" w:hAnsi="Bookman Old Style"/>
          <w:b/>
          <w:sz w:val="28"/>
          <w:szCs w:val="24"/>
        </w:rPr>
        <w:t>ARTICLE IV- PURPOSE OF THE ASSOCIATION</w:t>
      </w:r>
    </w:p>
    <w:p w:rsidR="00CB6867" w:rsidRDefault="00CB6867" w:rsidP="00CB6867">
      <w:pPr>
        <w:ind w:left="720"/>
        <w:jc w:val="both"/>
        <w:rPr>
          <w:rFonts w:ascii="Bookman Old Style" w:hAnsi="Bookman Old Style"/>
          <w:sz w:val="28"/>
          <w:szCs w:val="24"/>
        </w:rPr>
      </w:pPr>
      <w:r w:rsidRPr="002B0794">
        <w:rPr>
          <w:rFonts w:ascii="Bookman Old Style" w:hAnsi="Bookman Old Style"/>
          <w:sz w:val="28"/>
          <w:szCs w:val="24"/>
        </w:rPr>
        <w:t>The primary purpose of the Association shall be for welfare and charity of members of the Association.</w:t>
      </w:r>
    </w:p>
    <w:p w:rsidR="009877D8" w:rsidRPr="002B0794" w:rsidRDefault="009877D8" w:rsidP="00CB6867">
      <w:pPr>
        <w:ind w:left="720"/>
        <w:jc w:val="both"/>
        <w:rPr>
          <w:rFonts w:ascii="Bookman Old Style" w:hAnsi="Bookman Old Style"/>
          <w:sz w:val="28"/>
          <w:szCs w:val="24"/>
        </w:rPr>
      </w:pPr>
    </w:p>
    <w:p w:rsidR="00CB6867" w:rsidRPr="004403B3" w:rsidRDefault="00CB6867" w:rsidP="00CB6867">
      <w:pPr>
        <w:pStyle w:val="NoSpacing"/>
        <w:rPr>
          <w:rFonts w:ascii="Bookman Old Style" w:hAnsi="Bookman Old Style"/>
          <w:b/>
          <w:sz w:val="28"/>
          <w:szCs w:val="28"/>
        </w:rPr>
      </w:pPr>
      <w:r w:rsidRPr="004403B3">
        <w:rPr>
          <w:rFonts w:ascii="Bookman Old Style" w:hAnsi="Bookman Old Style"/>
          <w:b/>
          <w:sz w:val="28"/>
          <w:szCs w:val="28"/>
        </w:rPr>
        <w:t xml:space="preserve">ARTICLE V – ADMINISTRATION AND OFFICERS OF THE </w:t>
      </w:r>
    </w:p>
    <w:p w:rsidR="00CB6867" w:rsidRDefault="00CB6867" w:rsidP="00CB6867">
      <w:pPr>
        <w:pStyle w:val="NoSpacing"/>
        <w:ind w:left="1440"/>
        <w:rPr>
          <w:rFonts w:ascii="Bookman Old Style" w:hAnsi="Bookman Old Style"/>
          <w:b/>
          <w:sz w:val="28"/>
          <w:szCs w:val="28"/>
        </w:rPr>
      </w:pPr>
      <w:r>
        <w:rPr>
          <w:rFonts w:ascii="Bookman Old Style" w:hAnsi="Bookman Old Style"/>
          <w:sz w:val="28"/>
          <w:szCs w:val="28"/>
        </w:rPr>
        <w:t xml:space="preserve">    </w:t>
      </w:r>
      <w:r w:rsidRPr="006A7B72">
        <w:rPr>
          <w:rFonts w:ascii="Bookman Old Style" w:hAnsi="Bookman Old Style"/>
          <w:b/>
          <w:sz w:val="28"/>
          <w:szCs w:val="28"/>
        </w:rPr>
        <w:t>ASSOCIATION</w:t>
      </w:r>
    </w:p>
    <w:p w:rsidR="00CB6867" w:rsidRPr="006A7B72" w:rsidRDefault="00CB6867" w:rsidP="00CB6867">
      <w:pPr>
        <w:pStyle w:val="NoSpacing"/>
        <w:ind w:left="1440"/>
        <w:rPr>
          <w:rFonts w:ascii="Bookman Old Style" w:hAnsi="Bookman Old Style"/>
          <w:b/>
          <w:sz w:val="28"/>
          <w:szCs w:val="28"/>
        </w:rPr>
      </w:pP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There shall be two levels of executive administration in the association:</w:t>
      </w:r>
    </w:p>
    <w:p w:rsidR="00CB6867" w:rsidRDefault="00CB6867" w:rsidP="00CB6867">
      <w:pPr>
        <w:jc w:val="both"/>
        <w:rPr>
          <w:rFonts w:ascii="Bookman Old Style" w:hAnsi="Bookman Old Style"/>
          <w:sz w:val="28"/>
          <w:szCs w:val="24"/>
        </w:rPr>
      </w:pPr>
      <w:r>
        <w:rPr>
          <w:rFonts w:ascii="Bookman Old Style" w:hAnsi="Bookman Old Style"/>
          <w:sz w:val="28"/>
          <w:szCs w:val="24"/>
        </w:rPr>
        <w:tab/>
      </w:r>
      <w:r>
        <w:rPr>
          <w:rFonts w:ascii="Bookman Old Style" w:hAnsi="Bookman Old Style"/>
          <w:sz w:val="28"/>
          <w:szCs w:val="24"/>
        </w:rPr>
        <w:tab/>
        <w:t>i)</w:t>
      </w:r>
      <w:r>
        <w:rPr>
          <w:rFonts w:ascii="Bookman Old Style" w:hAnsi="Bookman Old Style"/>
          <w:sz w:val="28"/>
          <w:szCs w:val="24"/>
        </w:rPr>
        <w:tab/>
        <w:t>The Global Executive Committee</w:t>
      </w:r>
    </w:p>
    <w:p w:rsidR="00CB6867" w:rsidRDefault="00CB6867" w:rsidP="00CB6867">
      <w:pPr>
        <w:jc w:val="both"/>
        <w:rPr>
          <w:rFonts w:ascii="Bookman Old Style" w:hAnsi="Bookman Old Style"/>
          <w:sz w:val="28"/>
          <w:szCs w:val="24"/>
        </w:rPr>
      </w:pPr>
      <w:r>
        <w:rPr>
          <w:rFonts w:ascii="Bookman Old Style" w:hAnsi="Bookman Old Style"/>
          <w:sz w:val="28"/>
          <w:szCs w:val="24"/>
        </w:rPr>
        <w:tab/>
      </w:r>
      <w:r>
        <w:rPr>
          <w:rFonts w:ascii="Bookman Old Style" w:hAnsi="Bookman Old Style"/>
          <w:sz w:val="28"/>
          <w:szCs w:val="24"/>
        </w:rPr>
        <w:tab/>
        <w:t>ii)</w:t>
      </w:r>
      <w:r>
        <w:rPr>
          <w:rFonts w:ascii="Bookman Old Style" w:hAnsi="Bookman Old Style"/>
          <w:sz w:val="28"/>
          <w:szCs w:val="24"/>
        </w:rPr>
        <w:tab/>
        <w:t>The Chapter Executive Committee</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The Global Executive Committee (GEC) shall be the highest decision making body of the Association and it shall compose of the following: -</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1)</w:t>
      </w:r>
      <w:r>
        <w:rPr>
          <w:rFonts w:ascii="Bookman Old Style" w:hAnsi="Bookman Old Style"/>
          <w:sz w:val="28"/>
          <w:szCs w:val="24"/>
        </w:rPr>
        <w:tab/>
        <w:t>President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2)</w:t>
      </w:r>
      <w:r>
        <w:rPr>
          <w:rFonts w:ascii="Bookman Old Style" w:hAnsi="Bookman Old Style"/>
          <w:sz w:val="28"/>
          <w:szCs w:val="24"/>
        </w:rPr>
        <w:tab/>
        <w:t>Vice President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3)</w:t>
      </w:r>
      <w:r>
        <w:rPr>
          <w:rFonts w:ascii="Bookman Old Style" w:hAnsi="Bookman Old Style"/>
          <w:sz w:val="28"/>
          <w:szCs w:val="24"/>
        </w:rPr>
        <w:tab/>
        <w:t>Chapter chairperson (one from each chapter)</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4)</w:t>
      </w:r>
      <w:r>
        <w:rPr>
          <w:rFonts w:ascii="Bookman Old Style" w:hAnsi="Bookman Old Style"/>
          <w:sz w:val="28"/>
          <w:szCs w:val="24"/>
        </w:rPr>
        <w:tab/>
        <w:t>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5)</w:t>
      </w:r>
      <w:r>
        <w:rPr>
          <w:rFonts w:ascii="Bookman Old Style" w:hAnsi="Bookman Old Style"/>
          <w:sz w:val="28"/>
          <w:szCs w:val="24"/>
        </w:rPr>
        <w:tab/>
        <w:t>Asst. 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6)</w:t>
      </w:r>
      <w:r>
        <w:rPr>
          <w:rFonts w:ascii="Bookman Old Style" w:hAnsi="Bookman Old Style"/>
          <w:sz w:val="28"/>
          <w:szCs w:val="24"/>
        </w:rPr>
        <w:tab/>
        <w:t>Treasurer</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7)</w:t>
      </w:r>
      <w:r>
        <w:rPr>
          <w:rFonts w:ascii="Bookman Old Style" w:hAnsi="Bookman Old Style"/>
          <w:sz w:val="28"/>
          <w:szCs w:val="24"/>
        </w:rPr>
        <w:tab/>
        <w:t>Financial 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8)</w:t>
      </w:r>
      <w:r>
        <w:rPr>
          <w:rFonts w:ascii="Bookman Old Style" w:hAnsi="Bookman Old Style"/>
          <w:sz w:val="28"/>
          <w:szCs w:val="24"/>
        </w:rPr>
        <w:tab/>
        <w:t>Social/Publicity Secretary</w:t>
      </w:r>
    </w:p>
    <w:p w:rsidR="00CB6867" w:rsidRDefault="00CB6867" w:rsidP="00CB6867">
      <w:pPr>
        <w:ind w:left="720" w:hanging="720"/>
        <w:jc w:val="both"/>
        <w:rPr>
          <w:rFonts w:ascii="Bookman Old Style" w:hAnsi="Bookman Old Style"/>
          <w:sz w:val="28"/>
          <w:szCs w:val="24"/>
        </w:rPr>
      </w:pPr>
      <w:proofErr w:type="gramStart"/>
      <w:r>
        <w:rPr>
          <w:rFonts w:ascii="Bookman Old Style" w:hAnsi="Bookman Old Style"/>
          <w:sz w:val="28"/>
          <w:szCs w:val="24"/>
        </w:rPr>
        <w:t>c</w:t>
      </w:r>
      <w:proofErr w:type="gramEnd"/>
      <w:r>
        <w:rPr>
          <w:rFonts w:ascii="Bookman Old Style" w:hAnsi="Bookman Old Style"/>
          <w:sz w:val="28"/>
          <w:szCs w:val="24"/>
        </w:rPr>
        <w:t>)(1)</w:t>
      </w:r>
      <w:r>
        <w:rPr>
          <w:rFonts w:ascii="Bookman Old Style" w:hAnsi="Bookman Old Style"/>
          <w:sz w:val="28"/>
          <w:szCs w:val="24"/>
        </w:rPr>
        <w:tab/>
        <w:t>The Association presently has two chapters to wit:-</w:t>
      </w:r>
    </w:p>
    <w:p w:rsidR="00CB6867" w:rsidRDefault="00CB6867" w:rsidP="00442081">
      <w:pPr>
        <w:pStyle w:val="NoSpacing"/>
        <w:rPr>
          <w:rFonts w:ascii="Bookman Old Style" w:hAnsi="Bookman Old Style"/>
          <w:sz w:val="28"/>
        </w:rPr>
      </w:pPr>
      <w:r>
        <w:tab/>
      </w:r>
      <w:r>
        <w:rPr>
          <w:rFonts w:ascii="Bookman Old Style" w:hAnsi="Bookman Old Style"/>
          <w:sz w:val="28"/>
        </w:rPr>
        <w:t>a</w:t>
      </w:r>
      <w:r w:rsidRPr="00AF5348">
        <w:rPr>
          <w:rFonts w:ascii="Bookman Old Style" w:hAnsi="Bookman Old Style"/>
          <w:sz w:val="28"/>
        </w:rPr>
        <w:t>)</w:t>
      </w:r>
      <w:r w:rsidRPr="00AF5348">
        <w:rPr>
          <w:rFonts w:ascii="Bookman Old Style" w:hAnsi="Bookman Old Style"/>
          <w:sz w:val="28"/>
        </w:rPr>
        <w:tab/>
        <w:t>Americas – To cater for all members residing in the America</w:t>
      </w:r>
      <w:r>
        <w:rPr>
          <w:rFonts w:ascii="Bookman Old Style" w:hAnsi="Bookman Old Style"/>
          <w:sz w:val="28"/>
        </w:rPr>
        <w:t>s</w:t>
      </w:r>
    </w:p>
    <w:p w:rsidR="00CB6867" w:rsidRDefault="00CB6867" w:rsidP="00CB6867">
      <w:pPr>
        <w:pStyle w:val="NoSpacing"/>
        <w:rPr>
          <w:rFonts w:ascii="Bookman Old Style" w:hAnsi="Bookman Old Style"/>
          <w:sz w:val="28"/>
        </w:rPr>
      </w:pPr>
      <w:r>
        <w:rPr>
          <w:rFonts w:ascii="Bookman Old Style" w:hAnsi="Bookman Old Style"/>
          <w:sz w:val="28"/>
        </w:rPr>
        <w:tab/>
      </w:r>
    </w:p>
    <w:p w:rsidR="00CB6867" w:rsidRDefault="00CB6867" w:rsidP="00CB6867">
      <w:pPr>
        <w:pStyle w:val="NoSpacing"/>
        <w:ind w:firstLine="720"/>
        <w:rPr>
          <w:rFonts w:ascii="Bookman Old Style" w:hAnsi="Bookman Old Style"/>
          <w:sz w:val="28"/>
        </w:rPr>
      </w:pPr>
      <w:r>
        <w:rPr>
          <w:rFonts w:ascii="Bookman Old Style" w:hAnsi="Bookman Old Style"/>
          <w:sz w:val="28"/>
        </w:rPr>
        <w:t>b)</w:t>
      </w:r>
      <w:r>
        <w:rPr>
          <w:rFonts w:ascii="Bookman Old Style" w:hAnsi="Bookman Old Style"/>
          <w:sz w:val="28"/>
        </w:rPr>
        <w:tab/>
        <w:t>Europe – To cater for all members residing in Europe</w:t>
      </w:r>
    </w:p>
    <w:p w:rsidR="00CB6867" w:rsidRDefault="00CB6867" w:rsidP="00CB6867">
      <w:pPr>
        <w:pStyle w:val="NoSpacing"/>
        <w:rPr>
          <w:rFonts w:ascii="Bookman Old Style" w:hAnsi="Bookman Old Style"/>
          <w:sz w:val="28"/>
        </w:rPr>
      </w:pPr>
    </w:p>
    <w:p w:rsidR="00CB6867" w:rsidRDefault="00CB6867" w:rsidP="00CB6867">
      <w:pPr>
        <w:pStyle w:val="NoSpacing"/>
        <w:rPr>
          <w:rFonts w:ascii="Bookman Old Style" w:hAnsi="Bookman Old Style"/>
          <w:sz w:val="28"/>
        </w:rPr>
      </w:pPr>
      <w:r>
        <w:rPr>
          <w:rFonts w:ascii="Bookman Old Style" w:hAnsi="Bookman Old Style"/>
          <w:sz w:val="28"/>
        </w:rPr>
        <w:t>In addition to the aforementioned chapters, new chapters shall be created as the need arises.</w:t>
      </w:r>
    </w:p>
    <w:p w:rsidR="00CB6867" w:rsidRPr="00AF5348" w:rsidRDefault="00CB6867" w:rsidP="00CB6867">
      <w:pPr>
        <w:pStyle w:val="NoSpacing"/>
        <w:rPr>
          <w:rFonts w:ascii="Bookman Old Style" w:hAnsi="Bookman Old Style"/>
          <w:sz w:val="28"/>
        </w:rPr>
      </w:pP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c) (2)</w:t>
      </w:r>
      <w:r>
        <w:rPr>
          <w:rFonts w:ascii="Bookman Old Style" w:hAnsi="Bookman Old Style"/>
          <w:sz w:val="28"/>
          <w:szCs w:val="24"/>
        </w:rPr>
        <w:tab/>
        <w:t>There shall be Chapter Executive Committee (CEC) which shall comprise of officers elected by the chapters as follows:-</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1.</w:t>
      </w:r>
      <w:r>
        <w:rPr>
          <w:rFonts w:ascii="Bookman Old Style" w:hAnsi="Bookman Old Style"/>
          <w:sz w:val="28"/>
          <w:szCs w:val="24"/>
        </w:rPr>
        <w:tab/>
        <w:t>Chairperson</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2.</w:t>
      </w:r>
      <w:r>
        <w:rPr>
          <w:rFonts w:ascii="Bookman Old Style" w:hAnsi="Bookman Old Style"/>
          <w:sz w:val="28"/>
          <w:szCs w:val="24"/>
        </w:rPr>
        <w:tab/>
        <w:t>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ab/>
        <w:t>3.</w:t>
      </w:r>
      <w:r>
        <w:rPr>
          <w:rFonts w:ascii="Bookman Old Style" w:hAnsi="Bookman Old Style"/>
          <w:sz w:val="28"/>
          <w:szCs w:val="24"/>
        </w:rPr>
        <w:tab/>
        <w:t>Treasurer</w:t>
      </w:r>
    </w:p>
    <w:p w:rsidR="00CB6867" w:rsidRDefault="00CB6867" w:rsidP="00CB6867">
      <w:pPr>
        <w:pStyle w:val="NoSpacing"/>
        <w:ind w:left="2160" w:hanging="720"/>
        <w:rPr>
          <w:rFonts w:ascii="Bookman Old Style" w:hAnsi="Bookman Old Style"/>
          <w:sz w:val="28"/>
          <w:szCs w:val="28"/>
        </w:rPr>
      </w:pPr>
      <w:r w:rsidRPr="00C778A7">
        <w:rPr>
          <w:rFonts w:ascii="Bookman Old Style" w:hAnsi="Bookman Old Style"/>
          <w:sz w:val="28"/>
          <w:szCs w:val="28"/>
        </w:rPr>
        <w:t>4.</w:t>
      </w:r>
      <w:r w:rsidRPr="00C778A7">
        <w:rPr>
          <w:rFonts w:ascii="Bookman Old Style" w:hAnsi="Bookman Old Style"/>
          <w:sz w:val="28"/>
          <w:szCs w:val="28"/>
        </w:rPr>
        <w:tab/>
        <w:t>Any other position as may</w:t>
      </w:r>
      <w:r>
        <w:rPr>
          <w:rFonts w:ascii="Bookman Old Style" w:hAnsi="Bookman Old Style"/>
          <w:sz w:val="28"/>
          <w:szCs w:val="28"/>
        </w:rPr>
        <w:t xml:space="preserve"> </w:t>
      </w:r>
      <w:r w:rsidRPr="00C778A7">
        <w:rPr>
          <w:rFonts w:ascii="Bookman Old Style" w:hAnsi="Bookman Old Style"/>
          <w:sz w:val="28"/>
          <w:szCs w:val="28"/>
        </w:rPr>
        <w:t>be considered necessary by the chapters.</w:t>
      </w:r>
    </w:p>
    <w:p w:rsidR="00CB6867" w:rsidRDefault="00CB6867" w:rsidP="00CB6867">
      <w:pPr>
        <w:pStyle w:val="NoSpacing"/>
        <w:rPr>
          <w:rFonts w:ascii="Bookman Old Style" w:hAnsi="Bookman Old Style"/>
          <w:b/>
          <w:sz w:val="28"/>
          <w:szCs w:val="28"/>
        </w:rPr>
      </w:pPr>
    </w:p>
    <w:p w:rsidR="00CB6867" w:rsidRPr="001C1533" w:rsidRDefault="00CB6867" w:rsidP="00CB6867">
      <w:pPr>
        <w:pStyle w:val="NoSpacing"/>
        <w:rPr>
          <w:rFonts w:ascii="Bookman Old Style" w:hAnsi="Bookman Old Style"/>
          <w:b/>
          <w:sz w:val="28"/>
          <w:szCs w:val="28"/>
        </w:rPr>
      </w:pPr>
      <w:r w:rsidRPr="001C1533">
        <w:rPr>
          <w:rFonts w:ascii="Bookman Old Style" w:hAnsi="Bookman Old Style"/>
          <w:b/>
          <w:sz w:val="28"/>
          <w:szCs w:val="28"/>
        </w:rPr>
        <w:t>ARTICLE VI – EXECUTIVE FUNCTIONS</w:t>
      </w:r>
    </w:p>
    <w:p w:rsidR="00CB6867" w:rsidRDefault="00CB6867" w:rsidP="00CB6867">
      <w:pPr>
        <w:pStyle w:val="NoSpacing"/>
        <w:rPr>
          <w:rFonts w:ascii="Bookman Old Style" w:hAnsi="Bookman Old Style"/>
          <w:sz w:val="28"/>
          <w:szCs w:val="28"/>
        </w:rPr>
      </w:pPr>
    </w:p>
    <w:p w:rsidR="00CB6867" w:rsidRDefault="00CB6867" w:rsidP="00CB6867">
      <w:pPr>
        <w:pStyle w:val="NoSpacing"/>
        <w:rPr>
          <w:rFonts w:ascii="Bookman Old Style" w:hAnsi="Bookman Old Style"/>
          <w:sz w:val="28"/>
          <w:szCs w:val="28"/>
        </w:rPr>
      </w:pPr>
      <w:r>
        <w:rPr>
          <w:rFonts w:ascii="Bookman Old Style" w:hAnsi="Bookman Old Style"/>
          <w:sz w:val="28"/>
          <w:szCs w:val="28"/>
        </w:rPr>
        <w:t>a)</w:t>
      </w:r>
      <w:r>
        <w:rPr>
          <w:rFonts w:ascii="Bookman Old Style" w:hAnsi="Bookman Old Style"/>
          <w:sz w:val="28"/>
          <w:szCs w:val="28"/>
        </w:rPr>
        <w:tab/>
      </w:r>
      <w:r>
        <w:rPr>
          <w:rFonts w:ascii="Bookman Old Style" w:hAnsi="Bookman Old Style"/>
          <w:b/>
          <w:sz w:val="28"/>
          <w:szCs w:val="28"/>
        </w:rPr>
        <w:t>President</w:t>
      </w:r>
    </w:p>
    <w:p w:rsidR="00CB6867" w:rsidRDefault="00CB6867" w:rsidP="00CB6867">
      <w:pPr>
        <w:pStyle w:val="NoSpacing"/>
        <w:ind w:left="1440" w:hanging="720"/>
        <w:jc w:val="both"/>
        <w:rPr>
          <w:rFonts w:ascii="Bookman Old Style" w:hAnsi="Bookman Old Style"/>
          <w:sz w:val="28"/>
          <w:szCs w:val="28"/>
        </w:rPr>
      </w:pPr>
      <w:r>
        <w:rPr>
          <w:rFonts w:ascii="Bookman Old Style" w:hAnsi="Bookman Old Style"/>
          <w:sz w:val="28"/>
          <w:szCs w:val="28"/>
        </w:rPr>
        <w:t>i)</w:t>
      </w:r>
      <w:r>
        <w:rPr>
          <w:rFonts w:ascii="Bookman Old Style" w:hAnsi="Bookman Old Style"/>
          <w:sz w:val="28"/>
          <w:szCs w:val="28"/>
        </w:rPr>
        <w:tab/>
        <w:t>The President shall lead, oversee and ultimately be responsible for all functions of the Association, ensuring its growth, development, continuity and financial stability.</w:t>
      </w:r>
    </w:p>
    <w:p w:rsidR="00CB6867" w:rsidRDefault="00CB6867" w:rsidP="00CB6867">
      <w:pPr>
        <w:pStyle w:val="NoSpacing"/>
        <w:jc w:val="both"/>
        <w:rPr>
          <w:rFonts w:ascii="Bookman Old Style" w:hAnsi="Bookman Old Style"/>
          <w:sz w:val="28"/>
          <w:szCs w:val="28"/>
        </w:rPr>
      </w:pPr>
    </w:p>
    <w:p w:rsidR="00CB6867" w:rsidRDefault="00CB6867" w:rsidP="00CB6867">
      <w:pPr>
        <w:pStyle w:val="NoSpacing"/>
        <w:ind w:left="1440" w:hanging="720"/>
        <w:jc w:val="both"/>
        <w:rPr>
          <w:rFonts w:ascii="Bookman Old Style" w:hAnsi="Bookman Old Style"/>
          <w:sz w:val="28"/>
          <w:szCs w:val="28"/>
        </w:rPr>
      </w:pPr>
      <w:r>
        <w:rPr>
          <w:rFonts w:ascii="Bookman Old Style" w:hAnsi="Bookman Old Style"/>
          <w:sz w:val="28"/>
          <w:szCs w:val="28"/>
        </w:rPr>
        <w:t>ii)</w:t>
      </w:r>
      <w:r>
        <w:rPr>
          <w:rFonts w:ascii="Bookman Old Style" w:hAnsi="Bookman Old Style"/>
          <w:sz w:val="28"/>
          <w:szCs w:val="28"/>
        </w:rPr>
        <w:tab/>
        <w:t>The President shall serve as chairperson of the GEC and shall attend all meetings of the Board of Trustees.</w:t>
      </w:r>
    </w:p>
    <w:p w:rsidR="00CB6867" w:rsidRDefault="00CB6867" w:rsidP="00CB6867">
      <w:pPr>
        <w:pStyle w:val="NoSpacing"/>
        <w:jc w:val="both"/>
        <w:rPr>
          <w:rFonts w:ascii="Bookman Old Style" w:hAnsi="Bookman Old Style"/>
          <w:sz w:val="28"/>
          <w:szCs w:val="28"/>
        </w:rPr>
      </w:pPr>
    </w:p>
    <w:p w:rsidR="00CB6867" w:rsidRDefault="00CB6867" w:rsidP="00CB6867">
      <w:pPr>
        <w:pStyle w:val="NoSpacing"/>
        <w:ind w:left="1440" w:hanging="720"/>
        <w:jc w:val="both"/>
        <w:rPr>
          <w:rFonts w:ascii="Bookman Old Style" w:hAnsi="Bookman Old Style"/>
          <w:sz w:val="28"/>
          <w:szCs w:val="28"/>
        </w:rPr>
      </w:pPr>
      <w:r>
        <w:rPr>
          <w:rFonts w:ascii="Bookman Old Style" w:hAnsi="Bookman Old Style"/>
          <w:sz w:val="28"/>
          <w:szCs w:val="28"/>
        </w:rPr>
        <w:t>iii)</w:t>
      </w:r>
      <w:r>
        <w:rPr>
          <w:rFonts w:ascii="Bookman Old Style" w:hAnsi="Bookman Old Style"/>
          <w:sz w:val="28"/>
          <w:szCs w:val="28"/>
        </w:rPr>
        <w:tab/>
        <w:t>He shall preside over all meetings including extraordinary meetings of the Association and those agreed upon by the GEC.</w:t>
      </w:r>
    </w:p>
    <w:p w:rsidR="00CB6867" w:rsidRDefault="00CB6867" w:rsidP="00CB6867">
      <w:pPr>
        <w:pStyle w:val="NoSpacing"/>
        <w:jc w:val="both"/>
        <w:rPr>
          <w:rFonts w:ascii="Bookman Old Style" w:hAnsi="Bookman Old Style"/>
          <w:sz w:val="28"/>
          <w:szCs w:val="28"/>
        </w:rPr>
      </w:pPr>
    </w:p>
    <w:p w:rsidR="00CB6867" w:rsidRDefault="00CB6867" w:rsidP="00CB6867">
      <w:pPr>
        <w:pStyle w:val="NoSpacing"/>
        <w:jc w:val="both"/>
        <w:rPr>
          <w:rFonts w:ascii="Bookman Old Style" w:hAnsi="Bookman Old Style"/>
          <w:sz w:val="28"/>
          <w:szCs w:val="28"/>
        </w:rPr>
      </w:pPr>
      <w:r>
        <w:rPr>
          <w:rFonts w:ascii="Bookman Old Style" w:hAnsi="Bookman Old Style"/>
          <w:sz w:val="28"/>
          <w:szCs w:val="28"/>
        </w:rPr>
        <w:tab/>
        <w:t>iv)</w:t>
      </w:r>
      <w:r>
        <w:rPr>
          <w:rFonts w:ascii="Bookman Old Style" w:hAnsi="Bookman Old Style"/>
          <w:sz w:val="28"/>
          <w:szCs w:val="28"/>
        </w:rPr>
        <w:tab/>
        <w:t>He shall be a signatory to the Association’s account(s)</w:t>
      </w:r>
    </w:p>
    <w:p w:rsidR="00CB6867" w:rsidRDefault="00CB6867" w:rsidP="00CB6867">
      <w:pPr>
        <w:pStyle w:val="NoSpacing"/>
        <w:jc w:val="both"/>
        <w:rPr>
          <w:rFonts w:ascii="Bookman Old Style" w:hAnsi="Bookman Old Style"/>
          <w:sz w:val="28"/>
          <w:szCs w:val="28"/>
        </w:rPr>
      </w:pPr>
    </w:p>
    <w:p w:rsidR="00CB6867" w:rsidRDefault="00CB6867" w:rsidP="00442081">
      <w:pPr>
        <w:pStyle w:val="NoSpacing"/>
        <w:ind w:left="1440" w:hanging="720"/>
        <w:jc w:val="both"/>
        <w:rPr>
          <w:rFonts w:ascii="Bookman Old Style" w:hAnsi="Bookman Old Style"/>
          <w:sz w:val="28"/>
          <w:szCs w:val="28"/>
        </w:rPr>
      </w:pPr>
      <w:r>
        <w:rPr>
          <w:rFonts w:ascii="Bookman Old Style" w:hAnsi="Bookman Old Style"/>
          <w:sz w:val="28"/>
          <w:szCs w:val="28"/>
        </w:rPr>
        <w:t>iv)</w:t>
      </w:r>
      <w:r>
        <w:rPr>
          <w:rFonts w:ascii="Bookman Old Style" w:hAnsi="Bookman Old Style"/>
          <w:sz w:val="28"/>
          <w:szCs w:val="28"/>
        </w:rPr>
        <w:tab/>
        <w:t>He shall perform other duties as appropriate to the office of the President.</w:t>
      </w:r>
    </w:p>
    <w:p w:rsidR="00442081" w:rsidRPr="00442081" w:rsidRDefault="00442081" w:rsidP="00442081">
      <w:pPr>
        <w:pStyle w:val="NoSpacing"/>
        <w:ind w:left="1440" w:hanging="720"/>
        <w:jc w:val="both"/>
        <w:rPr>
          <w:rFonts w:ascii="Bookman Old Style" w:hAnsi="Bookman Old Style"/>
          <w:sz w:val="28"/>
          <w:szCs w:val="28"/>
        </w:rPr>
      </w:pP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r>
      <w:r w:rsidRPr="006A7B72">
        <w:rPr>
          <w:rFonts w:ascii="Bookman Old Style" w:hAnsi="Bookman Old Style"/>
          <w:b/>
          <w:sz w:val="28"/>
          <w:szCs w:val="24"/>
        </w:rPr>
        <w:t xml:space="preserve">Vice </w:t>
      </w:r>
      <w:r>
        <w:rPr>
          <w:rFonts w:ascii="Bookman Old Style" w:hAnsi="Bookman Old Style"/>
          <w:b/>
          <w:sz w:val="28"/>
          <w:szCs w:val="24"/>
        </w:rPr>
        <w:t>President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He shall preside at meetings of the Association in the absence of the President.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He shall perform those functions as assigned by the President.</w:t>
      </w:r>
    </w:p>
    <w:p w:rsidR="00CB6867" w:rsidRDefault="00CB6867" w:rsidP="00CB6867">
      <w:pPr>
        <w:pStyle w:val="ListParagraph"/>
        <w:numPr>
          <w:ilvl w:val="0"/>
          <w:numId w:val="1"/>
        </w:numPr>
        <w:jc w:val="both"/>
        <w:rPr>
          <w:rFonts w:ascii="Bookman Old Style" w:hAnsi="Bookman Old Style"/>
          <w:sz w:val="28"/>
          <w:szCs w:val="24"/>
        </w:rPr>
      </w:pPr>
      <w:r>
        <w:rPr>
          <w:rFonts w:ascii="Bookman Old Style" w:hAnsi="Bookman Old Style"/>
          <w:sz w:val="28"/>
          <w:szCs w:val="24"/>
        </w:rPr>
        <w:t>He shall be the head of the welfare committee.</w:t>
      </w:r>
    </w:p>
    <w:p w:rsidR="00CB6867" w:rsidRDefault="00CB6867" w:rsidP="00CB6867">
      <w:pPr>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r>
      <w:r w:rsidRPr="006A7B72">
        <w:rPr>
          <w:rFonts w:ascii="Bookman Old Style" w:hAnsi="Bookman Old Style"/>
          <w:b/>
          <w:sz w:val="28"/>
          <w:szCs w:val="24"/>
        </w:rPr>
        <w:t>Chapter Chairperson</w:t>
      </w:r>
    </w:p>
    <w:p w:rsidR="00CB6867" w:rsidRDefault="00CB6867" w:rsidP="00CB6867">
      <w:pPr>
        <w:jc w:val="both"/>
        <w:rPr>
          <w:rFonts w:ascii="Bookman Old Style" w:hAnsi="Bookman Old Style"/>
          <w:sz w:val="28"/>
          <w:szCs w:val="24"/>
        </w:rPr>
      </w:pPr>
      <w:r>
        <w:rPr>
          <w:rFonts w:ascii="Bookman Old Style" w:hAnsi="Bookman Old Style"/>
          <w:sz w:val="28"/>
          <w:szCs w:val="24"/>
        </w:rPr>
        <w:tab/>
        <w:t>i)</w:t>
      </w:r>
      <w:r>
        <w:rPr>
          <w:rFonts w:ascii="Bookman Old Style" w:hAnsi="Bookman Old Style"/>
          <w:sz w:val="28"/>
          <w:szCs w:val="24"/>
        </w:rPr>
        <w:tab/>
        <w:t>He shall coordinate the activities of the chapter</w:t>
      </w:r>
    </w:p>
    <w:p w:rsidR="00CB6867" w:rsidRDefault="00CB6867" w:rsidP="00CB6867">
      <w:pPr>
        <w:jc w:val="both"/>
        <w:rPr>
          <w:rFonts w:ascii="Bookman Old Style" w:hAnsi="Bookman Old Style"/>
          <w:sz w:val="28"/>
          <w:szCs w:val="24"/>
        </w:rPr>
      </w:pPr>
      <w:r>
        <w:rPr>
          <w:rFonts w:ascii="Bookman Old Style" w:hAnsi="Bookman Old Style"/>
          <w:sz w:val="28"/>
          <w:szCs w:val="24"/>
        </w:rPr>
        <w:tab/>
        <w:t>ii)</w:t>
      </w:r>
      <w:r>
        <w:rPr>
          <w:rFonts w:ascii="Bookman Old Style" w:hAnsi="Bookman Old Style"/>
          <w:sz w:val="28"/>
          <w:szCs w:val="24"/>
        </w:rPr>
        <w:tab/>
        <w:t>He shall preside over all meetings of the chapter</w:t>
      </w:r>
    </w:p>
    <w:p w:rsidR="00CB6867" w:rsidRDefault="00CB6867" w:rsidP="00CB6867">
      <w:pPr>
        <w:jc w:val="both"/>
        <w:rPr>
          <w:rFonts w:ascii="Bookman Old Style" w:hAnsi="Bookman Old Style"/>
          <w:sz w:val="28"/>
          <w:szCs w:val="24"/>
        </w:rPr>
      </w:pPr>
      <w:r>
        <w:rPr>
          <w:rFonts w:ascii="Bookman Old Style" w:hAnsi="Bookman Old Style"/>
          <w:sz w:val="28"/>
          <w:szCs w:val="24"/>
        </w:rPr>
        <w:t>d)</w:t>
      </w:r>
      <w:r>
        <w:rPr>
          <w:rFonts w:ascii="Bookman Old Style" w:hAnsi="Bookman Old Style"/>
          <w:sz w:val="28"/>
          <w:szCs w:val="24"/>
        </w:rPr>
        <w:tab/>
      </w:r>
      <w:r w:rsidRPr="006A7B72">
        <w:rPr>
          <w:rFonts w:ascii="Bookman Old Style" w:hAnsi="Bookman Old Style"/>
          <w:b/>
          <w:sz w:val="28"/>
          <w:szCs w:val="24"/>
        </w:rPr>
        <w:t>Secretary</w:t>
      </w:r>
    </w:p>
    <w:p w:rsidR="00CB6867" w:rsidRDefault="00CB6867" w:rsidP="00CB6867">
      <w:pPr>
        <w:jc w:val="both"/>
        <w:rPr>
          <w:rFonts w:ascii="Bookman Old Style" w:hAnsi="Bookman Old Style"/>
          <w:sz w:val="28"/>
          <w:szCs w:val="24"/>
        </w:rPr>
      </w:pPr>
      <w:r>
        <w:rPr>
          <w:rFonts w:ascii="Bookman Old Style" w:hAnsi="Bookman Old Style"/>
          <w:sz w:val="28"/>
          <w:szCs w:val="24"/>
        </w:rPr>
        <w:tab/>
        <w:t>i)</w:t>
      </w:r>
      <w:r>
        <w:rPr>
          <w:rFonts w:ascii="Bookman Old Style" w:hAnsi="Bookman Old Style"/>
          <w:sz w:val="28"/>
          <w:szCs w:val="24"/>
        </w:rPr>
        <w:tab/>
        <w:t xml:space="preserve"> He shall be the head of the secretariat </w:t>
      </w:r>
    </w:p>
    <w:p w:rsidR="00CB6867" w:rsidRDefault="00CB6867" w:rsidP="00CB6867">
      <w:pPr>
        <w:jc w:val="both"/>
        <w:rPr>
          <w:rFonts w:ascii="Bookman Old Style" w:hAnsi="Bookman Old Style"/>
          <w:sz w:val="28"/>
          <w:szCs w:val="24"/>
        </w:rPr>
      </w:pPr>
      <w:r>
        <w:rPr>
          <w:rFonts w:ascii="Bookman Old Style" w:hAnsi="Bookman Old Style"/>
          <w:sz w:val="28"/>
          <w:szCs w:val="24"/>
        </w:rPr>
        <w:tab/>
        <w:t>ii)</w:t>
      </w:r>
      <w:r>
        <w:rPr>
          <w:rFonts w:ascii="Bookman Old Style" w:hAnsi="Bookman Old Style"/>
          <w:sz w:val="28"/>
          <w:szCs w:val="24"/>
        </w:rPr>
        <w:tab/>
        <w:t>It shall be his duty to call all statutory meetings</w:t>
      </w:r>
    </w:p>
    <w:p w:rsidR="00CB6867" w:rsidRDefault="00CB6867" w:rsidP="00CB6867">
      <w:pPr>
        <w:pStyle w:val="ListParagraph"/>
        <w:numPr>
          <w:ilvl w:val="0"/>
          <w:numId w:val="2"/>
        </w:numPr>
        <w:jc w:val="both"/>
        <w:rPr>
          <w:rFonts w:ascii="Bookman Old Style" w:hAnsi="Bookman Old Style"/>
          <w:sz w:val="28"/>
          <w:szCs w:val="24"/>
        </w:rPr>
      </w:pPr>
      <w:r>
        <w:rPr>
          <w:rFonts w:ascii="Bookman Old Style" w:hAnsi="Bookman Old Style"/>
          <w:sz w:val="28"/>
          <w:szCs w:val="24"/>
        </w:rPr>
        <w:t>He shall attend all meetings, take minutes and keep membership records.</w:t>
      </w:r>
    </w:p>
    <w:p w:rsidR="00CB6867" w:rsidRDefault="00CB6867" w:rsidP="00CB6867">
      <w:pPr>
        <w:pStyle w:val="ListParagraph"/>
        <w:numPr>
          <w:ilvl w:val="0"/>
          <w:numId w:val="2"/>
        </w:numPr>
        <w:jc w:val="both"/>
        <w:rPr>
          <w:rFonts w:ascii="Bookman Old Style" w:hAnsi="Bookman Old Style"/>
          <w:sz w:val="28"/>
          <w:szCs w:val="24"/>
        </w:rPr>
      </w:pPr>
      <w:r>
        <w:rPr>
          <w:rFonts w:ascii="Bookman Old Style" w:hAnsi="Bookman Old Style"/>
          <w:sz w:val="28"/>
          <w:szCs w:val="24"/>
        </w:rPr>
        <w:t>He shall send out notices of the meetings and agenda in advance of meetings.</w:t>
      </w:r>
    </w:p>
    <w:p w:rsidR="00CB6867" w:rsidRDefault="00CB6867" w:rsidP="00CB6867">
      <w:pPr>
        <w:pStyle w:val="ListParagraph"/>
        <w:numPr>
          <w:ilvl w:val="0"/>
          <w:numId w:val="2"/>
        </w:numPr>
        <w:jc w:val="both"/>
        <w:rPr>
          <w:rFonts w:ascii="Bookman Old Style" w:hAnsi="Bookman Old Style"/>
          <w:sz w:val="28"/>
          <w:szCs w:val="24"/>
        </w:rPr>
      </w:pPr>
      <w:r>
        <w:rPr>
          <w:rFonts w:ascii="Bookman Old Style" w:hAnsi="Bookman Old Style"/>
          <w:sz w:val="28"/>
          <w:szCs w:val="24"/>
        </w:rPr>
        <w:t>He shall be a signatory to the Association’s account(s).</w:t>
      </w:r>
    </w:p>
    <w:p w:rsidR="00CB6867" w:rsidRDefault="00CB6867" w:rsidP="00CB6867">
      <w:pPr>
        <w:jc w:val="both"/>
        <w:rPr>
          <w:rFonts w:ascii="Bookman Old Style" w:hAnsi="Bookman Old Style"/>
          <w:sz w:val="28"/>
          <w:szCs w:val="24"/>
        </w:rPr>
      </w:pPr>
      <w:r>
        <w:rPr>
          <w:rFonts w:ascii="Bookman Old Style" w:hAnsi="Bookman Old Style"/>
          <w:sz w:val="28"/>
          <w:szCs w:val="24"/>
        </w:rPr>
        <w:t>e)</w:t>
      </w:r>
      <w:r>
        <w:rPr>
          <w:rFonts w:ascii="Bookman Old Style" w:hAnsi="Bookman Old Style"/>
          <w:sz w:val="28"/>
          <w:szCs w:val="24"/>
        </w:rPr>
        <w:tab/>
      </w:r>
      <w:r w:rsidRPr="006A7B72">
        <w:rPr>
          <w:rFonts w:ascii="Bookman Old Style" w:hAnsi="Bookman Old Style"/>
          <w:b/>
          <w:sz w:val="28"/>
          <w:szCs w:val="24"/>
        </w:rPr>
        <w:t>Assistant 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He shall perform the duty of the secretary in his absence.</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He shall perform all other duties as delegated by the secretary.</w:t>
      </w:r>
    </w:p>
    <w:p w:rsidR="00CB6867" w:rsidRDefault="00CB6867" w:rsidP="00CB6867">
      <w:pPr>
        <w:jc w:val="both"/>
        <w:rPr>
          <w:rFonts w:ascii="Bookman Old Style" w:hAnsi="Bookman Old Style"/>
          <w:sz w:val="28"/>
          <w:szCs w:val="24"/>
        </w:rPr>
      </w:pPr>
      <w:r>
        <w:rPr>
          <w:rFonts w:ascii="Bookman Old Style" w:hAnsi="Bookman Old Style"/>
          <w:sz w:val="28"/>
          <w:szCs w:val="24"/>
        </w:rPr>
        <w:t>f)</w:t>
      </w:r>
      <w:r>
        <w:rPr>
          <w:rFonts w:ascii="Bookman Old Style" w:hAnsi="Bookman Old Style"/>
          <w:sz w:val="28"/>
          <w:szCs w:val="24"/>
        </w:rPr>
        <w:tab/>
      </w:r>
      <w:r w:rsidRPr="006A7B72">
        <w:rPr>
          <w:rFonts w:ascii="Bookman Old Style" w:hAnsi="Bookman Old Style"/>
          <w:b/>
          <w:sz w:val="28"/>
          <w:szCs w:val="24"/>
        </w:rPr>
        <w:t>Treasurer</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He shall be the custodian of all the funds of the Association.</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He shall ensure all funds collected are deposited to the Association bank account within 48hours of collection or the next working day after the day of collection.</w:t>
      </w:r>
    </w:p>
    <w:p w:rsidR="00CB6867" w:rsidRPr="003E0CDF" w:rsidRDefault="00CB6867" w:rsidP="00CB6867">
      <w:pPr>
        <w:jc w:val="both"/>
        <w:rPr>
          <w:rFonts w:ascii="Bookman Old Style" w:hAnsi="Bookman Old Style"/>
          <w:sz w:val="2"/>
          <w:szCs w:val="24"/>
        </w:rPr>
      </w:pPr>
    </w:p>
    <w:p w:rsidR="00CB6867" w:rsidRDefault="00CB6867" w:rsidP="00CB6867">
      <w:pPr>
        <w:pStyle w:val="ListParagraph"/>
        <w:numPr>
          <w:ilvl w:val="0"/>
          <w:numId w:val="3"/>
        </w:numPr>
        <w:jc w:val="both"/>
        <w:rPr>
          <w:rFonts w:ascii="Bookman Old Style" w:hAnsi="Bookman Old Style"/>
          <w:sz w:val="28"/>
          <w:szCs w:val="24"/>
        </w:rPr>
      </w:pPr>
      <w:r>
        <w:rPr>
          <w:rFonts w:ascii="Bookman Old Style" w:hAnsi="Bookman Old Style"/>
          <w:sz w:val="28"/>
          <w:szCs w:val="24"/>
        </w:rPr>
        <w:t>He shall be a signatory to the Association’s account(s).</w:t>
      </w:r>
    </w:p>
    <w:p w:rsidR="00CB6867" w:rsidRDefault="00CB6867" w:rsidP="00CB6867">
      <w:pPr>
        <w:jc w:val="both"/>
        <w:rPr>
          <w:rFonts w:ascii="Bookman Old Style" w:hAnsi="Bookman Old Style"/>
          <w:sz w:val="28"/>
          <w:szCs w:val="24"/>
        </w:rPr>
      </w:pPr>
      <w:r>
        <w:rPr>
          <w:rFonts w:ascii="Bookman Old Style" w:hAnsi="Bookman Old Style"/>
          <w:sz w:val="28"/>
          <w:szCs w:val="24"/>
        </w:rPr>
        <w:t>g)</w:t>
      </w:r>
      <w:r>
        <w:rPr>
          <w:rFonts w:ascii="Bookman Old Style" w:hAnsi="Bookman Old Style"/>
          <w:sz w:val="28"/>
          <w:szCs w:val="24"/>
        </w:rPr>
        <w:tab/>
      </w:r>
      <w:r w:rsidRPr="006A7B72">
        <w:rPr>
          <w:rFonts w:ascii="Bookman Old Style" w:hAnsi="Bookman Old Style"/>
          <w:b/>
          <w:sz w:val="28"/>
          <w:szCs w:val="24"/>
        </w:rPr>
        <w:t>Financial Secretary</w:t>
      </w:r>
    </w:p>
    <w:p w:rsidR="00CB6867" w:rsidRDefault="00CB6867" w:rsidP="00CB6867">
      <w:pPr>
        <w:jc w:val="both"/>
        <w:rPr>
          <w:rFonts w:ascii="Bookman Old Style" w:hAnsi="Bookman Old Style"/>
          <w:sz w:val="28"/>
          <w:szCs w:val="24"/>
        </w:rPr>
      </w:pPr>
      <w:r>
        <w:rPr>
          <w:rFonts w:ascii="Bookman Old Style" w:hAnsi="Bookman Old Style"/>
          <w:sz w:val="28"/>
          <w:szCs w:val="24"/>
        </w:rPr>
        <w:tab/>
        <w:t>i)</w:t>
      </w:r>
      <w:r>
        <w:rPr>
          <w:rFonts w:ascii="Bookman Old Style" w:hAnsi="Bookman Old Style"/>
          <w:sz w:val="28"/>
          <w:szCs w:val="24"/>
        </w:rPr>
        <w:tab/>
        <w:t>He shall keep record of funds of the Association.</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He shall liaise with the treasurer to ensure all membership dues and other financial records are accurate.</w:t>
      </w:r>
    </w:p>
    <w:p w:rsidR="00CB6867" w:rsidRDefault="00CB6867" w:rsidP="00CB6867">
      <w:pPr>
        <w:pStyle w:val="ListParagraph"/>
        <w:numPr>
          <w:ilvl w:val="0"/>
          <w:numId w:val="4"/>
        </w:numPr>
        <w:jc w:val="both"/>
        <w:rPr>
          <w:rFonts w:ascii="Bookman Old Style" w:hAnsi="Bookman Old Style"/>
          <w:sz w:val="28"/>
          <w:szCs w:val="24"/>
        </w:rPr>
      </w:pPr>
      <w:r>
        <w:rPr>
          <w:rFonts w:ascii="Bookman Old Style" w:hAnsi="Bookman Old Style"/>
          <w:sz w:val="28"/>
          <w:szCs w:val="24"/>
        </w:rPr>
        <w:t>He shall present quarterly financial statement to the Global Executives Committee (GEC).</w:t>
      </w:r>
    </w:p>
    <w:p w:rsidR="00CB6867" w:rsidRDefault="00CB6867" w:rsidP="00CB6867">
      <w:pPr>
        <w:pStyle w:val="ListParagraph"/>
        <w:numPr>
          <w:ilvl w:val="0"/>
          <w:numId w:val="4"/>
        </w:numPr>
        <w:jc w:val="both"/>
        <w:rPr>
          <w:rFonts w:ascii="Bookman Old Style" w:hAnsi="Bookman Old Style"/>
          <w:sz w:val="28"/>
          <w:szCs w:val="24"/>
        </w:rPr>
      </w:pPr>
      <w:r>
        <w:rPr>
          <w:rFonts w:ascii="Bookman Old Style" w:hAnsi="Bookman Old Style"/>
          <w:sz w:val="28"/>
          <w:szCs w:val="24"/>
        </w:rPr>
        <w:t>He shall present annual financial statement to the Annual General Meeting of the Association.</w:t>
      </w:r>
    </w:p>
    <w:p w:rsidR="00CB6867" w:rsidRDefault="00CB6867" w:rsidP="00CB6867">
      <w:pPr>
        <w:pStyle w:val="ListParagraph"/>
        <w:numPr>
          <w:ilvl w:val="0"/>
          <w:numId w:val="4"/>
        </w:numPr>
        <w:jc w:val="both"/>
        <w:rPr>
          <w:rFonts w:ascii="Bookman Old Style" w:hAnsi="Bookman Old Style"/>
          <w:sz w:val="28"/>
          <w:szCs w:val="24"/>
        </w:rPr>
      </w:pPr>
      <w:r>
        <w:rPr>
          <w:rFonts w:ascii="Bookman Old Style" w:hAnsi="Bookman Old Style"/>
          <w:sz w:val="28"/>
          <w:szCs w:val="24"/>
        </w:rPr>
        <w:t>He shall issue receipts for all financial transactions within the Association.</w:t>
      </w:r>
    </w:p>
    <w:p w:rsidR="00CB6867" w:rsidRPr="000A0A3D" w:rsidRDefault="00CB6867" w:rsidP="00CB6867">
      <w:pPr>
        <w:pStyle w:val="ListParagraph"/>
        <w:numPr>
          <w:ilvl w:val="0"/>
          <w:numId w:val="4"/>
        </w:numPr>
        <w:jc w:val="both"/>
        <w:rPr>
          <w:rFonts w:ascii="Bookman Old Style" w:hAnsi="Bookman Old Style"/>
          <w:sz w:val="28"/>
          <w:szCs w:val="24"/>
        </w:rPr>
      </w:pPr>
      <w:r w:rsidRPr="000A0A3D">
        <w:rPr>
          <w:rFonts w:ascii="Bookman Old Style" w:hAnsi="Bookman Old Style"/>
          <w:sz w:val="28"/>
          <w:szCs w:val="24"/>
        </w:rPr>
        <w:t xml:space="preserve">He must have Professional </w:t>
      </w:r>
      <w:r w:rsidR="000A0A3D">
        <w:rPr>
          <w:rFonts w:ascii="Bookman Old Style" w:hAnsi="Bookman Old Style"/>
          <w:sz w:val="28"/>
          <w:szCs w:val="24"/>
        </w:rPr>
        <w:t>qualification in Accounting or a related field</w:t>
      </w:r>
    </w:p>
    <w:p w:rsidR="00CB6867" w:rsidRDefault="00CB6867" w:rsidP="00CB6867">
      <w:pPr>
        <w:jc w:val="both"/>
        <w:rPr>
          <w:rFonts w:ascii="Bookman Old Style" w:hAnsi="Bookman Old Style"/>
          <w:sz w:val="28"/>
          <w:szCs w:val="24"/>
        </w:rPr>
      </w:pPr>
      <w:r>
        <w:rPr>
          <w:rFonts w:ascii="Bookman Old Style" w:hAnsi="Bookman Old Style"/>
          <w:sz w:val="28"/>
          <w:szCs w:val="24"/>
        </w:rPr>
        <w:t>h)</w:t>
      </w:r>
      <w:r>
        <w:rPr>
          <w:rFonts w:ascii="Bookman Old Style" w:hAnsi="Bookman Old Style"/>
          <w:sz w:val="28"/>
          <w:szCs w:val="24"/>
        </w:rPr>
        <w:tab/>
      </w:r>
      <w:r w:rsidRPr="006A7B72">
        <w:rPr>
          <w:rFonts w:ascii="Bookman Old Style" w:hAnsi="Bookman Old Style"/>
          <w:b/>
          <w:sz w:val="28"/>
          <w:szCs w:val="24"/>
        </w:rPr>
        <w:t>Social</w:t>
      </w:r>
      <w:r>
        <w:rPr>
          <w:rFonts w:ascii="Bookman Old Style" w:hAnsi="Bookman Old Style"/>
          <w:b/>
          <w:sz w:val="28"/>
          <w:szCs w:val="24"/>
        </w:rPr>
        <w:t>/Publicity</w:t>
      </w:r>
      <w:r w:rsidRPr="006A7B72">
        <w:rPr>
          <w:rFonts w:ascii="Bookman Old Style" w:hAnsi="Bookman Old Style"/>
          <w:b/>
          <w:sz w:val="28"/>
          <w:szCs w:val="24"/>
        </w:rPr>
        <w:t xml:space="preserve"> Secretary</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He shall organize all social engagements of the Association.</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He shall be responsible for publicizing all activities of the Association.</w:t>
      </w:r>
    </w:p>
    <w:p w:rsidR="00CB6867" w:rsidRDefault="00CB6867" w:rsidP="00CB6867">
      <w:pPr>
        <w:pStyle w:val="ListParagraph"/>
        <w:numPr>
          <w:ilvl w:val="0"/>
          <w:numId w:val="5"/>
        </w:numPr>
        <w:jc w:val="both"/>
        <w:rPr>
          <w:rFonts w:ascii="Bookman Old Style" w:hAnsi="Bookman Old Style"/>
          <w:sz w:val="28"/>
          <w:szCs w:val="24"/>
        </w:rPr>
      </w:pPr>
      <w:r>
        <w:rPr>
          <w:rFonts w:ascii="Bookman Old Style" w:hAnsi="Bookman Old Style"/>
          <w:sz w:val="28"/>
          <w:szCs w:val="24"/>
        </w:rPr>
        <w:t xml:space="preserve"> He shall act as spokesperson and image maker of the Association.</w:t>
      </w:r>
    </w:p>
    <w:p w:rsidR="00CB6867" w:rsidRDefault="00CB6867" w:rsidP="00CB6867">
      <w:pPr>
        <w:pStyle w:val="ListParagraph"/>
        <w:numPr>
          <w:ilvl w:val="0"/>
          <w:numId w:val="5"/>
        </w:numPr>
        <w:jc w:val="both"/>
        <w:rPr>
          <w:rFonts w:ascii="Bookman Old Style" w:hAnsi="Bookman Old Style"/>
          <w:sz w:val="28"/>
          <w:szCs w:val="24"/>
        </w:rPr>
      </w:pPr>
      <w:r>
        <w:rPr>
          <w:rFonts w:ascii="Bookman Old Style" w:hAnsi="Bookman Old Style"/>
          <w:sz w:val="28"/>
          <w:szCs w:val="24"/>
        </w:rPr>
        <w:t>He shall perform any other duty as appropriate to the office of the social/publicity secretary.</w:t>
      </w:r>
    </w:p>
    <w:p w:rsidR="00CB6867" w:rsidRPr="00775F6D" w:rsidRDefault="00CB6867" w:rsidP="00CB6867">
      <w:pPr>
        <w:jc w:val="both"/>
        <w:rPr>
          <w:rFonts w:ascii="Bookman Old Style" w:hAnsi="Bookman Old Style"/>
          <w:b/>
          <w:sz w:val="28"/>
          <w:szCs w:val="24"/>
        </w:rPr>
      </w:pPr>
      <w:r w:rsidRPr="00775F6D">
        <w:rPr>
          <w:rFonts w:ascii="Bookman Old Style" w:hAnsi="Bookman Old Style"/>
          <w:b/>
          <w:sz w:val="28"/>
          <w:szCs w:val="24"/>
        </w:rPr>
        <w:t>ARTICLE VII</w:t>
      </w:r>
      <w:r>
        <w:rPr>
          <w:rFonts w:ascii="Bookman Old Style" w:hAnsi="Bookman Old Style"/>
          <w:b/>
          <w:sz w:val="28"/>
          <w:szCs w:val="24"/>
        </w:rPr>
        <w:t>-</w:t>
      </w:r>
      <w:r w:rsidRPr="00775F6D">
        <w:rPr>
          <w:rFonts w:ascii="Bookman Old Style" w:hAnsi="Bookman Old Style"/>
          <w:b/>
          <w:sz w:val="28"/>
          <w:szCs w:val="24"/>
        </w:rPr>
        <w:t>TENURE OF OFFICERS</w:t>
      </w:r>
    </w:p>
    <w:p w:rsidR="00CB6867" w:rsidRDefault="00CB6867" w:rsidP="00CB6867">
      <w:pPr>
        <w:jc w:val="both"/>
        <w:rPr>
          <w:rFonts w:ascii="Bookman Old Style" w:hAnsi="Bookman Old Style"/>
          <w:sz w:val="28"/>
          <w:szCs w:val="24"/>
        </w:rPr>
      </w:pPr>
      <w:r>
        <w:rPr>
          <w:rFonts w:ascii="Bookman Old Style" w:hAnsi="Bookman Old Style"/>
          <w:sz w:val="28"/>
          <w:szCs w:val="24"/>
        </w:rPr>
        <w:t>a)</w:t>
      </w:r>
      <w:r>
        <w:rPr>
          <w:rFonts w:ascii="Bookman Old Style" w:hAnsi="Bookman Old Style"/>
          <w:sz w:val="28"/>
          <w:szCs w:val="24"/>
        </w:rPr>
        <w:tab/>
        <w:t>All elected officers shall serve for a single term of two years.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Officers vacating previously occupied positions shall be at liberty to contest for other positions other than those being vacated.</w:t>
      </w:r>
    </w:p>
    <w:p w:rsidR="00CB6867" w:rsidRPr="00775F6D" w:rsidRDefault="00CB6867" w:rsidP="00CB6867">
      <w:pPr>
        <w:jc w:val="both"/>
        <w:rPr>
          <w:rFonts w:ascii="Bookman Old Style" w:hAnsi="Bookman Old Style"/>
          <w:b/>
          <w:sz w:val="28"/>
          <w:szCs w:val="24"/>
        </w:rPr>
      </w:pPr>
      <w:r>
        <w:rPr>
          <w:rFonts w:ascii="Bookman Old Style" w:hAnsi="Bookman Old Style"/>
          <w:b/>
          <w:sz w:val="28"/>
          <w:szCs w:val="24"/>
        </w:rPr>
        <w:t>ARTICLE VIII-</w:t>
      </w:r>
      <w:r w:rsidRPr="00775F6D">
        <w:rPr>
          <w:rFonts w:ascii="Bookman Old Style" w:hAnsi="Bookman Old Style"/>
          <w:b/>
          <w:sz w:val="28"/>
          <w:szCs w:val="24"/>
        </w:rPr>
        <w:t>ELECTIONS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w:t>
      </w:r>
      <w:r w:rsidR="00BB4EE7">
        <w:rPr>
          <w:rFonts w:ascii="Bookman Old Style" w:hAnsi="Bookman Old Style"/>
          <w:sz w:val="28"/>
          <w:szCs w:val="24"/>
        </w:rPr>
        <w:t xml:space="preserve"> </w:t>
      </w:r>
      <w:r>
        <w:rPr>
          <w:rFonts w:ascii="Bookman Old Style" w:hAnsi="Bookman Old Style"/>
          <w:sz w:val="28"/>
          <w:szCs w:val="24"/>
        </w:rPr>
        <w:t>(1)</w:t>
      </w:r>
      <w:r>
        <w:rPr>
          <w:rFonts w:ascii="Bookman Old Style" w:hAnsi="Bookman Old Style"/>
          <w:sz w:val="28"/>
          <w:szCs w:val="24"/>
        </w:rPr>
        <w:tab/>
        <w:t>At an Annual General Meeting (AGM) of the Association, there shall be elections to the following statutory positions:-</w:t>
      </w:r>
    </w:p>
    <w:p w:rsidR="00CB6867" w:rsidRDefault="00CB6867" w:rsidP="00CB6867">
      <w:pPr>
        <w:jc w:val="both"/>
        <w:rPr>
          <w:rFonts w:ascii="Bookman Old Style" w:hAnsi="Bookman Old Style"/>
          <w:sz w:val="28"/>
          <w:szCs w:val="24"/>
        </w:rPr>
      </w:pPr>
      <w:r>
        <w:rPr>
          <w:rFonts w:ascii="Bookman Old Style" w:hAnsi="Bookman Old Style"/>
          <w:sz w:val="28"/>
          <w:szCs w:val="24"/>
        </w:rPr>
        <w:tab/>
        <w:t>a)</w:t>
      </w:r>
      <w:r>
        <w:rPr>
          <w:rFonts w:ascii="Bookman Old Style" w:hAnsi="Bookman Old Style"/>
          <w:sz w:val="28"/>
          <w:szCs w:val="24"/>
        </w:rPr>
        <w:tab/>
        <w:t>President</w:t>
      </w:r>
    </w:p>
    <w:p w:rsidR="00CB6867" w:rsidRDefault="00CB6867" w:rsidP="00CB6867">
      <w:pPr>
        <w:jc w:val="both"/>
        <w:rPr>
          <w:rFonts w:ascii="Bookman Old Style" w:hAnsi="Bookman Old Style"/>
          <w:sz w:val="28"/>
          <w:szCs w:val="24"/>
        </w:rPr>
      </w:pPr>
      <w:r>
        <w:rPr>
          <w:rFonts w:ascii="Bookman Old Style" w:hAnsi="Bookman Old Style"/>
          <w:sz w:val="28"/>
          <w:szCs w:val="24"/>
        </w:rPr>
        <w:tab/>
        <w:t>b)</w:t>
      </w:r>
      <w:r>
        <w:rPr>
          <w:rFonts w:ascii="Bookman Old Style" w:hAnsi="Bookman Old Style"/>
          <w:sz w:val="28"/>
          <w:szCs w:val="24"/>
        </w:rPr>
        <w:tab/>
        <w:t>Vice President</w:t>
      </w:r>
    </w:p>
    <w:p w:rsidR="00CB6867" w:rsidRPr="007A115B" w:rsidRDefault="00CB6867" w:rsidP="00CB6867">
      <w:pPr>
        <w:ind w:firstLine="720"/>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r>
      <w:r w:rsidRPr="007A115B">
        <w:rPr>
          <w:rFonts w:ascii="Bookman Old Style" w:hAnsi="Bookman Old Style"/>
          <w:sz w:val="28"/>
          <w:szCs w:val="24"/>
        </w:rPr>
        <w:t>Secretary</w:t>
      </w:r>
    </w:p>
    <w:p w:rsidR="00CB6867" w:rsidRPr="007A115B" w:rsidRDefault="00CB6867" w:rsidP="00CB6867">
      <w:pPr>
        <w:pStyle w:val="ListParagraph"/>
        <w:numPr>
          <w:ilvl w:val="0"/>
          <w:numId w:val="7"/>
        </w:numPr>
        <w:jc w:val="both"/>
        <w:rPr>
          <w:rFonts w:ascii="Bookman Old Style" w:hAnsi="Bookman Old Style"/>
          <w:sz w:val="28"/>
          <w:szCs w:val="24"/>
        </w:rPr>
      </w:pPr>
      <w:r w:rsidRPr="007A115B">
        <w:rPr>
          <w:rFonts w:ascii="Bookman Old Style" w:hAnsi="Bookman Old Style"/>
          <w:sz w:val="28"/>
          <w:szCs w:val="24"/>
        </w:rPr>
        <w:t>Assistant Secretary</w:t>
      </w:r>
    </w:p>
    <w:p w:rsidR="00CB6867" w:rsidRPr="007A115B" w:rsidRDefault="00CB6867" w:rsidP="00CB6867">
      <w:pPr>
        <w:ind w:left="720"/>
        <w:jc w:val="both"/>
        <w:rPr>
          <w:rFonts w:ascii="Bookman Old Style" w:hAnsi="Bookman Old Style"/>
          <w:sz w:val="28"/>
          <w:szCs w:val="24"/>
        </w:rPr>
      </w:pPr>
      <w:r>
        <w:rPr>
          <w:rFonts w:ascii="Bookman Old Style" w:hAnsi="Bookman Old Style"/>
          <w:sz w:val="28"/>
          <w:szCs w:val="24"/>
        </w:rPr>
        <w:t>e)</w:t>
      </w:r>
      <w:r>
        <w:rPr>
          <w:rFonts w:ascii="Bookman Old Style" w:hAnsi="Bookman Old Style"/>
          <w:sz w:val="28"/>
          <w:szCs w:val="24"/>
        </w:rPr>
        <w:tab/>
      </w:r>
      <w:r w:rsidRPr="007A115B">
        <w:rPr>
          <w:rFonts w:ascii="Bookman Old Style" w:hAnsi="Bookman Old Style"/>
          <w:sz w:val="28"/>
          <w:szCs w:val="24"/>
        </w:rPr>
        <w:t>Treasurer</w:t>
      </w:r>
    </w:p>
    <w:p w:rsidR="00CB6867" w:rsidRPr="007A115B" w:rsidRDefault="00CB6867" w:rsidP="00CB6867">
      <w:pPr>
        <w:ind w:firstLine="720"/>
        <w:jc w:val="both"/>
        <w:rPr>
          <w:rFonts w:ascii="Bookman Old Style" w:hAnsi="Bookman Old Style"/>
          <w:sz w:val="28"/>
          <w:szCs w:val="24"/>
        </w:rPr>
      </w:pPr>
      <w:r>
        <w:rPr>
          <w:rFonts w:ascii="Bookman Old Style" w:hAnsi="Bookman Old Style"/>
          <w:sz w:val="28"/>
          <w:szCs w:val="24"/>
        </w:rPr>
        <w:t>f)</w:t>
      </w:r>
      <w:r>
        <w:rPr>
          <w:rFonts w:ascii="Bookman Old Style" w:hAnsi="Bookman Old Style"/>
          <w:sz w:val="28"/>
          <w:szCs w:val="24"/>
        </w:rPr>
        <w:tab/>
      </w:r>
      <w:r w:rsidRPr="007A115B">
        <w:rPr>
          <w:rFonts w:ascii="Bookman Old Style" w:hAnsi="Bookman Old Style"/>
          <w:sz w:val="28"/>
          <w:szCs w:val="24"/>
        </w:rPr>
        <w:t>Financial Secretary</w:t>
      </w:r>
    </w:p>
    <w:p w:rsidR="00CB6867" w:rsidRPr="007A115B" w:rsidRDefault="00CB6867" w:rsidP="00CB6867">
      <w:pPr>
        <w:ind w:left="720"/>
        <w:jc w:val="both"/>
        <w:rPr>
          <w:rFonts w:ascii="Bookman Old Style" w:hAnsi="Bookman Old Style"/>
          <w:sz w:val="28"/>
          <w:szCs w:val="24"/>
        </w:rPr>
      </w:pPr>
      <w:r>
        <w:rPr>
          <w:rFonts w:ascii="Bookman Old Style" w:hAnsi="Bookman Old Style"/>
          <w:sz w:val="28"/>
          <w:szCs w:val="24"/>
        </w:rPr>
        <w:t>g)</w:t>
      </w:r>
      <w:r>
        <w:rPr>
          <w:rFonts w:ascii="Bookman Old Style" w:hAnsi="Bookman Old Style"/>
          <w:sz w:val="28"/>
          <w:szCs w:val="24"/>
        </w:rPr>
        <w:tab/>
      </w:r>
      <w:r w:rsidRPr="007A115B">
        <w:rPr>
          <w:rFonts w:ascii="Bookman Old Style" w:hAnsi="Bookman Old Style"/>
          <w:sz w:val="28"/>
          <w:szCs w:val="24"/>
        </w:rPr>
        <w:t>Social/Publicity Secretary</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w:t>
      </w:r>
      <w:r w:rsidR="00BB4EE7">
        <w:rPr>
          <w:rFonts w:ascii="Bookman Old Style" w:hAnsi="Bookman Old Style"/>
          <w:sz w:val="28"/>
          <w:szCs w:val="24"/>
        </w:rPr>
        <w:t xml:space="preserve"> </w:t>
      </w:r>
      <w:r>
        <w:rPr>
          <w:rFonts w:ascii="Bookman Old Style" w:hAnsi="Bookman Old Style"/>
          <w:sz w:val="28"/>
          <w:szCs w:val="24"/>
        </w:rPr>
        <w:t>(2)</w:t>
      </w:r>
      <w:r>
        <w:rPr>
          <w:rFonts w:ascii="Bookman Old Style" w:hAnsi="Bookman Old Style"/>
          <w:sz w:val="28"/>
          <w:szCs w:val="24"/>
        </w:rPr>
        <w:tab/>
        <w:t>At the Annual Reunion of the Chapters, there shall be elections to the following positions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a)</w:t>
      </w:r>
      <w:r>
        <w:rPr>
          <w:rFonts w:ascii="Bookman Old Style" w:hAnsi="Bookman Old Style"/>
          <w:sz w:val="28"/>
          <w:szCs w:val="24"/>
        </w:rPr>
        <w:tab/>
        <w:t>Chairperson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b)</w:t>
      </w:r>
      <w:r>
        <w:rPr>
          <w:rFonts w:ascii="Bookman Old Style" w:hAnsi="Bookman Old Style"/>
          <w:sz w:val="28"/>
          <w:szCs w:val="24"/>
        </w:rPr>
        <w:tab/>
        <w:t>Secretary</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c)</w:t>
      </w:r>
      <w:r>
        <w:rPr>
          <w:rFonts w:ascii="Bookman Old Style" w:hAnsi="Bookman Old Style"/>
          <w:sz w:val="28"/>
          <w:szCs w:val="24"/>
        </w:rPr>
        <w:tab/>
        <w:t>Treasurer</w:t>
      </w:r>
    </w:p>
    <w:p w:rsidR="000A0A3D" w:rsidRDefault="00CB6867" w:rsidP="00BB4EE7">
      <w:pPr>
        <w:pStyle w:val="NoSpacing"/>
        <w:rPr>
          <w:rFonts w:ascii="Bookman Old Style" w:hAnsi="Bookman Old Style"/>
          <w:sz w:val="28"/>
          <w:szCs w:val="28"/>
        </w:rPr>
      </w:pPr>
      <w:r>
        <w:tab/>
      </w:r>
      <w:r w:rsidRPr="0002433F">
        <w:rPr>
          <w:rFonts w:ascii="Bookman Old Style" w:hAnsi="Bookman Old Style"/>
          <w:sz w:val="28"/>
          <w:szCs w:val="28"/>
        </w:rPr>
        <w:t>d)</w:t>
      </w:r>
      <w:r w:rsidRPr="0002433F">
        <w:rPr>
          <w:rFonts w:ascii="Bookman Old Style" w:hAnsi="Bookman Old Style"/>
          <w:sz w:val="28"/>
          <w:szCs w:val="28"/>
        </w:rPr>
        <w:tab/>
        <w:t>Any other person as may be considered necessary by the chapters</w:t>
      </w:r>
    </w:p>
    <w:p w:rsidR="00BB4EE7" w:rsidRPr="00BB4EE7" w:rsidRDefault="00BB4EE7" w:rsidP="00BB4EE7">
      <w:pPr>
        <w:pStyle w:val="NoSpacing"/>
        <w:ind w:left="720" w:firstLine="720"/>
        <w:rPr>
          <w:rFonts w:ascii="Bookman Old Style" w:hAnsi="Bookman Old Style"/>
          <w:sz w:val="28"/>
          <w:szCs w:val="28"/>
        </w:rPr>
      </w:pP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b)</w:t>
      </w:r>
      <w:r>
        <w:rPr>
          <w:rFonts w:ascii="Bookman Old Style" w:hAnsi="Bookman Old Style"/>
          <w:sz w:val="28"/>
          <w:szCs w:val="24"/>
        </w:rPr>
        <w:tab/>
        <w:t>The GEC shall within 60 days before the AGM appoint a 5 man electoral committee with at least one member nominated from each chapter to conduct elections into vacant positions.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c)</w:t>
      </w:r>
      <w:r>
        <w:rPr>
          <w:rFonts w:ascii="Bookman Old Style" w:hAnsi="Bookman Old Style"/>
          <w:sz w:val="28"/>
          <w:szCs w:val="24"/>
        </w:rPr>
        <w:tab/>
        <w:t>The chairman of the electoral committee shall be the returning officer and electoral committee members shall not be eligible for election into any office.</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d)</w:t>
      </w:r>
      <w:r>
        <w:rPr>
          <w:rFonts w:ascii="Bookman Old Style" w:hAnsi="Bookman Old Style"/>
          <w:sz w:val="28"/>
          <w:szCs w:val="24"/>
        </w:rPr>
        <w:tab/>
        <w:t>Where the returning officer for any reason, is unable to perform the duties of his office, the committee shall be at liberty to appoint any of its members to take over the position.</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e)</w:t>
      </w:r>
      <w:r>
        <w:rPr>
          <w:rFonts w:ascii="Bookman Old Style" w:hAnsi="Bookman Old Style"/>
          <w:sz w:val="28"/>
          <w:szCs w:val="24"/>
        </w:rPr>
        <w:tab/>
        <w:t>Voting shall be by electronic process only.</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f)</w:t>
      </w:r>
      <w:r>
        <w:rPr>
          <w:rFonts w:ascii="Bookman Old Style" w:hAnsi="Bookman Old Style"/>
          <w:sz w:val="28"/>
          <w:szCs w:val="24"/>
        </w:rPr>
        <w:tab/>
        <w:t>Where vacancies occur in executive offices the electoral committee shall within 30 days thereof conduct by election to fill the vacant position(s)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g)</w:t>
      </w:r>
      <w:r>
        <w:rPr>
          <w:rFonts w:ascii="Bookman Old Style" w:hAnsi="Bookman Old Style"/>
          <w:sz w:val="28"/>
          <w:szCs w:val="24"/>
        </w:rPr>
        <w:tab/>
        <w:t>Without prejudice to paragraph (e) above the electoral committee shall determine all other procedures to be adopted for the elections.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h)</w:t>
      </w:r>
      <w:r>
        <w:rPr>
          <w:rFonts w:ascii="Bookman Old Style" w:hAnsi="Bookman Old Style"/>
          <w:sz w:val="28"/>
          <w:szCs w:val="24"/>
        </w:rPr>
        <w:tab/>
        <w:t>For chapter elections, each chapter shall decide on the procedure to be adopted for its elections.</w:t>
      </w:r>
    </w:p>
    <w:p w:rsidR="00CB6867" w:rsidRPr="00775F6D" w:rsidRDefault="00CB6867" w:rsidP="00CB6867">
      <w:pPr>
        <w:ind w:left="720" w:hanging="720"/>
        <w:jc w:val="both"/>
        <w:rPr>
          <w:rFonts w:ascii="Bookman Old Style" w:hAnsi="Bookman Old Style"/>
          <w:b/>
          <w:sz w:val="28"/>
          <w:szCs w:val="24"/>
        </w:rPr>
      </w:pPr>
      <w:r>
        <w:rPr>
          <w:rFonts w:ascii="Bookman Old Style" w:hAnsi="Bookman Old Style"/>
          <w:b/>
          <w:sz w:val="28"/>
          <w:szCs w:val="24"/>
        </w:rPr>
        <w:t>ARTICLE IX-</w:t>
      </w:r>
      <w:r w:rsidRPr="00775F6D">
        <w:rPr>
          <w:rFonts w:ascii="Bookman Old Style" w:hAnsi="Bookman Old Style"/>
          <w:b/>
          <w:sz w:val="28"/>
          <w:szCs w:val="24"/>
        </w:rPr>
        <w:t>BOARD OF TRUSTEES</w:t>
      </w:r>
      <w:r>
        <w:rPr>
          <w:rFonts w:ascii="Bookman Old Style" w:hAnsi="Bookman Old Style"/>
          <w:b/>
          <w:sz w:val="28"/>
          <w:szCs w:val="24"/>
        </w:rPr>
        <w:t xml:space="preserve"> </w:t>
      </w:r>
    </w:p>
    <w:p w:rsidR="00CB6867" w:rsidRPr="00F25C2C" w:rsidRDefault="00CB6867" w:rsidP="00CB6867">
      <w:pPr>
        <w:ind w:left="720" w:hanging="720"/>
        <w:jc w:val="both"/>
        <w:rPr>
          <w:rFonts w:ascii="Bookman Old Style" w:hAnsi="Bookman Old Style"/>
          <w:sz w:val="28"/>
          <w:szCs w:val="24"/>
        </w:rPr>
      </w:pPr>
      <w:r w:rsidRPr="00F25C2C">
        <w:rPr>
          <w:rFonts w:ascii="Bookman Old Style" w:hAnsi="Bookman Old Style"/>
          <w:sz w:val="28"/>
          <w:szCs w:val="24"/>
        </w:rPr>
        <w:t>i)</w:t>
      </w:r>
      <w:r w:rsidRPr="00F25C2C">
        <w:rPr>
          <w:rFonts w:ascii="Bookman Old Style" w:hAnsi="Bookman Old Style"/>
          <w:sz w:val="28"/>
          <w:szCs w:val="24"/>
        </w:rPr>
        <w:tab/>
        <w:t>The GEC shall constitute a Board of Trustees of five members in good standing comprising the serving President and four other members and such composition shall be subject to ratification by a simple majority of members at an Annual General Meeting.</w:t>
      </w:r>
    </w:p>
    <w:p w:rsidR="00C05A32" w:rsidRPr="00C05A32" w:rsidRDefault="00C05A32" w:rsidP="00C05A32">
      <w:pPr>
        <w:ind w:left="720" w:hanging="720"/>
        <w:jc w:val="both"/>
        <w:rPr>
          <w:rFonts w:ascii="Bookman Old Style" w:hAnsi="Bookman Old Style"/>
          <w:sz w:val="28"/>
          <w:szCs w:val="24"/>
        </w:rPr>
      </w:pPr>
      <w:r w:rsidRPr="00C05A32">
        <w:rPr>
          <w:rFonts w:ascii="Bookman Old Style" w:hAnsi="Bookman Old Style"/>
          <w:sz w:val="28"/>
          <w:szCs w:val="24"/>
        </w:rPr>
        <w:t>ii)</w:t>
      </w:r>
      <w:r w:rsidRPr="00C05A32">
        <w:rPr>
          <w:rFonts w:ascii="Bookman Old Style" w:hAnsi="Bookman Old Style"/>
          <w:sz w:val="28"/>
          <w:szCs w:val="24"/>
        </w:rPr>
        <w:tab/>
        <w:t>The functions of the Trustee shall be:</w:t>
      </w:r>
    </w:p>
    <w:p w:rsidR="00C05A32" w:rsidRPr="000C6B5F" w:rsidRDefault="00C05A32" w:rsidP="000C6B5F">
      <w:pPr>
        <w:pStyle w:val="NoSpacing"/>
        <w:ind w:left="1440" w:hanging="720"/>
        <w:jc w:val="both"/>
        <w:rPr>
          <w:rFonts w:ascii="Bookman Old Style" w:hAnsi="Bookman Old Style"/>
          <w:sz w:val="28"/>
          <w:szCs w:val="28"/>
        </w:rPr>
      </w:pPr>
      <w:r w:rsidRPr="000C6B5F">
        <w:rPr>
          <w:rFonts w:ascii="Bookman Old Style" w:hAnsi="Bookman Old Style"/>
          <w:sz w:val="28"/>
          <w:szCs w:val="28"/>
        </w:rPr>
        <w:t xml:space="preserve">(a)   </w:t>
      </w:r>
      <w:r w:rsidRPr="000C6B5F">
        <w:rPr>
          <w:rFonts w:ascii="Bookman Old Style" w:hAnsi="Bookman Old Style"/>
          <w:sz w:val="28"/>
          <w:szCs w:val="28"/>
        </w:rPr>
        <w:tab/>
        <w:t>To carry out oversight functions on all issues regarding the Association.</w:t>
      </w:r>
    </w:p>
    <w:p w:rsidR="000C6B5F" w:rsidRDefault="000C6B5F" w:rsidP="000C6B5F">
      <w:pPr>
        <w:pStyle w:val="NoSpacing"/>
        <w:ind w:firstLine="720"/>
        <w:jc w:val="both"/>
        <w:rPr>
          <w:rFonts w:ascii="Bookman Old Style" w:hAnsi="Bookman Old Style"/>
          <w:sz w:val="28"/>
          <w:szCs w:val="28"/>
        </w:rPr>
      </w:pPr>
    </w:p>
    <w:p w:rsidR="00C05A32" w:rsidRPr="000C6B5F" w:rsidRDefault="00C05A32" w:rsidP="00BB4EE7">
      <w:pPr>
        <w:pStyle w:val="NoSpacing"/>
        <w:ind w:firstLine="720"/>
        <w:jc w:val="both"/>
        <w:rPr>
          <w:rFonts w:ascii="Bookman Old Style" w:hAnsi="Bookman Old Style"/>
          <w:sz w:val="28"/>
          <w:szCs w:val="28"/>
        </w:rPr>
      </w:pPr>
      <w:r w:rsidRPr="000C6B5F">
        <w:rPr>
          <w:rFonts w:ascii="Bookman Old Style" w:hAnsi="Bookman Old Style"/>
          <w:sz w:val="28"/>
          <w:szCs w:val="28"/>
        </w:rPr>
        <w:t xml:space="preserve">(b)   </w:t>
      </w:r>
      <w:bookmarkStart w:id="0" w:name="_GoBack"/>
      <w:bookmarkEnd w:id="0"/>
      <w:r w:rsidRPr="000C6B5F">
        <w:rPr>
          <w:rFonts w:ascii="Bookman Old Style" w:hAnsi="Bookman Old Style"/>
          <w:sz w:val="28"/>
          <w:szCs w:val="28"/>
        </w:rPr>
        <w:t>To be responsible for ensuring total compliance by the Association with the Laws of the Federal Republic of Nigeria.</w:t>
      </w:r>
    </w:p>
    <w:p w:rsidR="000C6B5F" w:rsidRPr="000C6B5F" w:rsidRDefault="000C6B5F" w:rsidP="000C6B5F">
      <w:pPr>
        <w:pStyle w:val="NoSpacing"/>
        <w:ind w:firstLine="720"/>
        <w:jc w:val="both"/>
        <w:rPr>
          <w:rFonts w:ascii="Bookman Old Style" w:hAnsi="Bookman Old Style"/>
          <w:sz w:val="24"/>
          <w:szCs w:val="28"/>
        </w:rPr>
      </w:pPr>
    </w:p>
    <w:p w:rsidR="00C05A32" w:rsidRPr="000C6B5F" w:rsidRDefault="00C05A32" w:rsidP="00BB4EE7">
      <w:pPr>
        <w:pStyle w:val="NoSpacing"/>
        <w:ind w:firstLine="720"/>
        <w:jc w:val="both"/>
        <w:rPr>
          <w:rFonts w:ascii="Bookman Old Style" w:hAnsi="Bookman Old Style"/>
          <w:sz w:val="28"/>
          <w:szCs w:val="28"/>
        </w:rPr>
      </w:pPr>
      <w:r w:rsidRPr="000C6B5F">
        <w:rPr>
          <w:rFonts w:ascii="Bookman Old Style" w:hAnsi="Bookman Old Style"/>
          <w:sz w:val="28"/>
          <w:szCs w:val="28"/>
        </w:rPr>
        <w:t>(c)    To be responsible for overseeing and ensuring that elected officers of the Association perform at all times in the best interest of the Association.</w:t>
      </w:r>
    </w:p>
    <w:p w:rsidR="000C6B5F" w:rsidRPr="000C6B5F" w:rsidRDefault="000C6B5F" w:rsidP="000C6B5F">
      <w:pPr>
        <w:pStyle w:val="NoSpacing"/>
        <w:ind w:firstLine="720"/>
        <w:jc w:val="both"/>
        <w:rPr>
          <w:rFonts w:ascii="Bookman Old Style" w:hAnsi="Bookman Old Style"/>
          <w:szCs w:val="28"/>
        </w:rPr>
      </w:pPr>
    </w:p>
    <w:p w:rsidR="00C05A32" w:rsidRPr="001C27C7" w:rsidRDefault="001C27C7" w:rsidP="00E71D9F">
      <w:pPr>
        <w:pStyle w:val="NoSpacing"/>
        <w:ind w:left="1440" w:hanging="720"/>
        <w:jc w:val="both"/>
        <w:rPr>
          <w:rFonts w:ascii="Bookman Old Style" w:hAnsi="Bookman Old Style"/>
          <w:sz w:val="28"/>
          <w:szCs w:val="28"/>
        </w:rPr>
      </w:pPr>
      <w:r>
        <w:rPr>
          <w:rFonts w:ascii="Bookman Old Style" w:hAnsi="Bookman Old Style"/>
          <w:sz w:val="28"/>
          <w:szCs w:val="28"/>
        </w:rPr>
        <w:t>(d)</w:t>
      </w:r>
      <w:r>
        <w:rPr>
          <w:rFonts w:ascii="Bookman Old Style" w:hAnsi="Bookman Old Style"/>
          <w:sz w:val="28"/>
          <w:szCs w:val="28"/>
        </w:rPr>
        <w:tab/>
      </w:r>
      <w:r w:rsidR="00C05A32" w:rsidRPr="001C27C7">
        <w:rPr>
          <w:rFonts w:ascii="Bookman Old Style" w:hAnsi="Bookman Old Style"/>
          <w:sz w:val="28"/>
          <w:szCs w:val="28"/>
        </w:rPr>
        <w:t xml:space="preserve">To submit a bi- annual statement of affairs to </w:t>
      </w:r>
      <w:r w:rsidRPr="001C27C7">
        <w:rPr>
          <w:rFonts w:ascii="Bookman Old Style" w:hAnsi="Bookman Old Style"/>
          <w:sz w:val="28"/>
          <w:szCs w:val="28"/>
        </w:rPr>
        <w:t xml:space="preserve">the </w:t>
      </w:r>
      <w:r w:rsidR="00C05A32" w:rsidRPr="001C27C7">
        <w:rPr>
          <w:rFonts w:ascii="Bookman Old Style" w:hAnsi="Bookman Old Style"/>
          <w:sz w:val="28"/>
          <w:szCs w:val="28"/>
        </w:rPr>
        <w:t>Corporate Affairs Commission in the prescribed form.</w:t>
      </w:r>
    </w:p>
    <w:p w:rsidR="000C6B5F" w:rsidRPr="000C6B5F" w:rsidRDefault="000C6B5F" w:rsidP="000C6B5F">
      <w:pPr>
        <w:ind w:left="1440" w:hanging="720"/>
        <w:jc w:val="both"/>
        <w:rPr>
          <w:rFonts w:ascii="Bookman Old Style" w:hAnsi="Bookman Old Style"/>
          <w:sz w:val="2"/>
          <w:szCs w:val="24"/>
        </w:rPr>
      </w:pPr>
    </w:p>
    <w:p w:rsidR="00CB6867" w:rsidRPr="003306A3" w:rsidRDefault="00C05A32" w:rsidP="000C6B5F">
      <w:pPr>
        <w:ind w:left="1440" w:hanging="720"/>
        <w:jc w:val="both"/>
        <w:rPr>
          <w:rFonts w:ascii="Bookman Old Style" w:hAnsi="Bookman Old Style"/>
          <w:sz w:val="28"/>
          <w:szCs w:val="24"/>
          <w:highlight w:val="lightGray"/>
        </w:rPr>
      </w:pPr>
      <w:r>
        <w:rPr>
          <w:rFonts w:ascii="Bookman Old Style" w:hAnsi="Bookman Old Style"/>
          <w:sz w:val="28"/>
          <w:szCs w:val="24"/>
        </w:rPr>
        <w:t>(e</w:t>
      </w:r>
      <w:r w:rsidR="000A0A3D" w:rsidRPr="000A0A3D">
        <w:rPr>
          <w:rFonts w:ascii="Bookman Old Style" w:hAnsi="Bookman Old Style"/>
          <w:sz w:val="28"/>
          <w:szCs w:val="24"/>
        </w:rPr>
        <w:t xml:space="preserve">)   </w:t>
      </w:r>
      <w:r w:rsidR="000A0A3D" w:rsidRPr="000A0A3D">
        <w:rPr>
          <w:rFonts w:ascii="Bookman Old Style" w:hAnsi="Bookman Old Style"/>
          <w:sz w:val="28"/>
          <w:szCs w:val="24"/>
        </w:rPr>
        <w:tab/>
        <w:t>To supervise the keeping of accurate accounting records of the Association which must show:-</w:t>
      </w:r>
    </w:p>
    <w:p w:rsidR="00CB6867" w:rsidRPr="000A0A3D" w:rsidRDefault="00CB6867" w:rsidP="000C6B5F">
      <w:pPr>
        <w:ind w:left="720" w:firstLine="720"/>
        <w:jc w:val="both"/>
        <w:rPr>
          <w:rFonts w:ascii="Bookman Old Style" w:hAnsi="Bookman Old Style"/>
          <w:sz w:val="28"/>
          <w:szCs w:val="24"/>
        </w:rPr>
      </w:pPr>
      <w:r w:rsidRPr="000A0A3D">
        <w:rPr>
          <w:rFonts w:ascii="Bookman Old Style" w:hAnsi="Bookman Old Style"/>
          <w:sz w:val="28"/>
          <w:szCs w:val="24"/>
        </w:rPr>
        <w:t xml:space="preserve">i.      The </w:t>
      </w:r>
      <w:r w:rsidR="000C6B5F">
        <w:rPr>
          <w:rFonts w:ascii="Bookman Old Style" w:hAnsi="Bookman Old Style"/>
          <w:sz w:val="28"/>
          <w:szCs w:val="24"/>
        </w:rPr>
        <w:t xml:space="preserve">financial </w:t>
      </w:r>
      <w:r w:rsidRPr="000A0A3D">
        <w:rPr>
          <w:rFonts w:ascii="Bookman Old Style" w:hAnsi="Bookman Old Style"/>
          <w:sz w:val="28"/>
          <w:szCs w:val="24"/>
        </w:rPr>
        <w:t>transactions of the Association.</w:t>
      </w:r>
    </w:p>
    <w:p w:rsidR="00CB6867" w:rsidRPr="000A0A3D" w:rsidRDefault="00CB6867" w:rsidP="000C6B5F">
      <w:pPr>
        <w:ind w:left="720" w:firstLine="720"/>
        <w:jc w:val="both"/>
        <w:rPr>
          <w:rFonts w:ascii="Bookman Old Style" w:hAnsi="Bookman Old Style"/>
          <w:sz w:val="28"/>
          <w:szCs w:val="24"/>
        </w:rPr>
      </w:pPr>
      <w:r w:rsidRPr="000A0A3D">
        <w:rPr>
          <w:rFonts w:ascii="Bookman Old Style" w:hAnsi="Bookman Old Style"/>
          <w:sz w:val="28"/>
          <w:szCs w:val="24"/>
        </w:rPr>
        <w:t>ii.     The financial position of the Association.</w:t>
      </w:r>
    </w:p>
    <w:p w:rsidR="00CB6867" w:rsidRPr="000A0A3D" w:rsidRDefault="00CB6867" w:rsidP="000C6B5F">
      <w:pPr>
        <w:ind w:left="720" w:firstLine="720"/>
        <w:jc w:val="both"/>
        <w:rPr>
          <w:rFonts w:ascii="Bookman Old Style" w:hAnsi="Bookman Old Style"/>
          <w:sz w:val="28"/>
          <w:szCs w:val="24"/>
        </w:rPr>
      </w:pPr>
      <w:r w:rsidRPr="000A0A3D">
        <w:rPr>
          <w:rFonts w:ascii="Bookman Old Style" w:hAnsi="Bookman Old Style"/>
          <w:sz w:val="28"/>
          <w:szCs w:val="24"/>
        </w:rPr>
        <w:t xml:space="preserve">iii.    The </w:t>
      </w:r>
      <w:r w:rsidR="000A0A3D" w:rsidRPr="000A0A3D">
        <w:rPr>
          <w:rFonts w:ascii="Bookman Old Style" w:hAnsi="Bookman Old Style"/>
          <w:sz w:val="28"/>
          <w:szCs w:val="24"/>
        </w:rPr>
        <w:t xml:space="preserve">Assets </w:t>
      </w:r>
      <w:r w:rsidRPr="000A0A3D">
        <w:rPr>
          <w:rFonts w:ascii="Bookman Old Style" w:hAnsi="Bookman Old Style"/>
          <w:sz w:val="28"/>
          <w:szCs w:val="24"/>
        </w:rPr>
        <w:t xml:space="preserve">and </w:t>
      </w:r>
      <w:r w:rsidR="000A0A3D" w:rsidRPr="000A0A3D">
        <w:rPr>
          <w:rFonts w:ascii="Bookman Old Style" w:hAnsi="Bookman Old Style"/>
          <w:sz w:val="28"/>
          <w:szCs w:val="24"/>
        </w:rPr>
        <w:t xml:space="preserve">Liabilities </w:t>
      </w:r>
      <w:r w:rsidRPr="000A0A3D">
        <w:rPr>
          <w:rFonts w:ascii="Bookman Old Style" w:hAnsi="Bookman Old Style"/>
          <w:sz w:val="28"/>
          <w:szCs w:val="24"/>
        </w:rPr>
        <w:t>of the Association.</w:t>
      </w:r>
    </w:p>
    <w:p w:rsidR="000A0A3D" w:rsidRPr="000A0A3D" w:rsidRDefault="00CB6867" w:rsidP="000C6B5F">
      <w:pPr>
        <w:pStyle w:val="NoSpacing"/>
        <w:ind w:left="720" w:firstLine="720"/>
        <w:rPr>
          <w:rFonts w:ascii="Bookman Old Style" w:hAnsi="Bookman Old Style"/>
          <w:sz w:val="28"/>
          <w:szCs w:val="28"/>
        </w:rPr>
      </w:pPr>
      <w:r w:rsidRPr="000A0A3D">
        <w:rPr>
          <w:rFonts w:ascii="Bookman Old Style" w:hAnsi="Bookman Old Style"/>
          <w:sz w:val="28"/>
          <w:szCs w:val="28"/>
        </w:rPr>
        <w:t xml:space="preserve">iv.    Compliance with any regulations </w:t>
      </w:r>
      <w:r w:rsidR="000A0A3D" w:rsidRPr="000A0A3D">
        <w:rPr>
          <w:rFonts w:ascii="Bookman Old Style" w:hAnsi="Bookman Old Style"/>
          <w:sz w:val="28"/>
          <w:szCs w:val="28"/>
        </w:rPr>
        <w:t xml:space="preserve">of the Corporate </w:t>
      </w:r>
    </w:p>
    <w:p w:rsidR="00CB6867" w:rsidRPr="000A0A3D" w:rsidRDefault="000A0A3D" w:rsidP="000C6B5F">
      <w:pPr>
        <w:pStyle w:val="NoSpacing"/>
        <w:ind w:left="1440" w:firstLine="720"/>
        <w:rPr>
          <w:rFonts w:ascii="Bookman Old Style" w:hAnsi="Bookman Old Style"/>
          <w:sz w:val="28"/>
          <w:szCs w:val="28"/>
        </w:rPr>
      </w:pPr>
      <w:r w:rsidRPr="000A0A3D">
        <w:rPr>
          <w:rFonts w:ascii="Bookman Old Style" w:hAnsi="Bookman Old Style"/>
          <w:sz w:val="28"/>
          <w:szCs w:val="28"/>
        </w:rPr>
        <w:t>Affairs Commission on accounts keeping</w:t>
      </w:r>
      <w:r>
        <w:rPr>
          <w:rFonts w:ascii="Bookman Old Style" w:hAnsi="Bookman Old Style"/>
          <w:sz w:val="28"/>
          <w:szCs w:val="28"/>
        </w:rPr>
        <w:t>.</w:t>
      </w:r>
    </w:p>
    <w:p w:rsidR="000A0A3D" w:rsidRPr="000A0A3D" w:rsidRDefault="000A0A3D" w:rsidP="000A0A3D">
      <w:pPr>
        <w:ind w:left="720"/>
        <w:jc w:val="both"/>
        <w:rPr>
          <w:rFonts w:ascii="Bookman Old Style" w:hAnsi="Bookman Old Style"/>
          <w:sz w:val="2"/>
          <w:szCs w:val="24"/>
        </w:rPr>
      </w:pPr>
    </w:p>
    <w:p w:rsidR="00CB6867" w:rsidRPr="000A0A3D" w:rsidRDefault="00CB6867" w:rsidP="000C6B5F">
      <w:pPr>
        <w:ind w:left="720" w:firstLine="720"/>
        <w:jc w:val="both"/>
        <w:rPr>
          <w:rFonts w:ascii="Bookman Old Style" w:hAnsi="Bookman Old Style"/>
          <w:sz w:val="28"/>
          <w:szCs w:val="24"/>
        </w:rPr>
      </w:pPr>
      <w:r w:rsidRPr="000A0A3D">
        <w:rPr>
          <w:rFonts w:ascii="Bookman Old Style" w:hAnsi="Bookman Old Style"/>
          <w:sz w:val="28"/>
          <w:szCs w:val="24"/>
        </w:rPr>
        <w:t xml:space="preserve">v.      Filing of </w:t>
      </w:r>
      <w:r w:rsidR="000A0A3D">
        <w:rPr>
          <w:rFonts w:ascii="Bookman Old Style" w:hAnsi="Bookman Old Style"/>
          <w:sz w:val="28"/>
          <w:szCs w:val="24"/>
        </w:rPr>
        <w:t xml:space="preserve">the </w:t>
      </w:r>
      <w:r w:rsidRPr="000A0A3D">
        <w:rPr>
          <w:rFonts w:ascii="Bookman Old Style" w:hAnsi="Bookman Old Style"/>
          <w:sz w:val="28"/>
          <w:szCs w:val="24"/>
        </w:rPr>
        <w:t>Association's annual returns.</w:t>
      </w:r>
    </w:p>
    <w:p w:rsidR="00CB6867" w:rsidRDefault="00CB6867" w:rsidP="000C6B5F">
      <w:pPr>
        <w:ind w:left="720" w:hanging="720"/>
        <w:jc w:val="both"/>
        <w:rPr>
          <w:rFonts w:ascii="Bookman Old Style" w:hAnsi="Bookman Old Style"/>
          <w:sz w:val="28"/>
          <w:szCs w:val="24"/>
        </w:rPr>
      </w:pPr>
      <w:r w:rsidRPr="000A0A3D">
        <w:rPr>
          <w:rFonts w:ascii="Bookman Old Style" w:hAnsi="Bookman Old Style"/>
          <w:sz w:val="28"/>
          <w:szCs w:val="24"/>
        </w:rPr>
        <w:t>iii)</w:t>
      </w:r>
      <w:r w:rsidRPr="000A0A3D">
        <w:rPr>
          <w:rFonts w:ascii="Bookman Old Style" w:hAnsi="Bookman Old Style"/>
          <w:sz w:val="28"/>
          <w:szCs w:val="24"/>
        </w:rPr>
        <w:tab/>
        <w:t xml:space="preserve">The term of office of the </w:t>
      </w:r>
      <w:r w:rsidR="000A0A3D">
        <w:rPr>
          <w:rFonts w:ascii="Bookman Old Style" w:hAnsi="Bookman Old Style"/>
          <w:sz w:val="28"/>
          <w:szCs w:val="24"/>
        </w:rPr>
        <w:t xml:space="preserve">members of the </w:t>
      </w:r>
      <w:r w:rsidRPr="000A0A3D">
        <w:rPr>
          <w:rFonts w:ascii="Bookman Old Style" w:hAnsi="Bookman Old Style"/>
          <w:sz w:val="28"/>
          <w:szCs w:val="24"/>
        </w:rPr>
        <w:t>Board shall be three years.</w:t>
      </w:r>
    </w:p>
    <w:p w:rsidR="00CB6867" w:rsidRPr="00775F6D" w:rsidRDefault="00CB6867" w:rsidP="00CB6867">
      <w:pPr>
        <w:jc w:val="both"/>
        <w:rPr>
          <w:rFonts w:ascii="Bookman Old Style" w:hAnsi="Bookman Old Style"/>
          <w:b/>
          <w:sz w:val="28"/>
          <w:szCs w:val="24"/>
        </w:rPr>
      </w:pPr>
      <w:r>
        <w:rPr>
          <w:rFonts w:ascii="Bookman Old Style" w:hAnsi="Bookman Old Style"/>
          <w:b/>
          <w:sz w:val="28"/>
          <w:szCs w:val="24"/>
        </w:rPr>
        <w:t>ARTICLE X-</w:t>
      </w:r>
      <w:r w:rsidRPr="00775F6D">
        <w:rPr>
          <w:rFonts w:ascii="Bookman Old Style" w:hAnsi="Bookman Old Style"/>
          <w:b/>
          <w:sz w:val="28"/>
          <w:szCs w:val="24"/>
        </w:rPr>
        <w:t>COMMI</w:t>
      </w:r>
      <w:r>
        <w:rPr>
          <w:rFonts w:ascii="Bookman Old Style" w:hAnsi="Bookman Old Style"/>
          <w:b/>
          <w:sz w:val="28"/>
          <w:szCs w:val="24"/>
        </w:rPr>
        <w:t>T</w:t>
      </w:r>
      <w:r w:rsidRPr="00775F6D">
        <w:rPr>
          <w:rFonts w:ascii="Bookman Old Style" w:hAnsi="Bookman Old Style"/>
          <w:b/>
          <w:sz w:val="28"/>
          <w:szCs w:val="24"/>
        </w:rPr>
        <w:t>TEES</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1(a)</w:t>
      </w:r>
      <w:r>
        <w:rPr>
          <w:rFonts w:ascii="Bookman Old Style" w:hAnsi="Bookman Old Style"/>
          <w:sz w:val="28"/>
          <w:szCs w:val="24"/>
        </w:rPr>
        <w:tab/>
        <w:t>The following Standing Committees shall be constituted by the GEC with the exception of the Audit Committee which shall be constituted at the Annual General Meeting.</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i)</w:t>
      </w:r>
      <w:r>
        <w:rPr>
          <w:rFonts w:ascii="Bookman Old Style" w:hAnsi="Bookman Old Style"/>
          <w:sz w:val="28"/>
          <w:szCs w:val="24"/>
        </w:rPr>
        <w:tab/>
        <w:t>Welfare Committee</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ii)</w:t>
      </w:r>
      <w:r>
        <w:rPr>
          <w:rFonts w:ascii="Bookman Old Style" w:hAnsi="Bookman Old Style"/>
          <w:sz w:val="28"/>
          <w:szCs w:val="24"/>
        </w:rPr>
        <w:tab/>
      </w:r>
      <w:r w:rsidR="00BB4EE7">
        <w:rPr>
          <w:rFonts w:ascii="Bookman Old Style" w:hAnsi="Bookman Old Style"/>
          <w:sz w:val="28"/>
          <w:szCs w:val="24"/>
        </w:rPr>
        <w:t>Organizing</w:t>
      </w:r>
      <w:r>
        <w:rPr>
          <w:rFonts w:ascii="Bookman Old Style" w:hAnsi="Bookman Old Style"/>
          <w:sz w:val="28"/>
          <w:szCs w:val="24"/>
        </w:rPr>
        <w:t xml:space="preserve"> Committee</w:t>
      </w:r>
    </w:p>
    <w:p w:rsidR="00CB6867" w:rsidRDefault="00CB6867" w:rsidP="00CB6867">
      <w:pPr>
        <w:ind w:left="720" w:hanging="720"/>
        <w:jc w:val="both"/>
        <w:rPr>
          <w:rFonts w:ascii="Bookman Old Style" w:hAnsi="Bookman Old Style"/>
          <w:sz w:val="28"/>
          <w:szCs w:val="24"/>
        </w:rPr>
      </w:pPr>
      <w:r>
        <w:rPr>
          <w:rFonts w:ascii="Bookman Old Style" w:hAnsi="Bookman Old Style"/>
          <w:sz w:val="28"/>
          <w:szCs w:val="24"/>
        </w:rPr>
        <w:tab/>
        <w:t>iii)</w:t>
      </w:r>
      <w:r>
        <w:rPr>
          <w:rFonts w:ascii="Bookman Old Style" w:hAnsi="Bookman Old Style"/>
          <w:sz w:val="28"/>
          <w:szCs w:val="24"/>
        </w:rPr>
        <w:tab/>
        <w:t>Audit Committee</w:t>
      </w:r>
    </w:p>
    <w:p w:rsidR="00CB6867" w:rsidRDefault="00CB6867" w:rsidP="00CB6867">
      <w:pPr>
        <w:pStyle w:val="ListParagraph"/>
        <w:numPr>
          <w:ilvl w:val="0"/>
          <w:numId w:val="1"/>
        </w:numPr>
        <w:jc w:val="both"/>
        <w:rPr>
          <w:rFonts w:ascii="Bookman Old Style" w:hAnsi="Bookman Old Style"/>
          <w:sz w:val="28"/>
          <w:szCs w:val="24"/>
        </w:rPr>
      </w:pPr>
      <w:r w:rsidRPr="009110BF">
        <w:rPr>
          <w:rFonts w:ascii="Bookman Old Style" w:hAnsi="Bookman Old Style"/>
          <w:sz w:val="28"/>
          <w:szCs w:val="24"/>
        </w:rPr>
        <w:t>Membership Committee</w:t>
      </w:r>
    </w:p>
    <w:p w:rsidR="00CB6867" w:rsidRPr="006E0FA1" w:rsidRDefault="00CB6867" w:rsidP="00CB6867">
      <w:pPr>
        <w:pStyle w:val="ListParagraph"/>
        <w:ind w:left="1440"/>
        <w:jc w:val="both"/>
        <w:rPr>
          <w:rFonts w:ascii="Bookman Old Style" w:hAnsi="Bookman Old Style"/>
          <w:sz w:val="16"/>
          <w:szCs w:val="24"/>
        </w:rPr>
      </w:pPr>
    </w:p>
    <w:p w:rsidR="00CB6867" w:rsidRPr="006E0FA1" w:rsidRDefault="00CB6867" w:rsidP="00CB6867">
      <w:pPr>
        <w:pStyle w:val="ListParagraph"/>
        <w:numPr>
          <w:ilvl w:val="0"/>
          <w:numId w:val="1"/>
        </w:numPr>
        <w:jc w:val="both"/>
        <w:rPr>
          <w:rFonts w:ascii="Bookman Old Style" w:hAnsi="Bookman Old Style"/>
          <w:sz w:val="28"/>
          <w:szCs w:val="24"/>
        </w:rPr>
      </w:pPr>
      <w:r>
        <w:rPr>
          <w:rFonts w:ascii="Bookman Old Style" w:hAnsi="Bookman Old Style"/>
          <w:sz w:val="28"/>
          <w:szCs w:val="24"/>
        </w:rPr>
        <w:t>Investment Committee</w:t>
      </w:r>
    </w:p>
    <w:p w:rsidR="00CB6867" w:rsidRDefault="00CB6867" w:rsidP="00CB6867">
      <w:pPr>
        <w:jc w:val="both"/>
        <w:rPr>
          <w:rFonts w:ascii="Bookman Old Style" w:hAnsi="Bookman Old Style"/>
          <w:sz w:val="28"/>
          <w:szCs w:val="24"/>
        </w:rPr>
      </w:pPr>
      <w:r>
        <w:rPr>
          <w:rFonts w:ascii="Bookman Old Style" w:hAnsi="Bookman Old Style"/>
          <w:sz w:val="28"/>
          <w:szCs w:val="24"/>
        </w:rPr>
        <w:t>1(b)</w:t>
      </w:r>
      <w:r>
        <w:rPr>
          <w:rFonts w:ascii="Bookman Old Style" w:hAnsi="Bookman Old Style"/>
          <w:sz w:val="28"/>
          <w:szCs w:val="24"/>
        </w:rPr>
        <w:tab/>
      </w:r>
      <w:r w:rsidRPr="00775F6D">
        <w:rPr>
          <w:rFonts w:ascii="Bookman Old Style" w:hAnsi="Bookman Old Style"/>
          <w:b/>
          <w:sz w:val="28"/>
          <w:szCs w:val="24"/>
        </w:rPr>
        <w:t>WELFARE COMMITTEE</w:t>
      </w:r>
    </w:p>
    <w:p w:rsidR="00CB6867" w:rsidRPr="007D0739" w:rsidRDefault="00CB6867" w:rsidP="00CB6867">
      <w:pPr>
        <w:pStyle w:val="ListParagraph"/>
        <w:numPr>
          <w:ilvl w:val="0"/>
          <w:numId w:val="8"/>
        </w:numPr>
        <w:jc w:val="both"/>
        <w:rPr>
          <w:rFonts w:ascii="Bookman Old Style" w:hAnsi="Bookman Old Style"/>
          <w:sz w:val="28"/>
          <w:szCs w:val="24"/>
        </w:rPr>
      </w:pPr>
      <w:r>
        <w:rPr>
          <w:rFonts w:ascii="Bookman Old Style" w:hAnsi="Bookman Old Style"/>
          <w:sz w:val="28"/>
          <w:szCs w:val="24"/>
        </w:rPr>
        <w:t xml:space="preserve">The Committee shall </w:t>
      </w:r>
      <w:r w:rsidRPr="007D0739">
        <w:rPr>
          <w:rFonts w:ascii="Bookman Old Style" w:hAnsi="Bookman Old Style"/>
          <w:sz w:val="28"/>
          <w:szCs w:val="24"/>
        </w:rPr>
        <w:t xml:space="preserve">be led by the </w:t>
      </w:r>
      <w:r>
        <w:rPr>
          <w:rFonts w:ascii="Bookman Old Style" w:hAnsi="Bookman Old Style"/>
          <w:sz w:val="28"/>
          <w:szCs w:val="24"/>
        </w:rPr>
        <w:t xml:space="preserve">global </w:t>
      </w:r>
      <w:r w:rsidRPr="007D0739">
        <w:rPr>
          <w:rFonts w:ascii="Bookman Old Style" w:hAnsi="Bookman Old Style"/>
          <w:sz w:val="28"/>
          <w:szCs w:val="24"/>
        </w:rPr>
        <w:t>Vice President</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       The committee shall compose of five (5) members with at least one member from each chapter</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iii)</w:t>
      </w:r>
      <w:r>
        <w:rPr>
          <w:rFonts w:ascii="Bookman Old Style" w:hAnsi="Bookman Old Style"/>
          <w:sz w:val="28"/>
          <w:szCs w:val="24"/>
        </w:rPr>
        <w:tab/>
        <w:t>The committee shall be responsible for all welfare related matters of members.</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iv)</w:t>
      </w:r>
      <w:r>
        <w:rPr>
          <w:rFonts w:ascii="Bookman Old Style" w:hAnsi="Bookman Old Style"/>
          <w:sz w:val="28"/>
          <w:szCs w:val="24"/>
        </w:rPr>
        <w:tab/>
        <w:t>It shall execute any welfare related assignment upon the directive of the GEC.</w:t>
      </w:r>
    </w:p>
    <w:p w:rsidR="00CB6867" w:rsidRPr="007D0739" w:rsidRDefault="00CB6867" w:rsidP="00CB6867">
      <w:pPr>
        <w:pStyle w:val="ListParagraph"/>
        <w:numPr>
          <w:ilvl w:val="0"/>
          <w:numId w:val="1"/>
        </w:numPr>
        <w:jc w:val="both"/>
        <w:rPr>
          <w:rFonts w:ascii="Bookman Old Style" w:hAnsi="Bookman Old Style"/>
          <w:sz w:val="28"/>
          <w:szCs w:val="24"/>
        </w:rPr>
      </w:pPr>
      <w:r w:rsidRPr="007D0739">
        <w:rPr>
          <w:rFonts w:ascii="Bookman Old Style" w:hAnsi="Bookman Old Style"/>
          <w:sz w:val="28"/>
          <w:szCs w:val="24"/>
        </w:rPr>
        <w:t xml:space="preserve">A percentage of the annual dues as determined by the GEC shall be allocated to the welfare committee. </w:t>
      </w:r>
    </w:p>
    <w:p w:rsidR="00CB6867" w:rsidRPr="00775F6D" w:rsidRDefault="00CB6867" w:rsidP="00CB6867">
      <w:pPr>
        <w:jc w:val="both"/>
        <w:rPr>
          <w:rFonts w:ascii="Bookman Old Style" w:hAnsi="Bookman Old Style"/>
          <w:b/>
          <w:sz w:val="28"/>
          <w:szCs w:val="24"/>
        </w:rPr>
      </w:pPr>
      <w:r>
        <w:rPr>
          <w:rFonts w:ascii="Bookman Old Style" w:hAnsi="Bookman Old Style"/>
          <w:sz w:val="28"/>
          <w:szCs w:val="24"/>
        </w:rPr>
        <w:t>1(c)</w:t>
      </w:r>
      <w:r>
        <w:rPr>
          <w:rFonts w:ascii="Bookman Old Style" w:hAnsi="Bookman Old Style"/>
          <w:sz w:val="28"/>
          <w:szCs w:val="24"/>
        </w:rPr>
        <w:tab/>
      </w:r>
      <w:r w:rsidRPr="00775F6D">
        <w:rPr>
          <w:rFonts w:ascii="Bookman Old Style" w:hAnsi="Bookman Old Style"/>
          <w:b/>
          <w:sz w:val="28"/>
          <w:szCs w:val="24"/>
        </w:rPr>
        <w:t>ORGANISING COMMITTEE</w:t>
      </w:r>
    </w:p>
    <w:p w:rsidR="00CB6867" w:rsidRDefault="00CB6867" w:rsidP="00CB6867">
      <w:pPr>
        <w:pStyle w:val="ListParagraph"/>
        <w:numPr>
          <w:ilvl w:val="0"/>
          <w:numId w:val="6"/>
        </w:numPr>
        <w:jc w:val="both"/>
        <w:rPr>
          <w:rFonts w:ascii="Bookman Old Style" w:hAnsi="Bookman Old Style"/>
          <w:sz w:val="28"/>
          <w:szCs w:val="24"/>
        </w:rPr>
      </w:pPr>
      <w:r w:rsidRPr="00775F6D">
        <w:rPr>
          <w:rFonts w:ascii="Bookman Old Style" w:hAnsi="Bookman Old Style"/>
          <w:sz w:val="28"/>
          <w:szCs w:val="24"/>
        </w:rPr>
        <w:t>This committee shall have the responsibility of organizing all global reunions and social activities of the Association.</w:t>
      </w:r>
    </w:p>
    <w:p w:rsidR="00CB6867" w:rsidRPr="00775F6D" w:rsidRDefault="00CB6867" w:rsidP="00CB6867">
      <w:pPr>
        <w:jc w:val="both"/>
        <w:rPr>
          <w:rFonts w:ascii="Bookman Old Style" w:hAnsi="Bookman Old Style"/>
          <w:b/>
          <w:sz w:val="28"/>
          <w:szCs w:val="24"/>
        </w:rPr>
      </w:pPr>
      <w:r>
        <w:rPr>
          <w:rFonts w:ascii="Bookman Old Style" w:hAnsi="Bookman Old Style"/>
          <w:sz w:val="28"/>
          <w:szCs w:val="24"/>
        </w:rPr>
        <w:t>1(d)</w:t>
      </w:r>
      <w:r>
        <w:rPr>
          <w:rFonts w:ascii="Bookman Old Style" w:hAnsi="Bookman Old Style"/>
          <w:sz w:val="28"/>
          <w:szCs w:val="24"/>
        </w:rPr>
        <w:tab/>
      </w:r>
      <w:r w:rsidRPr="00775F6D">
        <w:rPr>
          <w:rFonts w:ascii="Bookman Old Style" w:hAnsi="Bookman Old Style"/>
          <w:b/>
          <w:sz w:val="28"/>
          <w:szCs w:val="24"/>
        </w:rPr>
        <w:t>AUDIT COMMITTEE</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There shall be appointed at the Annual General Meeting of the Association a 3-man Audit Committee independent of the GEC.</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The committee shall have the responsibility to audit the financial activities of the Association and any other financial activity as may be approved by the general house.</w:t>
      </w:r>
    </w:p>
    <w:p w:rsidR="00CB6867" w:rsidRDefault="00CB6867" w:rsidP="00CB6867">
      <w:pPr>
        <w:jc w:val="both"/>
        <w:rPr>
          <w:rFonts w:ascii="Bookman Old Style" w:hAnsi="Bookman Old Style"/>
          <w:sz w:val="28"/>
          <w:szCs w:val="24"/>
        </w:rPr>
      </w:pPr>
      <w:r>
        <w:rPr>
          <w:rFonts w:ascii="Bookman Old Style" w:hAnsi="Bookman Old Style"/>
          <w:sz w:val="28"/>
          <w:szCs w:val="24"/>
        </w:rPr>
        <w:tab/>
        <w:t>iii)</w:t>
      </w:r>
      <w:r>
        <w:rPr>
          <w:rFonts w:ascii="Bookman Old Style" w:hAnsi="Bookman Old Style"/>
          <w:sz w:val="28"/>
          <w:szCs w:val="24"/>
        </w:rPr>
        <w:tab/>
        <w:t>The committee shall serve for a period of 2 years.</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iv)</w:t>
      </w:r>
      <w:r>
        <w:rPr>
          <w:rFonts w:ascii="Bookman Old Style" w:hAnsi="Bookman Old Style"/>
          <w:sz w:val="28"/>
          <w:szCs w:val="24"/>
        </w:rPr>
        <w:tab/>
        <w:t>The chairman of the committee must have a background in accounting.</w:t>
      </w:r>
    </w:p>
    <w:p w:rsidR="000C6B5F" w:rsidRPr="00BB4EE7" w:rsidRDefault="00CB6867" w:rsidP="000C6B5F">
      <w:pPr>
        <w:pStyle w:val="ListParagraph"/>
        <w:numPr>
          <w:ilvl w:val="0"/>
          <w:numId w:val="1"/>
        </w:numPr>
        <w:jc w:val="both"/>
        <w:rPr>
          <w:rFonts w:ascii="Bookman Old Style" w:hAnsi="Bookman Old Style"/>
          <w:sz w:val="28"/>
          <w:szCs w:val="24"/>
        </w:rPr>
      </w:pPr>
      <w:r w:rsidRPr="00094F09">
        <w:rPr>
          <w:rFonts w:ascii="Bookman Old Style" w:hAnsi="Bookman Old Style"/>
          <w:sz w:val="28"/>
          <w:szCs w:val="24"/>
        </w:rPr>
        <w:t>The committee shall submit a report at the Annual General Meeting of the Association.</w:t>
      </w:r>
    </w:p>
    <w:p w:rsidR="00CB6867" w:rsidRDefault="00CB6867" w:rsidP="00CB6867">
      <w:pPr>
        <w:jc w:val="both"/>
        <w:rPr>
          <w:rFonts w:ascii="Bookman Old Style" w:hAnsi="Bookman Old Style"/>
          <w:sz w:val="28"/>
          <w:szCs w:val="24"/>
        </w:rPr>
      </w:pPr>
      <w:r>
        <w:rPr>
          <w:rFonts w:ascii="Bookman Old Style" w:hAnsi="Bookman Old Style"/>
          <w:sz w:val="28"/>
          <w:szCs w:val="24"/>
        </w:rPr>
        <w:t>1(e)</w:t>
      </w:r>
      <w:r>
        <w:rPr>
          <w:rFonts w:ascii="Bookman Old Style" w:hAnsi="Bookman Old Style"/>
          <w:sz w:val="28"/>
          <w:szCs w:val="24"/>
        </w:rPr>
        <w:tab/>
      </w:r>
      <w:r w:rsidRPr="00775F6D">
        <w:rPr>
          <w:rFonts w:ascii="Bookman Old Style" w:hAnsi="Bookman Old Style"/>
          <w:b/>
          <w:sz w:val="28"/>
          <w:szCs w:val="24"/>
        </w:rPr>
        <w:t>MEMBERSHIP COMMITTEE</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w:t>
      </w:r>
      <w:r>
        <w:rPr>
          <w:rFonts w:ascii="Bookman Old Style" w:hAnsi="Bookman Old Style"/>
          <w:sz w:val="28"/>
          <w:szCs w:val="24"/>
        </w:rPr>
        <w:tab/>
        <w:t>There shall be appointed by the GEC a five-man membership committee</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The committee shall have the responsibility for screening and admitting new members into the Association.</w:t>
      </w:r>
    </w:p>
    <w:p w:rsidR="00CB6867" w:rsidRPr="00C50AB5" w:rsidRDefault="00CB6867" w:rsidP="00CB6867">
      <w:pPr>
        <w:pStyle w:val="ListParagraph"/>
        <w:numPr>
          <w:ilvl w:val="0"/>
          <w:numId w:val="8"/>
        </w:numPr>
        <w:jc w:val="both"/>
        <w:rPr>
          <w:rFonts w:ascii="Bookman Old Style" w:hAnsi="Bookman Old Style"/>
          <w:sz w:val="28"/>
          <w:szCs w:val="24"/>
        </w:rPr>
      </w:pPr>
      <w:r w:rsidRPr="00C50AB5">
        <w:rPr>
          <w:rFonts w:ascii="Bookman Old Style" w:hAnsi="Bookman Old Style"/>
          <w:sz w:val="28"/>
          <w:szCs w:val="24"/>
        </w:rPr>
        <w:t xml:space="preserve">The committee in carrying out the assignment set out in paragraph ii above, shall ensure strict compliance with the provisions of Article </w:t>
      </w:r>
      <w:proofErr w:type="gramStart"/>
      <w:r w:rsidRPr="00C50AB5">
        <w:rPr>
          <w:rFonts w:ascii="Bookman Old Style" w:hAnsi="Bookman Old Style"/>
          <w:sz w:val="28"/>
          <w:szCs w:val="24"/>
        </w:rPr>
        <w:t>iii(</w:t>
      </w:r>
      <w:proofErr w:type="gramEnd"/>
      <w:r w:rsidR="00BB4EE7">
        <w:rPr>
          <w:rFonts w:ascii="Bookman Old Style" w:hAnsi="Bookman Old Style"/>
          <w:sz w:val="28"/>
          <w:szCs w:val="24"/>
        </w:rPr>
        <w:t xml:space="preserve"> </w:t>
      </w:r>
      <w:r w:rsidRPr="00C50AB5">
        <w:rPr>
          <w:rFonts w:ascii="Bookman Old Style" w:hAnsi="Bookman Old Style"/>
          <w:sz w:val="28"/>
          <w:szCs w:val="24"/>
        </w:rPr>
        <w:t>a) and (b) of this constitution.</w:t>
      </w:r>
    </w:p>
    <w:p w:rsidR="00CB6867" w:rsidRDefault="00CB6867" w:rsidP="00CB6867">
      <w:pPr>
        <w:jc w:val="both"/>
        <w:rPr>
          <w:rFonts w:ascii="Bookman Old Style" w:hAnsi="Bookman Old Style"/>
          <w:b/>
          <w:sz w:val="28"/>
          <w:szCs w:val="24"/>
        </w:rPr>
      </w:pPr>
      <w:r>
        <w:rPr>
          <w:rFonts w:ascii="Bookman Old Style" w:hAnsi="Bookman Old Style"/>
          <w:sz w:val="28"/>
          <w:szCs w:val="24"/>
        </w:rPr>
        <w:t>1(f)</w:t>
      </w:r>
      <w:r>
        <w:rPr>
          <w:rFonts w:ascii="Bookman Old Style" w:hAnsi="Bookman Old Style"/>
          <w:sz w:val="28"/>
          <w:szCs w:val="24"/>
        </w:rPr>
        <w:tab/>
      </w:r>
      <w:r w:rsidRPr="000A450B">
        <w:rPr>
          <w:rFonts w:ascii="Bookman Old Style" w:hAnsi="Bookman Old Style"/>
          <w:b/>
          <w:sz w:val="28"/>
          <w:szCs w:val="24"/>
        </w:rPr>
        <w:t>INVESTMENT COMMITTEE</w:t>
      </w:r>
    </w:p>
    <w:p w:rsidR="00CB6867" w:rsidRDefault="00CB6867" w:rsidP="00CB6867">
      <w:pPr>
        <w:ind w:left="1440" w:hanging="720"/>
        <w:jc w:val="both"/>
        <w:rPr>
          <w:rFonts w:ascii="Bookman Old Style" w:hAnsi="Bookman Old Style"/>
          <w:sz w:val="28"/>
          <w:szCs w:val="24"/>
        </w:rPr>
      </w:pPr>
      <w:r w:rsidRPr="000A450B">
        <w:rPr>
          <w:rFonts w:ascii="Bookman Old Style" w:hAnsi="Bookman Old Style"/>
          <w:sz w:val="28"/>
          <w:szCs w:val="24"/>
        </w:rPr>
        <w:t>i)</w:t>
      </w:r>
      <w:r>
        <w:rPr>
          <w:rFonts w:ascii="Bookman Old Style" w:hAnsi="Bookman Old Style"/>
          <w:sz w:val="28"/>
          <w:szCs w:val="24"/>
        </w:rPr>
        <w:tab/>
        <w:t>There shall be appointed by the GEC a five-man investment committee.</w:t>
      </w:r>
    </w:p>
    <w:p w:rsidR="00CB6867" w:rsidRDefault="00CB6867" w:rsidP="00CB6867">
      <w:pPr>
        <w:ind w:left="1440" w:hanging="720"/>
        <w:jc w:val="both"/>
        <w:rPr>
          <w:rFonts w:ascii="Bookman Old Style" w:hAnsi="Bookman Old Style"/>
          <w:sz w:val="28"/>
          <w:szCs w:val="24"/>
        </w:rPr>
      </w:pPr>
      <w:r>
        <w:rPr>
          <w:rFonts w:ascii="Bookman Old Style" w:hAnsi="Bookman Old Style"/>
          <w:sz w:val="28"/>
          <w:szCs w:val="24"/>
        </w:rPr>
        <w:t>ii)</w:t>
      </w:r>
      <w:r>
        <w:rPr>
          <w:rFonts w:ascii="Bookman Old Style" w:hAnsi="Bookman Old Style"/>
          <w:sz w:val="28"/>
          <w:szCs w:val="24"/>
        </w:rPr>
        <w:tab/>
        <w:t>The committee shall take the responsibility of exploring investment opportunities for the Association.</w:t>
      </w:r>
    </w:p>
    <w:p w:rsidR="00CB6867" w:rsidRPr="00BB4EE7" w:rsidRDefault="00CB6867" w:rsidP="00BB4EE7">
      <w:pPr>
        <w:ind w:left="1440" w:hanging="720"/>
        <w:jc w:val="both"/>
        <w:rPr>
          <w:rFonts w:ascii="Bookman Old Style" w:hAnsi="Bookman Old Style"/>
          <w:sz w:val="28"/>
          <w:szCs w:val="24"/>
        </w:rPr>
      </w:pPr>
      <w:r>
        <w:rPr>
          <w:rFonts w:ascii="Bookman Old Style" w:hAnsi="Bookman Old Style"/>
          <w:sz w:val="28"/>
          <w:szCs w:val="24"/>
        </w:rPr>
        <w:t>iii)</w:t>
      </w:r>
      <w:r>
        <w:rPr>
          <w:rFonts w:ascii="Bookman Old Style" w:hAnsi="Bookman Old Style"/>
          <w:sz w:val="28"/>
          <w:szCs w:val="24"/>
        </w:rPr>
        <w:tab/>
        <w:t>The modus operandi of the committee shall be determined by the GEC.</w:t>
      </w:r>
    </w:p>
    <w:p w:rsidR="00CB6867" w:rsidRPr="00775F6D" w:rsidRDefault="00CB6867" w:rsidP="00CB6867">
      <w:pPr>
        <w:jc w:val="both"/>
        <w:rPr>
          <w:rFonts w:ascii="Bookman Old Style" w:hAnsi="Bookman Old Style"/>
          <w:b/>
          <w:sz w:val="28"/>
          <w:szCs w:val="24"/>
        </w:rPr>
      </w:pPr>
      <w:r>
        <w:rPr>
          <w:rFonts w:ascii="Bookman Old Style" w:hAnsi="Bookman Old Style"/>
          <w:b/>
          <w:sz w:val="28"/>
          <w:szCs w:val="24"/>
        </w:rPr>
        <w:t>ARTICLE X1-</w:t>
      </w:r>
      <w:r w:rsidRPr="00775F6D">
        <w:rPr>
          <w:rFonts w:ascii="Bookman Old Style" w:hAnsi="Bookman Old Style"/>
          <w:b/>
          <w:sz w:val="28"/>
          <w:szCs w:val="24"/>
        </w:rPr>
        <w:t>STATUTORY MEETINGS</w:t>
      </w:r>
    </w:p>
    <w:p w:rsidR="00CB6867" w:rsidRDefault="00CB6867" w:rsidP="00BB4EE7">
      <w:pPr>
        <w:pStyle w:val="NoSpacing"/>
        <w:jc w:val="both"/>
        <w:rPr>
          <w:rFonts w:ascii="Bookman Old Style" w:hAnsi="Bookman Old Style"/>
          <w:sz w:val="28"/>
          <w:szCs w:val="28"/>
        </w:rPr>
      </w:pPr>
      <w:r>
        <w:rPr>
          <w:rFonts w:ascii="Bookman Old Style" w:hAnsi="Bookman Old Style"/>
          <w:sz w:val="28"/>
          <w:szCs w:val="28"/>
        </w:rPr>
        <w:t>1</w:t>
      </w:r>
      <w:r w:rsidRPr="00774AFB">
        <w:rPr>
          <w:rFonts w:ascii="Bookman Old Style" w:hAnsi="Bookman Old Style"/>
          <w:sz w:val="28"/>
          <w:szCs w:val="28"/>
        </w:rPr>
        <w:t xml:space="preserve"> </w:t>
      </w:r>
      <w:r w:rsidRPr="00774AFB">
        <w:rPr>
          <w:rFonts w:ascii="Bookman Old Style" w:hAnsi="Bookman Old Style"/>
          <w:sz w:val="28"/>
          <w:szCs w:val="28"/>
        </w:rPr>
        <w:tab/>
        <w:t>a)</w:t>
      </w:r>
      <w:r w:rsidRPr="00774AFB">
        <w:rPr>
          <w:rFonts w:ascii="Bookman Old Style" w:hAnsi="Bookman Old Style"/>
          <w:sz w:val="28"/>
          <w:szCs w:val="28"/>
        </w:rPr>
        <w:tab/>
        <w:t>There shall be one general meeting and one business meeting of the Association in every calendar year.</w:t>
      </w:r>
    </w:p>
    <w:p w:rsidR="00CB6867" w:rsidRDefault="00CB6867" w:rsidP="00CB6867">
      <w:pPr>
        <w:pStyle w:val="NoSpacing"/>
        <w:ind w:left="720" w:firstLine="720"/>
        <w:jc w:val="both"/>
        <w:rPr>
          <w:rFonts w:ascii="Bookman Old Style" w:hAnsi="Bookman Old Style"/>
          <w:sz w:val="28"/>
          <w:szCs w:val="28"/>
        </w:rPr>
      </w:pP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b)</w:t>
      </w:r>
      <w:r>
        <w:rPr>
          <w:rFonts w:ascii="Bookman Old Style" w:hAnsi="Bookman Old Style"/>
          <w:sz w:val="28"/>
          <w:szCs w:val="28"/>
        </w:rPr>
        <w:tab/>
        <w:t>The one-day</w:t>
      </w:r>
      <w:r w:rsidRPr="00774AFB">
        <w:rPr>
          <w:rFonts w:ascii="Bookman Old Style" w:hAnsi="Bookman Old Style"/>
          <w:sz w:val="28"/>
          <w:szCs w:val="28"/>
        </w:rPr>
        <w:t xml:space="preserve"> mee</w:t>
      </w:r>
      <w:r>
        <w:rPr>
          <w:rFonts w:ascii="Bookman Old Style" w:hAnsi="Bookman Old Style"/>
          <w:sz w:val="28"/>
          <w:szCs w:val="28"/>
        </w:rPr>
        <w:t>ting of the Association shall be the business meeting while the second meeting shall be the AGM/Global reunion.</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c)</w:t>
      </w:r>
      <w:r>
        <w:rPr>
          <w:rFonts w:ascii="Bookman Old Style" w:hAnsi="Bookman Old Style"/>
          <w:sz w:val="28"/>
          <w:szCs w:val="28"/>
        </w:rPr>
        <w:tab/>
        <w:t>All physical meetings shall hold in Nigeria</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d)</w:t>
      </w:r>
      <w:r>
        <w:rPr>
          <w:rFonts w:ascii="Bookman Old Style" w:hAnsi="Bookman Old Style"/>
          <w:sz w:val="28"/>
          <w:szCs w:val="28"/>
        </w:rPr>
        <w:tab/>
        <w:t>The meetings shall hold in March and November respectively every year.</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e)</w:t>
      </w:r>
      <w:r>
        <w:rPr>
          <w:rFonts w:ascii="Bookman Old Style" w:hAnsi="Bookman Old Style"/>
          <w:sz w:val="28"/>
          <w:szCs w:val="28"/>
        </w:rPr>
        <w:tab/>
        <w:t>Every chapter shall be free to hold its chapter reunions/meetings as it deems fit PROVIDED such reunions/meetings are held before the AGM/Global reunion.</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f)</w:t>
      </w:r>
      <w:r>
        <w:rPr>
          <w:rFonts w:ascii="Bookman Old Style" w:hAnsi="Bookman Old Style"/>
          <w:sz w:val="28"/>
          <w:szCs w:val="28"/>
        </w:rPr>
        <w:tab/>
        <w:t>Every chapter shall submit its annual report for consideration at the Annual General Meeting of the Association.</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g)</w:t>
      </w:r>
      <w:r>
        <w:rPr>
          <w:rFonts w:ascii="Bookman Old Style" w:hAnsi="Bookman Old Style"/>
          <w:sz w:val="28"/>
          <w:szCs w:val="28"/>
        </w:rPr>
        <w:tab/>
        <w:t>Where necessary, the Association can hold an extraordinary AGM online to deliberate on issues.</w:t>
      </w:r>
    </w:p>
    <w:p w:rsidR="00CB6867" w:rsidRPr="00775F6D" w:rsidRDefault="00CB6867" w:rsidP="00CB6867">
      <w:pPr>
        <w:ind w:left="720" w:hanging="720"/>
        <w:jc w:val="both"/>
        <w:rPr>
          <w:rFonts w:ascii="Bookman Old Style" w:hAnsi="Bookman Old Style"/>
          <w:b/>
          <w:sz w:val="28"/>
          <w:szCs w:val="28"/>
        </w:rPr>
      </w:pPr>
      <w:r>
        <w:rPr>
          <w:rFonts w:ascii="Bookman Old Style" w:hAnsi="Bookman Old Style"/>
          <w:sz w:val="28"/>
          <w:szCs w:val="28"/>
        </w:rPr>
        <w:t>2.</w:t>
      </w:r>
      <w:r>
        <w:rPr>
          <w:rFonts w:ascii="Bookman Old Style" w:hAnsi="Bookman Old Style"/>
          <w:sz w:val="28"/>
          <w:szCs w:val="28"/>
        </w:rPr>
        <w:tab/>
      </w:r>
      <w:r w:rsidRPr="00775F6D">
        <w:rPr>
          <w:rFonts w:ascii="Bookman Old Style" w:hAnsi="Bookman Old Style"/>
          <w:b/>
          <w:sz w:val="28"/>
          <w:szCs w:val="28"/>
        </w:rPr>
        <w:t>GLOBAL EXECUTIVE COMMITTEE AND BOARD OF TRUSTEES MEETING</w:t>
      </w:r>
      <w:r>
        <w:rPr>
          <w:rFonts w:ascii="Bookman Old Style" w:hAnsi="Bookman Old Style"/>
          <w:b/>
          <w:sz w:val="28"/>
          <w:szCs w:val="28"/>
        </w:rPr>
        <w:t>S</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a)</w:t>
      </w:r>
      <w:r>
        <w:rPr>
          <w:rFonts w:ascii="Bookman Old Style" w:hAnsi="Bookman Old Style"/>
          <w:sz w:val="28"/>
          <w:szCs w:val="28"/>
        </w:rPr>
        <w:tab/>
        <w:t>There shall be four GEC meetings in every calendar year. The meetings shall hold once every quarter.</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b)</w:t>
      </w:r>
      <w:r>
        <w:rPr>
          <w:rFonts w:ascii="Bookman Old Style" w:hAnsi="Bookman Old Style"/>
          <w:sz w:val="28"/>
          <w:szCs w:val="28"/>
        </w:rPr>
        <w:tab/>
        <w:t>Without prejudice to paragraph 1 above, the GEC shall be at liberty to call for and hold emergency GEC meetings where the need arises.</w:t>
      </w:r>
    </w:p>
    <w:p w:rsidR="00CB6867" w:rsidRDefault="00CB6867" w:rsidP="00CB6867">
      <w:pPr>
        <w:ind w:left="1440" w:hanging="720"/>
        <w:jc w:val="both"/>
        <w:rPr>
          <w:rFonts w:ascii="Bookman Old Style" w:hAnsi="Bookman Old Style"/>
          <w:sz w:val="28"/>
          <w:szCs w:val="28"/>
        </w:rPr>
      </w:pPr>
      <w:r>
        <w:rPr>
          <w:rFonts w:ascii="Bookman Old Style" w:hAnsi="Bookman Old Style"/>
          <w:sz w:val="28"/>
          <w:szCs w:val="28"/>
        </w:rPr>
        <w:t>c)</w:t>
      </w:r>
      <w:r>
        <w:rPr>
          <w:rFonts w:ascii="Bookman Old Style" w:hAnsi="Bookman Old Style"/>
          <w:sz w:val="28"/>
          <w:szCs w:val="28"/>
        </w:rPr>
        <w:tab/>
        <w:t>The Board of Trustees (BOT) meetings shall be convened as and when necessary.</w:t>
      </w:r>
    </w:p>
    <w:p w:rsidR="00CB6867" w:rsidRPr="00775F6D" w:rsidRDefault="00CB6867" w:rsidP="00CB6867">
      <w:pPr>
        <w:jc w:val="both"/>
        <w:rPr>
          <w:rFonts w:ascii="Bookman Old Style" w:hAnsi="Bookman Old Style"/>
          <w:b/>
          <w:sz w:val="28"/>
          <w:szCs w:val="28"/>
        </w:rPr>
      </w:pPr>
      <w:r w:rsidRPr="00775F6D">
        <w:rPr>
          <w:rFonts w:ascii="Bookman Old Style" w:hAnsi="Bookman Old Style"/>
          <w:b/>
          <w:sz w:val="28"/>
          <w:szCs w:val="28"/>
        </w:rPr>
        <w:t>ARTICLE XII – SOURCES OF REVENUE</w:t>
      </w:r>
    </w:p>
    <w:p w:rsidR="00CB6867" w:rsidRDefault="00CB6867" w:rsidP="00CB6867">
      <w:pPr>
        <w:jc w:val="both"/>
        <w:rPr>
          <w:rFonts w:ascii="Bookman Old Style" w:hAnsi="Bookman Old Style"/>
          <w:sz w:val="28"/>
          <w:szCs w:val="28"/>
        </w:rPr>
      </w:pPr>
      <w:r>
        <w:rPr>
          <w:rFonts w:ascii="Bookman Old Style" w:hAnsi="Bookman Old Style"/>
          <w:sz w:val="28"/>
          <w:szCs w:val="28"/>
        </w:rPr>
        <w:tab/>
      </w:r>
      <w:proofErr w:type="gramStart"/>
      <w:r>
        <w:rPr>
          <w:rFonts w:ascii="Bookman Old Style" w:hAnsi="Bookman Old Style"/>
          <w:sz w:val="28"/>
          <w:szCs w:val="28"/>
        </w:rPr>
        <w:t>i</w:t>
      </w:r>
      <w:proofErr w:type="gramEnd"/>
      <w:r>
        <w:rPr>
          <w:rFonts w:ascii="Bookman Old Style" w:hAnsi="Bookman Old Style"/>
          <w:sz w:val="28"/>
          <w:szCs w:val="28"/>
        </w:rPr>
        <w:tab/>
        <w:t>The sources of revenue of the Association shall be: -</w:t>
      </w:r>
    </w:p>
    <w:p w:rsidR="00CB6867" w:rsidRDefault="00CB6867" w:rsidP="00CB6867">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a)</w:t>
      </w:r>
      <w:r>
        <w:rPr>
          <w:rFonts w:ascii="Bookman Old Style" w:hAnsi="Bookman Old Style"/>
          <w:sz w:val="28"/>
          <w:szCs w:val="28"/>
        </w:rPr>
        <w:tab/>
        <w:t>Annual dues</w:t>
      </w:r>
    </w:p>
    <w:p w:rsidR="00CB6867" w:rsidRDefault="00CB6867" w:rsidP="00CB6867">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b)</w:t>
      </w:r>
      <w:r>
        <w:rPr>
          <w:rFonts w:ascii="Bookman Old Style" w:hAnsi="Bookman Old Style"/>
          <w:sz w:val="28"/>
          <w:szCs w:val="28"/>
        </w:rPr>
        <w:tab/>
        <w:t>Voluntary donations</w:t>
      </w:r>
    </w:p>
    <w:p w:rsidR="00CB6867" w:rsidRDefault="00CB6867" w:rsidP="00CB6867">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c)</w:t>
      </w:r>
      <w:r>
        <w:rPr>
          <w:rFonts w:ascii="Bookman Old Style" w:hAnsi="Bookman Old Style"/>
          <w:sz w:val="28"/>
          <w:szCs w:val="28"/>
        </w:rPr>
        <w:tab/>
        <w:t>Funds from Sergeant At Arms (SAA) performances</w:t>
      </w:r>
    </w:p>
    <w:p w:rsidR="00CB6867" w:rsidRDefault="00CB6867" w:rsidP="00CB6867">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d)</w:t>
      </w:r>
      <w:r>
        <w:rPr>
          <w:rFonts w:ascii="Bookman Old Style" w:hAnsi="Bookman Old Style"/>
          <w:sz w:val="28"/>
          <w:szCs w:val="28"/>
        </w:rPr>
        <w:tab/>
        <w:t>Corporate Sponsorship</w:t>
      </w:r>
    </w:p>
    <w:p w:rsidR="00CB6867" w:rsidRDefault="00CB6867" w:rsidP="00CB6867">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e)</w:t>
      </w:r>
      <w:r>
        <w:rPr>
          <w:rFonts w:ascii="Bookman Old Style" w:hAnsi="Bookman Old Style"/>
          <w:sz w:val="28"/>
          <w:szCs w:val="28"/>
        </w:rPr>
        <w:tab/>
        <w:t>Other fund raising activities</w:t>
      </w:r>
    </w:p>
    <w:p w:rsidR="00CB6867" w:rsidRDefault="00CB6867" w:rsidP="00CB6867">
      <w:pPr>
        <w:jc w:val="both"/>
        <w:rPr>
          <w:rFonts w:ascii="Bookman Old Style" w:hAnsi="Bookman Old Style"/>
          <w:sz w:val="28"/>
          <w:szCs w:val="28"/>
        </w:rPr>
      </w:pPr>
      <w:r>
        <w:rPr>
          <w:rFonts w:ascii="Bookman Old Style" w:hAnsi="Bookman Old Style"/>
          <w:sz w:val="28"/>
          <w:szCs w:val="28"/>
        </w:rPr>
        <w:tab/>
      </w:r>
      <w:proofErr w:type="gramStart"/>
      <w:r>
        <w:rPr>
          <w:rFonts w:ascii="Bookman Old Style" w:hAnsi="Bookman Old Style"/>
          <w:sz w:val="28"/>
          <w:szCs w:val="28"/>
        </w:rPr>
        <w:t>ii</w:t>
      </w:r>
      <w:proofErr w:type="gramEnd"/>
      <w:r>
        <w:rPr>
          <w:rFonts w:ascii="Bookman Old Style" w:hAnsi="Bookman Old Style"/>
          <w:sz w:val="28"/>
          <w:szCs w:val="28"/>
        </w:rPr>
        <w:tab/>
        <w:t>The sources of Revenue of the chapters shall be</w:t>
      </w:r>
    </w:p>
    <w:p w:rsidR="00CB6867" w:rsidRDefault="00CB6867" w:rsidP="00CB6867">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a)</w:t>
      </w:r>
      <w:r>
        <w:rPr>
          <w:rFonts w:ascii="Bookman Old Style" w:hAnsi="Bookman Old Style"/>
          <w:sz w:val="28"/>
          <w:szCs w:val="28"/>
        </w:rPr>
        <w:tab/>
        <w:t>Annual dues</w:t>
      </w:r>
    </w:p>
    <w:p w:rsidR="00CB6867" w:rsidRDefault="00CB6867" w:rsidP="00CB6867">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b)</w:t>
      </w:r>
      <w:r>
        <w:rPr>
          <w:rFonts w:ascii="Bookman Old Style" w:hAnsi="Bookman Old Style"/>
          <w:sz w:val="28"/>
          <w:szCs w:val="28"/>
        </w:rPr>
        <w:tab/>
        <w:t>Voluntary donations</w:t>
      </w:r>
    </w:p>
    <w:p w:rsidR="00CB6867" w:rsidRDefault="00CB6867" w:rsidP="00CB6867">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c)</w:t>
      </w:r>
      <w:r>
        <w:rPr>
          <w:rFonts w:ascii="Bookman Old Style" w:hAnsi="Bookman Old Style"/>
          <w:sz w:val="28"/>
          <w:szCs w:val="28"/>
        </w:rPr>
        <w:tab/>
        <w:t>Funds from Sergeant At Arms (SAA) performance</w:t>
      </w:r>
    </w:p>
    <w:p w:rsidR="00CB6867" w:rsidRDefault="00CB6867" w:rsidP="00CB6867">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d)</w:t>
      </w:r>
      <w:r>
        <w:rPr>
          <w:rFonts w:ascii="Bookman Old Style" w:hAnsi="Bookman Old Style"/>
          <w:sz w:val="28"/>
          <w:szCs w:val="28"/>
        </w:rPr>
        <w:tab/>
        <w:t>Corporate sponsorship</w:t>
      </w:r>
    </w:p>
    <w:p w:rsidR="000C6B5F" w:rsidRPr="00BB4EE7" w:rsidRDefault="00CB6867" w:rsidP="00CB6867">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e)</w:t>
      </w:r>
      <w:r>
        <w:rPr>
          <w:rFonts w:ascii="Bookman Old Style" w:hAnsi="Bookman Old Style"/>
          <w:sz w:val="28"/>
          <w:szCs w:val="28"/>
        </w:rPr>
        <w:tab/>
        <w:t>Other fund raising activities</w:t>
      </w:r>
    </w:p>
    <w:p w:rsidR="00CB6867" w:rsidRDefault="00CB6867" w:rsidP="00CB6867">
      <w:pPr>
        <w:rPr>
          <w:rFonts w:ascii="Bookman Old Style" w:hAnsi="Bookman Old Style"/>
          <w:b/>
          <w:sz w:val="28"/>
          <w:szCs w:val="28"/>
        </w:rPr>
      </w:pPr>
      <w:r>
        <w:rPr>
          <w:rFonts w:ascii="Bookman Old Style" w:hAnsi="Bookman Old Style"/>
          <w:b/>
          <w:sz w:val="28"/>
          <w:szCs w:val="28"/>
        </w:rPr>
        <w:t>ARTICLE XIII</w:t>
      </w:r>
      <w:r w:rsidRPr="00775F6D">
        <w:rPr>
          <w:rFonts w:ascii="Bookman Old Style" w:hAnsi="Bookman Old Style"/>
          <w:b/>
          <w:sz w:val="28"/>
          <w:szCs w:val="28"/>
        </w:rPr>
        <w:t xml:space="preserve"> </w:t>
      </w:r>
      <w:r>
        <w:rPr>
          <w:rFonts w:ascii="Bookman Old Style" w:hAnsi="Bookman Old Style"/>
          <w:b/>
          <w:sz w:val="28"/>
          <w:szCs w:val="28"/>
        </w:rPr>
        <w:t>–</w:t>
      </w:r>
      <w:r w:rsidRPr="00775F6D">
        <w:rPr>
          <w:rFonts w:ascii="Bookman Old Style" w:hAnsi="Bookman Old Style"/>
          <w:b/>
          <w:sz w:val="28"/>
          <w:szCs w:val="28"/>
        </w:rPr>
        <w:t xml:space="preserve"> </w:t>
      </w:r>
      <w:r>
        <w:rPr>
          <w:rFonts w:ascii="Bookman Old Style" w:hAnsi="Bookman Old Style"/>
          <w:b/>
          <w:sz w:val="28"/>
          <w:szCs w:val="28"/>
        </w:rPr>
        <w:t>CONFLICTS AND RESOLUTIONS</w:t>
      </w:r>
    </w:p>
    <w:p w:rsidR="00CB6867" w:rsidRDefault="00CB6867" w:rsidP="00CB6867">
      <w:pPr>
        <w:ind w:left="1440" w:hanging="720"/>
        <w:rPr>
          <w:rFonts w:ascii="Bookman Old Style" w:hAnsi="Bookman Old Style"/>
          <w:sz w:val="28"/>
          <w:szCs w:val="28"/>
        </w:rPr>
      </w:pPr>
      <w:r w:rsidRPr="00253CFD">
        <w:rPr>
          <w:rFonts w:ascii="Bookman Old Style" w:hAnsi="Bookman Old Style"/>
          <w:sz w:val="28"/>
          <w:szCs w:val="28"/>
        </w:rPr>
        <w:t>a)</w:t>
      </w:r>
      <w:r>
        <w:rPr>
          <w:rFonts w:ascii="Bookman Old Style" w:hAnsi="Bookman Old Style"/>
          <w:sz w:val="28"/>
          <w:szCs w:val="28"/>
        </w:rPr>
        <w:t xml:space="preserve"> (</w:t>
      </w:r>
      <w:proofErr w:type="gramStart"/>
      <w:r>
        <w:rPr>
          <w:rFonts w:ascii="Bookman Old Style" w:hAnsi="Bookman Old Style"/>
          <w:sz w:val="28"/>
          <w:szCs w:val="28"/>
        </w:rPr>
        <w:t>i</w:t>
      </w:r>
      <w:proofErr w:type="gramEnd"/>
      <w:r>
        <w:rPr>
          <w:rFonts w:ascii="Bookman Old Style" w:hAnsi="Bookman Old Style"/>
          <w:sz w:val="28"/>
          <w:szCs w:val="28"/>
        </w:rPr>
        <w:t>)</w:t>
      </w:r>
      <w:r w:rsidRPr="00253CFD">
        <w:rPr>
          <w:rFonts w:ascii="Bookman Old Style" w:hAnsi="Bookman Old Style"/>
          <w:sz w:val="28"/>
          <w:szCs w:val="28"/>
        </w:rPr>
        <w:tab/>
      </w:r>
      <w:r>
        <w:rPr>
          <w:rFonts w:ascii="Bookman Old Style" w:hAnsi="Bookman Old Style"/>
          <w:sz w:val="28"/>
          <w:szCs w:val="28"/>
        </w:rPr>
        <w:t>Conflicts shall be addressed at chapter level first for purposes of resolution</w:t>
      </w:r>
    </w:p>
    <w:p w:rsidR="00CB6867" w:rsidRPr="00EF3617" w:rsidRDefault="00CB6867" w:rsidP="00CB6867">
      <w:pPr>
        <w:ind w:left="1440" w:hanging="720"/>
        <w:jc w:val="both"/>
        <w:rPr>
          <w:rFonts w:ascii="Bookman Old Style" w:hAnsi="Bookman Old Style"/>
          <w:sz w:val="28"/>
          <w:szCs w:val="28"/>
        </w:rPr>
      </w:pPr>
      <w:r w:rsidRPr="00EF3617">
        <w:rPr>
          <w:rFonts w:ascii="Bookman Old Style" w:hAnsi="Bookman Old Style"/>
          <w:sz w:val="28"/>
          <w:szCs w:val="28"/>
        </w:rPr>
        <w:t>a) (ii)</w:t>
      </w:r>
      <w:r w:rsidRPr="00EF3617">
        <w:rPr>
          <w:rFonts w:ascii="Bookman Old Style" w:hAnsi="Bookman Old Style"/>
          <w:sz w:val="28"/>
          <w:szCs w:val="28"/>
        </w:rPr>
        <w:tab/>
        <w:t>Where such conflicts are not resolved, resort may be made to the Global Executive Committee which shall act as the Appellate body and where the matter is not resolved at the GEC level, resort shall be made to the B.O.T whose decision shall be final and binding on all parties.</w:t>
      </w:r>
    </w:p>
    <w:p w:rsidR="00CB6867" w:rsidRDefault="00CB6867" w:rsidP="00CB6867">
      <w:pPr>
        <w:ind w:left="1440" w:hanging="720"/>
        <w:jc w:val="both"/>
        <w:rPr>
          <w:rFonts w:ascii="Bookman Old Style" w:hAnsi="Bookman Old Style"/>
          <w:sz w:val="28"/>
          <w:szCs w:val="28"/>
        </w:rPr>
      </w:pPr>
      <w:r w:rsidRPr="00EF3617">
        <w:rPr>
          <w:rFonts w:ascii="Bookman Old Style" w:hAnsi="Bookman Old Style"/>
          <w:sz w:val="28"/>
          <w:szCs w:val="28"/>
        </w:rPr>
        <w:t>b)</w:t>
      </w:r>
      <w:r w:rsidRPr="00EF3617">
        <w:rPr>
          <w:rFonts w:ascii="Bookman Old Style" w:hAnsi="Bookman Old Style"/>
          <w:sz w:val="28"/>
          <w:szCs w:val="28"/>
        </w:rPr>
        <w:tab/>
        <w:t>Where there are disagreements and or conflicts within the GEC, such matters shall be referred to the BOT whose decision shall be final and binding on the GEC</w:t>
      </w:r>
    </w:p>
    <w:p w:rsidR="00CB6867" w:rsidRPr="00C16E26" w:rsidRDefault="00CB6867" w:rsidP="00CB6867">
      <w:pPr>
        <w:ind w:left="720" w:hanging="720"/>
        <w:rPr>
          <w:rFonts w:ascii="Bookman Old Style" w:hAnsi="Bookman Old Style"/>
          <w:b/>
          <w:sz w:val="28"/>
          <w:szCs w:val="28"/>
        </w:rPr>
      </w:pPr>
      <w:r w:rsidRPr="00C16E26">
        <w:rPr>
          <w:rFonts w:ascii="Bookman Old Style" w:hAnsi="Bookman Old Style"/>
          <w:b/>
          <w:sz w:val="28"/>
          <w:szCs w:val="28"/>
        </w:rPr>
        <w:t>ARTICLE XIV – AMENDMENT</w:t>
      </w:r>
    </w:p>
    <w:p w:rsidR="00CB6867" w:rsidRDefault="00CB6867" w:rsidP="00CB6867">
      <w:pPr>
        <w:ind w:left="720" w:hanging="720"/>
        <w:rPr>
          <w:rFonts w:ascii="Bookman Old Style" w:hAnsi="Bookman Old Style"/>
          <w:sz w:val="28"/>
          <w:szCs w:val="28"/>
        </w:rPr>
      </w:pPr>
      <w:r>
        <w:rPr>
          <w:rFonts w:ascii="Bookman Old Style" w:hAnsi="Bookman Old Style"/>
          <w:sz w:val="28"/>
          <w:szCs w:val="28"/>
        </w:rPr>
        <w:t>a)</w:t>
      </w:r>
      <w:r>
        <w:rPr>
          <w:rFonts w:ascii="Bookman Old Style" w:hAnsi="Bookman Old Style"/>
          <w:sz w:val="28"/>
          <w:szCs w:val="28"/>
        </w:rPr>
        <w:tab/>
        <w:t>This constitution may be reviewed whenever the need arises.</w:t>
      </w:r>
    </w:p>
    <w:p w:rsidR="00CB6867" w:rsidRDefault="00CB6867" w:rsidP="00CB6867">
      <w:pPr>
        <w:ind w:left="720" w:hanging="720"/>
        <w:jc w:val="both"/>
        <w:rPr>
          <w:rFonts w:ascii="Bookman Old Style" w:hAnsi="Bookman Old Style"/>
          <w:sz w:val="28"/>
          <w:szCs w:val="28"/>
        </w:rPr>
      </w:pPr>
      <w:r>
        <w:rPr>
          <w:rFonts w:ascii="Bookman Old Style" w:hAnsi="Bookman Old Style"/>
          <w:sz w:val="28"/>
          <w:szCs w:val="28"/>
        </w:rPr>
        <w:t>b)</w:t>
      </w:r>
      <w:r>
        <w:rPr>
          <w:rFonts w:ascii="Bookman Old Style" w:hAnsi="Bookman Old Style"/>
          <w:sz w:val="28"/>
          <w:szCs w:val="28"/>
        </w:rPr>
        <w:tab/>
        <w:t>Any proposal (s) for amendment to the constitution shall be submitted in writing to the secretary of the Association not later than 60 days before the Annual General Meeting of the Association.</w:t>
      </w:r>
    </w:p>
    <w:p w:rsidR="00CB6867" w:rsidRDefault="00CB6867" w:rsidP="00CB6867">
      <w:pPr>
        <w:ind w:left="720" w:hanging="720"/>
        <w:jc w:val="both"/>
        <w:rPr>
          <w:rFonts w:ascii="Bookman Old Style" w:hAnsi="Bookman Old Style"/>
          <w:sz w:val="28"/>
          <w:szCs w:val="28"/>
        </w:rPr>
      </w:pPr>
      <w:r>
        <w:rPr>
          <w:rFonts w:ascii="Bookman Old Style" w:hAnsi="Bookman Old Style"/>
          <w:sz w:val="28"/>
          <w:szCs w:val="28"/>
        </w:rPr>
        <w:t>c)</w:t>
      </w:r>
      <w:r>
        <w:rPr>
          <w:rFonts w:ascii="Bookman Old Style" w:hAnsi="Bookman Old Style"/>
          <w:sz w:val="28"/>
          <w:szCs w:val="28"/>
        </w:rPr>
        <w:tab/>
        <w:t>Upon receipt of proposal(s) for amendment of the constitution, the secretary shall inform members of such proposal(s) not later than 30 days before the Annual General Meeting.</w:t>
      </w:r>
    </w:p>
    <w:p w:rsidR="00CB6867" w:rsidRDefault="00CB6867" w:rsidP="00CB6867">
      <w:pPr>
        <w:ind w:left="720" w:hanging="720"/>
        <w:jc w:val="both"/>
        <w:rPr>
          <w:rFonts w:ascii="Bookman Old Style" w:hAnsi="Bookman Old Style"/>
          <w:sz w:val="28"/>
          <w:szCs w:val="28"/>
        </w:rPr>
      </w:pPr>
      <w:r>
        <w:rPr>
          <w:rFonts w:ascii="Bookman Old Style" w:hAnsi="Bookman Old Style"/>
          <w:sz w:val="28"/>
          <w:szCs w:val="28"/>
        </w:rPr>
        <w:t>d)</w:t>
      </w:r>
      <w:r>
        <w:rPr>
          <w:rFonts w:ascii="Bookman Old Style" w:hAnsi="Bookman Old Style"/>
          <w:sz w:val="28"/>
          <w:szCs w:val="28"/>
        </w:rPr>
        <w:tab/>
        <w:t>All proposal(s) for amendment must be duly signed by the proposer(s) and seconder.</w:t>
      </w:r>
    </w:p>
    <w:p w:rsidR="00CB6867" w:rsidRDefault="00CB6867" w:rsidP="00CB6867">
      <w:pPr>
        <w:ind w:left="720" w:hanging="720"/>
        <w:jc w:val="both"/>
        <w:rPr>
          <w:rFonts w:ascii="Bookman Old Style" w:hAnsi="Bookman Old Style"/>
          <w:sz w:val="28"/>
          <w:szCs w:val="28"/>
        </w:rPr>
      </w:pPr>
      <w:r>
        <w:rPr>
          <w:rFonts w:ascii="Bookman Old Style" w:hAnsi="Bookman Old Style"/>
          <w:sz w:val="28"/>
          <w:szCs w:val="28"/>
        </w:rPr>
        <w:t>e)</w:t>
      </w:r>
      <w:r>
        <w:rPr>
          <w:rFonts w:ascii="Bookman Old Style" w:hAnsi="Bookman Old Style"/>
          <w:sz w:val="28"/>
          <w:szCs w:val="28"/>
        </w:rPr>
        <w:tab/>
        <w:t xml:space="preserve">Any amendment to the </w:t>
      </w:r>
      <w:r w:rsidR="00BB4EE7">
        <w:rPr>
          <w:rFonts w:ascii="Bookman Old Style" w:hAnsi="Bookman Old Style"/>
          <w:sz w:val="28"/>
          <w:szCs w:val="28"/>
        </w:rPr>
        <w:t>constitution</w:t>
      </w:r>
      <w:r>
        <w:rPr>
          <w:rFonts w:ascii="Bookman Old Style" w:hAnsi="Bookman Old Style"/>
          <w:sz w:val="28"/>
          <w:szCs w:val="28"/>
        </w:rPr>
        <w:t xml:space="preserve"> must be ratified at the Annual General Meeting.</w:t>
      </w:r>
    </w:p>
    <w:p w:rsidR="000C6B5F" w:rsidRPr="00BB4EE7" w:rsidRDefault="00CB6867" w:rsidP="00BB4EE7">
      <w:pPr>
        <w:ind w:left="720" w:hanging="720"/>
        <w:jc w:val="both"/>
        <w:rPr>
          <w:rFonts w:ascii="Bookman Old Style" w:hAnsi="Bookman Old Style"/>
          <w:sz w:val="28"/>
          <w:szCs w:val="28"/>
        </w:rPr>
      </w:pPr>
      <w:r>
        <w:rPr>
          <w:rFonts w:ascii="Bookman Old Style" w:hAnsi="Bookman Old Style"/>
          <w:sz w:val="28"/>
          <w:szCs w:val="28"/>
        </w:rPr>
        <w:t>f)</w:t>
      </w:r>
      <w:r>
        <w:rPr>
          <w:rFonts w:ascii="Bookman Old Style" w:hAnsi="Bookman Old Style"/>
          <w:sz w:val="28"/>
          <w:szCs w:val="28"/>
        </w:rPr>
        <w:tab/>
        <w:t xml:space="preserve">Further to paragraph (e) above, every amendment must enjoy two third </w:t>
      </w:r>
      <w:proofErr w:type="gramStart"/>
      <w:r>
        <w:rPr>
          <w:rFonts w:ascii="Bookman Old Style" w:hAnsi="Bookman Old Style"/>
          <w:sz w:val="28"/>
          <w:szCs w:val="28"/>
        </w:rPr>
        <w:t>majority</w:t>
      </w:r>
      <w:proofErr w:type="gramEnd"/>
      <w:r>
        <w:rPr>
          <w:rFonts w:ascii="Bookman Old Style" w:hAnsi="Bookman Old Style"/>
          <w:sz w:val="28"/>
          <w:szCs w:val="28"/>
        </w:rPr>
        <w:t xml:space="preserve"> of votes of members present and voting.</w:t>
      </w:r>
    </w:p>
    <w:p w:rsidR="00CB6867" w:rsidRPr="00F3426D" w:rsidRDefault="00CB6867" w:rsidP="00CB6867">
      <w:pPr>
        <w:ind w:left="720" w:hanging="720"/>
        <w:rPr>
          <w:rFonts w:ascii="Bookman Old Style" w:hAnsi="Bookman Old Style"/>
          <w:b/>
          <w:sz w:val="28"/>
          <w:szCs w:val="28"/>
        </w:rPr>
      </w:pPr>
      <w:r>
        <w:rPr>
          <w:rFonts w:ascii="Bookman Old Style" w:hAnsi="Bookman Old Style"/>
          <w:b/>
          <w:sz w:val="28"/>
          <w:szCs w:val="28"/>
        </w:rPr>
        <w:t>ARTICLE X</w:t>
      </w:r>
      <w:r w:rsidRPr="00F3426D">
        <w:rPr>
          <w:rFonts w:ascii="Bookman Old Style" w:hAnsi="Bookman Old Style"/>
          <w:b/>
          <w:sz w:val="28"/>
          <w:szCs w:val="28"/>
        </w:rPr>
        <w:t>V – WINDING UP PROCEDURE</w:t>
      </w:r>
    </w:p>
    <w:p w:rsidR="00CB6867" w:rsidRDefault="00CB6867" w:rsidP="00CB6867">
      <w:pPr>
        <w:ind w:left="720" w:hanging="720"/>
        <w:jc w:val="both"/>
        <w:rPr>
          <w:rFonts w:ascii="Bookman Old Style" w:hAnsi="Bookman Old Style"/>
          <w:sz w:val="28"/>
          <w:szCs w:val="28"/>
        </w:rPr>
      </w:pPr>
      <w:r>
        <w:rPr>
          <w:rFonts w:ascii="Bookman Old Style" w:hAnsi="Bookman Old Style"/>
          <w:sz w:val="28"/>
          <w:szCs w:val="28"/>
        </w:rPr>
        <w:t>a)</w:t>
      </w:r>
      <w:r>
        <w:rPr>
          <w:rFonts w:ascii="Bookman Old Style" w:hAnsi="Bookman Old Style"/>
          <w:sz w:val="28"/>
          <w:szCs w:val="28"/>
        </w:rPr>
        <w:tab/>
        <w:t>The association may wind up upon a written proposal presented and seconded and such proposal shall be passed by a two third majority at a special meeting convened for that purpose.</w:t>
      </w:r>
    </w:p>
    <w:p w:rsidR="00CB6867" w:rsidRPr="00774AFB" w:rsidRDefault="00CB6867" w:rsidP="00CB6867">
      <w:pPr>
        <w:ind w:left="720" w:hanging="720"/>
        <w:jc w:val="both"/>
        <w:rPr>
          <w:rFonts w:ascii="Bookman Old Style" w:hAnsi="Bookman Old Style"/>
          <w:sz w:val="28"/>
          <w:szCs w:val="28"/>
        </w:rPr>
      </w:pPr>
      <w:r>
        <w:rPr>
          <w:rFonts w:ascii="Bookman Old Style" w:hAnsi="Bookman Old Style"/>
          <w:sz w:val="28"/>
          <w:szCs w:val="28"/>
        </w:rPr>
        <w:t>b)</w:t>
      </w:r>
      <w:r>
        <w:rPr>
          <w:rFonts w:ascii="Bookman Old Style" w:hAnsi="Bookman Old Style"/>
          <w:sz w:val="28"/>
          <w:szCs w:val="28"/>
        </w:rPr>
        <w:tab/>
        <w:t>Upon submission of a proposal for winding up of the Association, all assets of the Association shall be donated to a charity nominated by a simple majority of members before the final votes on winding up.</w:t>
      </w:r>
    </w:p>
    <w:p w:rsidR="0097699B" w:rsidRDefault="0097699B"/>
    <w:sectPr w:rsidR="0097699B" w:rsidSect="009877D8">
      <w:pgSz w:w="11909" w:h="16834" w:code="9"/>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57"/>
    <w:multiLevelType w:val="hybridMultilevel"/>
    <w:tmpl w:val="8DFEDDD4"/>
    <w:lvl w:ilvl="0" w:tplc="897AA91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182ABF"/>
    <w:multiLevelType w:val="hybridMultilevel"/>
    <w:tmpl w:val="E1FAC76E"/>
    <w:lvl w:ilvl="0" w:tplc="C81C9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3C3E83"/>
    <w:multiLevelType w:val="hybridMultilevel"/>
    <w:tmpl w:val="69601182"/>
    <w:lvl w:ilvl="0" w:tplc="C2AA9062">
      <w:start w:val="5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746BF8"/>
    <w:multiLevelType w:val="hybridMultilevel"/>
    <w:tmpl w:val="955095EE"/>
    <w:lvl w:ilvl="0" w:tplc="2902B4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326286"/>
    <w:multiLevelType w:val="hybridMultilevel"/>
    <w:tmpl w:val="4E1629BE"/>
    <w:lvl w:ilvl="0" w:tplc="923EC2C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D86F04"/>
    <w:multiLevelType w:val="hybridMultilevel"/>
    <w:tmpl w:val="1074B07E"/>
    <w:lvl w:ilvl="0" w:tplc="F45E5270">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DD248D"/>
    <w:multiLevelType w:val="hybridMultilevel"/>
    <w:tmpl w:val="FC700F06"/>
    <w:lvl w:ilvl="0" w:tplc="2742598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B9622F"/>
    <w:multiLevelType w:val="hybridMultilevel"/>
    <w:tmpl w:val="1ADE1480"/>
    <w:lvl w:ilvl="0" w:tplc="7BBA093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0"/>
  </w:num>
  <w:num w:numId="4">
    <w:abstractNumId w:val="5"/>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67"/>
    <w:rsid w:val="000A0A3D"/>
    <w:rsid w:val="000C6B5F"/>
    <w:rsid w:val="001C27C7"/>
    <w:rsid w:val="004110F5"/>
    <w:rsid w:val="00442081"/>
    <w:rsid w:val="0097699B"/>
    <w:rsid w:val="009877D8"/>
    <w:rsid w:val="009D6CCE"/>
    <w:rsid w:val="00BB4EE7"/>
    <w:rsid w:val="00C05A32"/>
    <w:rsid w:val="00C92F2C"/>
    <w:rsid w:val="00CB6867"/>
    <w:rsid w:val="00CD3821"/>
    <w:rsid w:val="00D34539"/>
    <w:rsid w:val="00E71D9F"/>
    <w:rsid w:val="00E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867"/>
    <w:pPr>
      <w:spacing w:after="0" w:line="240" w:lineRule="auto"/>
    </w:pPr>
  </w:style>
  <w:style w:type="paragraph" w:styleId="ListParagraph">
    <w:name w:val="List Paragraph"/>
    <w:basedOn w:val="Normal"/>
    <w:uiPriority w:val="34"/>
    <w:qFormat/>
    <w:rsid w:val="00CB6867"/>
    <w:pPr>
      <w:ind w:left="720"/>
      <w:contextualSpacing/>
    </w:pPr>
  </w:style>
  <w:style w:type="paragraph" w:styleId="BalloonText">
    <w:name w:val="Balloon Text"/>
    <w:basedOn w:val="Normal"/>
    <w:link w:val="BalloonTextChar"/>
    <w:uiPriority w:val="99"/>
    <w:semiHidden/>
    <w:unhideWhenUsed/>
    <w:rsid w:val="000C6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B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867"/>
    <w:pPr>
      <w:spacing w:after="0" w:line="240" w:lineRule="auto"/>
    </w:pPr>
  </w:style>
  <w:style w:type="paragraph" w:styleId="ListParagraph">
    <w:name w:val="List Paragraph"/>
    <w:basedOn w:val="Normal"/>
    <w:uiPriority w:val="34"/>
    <w:qFormat/>
    <w:rsid w:val="00CB6867"/>
    <w:pPr>
      <w:ind w:left="720"/>
      <w:contextualSpacing/>
    </w:pPr>
  </w:style>
  <w:style w:type="paragraph" w:styleId="BalloonText">
    <w:name w:val="Balloon Text"/>
    <w:basedOn w:val="Normal"/>
    <w:link w:val="BalloonTextChar"/>
    <w:uiPriority w:val="99"/>
    <w:semiHidden/>
    <w:unhideWhenUsed/>
    <w:rsid w:val="000C6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Adewale Shoroye</cp:lastModifiedBy>
  <cp:revision>3</cp:revision>
  <cp:lastPrinted>2022-03-07T17:49:00Z</cp:lastPrinted>
  <dcterms:created xsi:type="dcterms:W3CDTF">2022-04-26T21:22:00Z</dcterms:created>
  <dcterms:modified xsi:type="dcterms:W3CDTF">2022-04-26T21:26:00Z</dcterms:modified>
</cp:coreProperties>
</file>