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35C8DDF" w14:textId="6F01E72F" w:rsidR="001C4F80" w:rsidRPr="00F42418" w:rsidRDefault="0090796E" w:rsidP="00341068">
      <w:pPr>
        <w:jc w:val="center"/>
        <w:rPr>
          <w:rFonts w:ascii="Arial Bold" w:hAnsi="Arial Bold"/>
          <w:sz w:val="32"/>
          <w:szCs w:val="32"/>
        </w:rPr>
      </w:pPr>
      <w:r>
        <w:rPr>
          <w:rFonts w:ascii="Arial Bold" w:hAnsi="Arial Bold"/>
          <w:sz w:val="32"/>
          <w:szCs w:val="32"/>
        </w:rPr>
        <w:t>NAJIS MUTAWASSITHAH</w:t>
      </w:r>
    </w:p>
    <w:p w14:paraId="10BB57B7" w14:textId="32284DED" w:rsidR="001C4F80" w:rsidRDefault="0090796E" w:rsidP="001C4F80">
      <w:pPr>
        <w:jc w:val="center"/>
        <w:rPr>
          <w:rFonts w:ascii="Arial Bold" w:hAnsi="Arial Bold"/>
          <w:sz w:val="24"/>
          <w:szCs w:val="24"/>
        </w:rPr>
      </w:pPr>
      <w:r>
        <w:rPr>
          <w:rFonts w:ascii="Arial Bold" w:hAnsi="Arial Bold"/>
          <w:sz w:val="24"/>
          <w:szCs w:val="24"/>
        </w:rPr>
        <w:t>RELIGION STUDIES</w:t>
      </w:r>
    </w:p>
    <w:p w14:paraId="7E20C7B1" w14:textId="24E088A9" w:rsidR="001C4F80" w:rsidRDefault="001C4F80" w:rsidP="001C4F80">
      <w:pPr>
        <w:jc w:val="center"/>
        <w:rPr>
          <w:rFonts w:ascii="Arial Bold" w:hAnsi="Arial Bold"/>
          <w:sz w:val="24"/>
          <w:szCs w:val="24"/>
        </w:rPr>
      </w:pPr>
      <w:r>
        <w:rPr>
          <w:rFonts w:ascii="Arial Bold" w:hAnsi="Arial Bold"/>
          <w:noProof/>
          <w:sz w:val="32"/>
          <w:szCs w:val="32"/>
        </w:rPr>
        <w:drawing>
          <wp:anchor distT="0" distB="0" distL="114300" distR="114300" simplePos="0" relativeHeight="251659264" behindDoc="0" locked="0" layoutInCell="1" allowOverlap="1" wp14:anchorId="5E3290AA" wp14:editId="4C72DCDA">
            <wp:simplePos x="0" y="0"/>
            <wp:positionH relativeFrom="margin">
              <wp:align>center</wp:align>
            </wp:positionH>
            <wp:positionV relativeFrom="paragraph">
              <wp:posOffset>10795</wp:posOffset>
            </wp:positionV>
            <wp:extent cx="4317329" cy="332232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17329" cy="3322320"/>
                    </a:xfrm>
                    <a:prstGeom prst="rect">
                      <a:avLst/>
                    </a:prstGeom>
                  </pic:spPr>
                </pic:pic>
              </a:graphicData>
            </a:graphic>
            <wp14:sizeRelH relativeFrom="page">
              <wp14:pctWidth>0</wp14:pctWidth>
            </wp14:sizeRelH>
            <wp14:sizeRelV relativeFrom="page">
              <wp14:pctHeight>0</wp14:pctHeight>
            </wp14:sizeRelV>
          </wp:anchor>
        </w:drawing>
      </w:r>
    </w:p>
    <w:p w14:paraId="4A99C4B1" w14:textId="37CC50C9" w:rsidR="001C4F80" w:rsidRDefault="001C4F80" w:rsidP="001C4F80">
      <w:pPr>
        <w:jc w:val="center"/>
        <w:rPr>
          <w:rFonts w:ascii="Arial Bold" w:hAnsi="Arial Bold"/>
          <w:sz w:val="24"/>
          <w:szCs w:val="24"/>
        </w:rPr>
      </w:pPr>
    </w:p>
    <w:p w14:paraId="081B89A7" w14:textId="77777777" w:rsidR="001C4F80" w:rsidRDefault="001C4F80" w:rsidP="001C4F80">
      <w:pPr>
        <w:jc w:val="center"/>
        <w:rPr>
          <w:rFonts w:ascii="Arial Bold" w:hAnsi="Arial Bold"/>
          <w:sz w:val="24"/>
          <w:szCs w:val="24"/>
        </w:rPr>
      </w:pPr>
    </w:p>
    <w:p w14:paraId="237C8CDC" w14:textId="77777777" w:rsidR="001C4F80" w:rsidRDefault="001C4F80" w:rsidP="001C4F80">
      <w:pPr>
        <w:jc w:val="center"/>
        <w:rPr>
          <w:rFonts w:ascii="Arial Bold" w:hAnsi="Arial Bold"/>
          <w:sz w:val="24"/>
          <w:szCs w:val="24"/>
        </w:rPr>
      </w:pPr>
    </w:p>
    <w:p w14:paraId="7C348871" w14:textId="77777777" w:rsidR="001C4F80" w:rsidRDefault="001C4F80" w:rsidP="001C4F80">
      <w:pPr>
        <w:jc w:val="center"/>
        <w:rPr>
          <w:rFonts w:ascii="Arial Bold" w:hAnsi="Arial Bold"/>
          <w:sz w:val="24"/>
          <w:szCs w:val="24"/>
        </w:rPr>
      </w:pPr>
    </w:p>
    <w:p w14:paraId="066363EB" w14:textId="77777777" w:rsidR="001C4F80" w:rsidRDefault="001C4F80" w:rsidP="001C4F80">
      <w:pPr>
        <w:jc w:val="center"/>
        <w:rPr>
          <w:rFonts w:ascii="Arial Bold" w:hAnsi="Arial Bold"/>
          <w:sz w:val="24"/>
          <w:szCs w:val="24"/>
        </w:rPr>
      </w:pPr>
    </w:p>
    <w:p w14:paraId="2DFCF46E" w14:textId="77777777" w:rsidR="001C4F80" w:rsidRDefault="001C4F80" w:rsidP="001C4F80">
      <w:pPr>
        <w:jc w:val="center"/>
        <w:rPr>
          <w:rFonts w:ascii="Arial Bold" w:hAnsi="Arial Bold"/>
          <w:sz w:val="24"/>
          <w:szCs w:val="24"/>
        </w:rPr>
      </w:pPr>
    </w:p>
    <w:p w14:paraId="5C39F36E" w14:textId="77777777" w:rsidR="001C4F80" w:rsidRDefault="001C4F80" w:rsidP="001C4F80">
      <w:pPr>
        <w:jc w:val="center"/>
        <w:rPr>
          <w:rFonts w:ascii="Arial Bold" w:hAnsi="Arial Bold"/>
          <w:sz w:val="24"/>
          <w:szCs w:val="24"/>
        </w:rPr>
      </w:pPr>
    </w:p>
    <w:p w14:paraId="363CAA23" w14:textId="77777777" w:rsidR="001C4F80" w:rsidRDefault="001C4F80" w:rsidP="001C4F80">
      <w:pPr>
        <w:jc w:val="center"/>
        <w:rPr>
          <w:rFonts w:ascii="Arial Bold" w:hAnsi="Arial Bold"/>
          <w:sz w:val="24"/>
          <w:szCs w:val="24"/>
        </w:rPr>
      </w:pPr>
    </w:p>
    <w:p w14:paraId="5057DF20" w14:textId="77777777" w:rsidR="001C4F80" w:rsidRDefault="001C4F80" w:rsidP="001C4F80">
      <w:pPr>
        <w:jc w:val="center"/>
        <w:rPr>
          <w:rFonts w:ascii="Arial Bold" w:hAnsi="Arial Bold"/>
          <w:sz w:val="24"/>
          <w:szCs w:val="24"/>
        </w:rPr>
      </w:pPr>
    </w:p>
    <w:p w14:paraId="38D84CDF" w14:textId="77777777" w:rsidR="005E3550" w:rsidRDefault="005E3550" w:rsidP="001C4F80">
      <w:pPr>
        <w:jc w:val="center"/>
        <w:rPr>
          <w:rFonts w:ascii="Arial Bold" w:hAnsi="Arial Bold"/>
          <w:sz w:val="24"/>
          <w:szCs w:val="24"/>
        </w:rPr>
      </w:pPr>
    </w:p>
    <w:p w14:paraId="3EB48650" w14:textId="77777777" w:rsidR="005E3550" w:rsidRDefault="005E3550" w:rsidP="001C4F80">
      <w:pPr>
        <w:jc w:val="center"/>
        <w:rPr>
          <w:rFonts w:ascii="Arial Bold" w:hAnsi="Arial Bold"/>
          <w:sz w:val="24"/>
          <w:szCs w:val="24"/>
        </w:rPr>
      </w:pPr>
    </w:p>
    <w:p w14:paraId="5617A35E" w14:textId="5D09EA24" w:rsidR="001C4F80" w:rsidRDefault="00AD1E68" w:rsidP="001C4F80">
      <w:pPr>
        <w:jc w:val="center"/>
        <w:rPr>
          <w:rFonts w:ascii="Arial Bold" w:hAnsi="Arial Bold"/>
          <w:sz w:val="24"/>
          <w:szCs w:val="24"/>
        </w:rPr>
      </w:pPr>
      <w:r>
        <w:rPr>
          <w:rFonts w:ascii="Arial Bold" w:hAnsi="Arial Bold"/>
          <w:sz w:val="24"/>
          <w:szCs w:val="24"/>
        </w:rPr>
        <w:t>Penyusun</w:t>
      </w:r>
      <w:r w:rsidR="001C4F80">
        <w:rPr>
          <w:rFonts w:ascii="Arial Bold" w:hAnsi="Arial Bold"/>
          <w:sz w:val="24"/>
          <w:szCs w:val="24"/>
        </w:rPr>
        <w:t>:</w:t>
      </w:r>
    </w:p>
    <w:p w14:paraId="641A852D" w14:textId="77777777" w:rsidR="00774B07" w:rsidRDefault="00774B07" w:rsidP="001C4F80">
      <w:pPr>
        <w:jc w:val="center"/>
        <w:rPr>
          <w:rFonts w:ascii="Arial Bold" w:hAnsi="Arial Bold"/>
          <w:sz w:val="24"/>
          <w:szCs w:val="24"/>
        </w:rPr>
      </w:pPr>
    </w:p>
    <w:p w14:paraId="41DCA713" w14:textId="409D9A70" w:rsidR="00774B07" w:rsidRPr="00CC0B19" w:rsidRDefault="001C4F80" w:rsidP="00CC0B19">
      <w:pPr>
        <w:tabs>
          <w:tab w:val="left" w:pos="5670"/>
        </w:tabs>
        <w:jc w:val="center"/>
        <w:rPr>
          <w:rFonts w:ascii="Arial Bold" w:hAnsi="Arial Bold"/>
          <w:sz w:val="28"/>
          <w:szCs w:val="32"/>
        </w:rPr>
      </w:pPr>
      <w:r w:rsidRPr="00CC0B19">
        <w:rPr>
          <w:rFonts w:ascii="Arial Bold" w:hAnsi="Arial Bold"/>
          <w:sz w:val="28"/>
          <w:szCs w:val="32"/>
        </w:rPr>
        <w:t>Atthariq Haykal Putera</w:t>
      </w:r>
    </w:p>
    <w:p w14:paraId="0FEF6727" w14:textId="793A956C" w:rsidR="00AD1E68" w:rsidRPr="00CC0B19" w:rsidRDefault="001C4F80" w:rsidP="00CC0B19">
      <w:pPr>
        <w:tabs>
          <w:tab w:val="left" w:pos="5670"/>
        </w:tabs>
        <w:jc w:val="center"/>
        <w:rPr>
          <w:rFonts w:ascii="Arial Bold" w:hAnsi="Arial Bold"/>
          <w:sz w:val="28"/>
          <w:szCs w:val="32"/>
        </w:rPr>
      </w:pPr>
      <w:r w:rsidRPr="00CC0B19">
        <w:rPr>
          <w:rFonts w:ascii="Arial Bold" w:hAnsi="Arial Bold"/>
          <w:sz w:val="28"/>
          <w:szCs w:val="32"/>
        </w:rPr>
        <w:t>15210005</w:t>
      </w:r>
    </w:p>
    <w:p w14:paraId="0AC4F4F6" w14:textId="23853AAB" w:rsidR="001C4F80" w:rsidRPr="00CC0B19" w:rsidRDefault="00111990" w:rsidP="00CC0B19">
      <w:pPr>
        <w:tabs>
          <w:tab w:val="left" w:pos="5670"/>
        </w:tabs>
        <w:jc w:val="center"/>
        <w:rPr>
          <w:rFonts w:ascii="Arial Bold" w:hAnsi="Arial Bold"/>
          <w:sz w:val="28"/>
          <w:szCs w:val="32"/>
        </w:rPr>
      </w:pPr>
      <w:r w:rsidRPr="00CC0B19">
        <w:rPr>
          <w:rFonts w:ascii="Arial Bold" w:hAnsi="Arial Bold"/>
          <w:sz w:val="28"/>
          <w:szCs w:val="32"/>
        </w:rPr>
        <w:t>Teknik Informatika (A)</w:t>
      </w:r>
    </w:p>
    <w:p w14:paraId="4E0D0928" w14:textId="649F3724" w:rsidR="00111990" w:rsidRDefault="00111990" w:rsidP="00111990">
      <w:pPr>
        <w:tabs>
          <w:tab w:val="left" w:pos="1134"/>
          <w:tab w:val="left" w:pos="5670"/>
        </w:tabs>
        <w:jc w:val="center"/>
        <w:rPr>
          <w:rFonts w:ascii="Arial Bold" w:hAnsi="Arial Bold"/>
          <w:sz w:val="24"/>
          <w:szCs w:val="24"/>
        </w:rPr>
      </w:pPr>
    </w:p>
    <w:p w14:paraId="61B6C0FE" w14:textId="77777777" w:rsidR="004C1282" w:rsidRDefault="004C1282" w:rsidP="00111990">
      <w:pPr>
        <w:tabs>
          <w:tab w:val="left" w:pos="1134"/>
          <w:tab w:val="left" w:pos="5670"/>
        </w:tabs>
        <w:jc w:val="center"/>
        <w:rPr>
          <w:rFonts w:ascii="Arial Bold" w:hAnsi="Arial Bold"/>
          <w:sz w:val="24"/>
          <w:szCs w:val="24"/>
        </w:rPr>
      </w:pPr>
    </w:p>
    <w:p w14:paraId="2DC9F9B2" w14:textId="77777777" w:rsidR="004C1282" w:rsidRDefault="004C1282" w:rsidP="00111990">
      <w:pPr>
        <w:tabs>
          <w:tab w:val="left" w:pos="1134"/>
          <w:tab w:val="left" w:pos="5670"/>
        </w:tabs>
        <w:jc w:val="center"/>
        <w:rPr>
          <w:rFonts w:ascii="Arial Bold" w:hAnsi="Arial Bold"/>
          <w:sz w:val="24"/>
          <w:szCs w:val="24"/>
        </w:rPr>
      </w:pPr>
    </w:p>
    <w:p w14:paraId="7C69FC19" w14:textId="77777777" w:rsidR="005A545D" w:rsidRDefault="00111990" w:rsidP="005A545D">
      <w:pPr>
        <w:tabs>
          <w:tab w:val="left" w:pos="1134"/>
          <w:tab w:val="left" w:pos="5670"/>
        </w:tabs>
        <w:jc w:val="center"/>
        <w:rPr>
          <w:rFonts w:ascii="Arial Bold" w:hAnsi="Arial Bold"/>
          <w:sz w:val="24"/>
          <w:szCs w:val="24"/>
        </w:rPr>
      </w:pPr>
      <w:r>
        <w:rPr>
          <w:rFonts w:ascii="Arial Bold" w:hAnsi="Arial Bold"/>
          <w:sz w:val="24"/>
          <w:szCs w:val="24"/>
        </w:rPr>
        <w:t>UNIVERSITAS BINANIAGA</w:t>
      </w:r>
      <w:r w:rsidR="005A545D">
        <w:rPr>
          <w:rFonts w:ascii="Arial Bold" w:hAnsi="Arial Bold"/>
          <w:sz w:val="24"/>
          <w:szCs w:val="24"/>
        </w:rPr>
        <w:t xml:space="preserve">                                                       </w:t>
      </w:r>
    </w:p>
    <w:p w14:paraId="3F616552" w14:textId="2C957303" w:rsidR="00111990" w:rsidRDefault="00111990" w:rsidP="005A545D">
      <w:pPr>
        <w:tabs>
          <w:tab w:val="left" w:pos="1134"/>
          <w:tab w:val="left" w:pos="5670"/>
        </w:tabs>
        <w:jc w:val="center"/>
        <w:rPr>
          <w:rFonts w:ascii="Arial Bold" w:hAnsi="Arial Bold"/>
          <w:sz w:val="24"/>
          <w:szCs w:val="24"/>
        </w:rPr>
      </w:pPr>
      <w:r>
        <w:rPr>
          <w:rFonts w:ascii="Arial Bold" w:hAnsi="Arial Bold"/>
          <w:sz w:val="24"/>
          <w:szCs w:val="24"/>
        </w:rPr>
        <w:t>FAKULTAS INFORMATIKA DAN KOMPUTER</w:t>
      </w:r>
    </w:p>
    <w:p w14:paraId="66A8E89D" w14:textId="78F0AABF" w:rsidR="00111990" w:rsidRDefault="00111990" w:rsidP="00111990">
      <w:pPr>
        <w:tabs>
          <w:tab w:val="left" w:pos="1134"/>
          <w:tab w:val="left" w:pos="5670"/>
        </w:tabs>
        <w:jc w:val="center"/>
        <w:rPr>
          <w:rFonts w:ascii="Arial Bold" w:hAnsi="Arial Bold"/>
          <w:sz w:val="24"/>
          <w:szCs w:val="24"/>
        </w:rPr>
      </w:pPr>
    </w:p>
    <w:p w14:paraId="43D347D0" w14:textId="111B485A" w:rsidR="00111990" w:rsidRDefault="00111990" w:rsidP="00111990">
      <w:pPr>
        <w:tabs>
          <w:tab w:val="left" w:pos="1134"/>
          <w:tab w:val="left" w:pos="5670"/>
        </w:tabs>
        <w:jc w:val="center"/>
        <w:rPr>
          <w:rFonts w:ascii="Arial Bold" w:hAnsi="Arial Bold"/>
          <w:sz w:val="24"/>
          <w:szCs w:val="24"/>
        </w:rPr>
      </w:pPr>
      <w:r>
        <w:rPr>
          <w:rFonts w:ascii="Arial Bold" w:hAnsi="Arial Bold"/>
          <w:sz w:val="24"/>
          <w:szCs w:val="24"/>
        </w:rPr>
        <w:t>Jl. Mayor Oking Jayaatmaja No.27, RT.04/RW.06, Cibogor, Kecamatan Bogor Tengah, Kota Bogor, Jawa Barat 16124</w:t>
      </w:r>
    </w:p>
    <w:p w14:paraId="5466BA0A" w14:textId="20F4B476" w:rsidR="00704AB2" w:rsidRDefault="00111990" w:rsidP="006A3716">
      <w:pPr>
        <w:tabs>
          <w:tab w:val="left" w:pos="1134"/>
          <w:tab w:val="left" w:pos="5670"/>
        </w:tabs>
        <w:jc w:val="center"/>
        <w:rPr>
          <w:rFonts w:ascii="Arial Bold" w:hAnsi="Arial Bold"/>
          <w:sz w:val="24"/>
          <w:szCs w:val="24"/>
        </w:rPr>
        <w:sectPr w:rsidR="00704AB2" w:rsidSect="00F42418">
          <w:footerReference w:type="first" r:id="rId9"/>
          <w:pgSz w:w="11906" w:h="16838"/>
          <w:pgMar w:top="2268" w:right="1701" w:bottom="1701" w:left="2268" w:header="708" w:footer="708" w:gutter="0"/>
          <w:cols w:space="708"/>
          <w:docGrid w:linePitch="360"/>
        </w:sectPr>
      </w:pPr>
      <w:r>
        <w:rPr>
          <w:rFonts w:ascii="Arial Bold" w:hAnsi="Arial Bold"/>
          <w:sz w:val="24"/>
          <w:szCs w:val="24"/>
        </w:rPr>
        <w:t>202</w:t>
      </w:r>
      <w:r w:rsidR="005E3550">
        <w:rPr>
          <w:rFonts w:ascii="Arial Bold" w:hAnsi="Arial Bold"/>
          <w:sz w:val="24"/>
          <w:szCs w:val="24"/>
        </w:rPr>
        <w:t>3</w:t>
      </w:r>
    </w:p>
    <w:p w14:paraId="7CCE4B67" w14:textId="77777777" w:rsidR="004721C7" w:rsidRDefault="004721C7" w:rsidP="004721C7">
      <w:pPr>
        <w:rPr>
          <w:rFonts w:ascii="Arial Bold" w:hAnsi="Arial Bold"/>
          <w:b/>
          <w:bCs/>
          <w:sz w:val="24"/>
          <w:szCs w:val="24"/>
        </w:rPr>
      </w:pPr>
    </w:p>
    <w:p w14:paraId="022E2ECA" w14:textId="54231CE1" w:rsidR="00017C1F" w:rsidRDefault="00017C1F" w:rsidP="00017C1F">
      <w:pPr>
        <w:jc w:val="center"/>
        <w:rPr>
          <w:rFonts w:ascii="Arial Bold" w:hAnsi="Arial Bold"/>
          <w:b/>
          <w:bCs/>
          <w:sz w:val="32"/>
          <w:szCs w:val="32"/>
        </w:rPr>
      </w:pPr>
      <w:r w:rsidRPr="004721C7">
        <w:rPr>
          <w:rFonts w:ascii="Arial Bold" w:hAnsi="Arial Bold"/>
          <w:b/>
          <w:bCs/>
          <w:sz w:val="32"/>
          <w:szCs w:val="32"/>
        </w:rPr>
        <w:t>DAFTAR ISI</w:t>
      </w:r>
    </w:p>
    <w:p w14:paraId="71467CAC" w14:textId="0565C5E1" w:rsidR="00881B05" w:rsidRDefault="0089376D" w:rsidP="00881B05">
      <w:pPr>
        <w:tabs>
          <w:tab w:val="right" w:leader="dot" w:pos="7371"/>
        </w:tabs>
        <w:rPr>
          <w:rFonts w:ascii="Arial Bold" w:hAnsi="Arial Bold"/>
          <w:b/>
          <w:bCs/>
          <w:sz w:val="26"/>
        </w:rPr>
      </w:pPr>
      <w:r>
        <w:rPr>
          <w:rFonts w:ascii="Arial Bold" w:hAnsi="Arial Bold"/>
          <w:b/>
          <w:bCs/>
          <w:sz w:val="26"/>
        </w:rPr>
        <w:t>Cover</w:t>
      </w:r>
      <w:r w:rsidR="00881B05">
        <w:rPr>
          <w:rFonts w:ascii="Arial Bold" w:hAnsi="Arial Bold"/>
          <w:b/>
          <w:bCs/>
          <w:sz w:val="26"/>
        </w:rPr>
        <w:tab/>
      </w:r>
    </w:p>
    <w:p w14:paraId="3B714187" w14:textId="28BD69A3" w:rsidR="00110D69" w:rsidRDefault="00881B05" w:rsidP="00881B05">
      <w:pPr>
        <w:tabs>
          <w:tab w:val="right" w:leader="dot" w:pos="7371"/>
        </w:tabs>
        <w:rPr>
          <w:rFonts w:ascii="Arial Bold" w:hAnsi="Arial Bold"/>
          <w:b/>
          <w:bCs/>
          <w:sz w:val="26"/>
        </w:rPr>
      </w:pPr>
      <w:r>
        <w:rPr>
          <w:rFonts w:ascii="Arial Bold" w:hAnsi="Arial Bold"/>
          <w:b/>
          <w:bCs/>
          <w:sz w:val="26"/>
        </w:rPr>
        <w:t>Daftar isi</w:t>
      </w:r>
      <w:r>
        <w:rPr>
          <w:rFonts w:ascii="Arial Bold" w:hAnsi="Arial Bold"/>
          <w:b/>
          <w:bCs/>
          <w:sz w:val="26"/>
        </w:rPr>
        <w:tab/>
        <w:t>i</w:t>
      </w:r>
    </w:p>
    <w:p w14:paraId="2524BA07" w14:textId="012A3AD1" w:rsidR="00110D69" w:rsidRDefault="00110D69" w:rsidP="00881B05">
      <w:pPr>
        <w:tabs>
          <w:tab w:val="right" w:leader="dot" w:pos="7371"/>
        </w:tabs>
        <w:rPr>
          <w:rFonts w:ascii="Arial Bold" w:hAnsi="Arial Bold"/>
          <w:b/>
          <w:bCs/>
          <w:sz w:val="26"/>
        </w:rPr>
      </w:pPr>
      <w:r>
        <w:rPr>
          <w:rFonts w:ascii="Arial Bold" w:hAnsi="Arial Bold"/>
          <w:b/>
          <w:bCs/>
          <w:sz w:val="26"/>
        </w:rPr>
        <w:t>Pendahuluan</w:t>
      </w:r>
      <w:r>
        <w:rPr>
          <w:rFonts w:ascii="Arial Bold" w:hAnsi="Arial Bold"/>
          <w:b/>
          <w:bCs/>
          <w:sz w:val="26"/>
        </w:rPr>
        <w:tab/>
      </w:r>
      <w:r w:rsidR="00E70966">
        <w:rPr>
          <w:rFonts w:ascii="Arial Bold" w:hAnsi="Arial Bold"/>
          <w:b/>
          <w:bCs/>
          <w:sz w:val="26"/>
        </w:rPr>
        <w:t>ii</w:t>
      </w:r>
    </w:p>
    <w:p w14:paraId="600279E4" w14:textId="28CB81D8" w:rsidR="00E70966" w:rsidRDefault="00E70966" w:rsidP="00C07116">
      <w:pPr>
        <w:pStyle w:val="ListParagraph"/>
        <w:numPr>
          <w:ilvl w:val="0"/>
          <w:numId w:val="34"/>
        </w:numPr>
        <w:tabs>
          <w:tab w:val="right" w:leader="dot" w:pos="7371"/>
        </w:tabs>
        <w:ind w:left="284" w:hanging="284"/>
        <w:rPr>
          <w:rFonts w:ascii="Arial Bold" w:hAnsi="Arial Bold"/>
          <w:b/>
          <w:bCs/>
          <w:sz w:val="26"/>
        </w:rPr>
      </w:pPr>
      <w:r w:rsidRPr="00C07116">
        <w:rPr>
          <w:rFonts w:ascii="Arial Bold" w:hAnsi="Arial Bold"/>
          <w:b/>
          <w:bCs/>
          <w:sz w:val="26"/>
        </w:rPr>
        <w:t>Najis:</w:t>
      </w:r>
    </w:p>
    <w:p w14:paraId="63AA1486" w14:textId="5C593A58" w:rsidR="006C7332" w:rsidRDefault="004F42F1" w:rsidP="00D93F14">
      <w:pPr>
        <w:pStyle w:val="ListParagraph"/>
        <w:numPr>
          <w:ilvl w:val="0"/>
          <w:numId w:val="35"/>
        </w:numPr>
        <w:tabs>
          <w:tab w:val="right" w:leader="dot" w:pos="709"/>
          <w:tab w:val="right" w:leader="dot" w:pos="7371"/>
        </w:tabs>
        <w:ind w:left="568" w:hanging="284"/>
        <w:rPr>
          <w:rFonts w:ascii="Arial Bold" w:hAnsi="Arial Bold"/>
          <w:b/>
          <w:bCs/>
          <w:sz w:val="26"/>
        </w:rPr>
      </w:pPr>
      <w:r>
        <w:rPr>
          <w:rFonts w:ascii="Arial Bold" w:hAnsi="Arial Bold"/>
          <w:b/>
          <w:bCs/>
          <w:sz w:val="26"/>
        </w:rPr>
        <w:t>Pengertian Najis</w:t>
      </w:r>
      <w:r w:rsidR="00D93F14">
        <w:rPr>
          <w:rFonts w:ascii="Arial Bold" w:hAnsi="Arial Bold"/>
          <w:b/>
          <w:bCs/>
          <w:sz w:val="26"/>
        </w:rPr>
        <w:tab/>
      </w:r>
      <w:r>
        <w:rPr>
          <w:rFonts w:ascii="Arial Bold" w:hAnsi="Arial Bold"/>
          <w:b/>
          <w:bCs/>
          <w:sz w:val="26"/>
        </w:rPr>
        <w:t>1</w:t>
      </w:r>
    </w:p>
    <w:p w14:paraId="093A83CC" w14:textId="061CED91" w:rsidR="004F42F1" w:rsidRPr="004F42F1" w:rsidRDefault="004F42F1" w:rsidP="004F42F1">
      <w:pPr>
        <w:pStyle w:val="ListParagraph"/>
        <w:numPr>
          <w:ilvl w:val="0"/>
          <w:numId w:val="35"/>
        </w:numPr>
        <w:tabs>
          <w:tab w:val="right" w:leader="dot" w:pos="709"/>
          <w:tab w:val="right" w:leader="dot" w:pos="7371"/>
        </w:tabs>
        <w:ind w:left="568" w:hanging="284"/>
        <w:rPr>
          <w:rFonts w:ascii="Arial Bold" w:hAnsi="Arial Bold"/>
          <w:b/>
          <w:bCs/>
          <w:sz w:val="26"/>
        </w:rPr>
      </w:pPr>
      <w:r>
        <w:rPr>
          <w:rFonts w:ascii="Arial Bold" w:hAnsi="Arial Bold"/>
          <w:b/>
          <w:bCs/>
          <w:sz w:val="26"/>
        </w:rPr>
        <w:t>Najis Mutawassithah</w:t>
      </w:r>
      <w:r>
        <w:rPr>
          <w:rFonts w:ascii="Arial Bold" w:hAnsi="Arial Bold"/>
          <w:b/>
          <w:bCs/>
          <w:sz w:val="26"/>
        </w:rPr>
        <w:tab/>
        <w:t>1</w:t>
      </w:r>
    </w:p>
    <w:p w14:paraId="3E9E28EB" w14:textId="5633B403" w:rsidR="00C07116" w:rsidRDefault="00C07116" w:rsidP="00C07116">
      <w:pPr>
        <w:pStyle w:val="ListParagraph"/>
        <w:numPr>
          <w:ilvl w:val="0"/>
          <w:numId w:val="34"/>
        </w:numPr>
        <w:tabs>
          <w:tab w:val="right" w:leader="dot" w:pos="7371"/>
        </w:tabs>
        <w:ind w:left="284" w:hanging="284"/>
        <w:rPr>
          <w:rFonts w:ascii="Arial Bold" w:hAnsi="Arial Bold"/>
          <w:b/>
          <w:bCs/>
          <w:sz w:val="26"/>
        </w:rPr>
      </w:pPr>
      <w:r>
        <w:rPr>
          <w:rFonts w:ascii="Arial Bold" w:hAnsi="Arial Bold"/>
          <w:b/>
          <w:bCs/>
          <w:sz w:val="26"/>
        </w:rPr>
        <w:t>Jenis – Jenis Najis Mutawassithah:</w:t>
      </w:r>
    </w:p>
    <w:p w14:paraId="6C007B8E" w14:textId="6D09B81E" w:rsidR="00B0169D" w:rsidRDefault="004F42F1" w:rsidP="00B0169D">
      <w:pPr>
        <w:pStyle w:val="ListParagraph"/>
        <w:numPr>
          <w:ilvl w:val="0"/>
          <w:numId w:val="36"/>
        </w:numPr>
        <w:tabs>
          <w:tab w:val="left" w:pos="709"/>
          <w:tab w:val="right" w:leader="dot" w:pos="7371"/>
        </w:tabs>
        <w:ind w:left="568" w:hanging="284"/>
        <w:rPr>
          <w:rFonts w:ascii="Arial Bold" w:hAnsi="Arial Bold"/>
          <w:b/>
          <w:bCs/>
          <w:sz w:val="26"/>
        </w:rPr>
      </w:pPr>
      <w:r>
        <w:rPr>
          <w:rFonts w:ascii="Arial Bold" w:hAnsi="Arial Bold"/>
          <w:b/>
          <w:bCs/>
          <w:sz w:val="26"/>
        </w:rPr>
        <w:t>Pengertian Najis</w:t>
      </w:r>
      <w:r>
        <w:rPr>
          <w:rFonts w:ascii="Arial Bold" w:hAnsi="Arial Bold"/>
          <w:b/>
          <w:bCs/>
          <w:sz w:val="26"/>
        </w:rPr>
        <w:tab/>
      </w:r>
      <w:r w:rsidR="00B0169D">
        <w:rPr>
          <w:rFonts w:ascii="Arial Bold" w:hAnsi="Arial Bold"/>
          <w:b/>
          <w:bCs/>
          <w:sz w:val="26"/>
        </w:rPr>
        <w:t>2</w:t>
      </w:r>
    </w:p>
    <w:p w14:paraId="0D7DD602" w14:textId="79E54EB7" w:rsidR="004F42F1" w:rsidRPr="00B0169D" w:rsidRDefault="004F42F1" w:rsidP="00B0169D">
      <w:pPr>
        <w:pStyle w:val="ListParagraph"/>
        <w:numPr>
          <w:ilvl w:val="0"/>
          <w:numId w:val="36"/>
        </w:numPr>
        <w:tabs>
          <w:tab w:val="left" w:pos="709"/>
          <w:tab w:val="right" w:leader="dot" w:pos="7371"/>
        </w:tabs>
        <w:ind w:left="568" w:hanging="284"/>
        <w:rPr>
          <w:rFonts w:ascii="Arial Bold" w:hAnsi="Arial Bold"/>
          <w:b/>
          <w:bCs/>
          <w:sz w:val="26"/>
        </w:rPr>
      </w:pPr>
      <w:r w:rsidRPr="00B0169D">
        <w:rPr>
          <w:rFonts w:ascii="Arial Bold" w:hAnsi="Arial Bold"/>
          <w:b/>
          <w:bCs/>
          <w:sz w:val="26"/>
        </w:rPr>
        <w:t>Najis Mutawassithah</w:t>
      </w:r>
      <w:r w:rsidR="00B0169D">
        <w:rPr>
          <w:rFonts w:ascii="Arial Bold" w:hAnsi="Arial Bold"/>
          <w:b/>
          <w:bCs/>
          <w:sz w:val="26"/>
        </w:rPr>
        <w:tab/>
        <w:t>2</w:t>
      </w:r>
    </w:p>
    <w:p w14:paraId="16080883" w14:textId="60E32367" w:rsidR="00B0169D" w:rsidRPr="00B0169D" w:rsidRDefault="00C07116" w:rsidP="00B0169D">
      <w:pPr>
        <w:pStyle w:val="ListParagraph"/>
        <w:numPr>
          <w:ilvl w:val="0"/>
          <w:numId w:val="34"/>
        </w:numPr>
        <w:tabs>
          <w:tab w:val="right" w:leader="dot" w:pos="7371"/>
        </w:tabs>
        <w:ind w:left="284" w:hanging="284"/>
        <w:rPr>
          <w:rFonts w:ascii="Arial Bold" w:hAnsi="Arial Bold"/>
          <w:b/>
          <w:bCs/>
          <w:sz w:val="26"/>
        </w:rPr>
      </w:pPr>
      <w:r>
        <w:rPr>
          <w:rFonts w:ascii="Arial Bold" w:hAnsi="Arial Bold"/>
          <w:b/>
          <w:bCs/>
          <w:sz w:val="26"/>
        </w:rPr>
        <w:t>Tata Cara Membersihkan</w:t>
      </w:r>
      <w:r w:rsidR="00B0169D">
        <w:rPr>
          <w:rFonts w:ascii="Arial Bold" w:hAnsi="Arial Bold"/>
          <w:b/>
          <w:bCs/>
          <w:sz w:val="26"/>
        </w:rPr>
        <w:tab/>
        <w:t>3</w:t>
      </w:r>
    </w:p>
    <w:p w14:paraId="5FA1CC8F" w14:textId="4C9C8AE7" w:rsidR="00C07116" w:rsidRDefault="00ED669E" w:rsidP="00C07116">
      <w:pPr>
        <w:pStyle w:val="ListParagraph"/>
        <w:numPr>
          <w:ilvl w:val="0"/>
          <w:numId w:val="34"/>
        </w:numPr>
        <w:tabs>
          <w:tab w:val="right" w:leader="dot" w:pos="7371"/>
        </w:tabs>
        <w:ind w:left="284" w:hanging="284"/>
        <w:rPr>
          <w:rFonts w:ascii="Arial Bold" w:hAnsi="Arial Bold"/>
          <w:b/>
          <w:bCs/>
          <w:sz w:val="26"/>
        </w:rPr>
      </w:pPr>
      <w:r>
        <w:rPr>
          <w:rFonts w:ascii="Arial Bold" w:hAnsi="Arial Bold"/>
          <w:b/>
          <w:bCs/>
          <w:sz w:val="26"/>
        </w:rPr>
        <w:t>DALIL</w:t>
      </w:r>
      <w:r w:rsidR="00C07116">
        <w:rPr>
          <w:rFonts w:ascii="Arial Bold" w:hAnsi="Arial Bold"/>
          <w:b/>
          <w:bCs/>
          <w:sz w:val="26"/>
        </w:rPr>
        <w:t xml:space="preserve"> Najis Mutawassithah</w:t>
      </w:r>
      <w:r w:rsidR="00B0169D">
        <w:rPr>
          <w:rFonts w:ascii="Arial Bold" w:hAnsi="Arial Bold"/>
          <w:b/>
          <w:bCs/>
          <w:sz w:val="26"/>
        </w:rPr>
        <w:tab/>
        <w:t>4</w:t>
      </w:r>
    </w:p>
    <w:p w14:paraId="5CBF014F" w14:textId="725ECF47" w:rsidR="00B0169D" w:rsidRPr="00B0169D" w:rsidRDefault="00B0169D" w:rsidP="00B0169D">
      <w:pPr>
        <w:tabs>
          <w:tab w:val="right" w:leader="dot" w:pos="7371"/>
        </w:tabs>
        <w:rPr>
          <w:rFonts w:ascii="Arial Bold" w:hAnsi="Arial Bold"/>
          <w:b/>
          <w:bCs/>
          <w:sz w:val="26"/>
        </w:rPr>
      </w:pPr>
      <w:r w:rsidRPr="00B0169D">
        <w:rPr>
          <w:rFonts w:ascii="Arial Bold" w:hAnsi="Arial Bold"/>
          <w:b/>
          <w:bCs/>
          <w:sz w:val="26"/>
        </w:rPr>
        <w:t>Pen</w:t>
      </w:r>
      <w:r>
        <w:rPr>
          <w:rFonts w:ascii="Arial Bold" w:hAnsi="Arial Bold"/>
          <w:b/>
          <w:bCs/>
          <w:sz w:val="26"/>
        </w:rPr>
        <w:t>utup</w:t>
      </w:r>
      <w:r w:rsidRPr="00B0169D">
        <w:rPr>
          <w:rFonts w:ascii="Arial Bold" w:hAnsi="Arial Bold"/>
          <w:b/>
          <w:bCs/>
          <w:sz w:val="26"/>
        </w:rPr>
        <w:tab/>
        <w:t>ii</w:t>
      </w:r>
    </w:p>
    <w:p w14:paraId="1AAC89F8" w14:textId="3C425446" w:rsidR="00B0169D" w:rsidRPr="00B0169D" w:rsidRDefault="00B0169D" w:rsidP="00B0169D">
      <w:pPr>
        <w:tabs>
          <w:tab w:val="right" w:leader="dot" w:pos="7371"/>
        </w:tabs>
        <w:rPr>
          <w:rFonts w:ascii="Arial Bold" w:hAnsi="Arial Bold"/>
          <w:b/>
          <w:bCs/>
          <w:sz w:val="26"/>
        </w:rPr>
      </w:pPr>
    </w:p>
    <w:p w14:paraId="2F4FCABE" w14:textId="2A98B8B2" w:rsidR="00E70966" w:rsidRPr="00E70966" w:rsidRDefault="00E70966" w:rsidP="00C07116">
      <w:pPr>
        <w:pStyle w:val="ListParagraph"/>
        <w:tabs>
          <w:tab w:val="left" w:pos="284"/>
          <w:tab w:val="right" w:leader="dot" w:pos="7371"/>
        </w:tabs>
        <w:ind w:left="997"/>
        <w:rPr>
          <w:rFonts w:ascii="Arial Bold" w:hAnsi="Arial Bold"/>
          <w:b/>
          <w:bCs/>
          <w:sz w:val="26"/>
        </w:rPr>
      </w:pPr>
    </w:p>
    <w:p w14:paraId="63796DA6" w14:textId="77777777" w:rsidR="00881B05" w:rsidRPr="0089376D" w:rsidRDefault="00881B05" w:rsidP="00881B05">
      <w:pPr>
        <w:tabs>
          <w:tab w:val="right" w:leader="dot" w:pos="7371"/>
        </w:tabs>
        <w:rPr>
          <w:rFonts w:ascii="Arial Bold" w:hAnsi="Arial Bold"/>
          <w:b/>
          <w:bCs/>
          <w:sz w:val="26"/>
        </w:rPr>
      </w:pPr>
    </w:p>
    <w:p w14:paraId="603A3C17" w14:textId="39DEE431" w:rsidR="004721C7" w:rsidRPr="004721C7" w:rsidRDefault="004721C7" w:rsidP="004721C7">
      <w:pPr>
        <w:rPr>
          <w:rFonts w:ascii="Arial Bold" w:hAnsi="Arial Bold"/>
          <w:b/>
          <w:bCs/>
          <w:szCs w:val="18"/>
        </w:rPr>
      </w:pPr>
    </w:p>
    <w:p w14:paraId="784E1C90" w14:textId="77777777" w:rsidR="00017C1F" w:rsidRPr="00017C1F" w:rsidRDefault="00017C1F" w:rsidP="00017C1F">
      <w:pPr>
        <w:rPr>
          <w:rFonts w:ascii="Arial Bold" w:hAnsi="Arial Bold"/>
          <w:sz w:val="24"/>
          <w:szCs w:val="24"/>
        </w:rPr>
      </w:pPr>
    </w:p>
    <w:p w14:paraId="1AA5D0C7" w14:textId="77777777" w:rsidR="00017C1F" w:rsidRPr="00017C1F" w:rsidRDefault="00017C1F" w:rsidP="00017C1F">
      <w:pPr>
        <w:rPr>
          <w:rFonts w:ascii="Arial Bold" w:hAnsi="Arial Bold"/>
          <w:sz w:val="24"/>
          <w:szCs w:val="24"/>
        </w:rPr>
      </w:pPr>
    </w:p>
    <w:p w14:paraId="515A09E2" w14:textId="77777777" w:rsidR="00017C1F" w:rsidRPr="00017C1F" w:rsidRDefault="00017C1F" w:rsidP="00017C1F">
      <w:pPr>
        <w:rPr>
          <w:rFonts w:ascii="Arial Bold" w:hAnsi="Arial Bold"/>
          <w:sz w:val="24"/>
          <w:szCs w:val="24"/>
        </w:rPr>
      </w:pPr>
    </w:p>
    <w:p w14:paraId="7A0856F4" w14:textId="77777777" w:rsidR="00017C1F" w:rsidRPr="00017C1F" w:rsidRDefault="00017C1F" w:rsidP="00017C1F">
      <w:pPr>
        <w:rPr>
          <w:rFonts w:ascii="Arial Bold" w:hAnsi="Arial Bold"/>
          <w:sz w:val="24"/>
          <w:szCs w:val="24"/>
        </w:rPr>
      </w:pPr>
    </w:p>
    <w:p w14:paraId="7664CB25" w14:textId="77777777" w:rsidR="00017C1F" w:rsidRPr="00017C1F" w:rsidRDefault="00017C1F" w:rsidP="00017C1F">
      <w:pPr>
        <w:rPr>
          <w:rFonts w:ascii="Arial Bold" w:hAnsi="Arial Bold"/>
          <w:sz w:val="24"/>
          <w:szCs w:val="24"/>
        </w:rPr>
      </w:pPr>
    </w:p>
    <w:p w14:paraId="05558FF7" w14:textId="77777777" w:rsidR="00017C1F" w:rsidRPr="00017C1F" w:rsidRDefault="00017C1F" w:rsidP="00017C1F">
      <w:pPr>
        <w:rPr>
          <w:rFonts w:ascii="Arial Bold" w:hAnsi="Arial Bold"/>
          <w:sz w:val="24"/>
          <w:szCs w:val="24"/>
        </w:rPr>
      </w:pPr>
    </w:p>
    <w:p w14:paraId="6A141928" w14:textId="77777777" w:rsidR="00017C1F" w:rsidRPr="00017C1F" w:rsidRDefault="00017C1F" w:rsidP="00017C1F">
      <w:pPr>
        <w:rPr>
          <w:rFonts w:ascii="Arial Bold" w:hAnsi="Arial Bold"/>
          <w:sz w:val="24"/>
          <w:szCs w:val="24"/>
        </w:rPr>
      </w:pPr>
    </w:p>
    <w:p w14:paraId="05797917" w14:textId="77777777" w:rsidR="00017C1F" w:rsidRPr="00017C1F" w:rsidRDefault="00017C1F" w:rsidP="00017C1F">
      <w:pPr>
        <w:rPr>
          <w:rFonts w:ascii="Arial Bold" w:hAnsi="Arial Bold"/>
          <w:sz w:val="24"/>
          <w:szCs w:val="24"/>
        </w:rPr>
      </w:pPr>
    </w:p>
    <w:p w14:paraId="18D83C8F" w14:textId="77777777" w:rsidR="00017C1F" w:rsidRPr="00017C1F" w:rsidRDefault="00017C1F" w:rsidP="00017C1F">
      <w:pPr>
        <w:rPr>
          <w:rFonts w:ascii="Arial Bold" w:hAnsi="Arial Bold"/>
          <w:sz w:val="24"/>
          <w:szCs w:val="24"/>
        </w:rPr>
      </w:pPr>
    </w:p>
    <w:p w14:paraId="20C829A8" w14:textId="04D53A05" w:rsidR="00017C1F" w:rsidRDefault="00017C1F" w:rsidP="00017C1F">
      <w:pPr>
        <w:tabs>
          <w:tab w:val="left" w:pos="2049"/>
        </w:tabs>
        <w:rPr>
          <w:rFonts w:ascii="Arial Bold" w:hAnsi="Arial Bold"/>
          <w:sz w:val="24"/>
          <w:szCs w:val="24"/>
        </w:rPr>
      </w:pPr>
    </w:p>
    <w:p w14:paraId="3A31255F" w14:textId="77777777" w:rsidR="0013576B" w:rsidRDefault="0013576B" w:rsidP="0013576B">
      <w:pPr>
        <w:tabs>
          <w:tab w:val="left" w:pos="1134"/>
          <w:tab w:val="left" w:pos="5670"/>
        </w:tabs>
        <w:rPr>
          <w:rFonts w:ascii="Arial Bold" w:hAnsi="Arial Bold"/>
          <w:sz w:val="24"/>
          <w:szCs w:val="24"/>
        </w:rPr>
      </w:pPr>
    </w:p>
    <w:p w14:paraId="41D8EDA8" w14:textId="205D667A" w:rsidR="009C5F0C" w:rsidRDefault="009C5F0C" w:rsidP="0013576B">
      <w:pPr>
        <w:tabs>
          <w:tab w:val="left" w:pos="1134"/>
          <w:tab w:val="left" w:pos="5670"/>
        </w:tabs>
        <w:jc w:val="center"/>
        <w:rPr>
          <w:rFonts w:ascii="Arial Bold" w:hAnsi="Arial Bold"/>
          <w:sz w:val="32"/>
          <w:szCs w:val="40"/>
        </w:rPr>
      </w:pPr>
      <w:r w:rsidRPr="00017C1F">
        <w:rPr>
          <w:rFonts w:ascii="Arial Bold" w:hAnsi="Arial Bold"/>
          <w:sz w:val="32"/>
          <w:szCs w:val="40"/>
        </w:rPr>
        <w:lastRenderedPageBreak/>
        <w:t>PENDAHULUAN</w:t>
      </w:r>
    </w:p>
    <w:p w14:paraId="3A221681" w14:textId="77777777" w:rsidR="009C5F0C" w:rsidRDefault="009C5F0C" w:rsidP="009C5F0C">
      <w:pPr>
        <w:ind w:firstLine="567"/>
        <w:jc w:val="both"/>
        <w:rPr>
          <w:rFonts w:ascii="Arial" w:hAnsi="Arial" w:cs="Arial"/>
          <w:sz w:val="24"/>
          <w:szCs w:val="24"/>
        </w:rPr>
      </w:pPr>
      <w:r w:rsidRPr="00C25CA8">
        <w:rPr>
          <w:rFonts w:ascii="Arial" w:hAnsi="Arial" w:cs="Arial"/>
          <w:sz w:val="24"/>
          <w:szCs w:val="24"/>
        </w:rPr>
        <w:t>Najis Mutawasitah merupakan salah satu aspek penting dalam praktik agama Islam yang mempengaruhi tata cara ibadah dan kebersihan individu. Pemahaman yang mendalam tentang konsep ini menjadi sangat relevan karena dapat membantu umat Islam menjalankan kewajibannya secara lebih efektif dan memahami tata cara bersuci yang sesuai dengan ajaran agama mereka.</w:t>
      </w:r>
    </w:p>
    <w:p w14:paraId="48C62FD9" w14:textId="77777777" w:rsidR="009C5F0C" w:rsidRPr="00C25CA8" w:rsidRDefault="009C5F0C" w:rsidP="009C5F0C">
      <w:pPr>
        <w:ind w:firstLine="567"/>
        <w:jc w:val="both"/>
        <w:rPr>
          <w:rFonts w:ascii="Arial" w:hAnsi="Arial" w:cs="Arial"/>
          <w:sz w:val="24"/>
          <w:szCs w:val="24"/>
        </w:rPr>
      </w:pPr>
      <w:r w:rsidRPr="00C25CA8">
        <w:rPr>
          <w:rFonts w:ascii="Arial" w:hAnsi="Arial" w:cs="Arial"/>
          <w:sz w:val="24"/>
          <w:szCs w:val="24"/>
        </w:rPr>
        <w:t>Melalui pemahaman yang lebih baik tentang Najis Mutawasitah, diharapkan umat Islam akan dapat mengamalkan ajaran agama mereka dengan lebih benar dan memahami pentingnya menjaga kebersihan, baik secara fisik maupun spiritual. Dengan demikian, makalah ini bertujuan untuk memberikan wawasan yang mendalam tentang Najis Mutawasitah dan kontribusinya dalam praktik keagamaan sehari-hari.</w:t>
      </w:r>
    </w:p>
    <w:p w14:paraId="347E1C25" w14:textId="77777777" w:rsidR="00017C1F" w:rsidRDefault="00017C1F" w:rsidP="00017C1F">
      <w:pPr>
        <w:tabs>
          <w:tab w:val="left" w:pos="2049"/>
        </w:tabs>
        <w:rPr>
          <w:rFonts w:ascii="Arial Bold" w:hAnsi="Arial Bold"/>
          <w:sz w:val="24"/>
          <w:szCs w:val="24"/>
        </w:rPr>
      </w:pPr>
    </w:p>
    <w:p w14:paraId="612C6C0F" w14:textId="77777777" w:rsidR="00017C1F" w:rsidRDefault="00017C1F" w:rsidP="00017C1F">
      <w:pPr>
        <w:tabs>
          <w:tab w:val="left" w:pos="2049"/>
        </w:tabs>
        <w:rPr>
          <w:rFonts w:ascii="Arial Bold" w:hAnsi="Arial Bold"/>
          <w:sz w:val="24"/>
          <w:szCs w:val="24"/>
        </w:rPr>
      </w:pPr>
    </w:p>
    <w:p w14:paraId="3892223B" w14:textId="77777777" w:rsidR="0013576B" w:rsidRDefault="0013576B" w:rsidP="00017C1F">
      <w:pPr>
        <w:tabs>
          <w:tab w:val="left" w:pos="2049"/>
        </w:tabs>
        <w:rPr>
          <w:rFonts w:ascii="Arial Bold" w:hAnsi="Arial Bold"/>
          <w:sz w:val="24"/>
          <w:szCs w:val="24"/>
        </w:rPr>
      </w:pPr>
    </w:p>
    <w:p w14:paraId="5443A30D" w14:textId="77777777" w:rsidR="0013576B" w:rsidRDefault="0013576B" w:rsidP="00017C1F">
      <w:pPr>
        <w:tabs>
          <w:tab w:val="left" w:pos="2049"/>
        </w:tabs>
        <w:rPr>
          <w:rFonts w:ascii="Arial Bold" w:hAnsi="Arial Bold"/>
          <w:sz w:val="24"/>
          <w:szCs w:val="24"/>
        </w:rPr>
      </w:pPr>
    </w:p>
    <w:p w14:paraId="597B631E" w14:textId="77777777" w:rsidR="0013576B" w:rsidRDefault="0013576B" w:rsidP="00017C1F">
      <w:pPr>
        <w:tabs>
          <w:tab w:val="left" w:pos="2049"/>
        </w:tabs>
        <w:rPr>
          <w:rFonts w:ascii="Arial Bold" w:hAnsi="Arial Bold"/>
          <w:sz w:val="24"/>
          <w:szCs w:val="24"/>
        </w:rPr>
      </w:pPr>
    </w:p>
    <w:p w14:paraId="3D6375F7" w14:textId="77777777" w:rsidR="0013576B" w:rsidRDefault="0013576B" w:rsidP="00017C1F">
      <w:pPr>
        <w:tabs>
          <w:tab w:val="left" w:pos="2049"/>
        </w:tabs>
        <w:rPr>
          <w:rFonts w:ascii="Arial Bold" w:hAnsi="Arial Bold"/>
          <w:sz w:val="24"/>
          <w:szCs w:val="24"/>
        </w:rPr>
      </w:pPr>
    </w:p>
    <w:p w14:paraId="5018469B" w14:textId="77777777" w:rsidR="0013576B" w:rsidRDefault="0013576B" w:rsidP="00017C1F">
      <w:pPr>
        <w:tabs>
          <w:tab w:val="left" w:pos="2049"/>
        </w:tabs>
        <w:rPr>
          <w:rFonts w:ascii="Arial Bold" w:hAnsi="Arial Bold"/>
          <w:sz w:val="24"/>
          <w:szCs w:val="24"/>
        </w:rPr>
      </w:pPr>
    </w:p>
    <w:p w14:paraId="5A9800D6" w14:textId="77777777" w:rsidR="0013576B" w:rsidRDefault="0013576B" w:rsidP="00017C1F">
      <w:pPr>
        <w:tabs>
          <w:tab w:val="left" w:pos="2049"/>
        </w:tabs>
        <w:rPr>
          <w:rFonts w:ascii="Arial Bold" w:hAnsi="Arial Bold"/>
          <w:sz w:val="24"/>
          <w:szCs w:val="24"/>
        </w:rPr>
      </w:pPr>
    </w:p>
    <w:p w14:paraId="032C5113" w14:textId="77777777" w:rsidR="0013576B" w:rsidRDefault="0013576B" w:rsidP="00017C1F">
      <w:pPr>
        <w:tabs>
          <w:tab w:val="left" w:pos="2049"/>
        </w:tabs>
        <w:rPr>
          <w:rFonts w:ascii="Arial Bold" w:hAnsi="Arial Bold"/>
          <w:sz w:val="24"/>
          <w:szCs w:val="24"/>
        </w:rPr>
      </w:pPr>
    </w:p>
    <w:p w14:paraId="633E8E9E" w14:textId="77777777" w:rsidR="0013576B" w:rsidRDefault="0013576B" w:rsidP="00017C1F">
      <w:pPr>
        <w:tabs>
          <w:tab w:val="left" w:pos="2049"/>
        </w:tabs>
        <w:rPr>
          <w:rFonts w:ascii="Arial Bold" w:hAnsi="Arial Bold"/>
          <w:sz w:val="24"/>
          <w:szCs w:val="24"/>
        </w:rPr>
      </w:pPr>
    </w:p>
    <w:p w14:paraId="734C7CD1" w14:textId="77777777" w:rsidR="0013576B" w:rsidRDefault="0013576B" w:rsidP="00017C1F">
      <w:pPr>
        <w:tabs>
          <w:tab w:val="left" w:pos="2049"/>
        </w:tabs>
        <w:rPr>
          <w:rFonts w:ascii="Arial Bold" w:hAnsi="Arial Bold"/>
          <w:sz w:val="24"/>
          <w:szCs w:val="24"/>
        </w:rPr>
      </w:pPr>
    </w:p>
    <w:p w14:paraId="0F6FBB11" w14:textId="77777777" w:rsidR="0013576B" w:rsidRDefault="0013576B" w:rsidP="00017C1F">
      <w:pPr>
        <w:tabs>
          <w:tab w:val="left" w:pos="2049"/>
        </w:tabs>
        <w:rPr>
          <w:rFonts w:ascii="Arial Bold" w:hAnsi="Arial Bold"/>
          <w:sz w:val="24"/>
          <w:szCs w:val="24"/>
        </w:rPr>
      </w:pPr>
    </w:p>
    <w:p w14:paraId="571148F7" w14:textId="77777777" w:rsidR="0013576B" w:rsidRDefault="0013576B" w:rsidP="00017C1F">
      <w:pPr>
        <w:tabs>
          <w:tab w:val="left" w:pos="2049"/>
        </w:tabs>
        <w:rPr>
          <w:rFonts w:ascii="Arial Bold" w:hAnsi="Arial Bold"/>
          <w:sz w:val="24"/>
          <w:szCs w:val="24"/>
        </w:rPr>
      </w:pPr>
    </w:p>
    <w:p w14:paraId="39742776" w14:textId="77777777" w:rsidR="0013576B" w:rsidRDefault="0013576B" w:rsidP="00017C1F">
      <w:pPr>
        <w:tabs>
          <w:tab w:val="left" w:pos="2049"/>
        </w:tabs>
        <w:rPr>
          <w:rFonts w:ascii="Arial Bold" w:hAnsi="Arial Bold"/>
          <w:sz w:val="24"/>
          <w:szCs w:val="24"/>
        </w:rPr>
      </w:pPr>
    </w:p>
    <w:p w14:paraId="74055192" w14:textId="77777777" w:rsidR="0013576B" w:rsidRDefault="0013576B" w:rsidP="00017C1F">
      <w:pPr>
        <w:tabs>
          <w:tab w:val="left" w:pos="2049"/>
        </w:tabs>
        <w:rPr>
          <w:rFonts w:ascii="Arial Bold" w:hAnsi="Arial Bold"/>
          <w:sz w:val="24"/>
          <w:szCs w:val="24"/>
        </w:rPr>
      </w:pPr>
    </w:p>
    <w:p w14:paraId="1413C109" w14:textId="77777777" w:rsidR="0013576B" w:rsidRDefault="0013576B" w:rsidP="00017C1F">
      <w:pPr>
        <w:tabs>
          <w:tab w:val="left" w:pos="2049"/>
        </w:tabs>
        <w:rPr>
          <w:rFonts w:ascii="Arial Bold" w:hAnsi="Arial Bold"/>
          <w:sz w:val="24"/>
          <w:szCs w:val="24"/>
        </w:rPr>
      </w:pPr>
    </w:p>
    <w:p w14:paraId="5DCBED64" w14:textId="77777777" w:rsidR="0013576B" w:rsidRDefault="0013576B" w:rsidP="00017C1F">
      <w:pPr>
        <w:tabs>
          <w:tab w:val="left" w:pos="2049"/>
        </w:tabs>
        <w:rPr>
          <w:rFonts w:ascii="Arial Bold" w:hAnsi="Arial Bold"/>
          <w:sz w:val="24"/>
          <w:szCs w:val="24"/>
        </w:rPr>
      </w:pPr>
    </w:p>
    <w:p w14:paraId="4BED4EC6" w14:textId="77777777" w:rsidR="0013576B" w:rsidRDefault="0013576B" w:rsidP="00017C1F">
      <w:pPr>
        <w:tabs>
          <w:tab w:val="left" w:pos="2049"/>
        </w:tabs>
        <w:rPr>
          <w:rFonts w:ascii="Arial Bold" w:hAnsi="Arial Bold"/>
          <w:sz w:val="24"/>
          <w:szCs w:val="24"/>
        </w:rPr>
      </w:pPr>
    </w:p>
    <w:p w14:paraId="50040516" w14:textId="77777777" w:rsidR="0013576B" w:rsidRDefault="0013576B" w:rsidP="00017C1F">
      <w:pPr>
        <w:tabs>
          <w:tab w:val="left" w:pos="2049"/>
        </w:tabs>
        <w:rPr>
          <w:rFonts w:ascii="Arial Bold" w:hAnsi="Arial Bold"/>
          <w:sz w:val="24"/>
          <w:szCs w:val="24"/>
        </w:rPr>
        <w:sectPr w:rsidR="0013576B" w:rsidSect="00881B05">
          <w:headerReference w:type="default" r:id="rId10"/>
          <w:footerReference w:type="default" r:id="rId11"/>
          <w:headerReference w:type="first" r:id="rId12"/>
          <w:footerReference w:type="first" r:id="rId13"/>
          <w:pgSz w:w="11906" w:h="16838" w:code="9"/>
          <w:pgMar w:top="2268" w:right="1701" w:bottom="1701" w:left="2268" w:header="709" w:footer="709" w:gutter="0"/>
          <w:pgNumType w:fmt="lowerRoman" w:start="1"/>
          <w:cols w:space="708"/>
          <w:titlePg/>
          <w:docGrid w:linePitch="360"/>
        </w:sectPr>
      </w:pPr>
    </w:p>
    <w:p w14:paraId="2DAA4041" w14:textId="237A5E27" w:rsidR="00365E91" w:rsidRDefault="0013576B" w:rsidP="00365E91">
      <w:pPr>
        <w:pStyle w:val="ListParagraph"/>
        <w:numPr>
          <w:ilvl w:val="0"/>
          <w:numId w:val="37"/>
        </w:numPr>
        <w:tabs>
          <w:tab w:val="left" w:pos="2049"/>
        </w:tabs>
        <w:ind w:left="284"/>
        <w:jc w:val="center"/>
        <w:rPr>
          <w:rFonts w:ascii="Arial Bold" w:hAnsi="Arial Bold"/>
          <w:sz w:val="32"/>
          <w:szCs w:val="40"/>
        </w:rPr>
      </w:pPr>
      <w:r w:rsidRPr="00AD61DE">
        <w:rPr>
          <w:rFonts w:ascii="Arial Bold" w:hAnsi="Arial Bold"/>
          <w:sz w:val="32"/>
          <w:szCs w:val="40"/>
        </w:rPr>
        <w:lastRenderedPageBreak/>
        <w:t>N</w:t>
      </w:r>
      <w:r w:rsidRPr="00AD61DE">
        <w:rPr>
          <w:rFonts w:ascii="Arial Bold" w:hAnsi="Arial Bold"/>
          <w:sz w:val="32"/>
          <w:szCs w:val="40"/>
        </w:rPr>
        <w:t>AJIS</w:t>
      </w:r>
    </w:p>
    <w:p w14:paraId="59E84692" w14:textId="77777777" w:rsidR="00FD0106" w:rsidRPr="00365E91" w:rsidRDefault="00FD0106" w:rsidP="00FD0106">
      <w:pPr>
        <w:pStyle w:val="ListParagraph"/>
        <w:tabs>
          <w:tab w:val="left" w:pos="2049"/>
        </w:tabs>
        <w:ind w:left="284"/>
        <w:rPr>
          <w:rFonts w:ascii="Arial Bold" w:hAnsi="Arial Bold"/>
          <w:sz w:val="32"/>
          <w:szCs w:val="40"/>
        </w:rPr>
      </w:pPr>
    </w:p>
    <w:p w14:paraId="43972991" w14:textId="65D75B60" w:rsidR="00BC66AA" w:rsidRDefault="00BC66AA" w:rsidP="00BC66AA">
      <w:pPr>
        <w:pStyle w:val="ListParagraph"/>
        <w:numPr>
          <w:ilvl w:val="0"/>
          <w:numId w:val="38"/>
        </w:numPr>
        <w:ind w:left="284" w:hanging="207"/>
        <w:rPr>
          <w:rFonts w:ascii="Arial Bold" w:hAnsi="Arial Bold"/>
          <w:sz w:val="32"/>
          <w:szCs w:val="40"/>
        </w:rPr>
      </w:pPr>
      <w:r>
        <w:rPr>
          <w:rFonts w:ascii="Arial Bold" w:hAnsi="Arial Bold"/>
          <w:sz w:val="32"/>
          <w:szCs w:val="40"/>
        </w:rPr>
        <w:t>Najis</w:t>
      </w:r>
    </w:p>
    <w:p w14:paraId="58A1F87F" w14:textId="2747E917" w:rsidR="00BC66AA" w:rsidRPr="00BC66AA" w:rsidRDefault="00BC66AA" w:rsidP="00BC66AA">
      <w:pPr>
        <w:pStyle w:val="ListParagraph"/>
        <w:ind w:left="709"/>
        <w:jc w:val="both"/>
        <w:rPr>
          <w:rFonts w:ascii="Arial" w:hAnsi="Arial" w:cs="Arial"/>
          <w:sz w:val="26"/>
          <w:szCs w:val="26"/>
        </w:rPr>
      </w:pPr>
      <w:r w:rsidRPr="00BC66AA">
        <w:rPr>
          <w:rFonts w:ascii="Arial" w:hAnsi="Arial" w:cs="Arial"/>
          <w:sz w:val="26"/>
          <w:szCs w:val="26"/>
        </w:rPr>
        <w:t>Istilah "najis" adalah kata dalam bahasa Arab yang digunakan untuk menggambarkan sesuatu yang dianggap kotor atau tidak suci dalam Islam.</w:t>
      </w:r>
    </w:p>
    <w:p w14:paraId="7D063C96" w14:textId="6F23850C" w:rsidR="00BC66AA" w:rsidRDefault="003D1499" w:rsidP="00BC66AA">
      <w:pPr>
        <w:pStyle w:val="ListParagraph"/>
        <w:numPr>
          <w:ilvl w:val="0"/>
          <w:numId w:val="38"/>
        </w:numPr>
        <w:ind w:left="284" w:hanging="207"/>
        <w:rPr>
          <w:rFonts w:ascii="Arial Bold" w:hAnsi="Arial Bold"/>
          <w:sz w:val="32"/>
          <w:szCs w:val="40"/>
        </w:rPr>
      </w:pPr>
      <w:r w:rsidRPr="003D1499">
        <w:rPr>
          <w:rFonts w:ascii="Arial Bold" w:hAnsi="Arial Bold"/>
          <w:sz w:val="32"/>
          <w:szCs w:val="40"/>
        </w:rPr>
        <w:t xml:space="preserve">Najis </w:t>
      </w:r>
      <w:r>
        <w:rPr>
          <w:rFonts w:ascii="Arial Bold" w:hAnsi="Arial Bold"/>
          <w:sz w:val="32"/>
          <w:szCs w:val="40"/>
        </w:rPr>
        <w:t>M</w:t>
      </w:r>
      <w:r w:rsidRPr="003D1499">
        <w:rPr>
          <w:rFonts w:ascii="Arial Bold" w:hAnsi="Arial Bold"/>
          <w:sz w:val="32"/>
          <w:szCs w:val="40"/>
        </w:rPr>
        <w:t>uttawashitah</w:t>
      </w:r>
    </w:p>
    <w:p w14:paraId="5549F83D" w14:textId="2B102E6D" w:rsidR="003D1499" w:rsidRPr="003D1499" w:rsidRDefault="003D1499" w:rsidP="003D1499">
      <w:pPr>
        <w:pStyle w:val="ListParagraph"/>
        <w:ind w:left="709"/>
        <w:jc w:val="both"/>
        <w:rPr>
          <w:rFonts w:ascii="Arial" w:hAnsi="Arial" w:cs="Arial"/>
          <w:sz w:val="26"/>
          <w:szCs w:val="26"/>
        </w:rPr>
      </w:pPr>
      <w:r w:rsidRPr="003D1499">
        <w:rPr>
          <w:rFonts w:ascii="Arial" w:hAnsi="Arial" w:cs="Arial"/>
          <w:sz w:val="26"/>
          <w:szCs w:val="26"/>
        </w:rPr>
        <w:t>Najis muttawashitah, termasuk ke dalam najis sedang. Contoh dari najis sedang ini adalah segala sesuatu yang keluar dari qubul dan dubur manusia atau binatang (terkecuali air mani). Selain itu, contoh lainnya adalah khamr atau minuman keras dan susu hewan dari binatang yang tidak halal untuk dikonsumsi.</w:t>
      </w:r>
    </w:p>
    <w:p w14:paraId="303C2D50" w14:textId="77777777" w:rsidR="00F97A96" w:rsidRDefault="00F97A96" w:rsidP="0013576B">
      <w:pPr>
        <w:tabs>
          <w:tab w:val="left" w:pos="2049"/>
        </w:tabs>
        <w:jc w:val="center"/>
        <w:rPr>
          <w:rFonts w:ascii="Arial Bold" w:hAnsi="Arial Bold"/>
          <w:sz w:val="32"/>
          <w:szCs w:val="40"/>
        </w:rPr>
      </w:pPr>
    </w:p>
    <w:p w14:paraId="01FBA7E5" w14:textId="77777777" w:rsidR="00F97A96" w:rsidRDefault="00F97A96" w:rsidP="0013576B">
      <w:pPr>
        <w:tabs>
          <w:tab w:val="left" w:pos="2049"/>
        </w:tabs>
        <w:jc w:val="center"/>
        <w:rPr>
          <w:rFonts w:ascii="Arial Bold" w:hAnsi="Arial Bold"/>
          <w:sz w:val="32"/>
          <w:szCs w:val="40"/>
        </w:rPr>
      </w:pPr>
    </w:p>
    <w:p w14:paraId="69F5CACC" w14:textId="77777777" w:rsidR="00F97A96" w:rsidRDefault="00F97A96" w:rsidP="0013576B">
      <w:pPr>
        <w:tabs>
          <w:tab w:val="left" w:pos="2049"/>
        </w:tabs>
        <w:jc w:val="center"/>
        <w:rPr>
          <w:rFonts w:ascii="Arial Bold" w:hAnsi="Arial Bold"/>
          <w:sz w:val="32"/>
          <w:szCs w:val="40"/>
        </w:rPr>
      </w:pPr>
    </w:p>
    <w:p w14:paraId="4FB0B2FE" w14:textId="77777777" w:rsidR="00F97A96" w:rsidRDefault="00F97A96" w:rsidP="0013576B">
      <w:pPr>
        <w:tabs>
          <w:tab w:val="left" w:pos="2049"/>
        </w:tabs>
        <w:jc w:val="center"/>
        <w:rPr>
          <w:rFonts w:ascii="Arial Bold" w:hAnsi="Arial Bold"/>
          <w:sz w:val="32"/>
          <w:szCs w:val="40"/>
        </w:rPr>
      </w:pPr>
    </w:p>
    <w:p w14:paraId="5F9CE0C1" w14:textId="77777777" w:rsidR="00F97A96" w:rsidRDefault="00F97A96" w:rsidP="0013576B">
      <w:pPr>
        <w:tabs>
          <w:tab w:val="left" w:pos="2049"/>
        </w:tabs>
        <w:jc w:val="center"/>
        <w:rPr>
          <w:rFonts w:ascii="Arial Bold" w:hAnsi="Arial Bold"/>
          <w:sz w:val="32"/>
          <w:szCs w:val="40"/>
        </w:rPr>
      </w:pPr>
    </w:p>
    <w:p w14:paraId="34D95D41" w14:textId="77777777" w:rsidR="00F97A96" w:rsidRDefault="00F97A96" w:rsidP="0013576B">
      <w:pPr>
        <w:tabs>
          <w:tab w:val="left" w:pos="2049"/>
        </w:tabs>
        <w:jc w:val="center"/>
        <w:rPr>
          <w:rFonts w:ascii="Arial Bold" w:hAnsi="Arial Bold"/>
          <w:sz w:val="32"/>
          <w:szCs w:val="40"/>
        </w:rPr>
      </w:pPr>
    </w:p>
    <w:p w14:paraId="288E8E20" w14:textId="77777777" w:rsidR="00F97A96" w:rsidRDefault="00F97A96" w:rsidP="0013576B">
      <w:pPr>
        <w:tabs>
          <w:tab w:val="left" w:pos="2049"/>
        </w:tabs>
        <w:jc w:val="center"/>
        <w:rPr>
          <w:rFonts w:ascii="Arial Bold" w:hAnsi="Arial Bold"/>
          <w:sz w:val="32"/>
          <w:szCs w:val="40"/>
        </w:rPr>
      </w:pPr>
    </w:p>
    <w:p w14:paraId="138A86CA" w14:textId="77777777" w:rsidR="00F97A96" w:rsidRDefault="00F97A96" w:rsidP="0013576B">
      <w:pPr>
        <w:tabs>
          <w:tab w:val="left" w:pos="2049"/>
        </w:tabs>
        <w:jc w:val="center"/>
        <w:rPr>
          <w:rFonts w:ascii="Arial Bold" w:hAnsi="Arial Bold"/>
          <w:sz w:val="32"/>
          <w:szCs w:val="40"/>
        </w:rPr>
      </w:pPr>
    </w:p>
    <w:p w14:paraId="74B4F047" w14:textId="77777777" w:rsidR="00F97A96" w:rsidRDefault="00F97A96" w:rsidP="0013576B">
      <w:pPr>
        <w:tabs>
          <w:tab w:val="left" w:pos="2049"/>
        </w:tabs>
        <w:jc w:val="center"/>
        <w:rPr>
          <w:rFonts w:ascii="Arial Bold" w:hAnsi="Arial Bold"/>
          <w:sz w:val="32"/>
          <w:szCs w:val="40"/>
        </w:rPr>
      </w:pPr>
    </w:p>
    <w:p w14:paraId="38649B9D" w14:textId="77777777" w:rsidR="00F97A96" w:rsidRDefault="00F97A96" w:rsidP="0013576B">
      <w:pPr>
        <w:tabs>
          <w:tab w:val="left" w:pos="2049"/>
        </w:tabs>
        <w:jc w:val="center"/>
        <w:rPr>
          <w:rFonts w:ascii="Arial Bold" w:hAnsi="Arial Bold"/>
          <w:sz w:val="32"/>
          <w:szCs w:val="40"/>
        </w:rPr>
      </w:pPr>
    </w:p>
    <w:p w14:paraId="0F8ADC21" w14:textId="77777777" w:rsidR="00F97A96" w:rsidRDefault="00F97A96" w:rsidP="0013576B">
      <w:pPr>
        <w:tabs>
          <w:tab w:val="left" w:pos="2049"/>
        </w:tabs>
        <w:jc w:val="center"/>
        <w:rPr>
          <w:rFonts w:ascii="Arial Bold" w:hAnsi="Arial Bold"/>
          <w:sz w:val="32"/>
          <w:szCs w:val="40"/>
        </w:rPr>
      </w:pPr>
    </w:p>
    <w:p w14:paraId="6BAEF171" w14:textId="77777777" w:rsidR="00F97A96" w:rsidRDefault="00F97A96" w:rsidP="0013576B">
      <w:pPr>
        <w:tabs>
          <w:tab w:val="left" w:pos="2049"/>
        </w:tabs>
        <w:jc w:val="center"/>
        <w:rPr>
          <w:rFonts w:ascii="Arial Bold" w:hAnsi="Arial Bold"/>
          <w:sz w:val="32"/>
          <w:szCs w:val="40"/>
        </w:rPr>
      </w:pPr>
    </w:p>
    <w:p w14:paraId="696AFEC6" w14:textId="77777777" w:rsidR="00F97A96" w:rsidRDefault="00F97A96" w:rsidP="0013576B">
      <w:pPr>
        <w:tabs>
          <w:tab w:val="left" w:pos="2049"/>
        </w:tabs>
        <w:jc w:val="center"/>
        <w:rPr>
          <w:rFonts w:ascii="Arial Bold" w:hAnsi="Arial Bold"/>
          <w:sz w:val="32"/>
          <w:szCs w:val="40"/>
        </w:rPr>
      </w:pPr>
    </w:p>
    <w:p w14:paraId="12FDFB66" w14:textId="77777777" w:rsidR="00F97A96" w:rsidRDefault="00F97A96" w:rsidP="0013576B">
      <w:pPr>
        <w:tabs>
          <w:tab w:val="left" w:pos="2049"/>
        </w:tabs>
        <w:jc w:val="center"/>
        <w:rPr>
          <w:rFonts w:ascii="Arial Bold" w:hAnsi="Arial Bold"/>
          <w:sz w:val="32"/>
          <w:szCs w:val="40"/>
        </w:rPr>
      </w:pPr>
    </w:p>
    <w:p w14:paraId="6CB696F3" w14:textId="77777777" w:rsidR="00F97A96" w:rsidRDefault="00F97A96" w:rsidP="003D1499">
      <w:pPr>
        <w:tabs>
          <w:tab w:val="left" w:pos="2049"/>
        </w:tabs>
        <w:rPr>
          <w:rFonts w:ascii="Arial Bold" w:hAnsi="Arial Bold"/>
          <w:sz w:val="32"/>
          <w:szCs w:val="40"/>
        </w:rPr>
      </w:pPr>
    </w:p>
    <w:p w14:paraId="27495F0C" w14:textId="77777777" w:rsidR="00365E91" w:rsidRDefault="00F97A96" w:rsidP="00365E91">
      <w:pPr>
        <w:pStyle w:val="ListParagraph"/>
        <w:numPr>
          <w:ilvl w:val="0"/>
          <w:numId w:val="37"/>
        </w:numPr>
        <w:tabs>
          <w:tab w:val="left" w:pos="2049"/>
        </w:tabs>
        <w:ind w:left="284"/>
        <w:jc w:val="center"/>
        <w:rPr>
          <w:rFonts w:ascii="Arial Bold" w:hAnsi="Arial Bold"/>
          <w:sz w:val="32"/>
          <w:szCs w:val="40"/>
        </w:rPr>
      </w:pPr>
      <w:r w:rsidRPr="00AD61DE">
        <w:rPr>
          <w:rFonts w:ascii="Arial Bold" w:hAnsi="Arial Bold"/>
          <w:sz w:val="32"/>
          <w:szCs w:val="40"/>
        </w:rPr>
        <w:lastRenderedPageBreak/>
        <w:t>JENIS – JENIS NAJIS MUTAWASSITHAH</w:t>
      </w:r>
    </w:p>
    <w:p w14:paraId="4606D15F" w14:textId="77777777" w:rsidR="00FD0106" w:rsidRDefault="00FD0106" w:rsidP="00FD0106">
      <w:pPr>
        <w:pStyle w:val="ListParagraph"/>
        <w:tabs>
          <w:tab w:val="left" w:pos="2049"/>
        </w:tabs>
        <w:ind w:left="284"/>
        <w:rPr>
          <w:rFonts w:ascii="Arial Bold" w:hAnsi="Arial Bold"/>
          <w:sz w:val="32"/>
          <w:szCs w:val="40"/>
        </w:rPr>
      </w:pPr>
    </w:p>
    <w:p w14:paraId="4D28E0D1" w14:textId="77777777" w:rsidR="000C5534" w:rsidRDefault="00365E91" w:rsidP="000C5534">
      <w:pPr>
        <w:pStyle w:val="ListParagraph"/>
        <w:numPr>
          <w:ilvl w:val="0"/>
          <w:numId w:val="40"/>
        </w:numPr>
        <w:ind w:left="142" w:hanging="142"/>
        <w:rPr>
          <w:rFonts w:ascii="Arial Bold" w:hAnsi="Arial Bold" w:cs="Arial"/>
          <w:sz w:val="32"/>
          <w:szCs w:val="32"/>
        </w:rPr>
      </w:pPr>
      <w:r w:rsidRPr="00A77048">
        <w:rPr>
          <w:rFonts w:ascii="Arial Bold" w:hAnsi="Arial Bold" w:cs="Arial"/>
          <w:sz w:val="32"/>
          <w:szCs w:val="32"/>
        </w:rPr>
        <w:t>Najis ‘Ainiyah</w:t>
      </w:r>
    </w:p>
    <w:p w14:paraId="08884B67" w14:textId="77777777" w:rsidR="000C5534" w:rsidRDefault="000C5534" w:rsidP="000C5534">
      <w:pPr>
        <w:pStyle w:val="ListParagraph"/>
        <w:ind w:left="709"/>
        <w:jc w:val="both"/>
        <w:rPr>
          <w:rFonts w:ascii="Arial" w:hAnsi="Arial" w:cs="Arial"/>
          <w:sz w:val="26"/>
          <w:szCs w:val="26"/>
        </w:rPr>
      </w:pPr>
      <w:r w:rsidRPr="000C5534">
        <w:rPr>
          <w:rFonts w:ascii="Arial" w:hAnsi="Arial" w:cs="Arial"/>
          <w:sz w:val="26"/>
          <w:szCs w:val="26"/>
        </w:rPr>
        <w:t xml:space="preserve">Najis yang masih ada wujudnya. Najis ini dapat terlihat rupanya, dapat tercium baunya, serta dapat dirasakan rasanya. Contoh dari najis ‘ainiyah adalah air kencing yang masih terlihat dengan jelas wujud dan baunya. </w:t>
      </w:r>
    </w:p>
    <w:p w14:paraId="079B0B4B" w14:textId="27FEF7E1" w:rsidR="000C5534" w:rsidRPr="000C5534" w:rsidRDefault="000C5534" w:rsidP="000C5534">
      <w:pPr>
        <w:pStyle w:val="ListParagraph"/>
        <w:ind w:left="709"/>
        <w:jc w:val="both"/>
        <w:rPr>
          <w:rFonts w:ascii="Arial Bold" w:hAnsi="Arial Bold" w:cs="Arial"/>
          <w:sz w:val="32"/>
          <w:szCs w:val="32"/>
        </w:rPr>
      </w:pPr>
      <w:r w:rsidRPr="000C5534">
        <w:rPr>
          <w:rFonts w:ascii="Arial" w:hAnsi="Arial" w:cs="Arial"/>
          <w:sz w:val="26"/>
          <w:szCs w:val="26"/>
        </w:rPr>
        <w:t>Cara untuk membersihkan najis ‘ainiyah adalah dengan tiga kali mencuci menggunakan air lalu ditutup dengan menyiram lebih banyak pada bagian yang terkena najis.</w:t>
      </w:r>
    </w:p>
    <w:p w14:paraId="1810450E" w14:textId="4FDC9FEB" w:rsidR="000C5534" w:rsidRDefault="00882260" w:rsidP="000C5534">
      <w:pPr>
        <w:pStyle w:val="ListParagraph"/>
        <w:numPr>
          <w:ilvl w:val="0"/>
          <w:numId w:val="40"/>
        </w:numPr>
        <w:ind w:left="142" w:hanging="142"/>
        <w:rPr>
          <w:rFonts w:ascii="Arial Bold" w:hAnsi="Arial Bold" w:cs="Arial"/>
          <w:sz w:val="32"/>
          <w:szCs w:val="32"/>
        </w:rPr>
      </w:pPr>
      <w:r w:rsidRPr="00882260">
        <w:rPr>
          <w:rFonts w:ascii="Arial Bold" w:hAnsi="Arial Bold" w:cs="Arial"/>
          <w:sz w:val="32"/>
          <w:szCs w:val="32"/>
        </w:rPr>
        <w:t>Najis Hukumiyah</w:t>
      </w:r>
    </w:p>
    <w:p w14:paraId="6971FE47" w14:textId="77777777" w:rsidR="00882260" w:rsidRPr="00882260" w:rsidRDefault="00882260" w:rsidP="00882260">
      <w:pPr>
        <w:pStyle w:val="ListParagraph"/>
        <w:ind w:left="709"/>
        <w:jc w:val="both"/>
        <w:rPr>
          <w:rFonts w:ascii="Arial" w:hAnsi="Arial" w:cs="Arial"/>
          <w:sz w:val="26"/>
          <w:szCs w:val="26"/>
        </w:rPr>
      </w:pPr>
      <w:r w:rsidRPr="00882260">
        <w:rPr>
          <w:rFonts w:ascii="Arial" w:hAnsi="Arial" w:cs="Arial"/>
          <w:sz w:val="26"/>
          <w:szCs w:val="26"/>
        </w:rPr>
        <w:t>Najis yang tidak bisa dilihat rupanya, tidak berbau, dan tidak ada rasa. Contoh najis hukmiyah adalah air kencing bayi yang telah mengering sehingga tidak meninggalkan bekas apa pun (baik dari segi rupa yang tidak terlihat oleh mata dan tidak berbau).</w:t>
      </w:r>
    </w:p>
    <w:p w14:paraId="540ED467" w14:textId="5534CE88" w:rsidR="00882260" w:rsidRPr="00882260" w:rsidRDefault="00882260" w:rsidP="00882260">
      <w:pPr>
        <w:pStyle w:val="ListParagraph"/>
        <w:ind w:left="709"/>
        <w:jc w:val="both"/>
        <w:rPr>
          <w:rFonts w:ascii="Arial" w:hAnsi="Arial" w:cs="Arial"/>
          <w:sz w:val="26"/>
          <w:szCs w:val="26"/>
        </w:rPr>
      </w:pPr>
      <w:r w:rsidRPr="00882260">
        <w:rPr>
          <w:rFonts w:ascii="Arial" w:hAnsi="Arial" w:cs="Arial"/>
          <w:sz w:val="26"/>
          <w:szCs w:val="26"/>
        </w:rPr>
        <w:t>Contoh lain dari najis ini adalah air khamr yang telah mengering. Cara membersihkan najis hukmiyah yaitu cukup dengan menggunakan air mengalir dengan volume yang lebih besar daripada najis tersebut.</w:t>
      </w:r>
    </w:p>
    <w:p w14:paraId="532550FE" w14:textId="77777777" w:rsidR="00F97A96" w:rsidRDefault="00F97A96" w:rsidP="0013576B">
      <w:pPr>
        <w:tabs>
          <w:tab w:val="left" w:pos="2049"/>
        </w:tabs>
        <w:jc w:val="center"/>
        <w:rPr>
          <w:rFonts w:ascii="Arial Bold" w:hAnsi="Arial Bold"/>
          <w:sz w:val="32"/>
          <w:szCs w:val="40"/>
        </w:rPr>
      </w:pPr>
    </w:p>
    <w:p w14:paraId="10519494" w14:textId="77777777" w:rsidR="00F97A96" w:rsidRDefault="00F97A96" w:rsidP="0013576B">
      <w:pPr>
        <w:tabs>
          <w:tab w:val="left" w:pos="2049"/>
        </w:tabs>
        <w:jc w:val="center"/>
        <w:rPr>
          <w:rFonts w:ascii="Arial Bold" w:hAnsi="Arial Bold"/>
          <w:sz w:val="32"/>
          <w:szCs w:val="40"/>
        </w:rPr>
      </w:pPr>
    </w:p>
    <w:p w14:paraId="1E364222" w14:textId="77777777" w:rsidR="00F97A96" w:rsidRDefault="00F97A96" w:rsidP="0013576B">
      <w:pPr>
        <w:tabs>
          <w:tab w:val="left" w:pos="2049"/>
        </w:tabs>
        <w:jc w:val="center"/>
        <w:rPr>
          <w:rFonts w:ascii="Arial Bold" w:hAnsi="Arial Bold"/>
          <w:sz w:val="32"/>
          <w:szCs w:val="40"/>
        </w:rPr>
      </w:pPr>
    </w:p>
    <w:p w14:paraId="1B583956" w14:textId="77777777" w:rsidR="00F97A96" w:rsidRDefault="00F97A96" w:rsidP="0013576B">
      <w:pPr>
        <w:tabs>
          <w:tab w:val="left" w:pos="2049"/>
        </w:tabs>
        <w:jc w:val="center"/>
        <w:rPr>
          <w:rFonts w:ascii="Arial Bold" w:hAnsi="Arial Bold"/>
          <w:sz w:val="32"/>
          <w:szCs w:val="40"/>
        </w:rPr>
      </w:pPr>
    </w:p>
    <w:p w14:paraId="61707F3F" w14:textId="77777777" w:rsidR="00F97A96" w:rsidRDefault="00F97A96" w:rsidP="0013576B">
      <w:pPr>
        <w:tabs>
          <w:tab w:val="left" w:pos="2049"/>
        </w:tabs>
        <w:jc w:val="center"/>
        <w:rPr>
          <w:rFonts w:ascii="Arial Bold" w:hAnsi="Arial Bold"/>
          <w:sz w:val="32"/>
          <w:szCs w:val="40"/>
        </w:rPr>
      </w:pPr>
    </w:p>
    <w:p w14:paraId="13E0CCE3" w14:textId="77777777" w:rsidR="00F97A96" w:rsidRDefault="00F97A96" w:rsidP="0013576B">
      <w:pPr>
        <w:tabs>
          <w:tab w:val="left" w:pos="2049"/>
        </w:tabs>
        <w:jc w:val="center"/>
        <w:rPr>
          <w:rFonts w:ascii="Arial Bold" w:hAnsi="Arial Bold"/>
          <w:sz w:val="32"/>
          <w:szCs w:val="40"/>
        </w:rPr>
      </w:pPr>
    </w:p>
    <w:p w14:paraId="33E7CE43" w14:textId="77777777" w:rsidR="00F97A96" w:rsidRDefault="00F97A96" w:rsidP="0013576B">
      <w:pPr>
        <w:tabs>
          <w:tab w:val="left" w:pos="2049"/>
        </w:tabs>
        <w:jc w:val="center"/>
        <w:rPr>
          <w:rFonts w:ascii="Arial Bold" w:hAnsi="Arial Bold"/>
          <w:sz w:val="32"/>
          <w:szCs w:val="40"/>
        </w:rPr>
      </w:pPr>
    </w:p>
    <w:p w14:paraId="6D2575F6" w14:textId="77777777" w:rsidR="00F97A96" w:rsidRDefault="00F97A96" w:rsidP="0013576B">
      <w:pPr>
        <w:tabs>
          <w:tab w:val="left" w:pos="2049"/>
        </w:tabs>
        <w:jc w:val="center"/>
        <w:rPr>
          <w:rFonts w:ascii="Arial Bold" w:hAnsi="Arial Bold"/>
          <w:sz w:val="32"/>
          <w:szCs w:val="40"/>
        </w:rPr>
      </w:pPr>
    </w:p>
    <w:p w14:paraId="03A1E936" w14:textId="77777777" w:rsidR="00F97A96" w:rsidRDefault="00F97A96" w:rsidP="0013576B">
      <w:pPr>
        <w:tabs>
          <w:tab w:val="left" w:pos="2049"/>
        </w:tabs>
        <w:jc w:val="center"/>
        <w:rPr>
          <w:rFonts w:ascii="Arial Bold" w:hAnsi="Arial Bold"/>
          <w:sz w:val="32"/>
          <w:szCs w:val="40"/>
        </w:rPr>
      </w:pPr>
    </w:p>
    <w:p w14:paraId="38340264" w14:textId="77777777" w:rsidR="00F97A96" w:rsidRDefault="00F97A96" w:rsidP="00FD0106">
      <w:pPr>
        <w:tabs>
          <w:tab w:val="left" w:pos="2049"/>
        </w:tabs>
        <w:rPr>
          <w:rFonts w:ascii="Arial Bold" w:hAnsi="Arial Bold"/>
          <w:sz w:val="32"/>
          <w:szCs w:val="40"/>
        </w:rPr>
      </w:pPr>
    </w:p>
    <w:p w14:paraId="6C6C1EE6" w14:textId="77777777" w:rsidR="00FD0106" w:rsidRDefault="00FD0106" w:rsidP="00FD0106">
      <w:pPr>
        <w:tabs>
          <w:tab w:val="left" w:pos="2049"/>
        </w:tabs>
        <w:rPr>
          <w:rFonts w:ascii="Arial Bold" w:hAnsi="Arial Bold"/>
          <w:sz w:val="32"/>
          <w:szCs w:val="40"/>
        </w:rPr>
      </w:pPr>
    </w:p>
    <w:p w14:paraId="643F1EC1" w14:textId="1159EEE1" w:rsidR="00D11A3D" w:rsidRDefault="00F97A96" w:rsidP="00D11A3D">
      <w:pPr>
        <w:pStyle w:val="ListParagraph"/>
        <w:numPr>
          <w:ilvl w:val="0"/>
          <w:numId w:val="37"/>
        </w:numPr>
        <w:tabs>
          <w:tab w:val="left" w:pos="2049"/>
        </w:tabs>
        <w:ind w:left="284"/>
        <w:jc w:val="center"/>
        <w:rPr>
          <w:rFonts w:ascii="Arial Bold" w:hAnsi="Arial Bold"/>
          <w:sz w:val="32"/>
          <w:szCs w:val="40"/>
        </w:rPr>
      </w:pPr>
      <w:r w:rsidRPr="00AD61DE">
        <w:rPr>
          <w:rFonts w:ascii="Arial Bold" w:hAnsi="Arial Bold"/>
          <w:sz w:val="32"/>
          <w:szCs w:val="40"/>
        </w:rPr>
        <w:lastRenderedPageBreak/>
        <w:t>TATA CARA MEMBERSIHKAN</w:t>
      </w:r>
    </w:p>
    <w:p w14:paraId="773C7498" w14:textId="77777777" w:rsidR="00D11A3D" w:rsidRPr="00D11A3D" w:rsidRDefault="00D11A3D" w:rsidP="00D11A3D">
      <w:pPr>
        <w:pStyle w:val="ListParagraph"/>
        <w:tabs>
          <w:tab w:val="left" w:pos="2049"/>
        </w:tabs>
        <w:ind w:left="284"/>
        <w:rPr>
          <w:rFonts w:ascii="Arial Bold" w:hAnsi="Arial Bold"/>
          <w:sz w:val="32"/>
          <w:szCs w:val="40"/>
        </w:rPr>
      </w:pPr>
    </w:p>
    <w:p w14:paraId="7B126E4B" w14:textId="77777777" w:rsidR="005C7445" w:rsidRDefault="00D11A3D" w:rsidP="00DA4080">
      <w:pPr>
        <w:pStyle w:val="ListParagraph"/>
        <w:numPr>
          <w:ilvl w:val="1"/>
          <w:numId w:val="41"/>
        </w:numPr>
        <w:ind w:left="284" w:hanging="284"/>
        <w:jc w:val="both"/>
        <w:rPr>
          <w:rFonts w:ascii="Arial" w:hAnsi="Arial" w:cs="Arial"/>
          <w:sz w:val="26"/>
          <w:szCs w:val="26"/>
        </w:rPr>
      </w:pPr>
      <w:r w:rsidRPr="00D11A3D">
        <w:rPr>
          <w:rFonts w:ascii="Arial" w:hAnsi="Arial" w:cs="Arial"/>
          <w:sz w:val="26"/>
          <w:szCs w:val="26"/>
        </w:rPr>
        <w:t>Pastikan Anda memiliki akses ke air bersih</w:t>
      </w:r>
      <w:r w:rsidR="005C7445">
        <w:rPr>
          <w:rFonts w:ascii="Arial" w:hAnsi="Arial" w:cs="Arial"/>
          <w:sz w:val="26"/>
          <w:szCs w:val="26"/>
        </w:rPr>
        <w:t xml:space="preserve">, </w:t>
      </w:r>
      <w:r w:rsidRPr="005C7445">
        <w:rPr>
          <w:rFonts w:ascii="Arial" w:hAnsi="Arial" w:cs="Arial"/>
          <w:sz w:val="26"/>
          <w:szCs w:val="26"/>
        </w:rPr>
        <w:t>Gunakan wadah atau alat untuk mengandung air yang akan digunakan untuk membersihkan</w:t>
      </w:r>
      <w:r w:rsidR="005C7445">
        <w:rPr>
          <w:rFonts w:ascii="Arial" w:hAnsi="Arial" w:cs="Arial"/>
          <w:sz w:val="26"/>
          <w:szCs w:val="26"/>
        </w:rPr>
        <w:t xml:space="preserve"> </w:t>
      </w:r>
      <w:r w:rsidRPr="005C7445">
        <w:rPr>
          <w:rFonts w:ascii="Arial" w:hAnsi="Arial" w:cs="Arial"/>
          <w:sz w:val="26"/>
          <w:szCs w:val="26"/>
        </w:rPr>
        <w:t>Jika perlu, siapkan sabun yang halal.</w:t>
      </w:r>
      <w:r w:rsidR="005C7445">
        <w:rPr>
          <w:rFonts w:ascii="Arial" w:hAnsi="Arial" w:cs="Arial"/>
          <w:sz w:val="26"/>
          <w:szCs w:val="26"/>
        </w:rPr>
        <w:t xml:space="preserve"> </w:t>
      </w:r>
      <w:r w:rsidRPr="005C7445">
        <w:rPr>
          <w:rFonts w:ascii="Arial" w:hAnsi="Arial" w:cs="Arial"/>
          <w:sz w:val="26"/>
          <w:szCs w:val="26"/>
        </w:rPr>
        <w:t>Basahi Area yang Terkena Najis</w:t>
      </w:r>
    </w:p>
    <w:p w14:paraId="345C2450" w14:textId="5F9BE7A4" w:rsidR="00D11A3D" w:rsidRPr="005C7445" w:rsidRDefault="00D11A3D" w:rsidP="00DA4080">
      <w:pPr>
        <w:pStyle w:val="ListParagraph"/>
        <w:numPr>
          <w:ilvl w:val="1"/>
          <w:numId w:val="41"/>
        </w:numPr>
        <w:ind w:left="284" w:hanging="284"/>
        <w:jc w:val="both"/>
        <w:rPr>
          <w:rFonts w:ascii="Arial" w:hAnsi="Arial" w:cs="Arial"/>
          <w:sz w:val="26"/>
          <w:szCs w:val="26"/>
        </w:rPr>
      </w:pPr>
      <w:r w:rsidRPr="005C7445">
        <w:rPr>
          <w:rFonts w:ascii="Arial" w:hAnsi="Arial" w:cs="Arial"/>
          <w:sz w:val="26"/>
          <w:szCs w:val="26"/>
        </w:rPr>
        <w:t>Ambil air bersih dan basahi area yang terkena najis muttawashitah dengan cukup air.</w:t>
      </w:r>
    </w:p>
    <w:p w14:paraId="0093C4FA" w14:textId="41E53987" w:rsidR="00D11A3D" w:rsidRPr="00391B95" w:rsidRDefault="00D11A3D" w:rsidP="00DA4080">
      <w:pPr>
        <w:pStyle w:val="ListParagraph"/>
        <w:numPr>
          <w:ilvl w:val="1"/>
          <w:numId w:val="41"/>
        </w:numPr>
        <w:ind w:left="284" w:hanging="284"/>
        <w:jc w:val="both"/>
        <w:rPr>
          <w:rFonts w:ascii="Arial" w:hAnsi="Arial" w:cs="Arial"/>
          <w:sz w:val="26"/>
          <w:szCs w:val="26"/>
        </w:rPr>
      </w:pPr>
      <w:r w:rsidRPr="00D11A3D">
        <w:rPr>
          <w:rFonts w:ascii="Arial" w:hAnsi="Arial" w:cs="Arial"/>
          <w:sz w:val="26"/>
          <w:szCs w:val="26"/>
        </w:rPr>
        <w:t>Gosok dan Bersihkan</w:t>
      </w:r>
      <w:r w:rsidR="00391B95">
        <w:rPr>
          <w:rFonts w:ascii="Arial" w:hAnsi="Arial" w:cs="Arial"/>
          <w:sz w:val="26"/>
          <w:szCs w:val="26"/>
        </w:rPr>
        <w:t xml:space="preserve">, </w:t>
      </w:r>
      <w:r w:rsidRPr="00391B95">
        <w:rPr>
          <w:rFonts w:ascii="Arial" w:hAnsi="Arial" w:cs="Arial"/>
          <w:sz w:val="26"/>
          <w:szCs w:val="26"/>
        </w:rPr>
        <w:t>Gosok atau usap area tersebut dengan tangan atau bahan yang cocok (misalnya, kain bersih) untuk menghilangkan najis secara fisik.</w:t>
      </w:r>
    </w:p>
    <w:p w14:paraId="27E97051" w14:textId="7646EE81" w:rsidR="00D11A3D" w:rsidRPr="00391B95" w:rsidRDefault="00D11A3D" w:rsidP="00DA4080">
      <w:pPr>
        <w:pStyle w:val="ListParagraph"/>
        <w:numPr>
          <w:ilvl w:val="1"/>
          <w:numId w:val="41"/>
        </w:numPr>
        <w:ind w:left="284" w:hanging="284"/>
        <w:jc w:val="both"/>
        <w:rPr>
          <w:rFonts w:ascii="Arial" w:hAnsi="Arial" w:cs="Arial"/>
          <w:sz w:val="26"/>
          <w:szCs w:val="26"/>
        </w:rPr>
      </w:pPr>
      <w:r w:rsidRPr="00D11A3D">
        <w:rPr>
          <w:rFonts w:ascii="Arial" w:hAnsi="Arial" w:cs="Arial"/>
          <w:sz w:val="26"/>
          <w:szCs w:val="26"/>
        </w:rPr>
        <w:t>Bilas dengan Air Bersih</w:t>
      </w:r>
      <w:r w:rsidR="00391B95">
        <w:rPr>
          <w:rFonts w:ascii="Arial" w:hAnsi="Arial" w:cs="Arial"/>
          <w:sz w:val="26"/>
          <w:szCs w:val="26"/>
        </w:rPr>
        <w:t xml:space="preserve">, </w:t>
      </w:r>
      <w:r w:rsidRPr="00391B95">
        <w:rPr>
          <w:rFonts w:ascii="Arial" w:hAnsi="Arial" w:cs="Arial"/>
          <w:sz w:val="26"/>
          <w:szCs w:val="26"/>
        </w:rPr>
        <w:t>Gunakan air bersih untuk membilas area yang telah Anda bersihkan. Pastikan area tersebut benar-benar terbebas dari najis.</w:t>
      </w:r>
    </w:p>
    <w:p w14:paraId="61CC93C2" w14:textId="1A24D06D" w:rsidR="00D11A3D" w:rsidRPr="00391B95" w:rsidRDefault="00D11A3D" w:rsidP="00DA4080">
      <w:pPr>
        <w:pStyle w:val="ListParagraph"/>
        <w:numPr>
          <w:ilvl w:val="1"/>
          <w:numId w:val="41"/>
        </w:numPr>
        <w:ind w:left="284" w:hanging="284"/>
        <w:jc w:val="both"/>
        <w:rPr>
          <w:rFonts w:ascii="Arial" w:hAnsi="Arial" w:cs="Arial"/>
          <w:sz w:val="26"/>
          <w:szCs w:val="26"/>
        </w:rPr>
      </w:pPr>
      <w:r w:rsidRPr="00D11A3D">
        <w:rPr>
          <w:rFonts w:ascii="Arial" w:hAnsi="Arial" w:cs="Arial"/>
          <w:sz w:val="26"/>
          <w:szCs w:val="26"/>
        </w:rPr>
        <w:t>Keringkan dengan Baik:</w:t>
      </w:r>
    </w:p>
    <w:p w14:paraId="28566823" w14:textId="67BD401D" w:rsidR="00D11A3D" w:rsidRPr="00391B95" w:rsidRDefault="00D11A3D" w:rsidP="00DA4080">
      <w:pPr>
        <w:pStyle w:val="ListParagraph"/>
        <w:numPr>
          <w:ilvl w:val="1"/>
          <w:numId w:val="41"/>
        </w:numPr>
        <w:ind w:left="284" w:hanging="284"/>
        <w:jc w:val="both"/>
        <w:rPr>
          <w:rFonts w:ascii="Arial" w:hAnsi="Arial" w:cs="Arial"/>
          <w:sz w:val="26"/>
          <w:szCs w:val="26"/>
        </w:rPr>
      </w:pPr>
      <w:r w:rsidRPr="00D11A3D">
        <w:rPr>
          <w:rFonts w:ascii="Arial" w:hAnsi="Arial" w:cs="Arial"/>
          <w:sz w:val="26"/>
          <w:szCs w:val="26"/>
        </w:rPr>
        <w:t>Doa Bersuci (Istinja):</w:t>
      </w:r>
    </w:p>
    <w:p w14:paraId="7F146651" w14:textId="77777777" w:rsidR="00DA4080" w:rsidRDefault="00D11A3D" w:rsidP="00DA4080">
      <w:pPr>
        <w:pStyle w:val="ListParagraph"/>
        <w:numPr>
          <w:ilvl w:val="1"/>
          <w:numId w:val="41"/>
        </w:numPr>
        <w:ind w:left="284" w:hanging="284"/>
        <w:jc w:val="both"/>
        <w:rPr>
          <w:rFonts w:ascii="Arial" w:hAnsi="Arial" w:cs="Arial"/>
          <w:sz w:val="26"/>
          <w:szCs w:val="26"/>
        </w:rPr>
      </w:pPr>
      <w:r w:rsidRPr="00C6491B">
        <w:rPr>
          <w:rFonts w:ascii="Arial" w:hAnsi="Arial" w:cs="Arial"/>
          <w:sz w:val="26"/>
          <w:szCs w:val="26"/>
        </w:rPr>
        <w:t>Jika Anda membersihkan diri sebagai persiapan untuk salat (shalat) atau ibadah lainnya, Anda bisa membaca doa istinja setelah membersihkan diri. Doa ini adalah doa singkat yang memohon kesucian dan kebersihan.</w:t>
      </w:r>
    </w:p>
    <w:p w14:paraId="666E2FFE" w14:textId="7130FADA" w:rsidR="00C6491B" w:rsidRPr="00DA4080" w:rsidRDefault="00C6491B" w:rsidP="00DA4080">
      <w:pPr>
        <w:pStyle w:val="ListParagraph"/>
        <w:ind w:left="284"/>
        <w:jc w:val="both"/>
        <w:rPr>
          <w:rFonts w:ascii="Arial" w:hAnsi="Arial" w:cs="Arial"/>
          <w:sz w:val="26"/>
          <w:szCs w:val="26"/>
        </w:rPr>
      </w:pPr>
      <w:r w:rsidRPr="00DA4080">
        <w:rPr>
          <w:rFonts w:ascii="Arial" w:hAnsi="Arial" w:cs="Arial"/>
          <w:color w:val="040C28"/>
          <w:sz w:val="26"/>
          <w:szCs w:val="26"/>
        </w:rPr>
        <w:t>“</w:t>
      </w:r>
      <w:r w:rsidRPr="00DA4080">
        <w:rPr>
          <w:rFonts w:ascii="Arial" w:hAnsi="Arial" w:cs="Arial"/>
          <w:color w:val="040C28"/>
          <w:sz w:val="26"/>
          <w:szCs w:val="26"/>
        </w:rPr>
        <w:t>Bismillâhi Allâhumma innî a'ûdzu bika minal khubutsi wal khabâitsi</w:t>
      </w:r>
      <w:r w:rsidRPr="00DA4080">
        <w:rPr>
          <w:rFonts w:ascii="Arial" w:hAnsi="Arial" w:cs="Arial"/>
          <w:color w:val="202124"/>
          <w:sz w:val="26"/>
          <w:szCs w:val="26"/>
          <w:shd w:val="clear" w:color="auto" w:fill="FFFFFF"/>
        </w:rPr>
        <w:t>”</w:t>
      </w:r>
    </w:p>
    <w:p w14:paraId="2BBED50E" w14:textId="0E3D8753" w:rsidR="00614F1D" w:rsidRPr="00391B95" w:rsidRDefault="00D11A3D" w:rsidP="00DA4080">
      <w:pPr>
        <w:pStyle w:val="ListParagraph"/>
        <w:numPr>
          <w:ilvl w:val="1"/>
          <w:numId w:val="41"/>
        </w:numPr>
        <w:ind w:left="284" w:hanging="284"/>
        <w:jc w:val="both"/>
        <w:rPr>
          <w:rFonts w:ascii="Arial" w:hAnsi="Arial" w:cs="Arial"/>
          <w:sz w:val="26"/>
          <w:szCs w:val="26"/>
        </w:rPr>
      </w:pPr>
      <w:r w:rsidRPr="00D11A3D">
        <w:rPr>
          <w:rFonts w:ascii="Arial" w:hAnsi="Arial" w:cs="Arial"/>
          <w:sz w:val="26"/>
          <w:szCs w:val="26"/>
        </w:rPr>
        <w:t>Bersuci Pakaian atau Alat yang Terkena Najis (jika perlu)</w:t>
      </w:r>
    </w:p>
    <w:p w14:paraId="497BF800" w14:textId="77777777" w:rsidR="00614F1D" w:rsidRDefault="00614F1D" w:rsidP="0013576B">
      <w:pPr>
        <w:tabs>
          <w:tab w:val="left" w:pos="2049"/>
        </w:tabs>
        <w:jc w:val="center"/>
        <w:rPr>
          <w:rFonts w:ascii="Arial Bold" w:hAnsi="Arial Bold"/>
          <w:sz w:val="32"/>
          <w:szCs w:val="40"/>
        </w:rPr>
      </w:pPr>
    </w:p>
    <w:p w14:paraId="188F8A5D" w14:textId="77777777" w:rsidR="00614F1D" w:rsidRDefault="00614F1D" w:rsidP="0013576B">
      <w:pPr>
        <w:tabs>
          <w:tab w:val="left" w:pos="2049"/>
        </w:tabs>
        <w:jc w:val="center"/>
        <w:rPr>
          <w:rFonts w:ascii="Arial Bold" w:hAnsi="Arial Bold"/>
          <w:sz w:val="32"/>
          <w:szCs w:val="40"/>
        </w:rPr>
      </w:pPr>
    </w:p>
    <w:p w14:paraId="236E0044" w14:textId="77777777" w:rsidR="00614F1D" w:rsidRDefault="00614F1D" w:rsidP="0013576B">
      <w:pPr>
        <w:tabs>
          <w:tab w:val="left" w:pos="2049"/>
        </w:tabs>
        <w:jc w:val="center"/>
        <w:rPr>
          <w:rFonts w:ascii="Arial Bold" w:hAnsi="Arial Bold"/>
          <w:sz w:val="32"/>
          <w:szCs w:val="40"/>
        </w:rPr>
      </w:pPr>
    </w:p>
    <w:p w14:paraId="6451D410" w14:textId="77777777" w:rsidR="00614F1D" w:rsidRDefault="00614F1D" w:rsidP="0013576B">
      <w:pPr>
        <w:tabs>
          <w:tab w:val="left" w:pos="2049"/>
        </w:tabs>
        <w:jc w:val="center"/>
        <w:rPr>
          <w:rFonts w:ascii="Arial Bold" w:hAnsi="Arial Bold"/>
          <w:sz w:val="32"/>
          <w:szCs w:val="40"/>
        </w:rPr>
      </w:pPr>
    </w:p>
    <w:p w14:paraId="11CF35AA" w14:textId="77777777" w:rsidR="00614F1D" w:rsidRDefault="00614F1D" w:rsidP="0013576B">
      <w:pPr>
        <w:tabs>
          <w:tab w:val="left" w:pos="2049"/>
        </w:tabs>
        <w:jc w:val="center"/>
        <w:rPr>
          <w:rFonts w:ascii="Arial Bold" w:hAnsi="Arial Bold"/>
          <w:sz w:val="32"/>
          <w:szCs w:val="40"/>
        </w:rPr>
      </w:pPr>
    </w:p>
    <w:p w14:paraId="23E6C04C" w14:textId="77777777" w:rsidR="00614F1D" w:rsidRDefault="00614F1D" w:rsidP="0013576B">
      <w:pPr>
        <w:tabs>
          <w:tab w:val="left" w:pos="2049"/>
        </w:tabs>
        <w:jc w:val="center"/>
        <w:rPr>
          <w:rFonts w:ascii="Arial Bold" w:hAnsi="Arial Bold"/>
          <w:sz w:val="32"/>
          <w:szCs w:val="40"/>
        </w:rPr>
      </w:pPr>
    </w:p>
    <w:p w14:paraId="5620CAE2" w14:textId="77777777" w:rsidR="00614F1D" w:rsidRDefault="00614F1D" w:rsidP="0013576B">
      <w:pPr>
        <w:tabs>
          <w:tab w:val="left" w:pos="2049"/>
        </w:tabs>
        <w:jc w:val="center"/>
        <w:rPr>
          <w:rFonts w:ascii="Arial Bold" w:hAnsi="Arial Bold"/>
          <w:sz w:val="32"/>
          <w:szCs w:val="40"/>
        </w:rPr>
      </w:pPr>
    </w:p>
    <w:p w14:paraId="3187792B" w14:textId="77777777" w:rsidR="00AA38AF" w:rsidRDefault="00AA38AF" w:rsidP="00AA38AF">
      <w:pPr>
        <w:tabs>
          <w:tab w:val="left" w:pos="2049"/>
        </w:tabs>
        <w:rPr>
          <w:rFonts w:ascii="Arial Bold" w:hAnsi="Arial Bold"/>
          <w:sz w:val="32"/>
          <w:szCs w:val="40"/>
        </w:rPr>
      </w:pPr>
    </w:p>
    <w:p w14:paraId="451769F2" w14:textId="77777777" w:rsidR="00C6491B" w:rsidRDefault="00C6491B" w:rsidP="00AA38AF">
      <w:pPr>
        <w:tabs>
          <w:tab w:val="left" w:pos="2049"/>
        </w:tabs>
        <w:rPr>
          <w:rFonts w:ascii="Arial Bold" w:hAnsi="Arial Bold"/>
          <w:sz w:val="32"/>
          <w:szCs w:val="40"/>
        </w:rPr>
      </w:pPr>
    </w:p>
    <w:p w14:paraId="5AA923E2" w14:textId="6421A621" w:rsidR="00614F1D" w:rsidRDefault="00D578F4" w:rsidP="00836D12">
      <w:pPr>
        <w:pStyle w:val="ListParagraph"/>
        <w:numPr>
          <w:ilvl w:val="0"/>
          <w:numId w:val="37"/>
        </w:numPr>
        <w:ind w:left="284"/>
        <w:jc w:val="center"/>
        <w:rPr>
          <w:rFonts w:ascii="Arial Bold" w:hAnsi="Arial Bold"/>
          <w:sz w:val="32"/>
          <w:szCs w:val="40"/>
        </w:rPr>
      </w:pPr>
      <w:r>
        <w:rPr>
          <w:rFonts w:ascii="Arial Bold" w:hAnsi="Arial Bold"/>
          <w:sz w:val="32"/>
          <w:szCs w:val="40"/>
        </w:rPr>
        <w:lastRenderedPageBreak/>
        <w:t>DALIL</w:t>
      </w:r>
    </w:p>
    <w:p w14:paraId="636D03F8" w14:textId="77777777" w:rsidR="00D578F4" w:rsidRDefault="00D578F4" w:rsidP="00D578F4">
      <w:pPr>
        <w:pStyle w:val="ListParagraph"/>
        <w:ind w:left="284"/>
        <w:rPr>
          <w:rFonts w:ascii="Arial Bold" w:hAnsi="Arial Bold"/>
          <w:sz w:val="32"/>
          <w:szCs w:val="40"/>
        </w:rPr>
      </w:pPr>
    </w:p>
    <w:p w14:paraId="19447729" w14:textId="77777777" w:rsidR="00D578F4" w:rsidRDefault="00D578F4" w:rsidP="00D578F4">
      <w:pPr>
        <w:pStyle w:val="ListParagraph"/>
        <w:numPr>
          <w:ilvl w:val="0"/>
          <w:numId w:val="42"/>
        </w:numPr>
        <w:ind w:left="284" w:hanging="284"/>
        <w:jc w:val="both"/>
        <w:rPr>
          <w:rFonts w:ascii="Arial" w:hAnsi="Arial" w:cs="Arial"/>
          <w:color w:val="202124"/>
          <w:sz w:val="26"/>
          <w:szCs w:val="26"/>
          <w:shd w:val="clear" w:color="auto" w:fill="FFFFFF"/>
        </w:rPr>
      </w:pPr>
      <w:r w:rsidRPr="00D578F4">
        <w:rPr>
          <w:rFonts w:ascii="Arial" w:hAnsi="Arial" w:cs="Arial"/>
          <w:color w:val="202124"/>
          <w:sz w:val="26"/>
          <w:szCs w:val="26"/>
          <w:shd w:val="clear" w:color="auto" w:fill="FFFFFF"/>
        </w:rPr>
        <w:t>Dari Abu Samah Radliyallaahu 'anhu</w:t>
      </w:r>
      <w:r>
        <w:rPr>
          <w:rFonts w:ascii="Arial" w:hAnsi="Arial" w:cs="Arial"/>
          <w:color w:val="202124"/>
          <w:sz w:val="26"/>
          <w:szCs w:val="26"/>
          <w:shd w:val="clear" w:color="auto" w:fill="FFFFFF"/>
        </w:rPr>
        <w:t>:</w:t>
      </w:r>
    </w:p>
    <w:p w14:paraId="3CAA81C2" w14:textId="2D89C482" w:rsidR="00AF6FE2" w:rsidRPr="00D578F4" w:rsidRDefault="00D578F4" w:rsidP="00D578F4">
      <w:pPr>
        <w:pStyle w:val="ListParagraph"/>
        <w:ind w:left="284"/>
        <w:jc w:val="both"/>
        <w:rPr>
          <w:rFonts w:ascii="Arial" w:hAnsi="Arial" w:cs="Arial"/>
          <w:color w:val="202124"/>
          <w:sz w:val="26"/>
          <w:szCs w:val="26"/>
          <w:shd w:val="clear" w:color="auto" w:fill="FFFFFF"/>
        </w:rPr>
      </w:pPr>
      <w:r w:rsidRPr="00D578F4">
        <w:rPr>
          <w:rFonts w:ascii="Arial" w:hAnsi="Arial" w:cs="Arial"/>
          <w:color w:val="202124"/>
          <w:sz w:val="26"/>
          <w:szCs w:val="26"/>
          <w:shd w:val="clear" w:color="auto" w:fill="FFFFFF"/>
        </w:rPr>
        <w:t>“</w:t>
      </w:r>
      <w:proofErr w:type="gramStart"/>
      <w:r w:rsidRPr="00D578F4">
        <w:rPr>
          <w:rFonts w:ascii="Arial" w:hAnsi="Arial" w:cs="Arial"/>
          <w:color w:val="202124"/>
          <w:sz w:val="26"/>
          <w:szCs w:val="26"/>
          <w:shd w:val="clear" w:color="auto" w:fill="FFFFFF"/>
        </w:rPr>
        <w:t>bahwa</w:t>
      </w:r>
      <w:proofErr w:type="gramEnd"/>
      <w:r w:rsidRPr="00D578F4">
        <w:rPr>
          <w:rFonts w:ascii="Arial" w:hAnsi="Arial" w:cs="Arial"/>
          <w:color w:val="202124"/>
          <w:sz w:val="26"/>
          <w:szCs w:val="26"/>
          <w:shd w:val="clear" w:color="auto" w:fill="FFFFFF"/>
        </w:rPr>
        <w:t xml:space="preserve"> Rasulullah Shallallaahu 'alaihi wa Sallam bersabda: “</w:t>
      </w:r>
      <w:r w:rsidRPr="00D578F4">
        <w:rPr>
          <w:rFonts w:ascii="Arial" w:hAnsi="Arial" w:cs="Arial"/>
          <w:color w:val="040C28"/>
          <w:sz w:val="26"/>
          <w:szCs w:val="26"/>
        </w:rPr>
        <w:t>Bekas air kencing bayi perempuan harus dicuci dan bekas air kencing bayi laki-laki cukup diperciki dengan air</w:t>
      </w:r>
      <w:r w:rsidRPr="00D578F4">
        <w:rPr>
          <w:rFonts w:ascii="Arial" w:hAnsi="Arial" w:cs="Arial"/>
          <w:color w:val="202124"/>
          <w:sz w:val="26"/>
          <w:szCs w:val="26"/>
          <w:shd w:val="clear" w:color="auto" w:fill="FFFFFF"/>
        </w:rPr>
        <w:t>.” Dikeluarkan oleh Abu Dawud dan Nasa'i. Oleh Hakim hadits ini dinilai shahih</w:t>
      </w:r>
      <w:r w:rsidRPr="00D578F4">
        <w:rPr>
          <w:rFonts w:ascii="Arial" w:hAnsi="Arial" w:cs="Arial"/>
          <w:color w:val="202124"/>
          <w:sz w:val="26"/>
          <w:szCs w:val="26"/>
          <w:shd w:val="clear" w:color="auto" w:fill="FFFFFF"/>
        </w:rPr>
        <w:t>”</w:t>
      </w:r>
    </w:p>
    <w:p w14:paraId="765AE45E" w14:textId="77777777" w:rsidR="00AF6FE2" w:rsidRDefault="00AF6FE2" w:rsidP="00AF6FE2">
      <w:pPr>
        <w:pStyle w:val="ListParagraph"/>
        <w:tabs>
          <w:tab w:val="left" w:pos="2049"/>
        </w:tabs>
        <w:rPr>
          <w:rFonts w:ascii="Arial Bold" w:hAnsi="Arial Bold"/>
          <w:sz w:val="32"/>
          <w:szCs w:val="40"/>
        </w:rPr>
      </w:pPr>
    </w:p>
    <w:p w14:paraId="1C95D411" w14:textId="77777777" w:rsidR="00AF6FE2" w:rsidRDefault="00AF6FE2" w:rsidP="00AF6FE2">
      <w:pPr>
        <w:pStyle w:val="ListParagraph"/>
        <w:tabs>
          <w:tab w:val="left" w:pos="2049"/>
        </w:tabs>
        <w:rPr>
          <w:rFonts w:ascii="Arial Bold" w:hAnsi="Arial Bold"/>
          <w:sz w:val="32"/>
          <w:szCs w:val="40"/>
        </w:rPr>
      </w:pPr>
    </w:p>
    <w:p w14:paraId="6F36C392" w14:textId="77777777" w:rsidR="00AF6FE2" w:rsidRDefault="00AF6FE2" w:rsidP="00AF6FE2">
      <w:pPr>
        <w:pStyle w:val="ListParagraph"/>
        <w:tabs>
          <w:tab w:val="left" w:pos="2049"/>
        </w:tabs>
        <w:rPr>
          <w:rFonts w:ascii="Arial Bold" w:hAnsi="Arial Bold"/>
          <w:sz w:val="32"/>
          <w:szCs w:val="40"/>
        </w:rPr>
      </w:pPr>
    </w:p>
    <w:p w14:paraId="5C978850" w14:textId="77777777" w:rsidR="00AF6FE2" w:rsidRDefault="00AF6FE2" w:rsidP="00AF6FE2">
      <w:pPr>
        <w:pStyle w:val="ListParagraph"/>
        <w:tabs>
          <w:tab w:val="left" w:pos="2049"/>
        </w:tabs>
        <w:rPr>
          <w:rFonts w:ascii="Arial Bold" w:hAnsi="Arial Bold"/>
          <w:sz w:val="32"/>
          <w:szCs w:val="40"/>
        </w:rPr>
      </w:pPr>
    </w:p>
    <w:p w14:paraId="2EF60319" w14:textId="77777777" w:rsidR="00AF6FE2" w:rsidRDefault="00AF6FE2" w:rsidP="00AF6FE2">
      <w:pPr>
        <w:pStyle w:val="ListParagraph"/>
        <w:tabs>
          <w:tab w:val="left" w:pos="2049"/>
        </w:tabs>
        <w:rPr>
          <w:rFonts w:ascii="Arial Bold" w:hAnsi="Arial Bold"/>
          <w:sz w:val="32"/>
          <w:szCs w:val="40"/>
        </w:rPr>
      </w:pPr>
    </w:p>
    <w:p w14:paraId="2101BB1C" w14:textId="77777777" w:rsidR="00AF6FE2" w:rsidRDefault="00AF6FE2" w:rsidP="00AF6FE2">
      <w:pPr>
        <w:pStyle w:val="ListParagraph"/>
        <w:tabs>
          <w:tab w:val="left" w:pos="2049"/>
        </w:tabs>
        <w:rPr>
          <w:rFonts w:ascii="Arial Bold" w:hAnsi="Arial Bold"/>
          <w:sz w:val="32"/>
          <w:szCs w:val="40"/>
        </w:rPr>
      </w:pPr>
    </w:p>
    <w:p w14:paraId="2B9A347C" w14:textId="77777777" w:rsidR="00AF6FE2" w:rsidRDefault="00AF6FE2" w:rsidP="00AF6FE2">
      <w:pPr>
        <w:pStyle w:val="ListParagraph"/>
        <w:tabs>
          <w:tab w:val="left" w:pos="2049"/>
        </w:tabs>
        <w:rPr>
          <w:rFonts w:ascii="Arial Bold" w:hAnsi="Arial Bold"/>
          <w:sz w:val="32"/>
          <w:szCs w:val="40"/>
        </w:rPr>
      </w:pPr>
    </w:p>
    <w:p w14:paraId="7B99375B" w14:textId="77777777" w:rsidR="00AF6FE2" w:rsidRDefault="00AF6FE2" w:rsidP="00AF6FE2">
      <w:pPr>
        <w:pStyle w:val="ListParagraph"/>
        <w:tabs>
          <w:tab w:val="left" w:pos="2049"/>
        </w:tabs>
        <w:rPr>
          <w:rFonts w:ascii="Arial Bold" w:hAnsi="Arial Bold"/>
          <w:sz w:val="32"/>
          <w:szCs w:val="40"/>
        </w:rPr>
      </w:pPr>
    </w:p>
    <w:p w14:paraId="190B6B9B" w14:textId="77777777" w:rsidR="00AF6FE2" w:rsidRDefault="00AF6FE2" w:rsidP="00AF6FE2">
      <w:pPr>
        <w:pStyle w:val="ListParagraph"/>
        <w:tabs>
          <w:tab w:val="left" w:pos="2049"/>
        </w:tabs>
        <w:rPr>
          <w:rFonts w:ascii="Arial Bold" w:hAnsi="Arial Bold"/>
          <w:sz w:val="32"/>
          <w:szCs w:val="40"/>
        </w:rPr>
      </w:pPr>
    </w:p>
    <w:p w14:paraId="3A789FE4" w14:textId="77777777" w:rsidR="00AF6FE2" w:rsidRDefault="00AF6FE2" w:rsidP="00AF6FE2">
      <w:pPr>
        <w:pStyle w:val="ListParagraph"/>
        <w:tabs>
          <w:tab w:val="left" w:pos="2049"/>
        </w:tabs>
        <w:rPr>
          <w:rFonts w:ascii="Arial Bold" w:hAnsi="Arial Bold"/>
          <w:sz w:val="32"/>
          <w:szCs w:val="40"/>
        </w:rPr>
      </w:pPr>
    </w:p>
    <w:p w14:paraId="0933479A" w14:textId="77777777" w:rsidR="00AF6FE2" w:rsidRDefault="00AF6FE2" w:rsidP="00AF6FE2">
      <w:pPr>
        <w:pStyle w:val="ListParagraph"/>
        <w:tabs>
          <w:tab w:val="left" w:pos="2049"/>
        </w:tabs>
        <w:rPr>
          <w:rFonts w:ascii="Arial Bold" w:hAnsi="Arial Bold"/>
          <w:sz w:val="32"/>
          <w:szCs w:val="40"/>
        </w:rPr>
      </w:pPr>
    </w:p>
    <w:p w14:paraId="577606D3" w14:textId="77777777" w:rsidR="00AF6FE2" w:rsidRDefault="00AF6FE2" w:rsidP="00AF6FE2">
      <w:pPr>
        <w:pStyle w:val="ListParagraph"/>
        <w:tabs>
          <w:tab w:val="left" w:pos="2049"/>
        </w:tabs>
        <w:rPr>
          <w:rFonts w:ascii="Arial Bold" w:hAnsi="Arial Bold"/>
          <w:sz w:val="32"/>
          <w:szCs w:val="40"/>
        </w:rPr>
      </w:pPr>
    </w:p>
    <w:p w14:paraId="5C49E048" w14:textId="77777777" w:rsidR="00AF6FE2" w:rsidRDefault="00AF6FE2" w:rsidP="00AF6FE2">
      <w:pPr>
        <w:pStyle w:val="ListParagraph"/>
        <w:tabs>
          <w:tab w:val="left" w:pos="2049"/>
        </w:tabs>
        <w:rPr>
          <w:rFonts w:ascii="Arial Bold" w:hAnsi="Arial Bold"/>
          <w:sz w:val="32"/>
          <w:szCs w:val="40"/>
        </w:rPr>
      </w:pPr>
    </w:p>
    <w:p w14:paraId="157BBDE4" w14:textId="77777777" w:rsidR="00AF6FE2" w:rsidRDefault="00AF6FE2" w:rsidP="00AF6FE2">
      <w:pPr>
        <w:pStyle w:val="ListParagraph"/>
        <w:tabs>
          <w:tab w:val="left" w:pos="2049"/>
        </w:tabs>
        <w:rPr>
          <w:rFonts w:ascii="Arial Bold" w:hAnsi="Arial Bold"/>
          <w:sz w:val="32"/>
          <w:szCs w:val="40"/>
        </w:rPr>
      </w:pPr>
    </w:p>
    <w:p w14:paraId="2AA6F9D0" w14:textId="77777777" w:rsidR="00AF6FE2" w:rsidRDefault="00AF6FE2" w:rsidP="00AF6FE2">
      <w:pPr>
        <w:pStyle w:val="ListParagraph"/>
        <w:tabs>
          <w:tab w:val="left" w:pos="2049"/>
        </w:tabs>
        <w:rPr>
          <w:rFonts w:ascii="Arial Bold" w:hAnsi="Arial Bold"/>
          <w:sz w:val="32"/>
          <w:szCs w:val="40"/>
        </w:rPr>
      </w:pPr>
    </w:p>
    <w:p w14:paraId="0A9BCC0E" w14:textId="77777777" w:rsidR="00AF6FE2" w:rsidRDefault="00AF6FE2" w:rsidP="00AF6FE2">
      <w:pPr>
        <w:pStyle w:val="ListParagraph"/>
        <w:tabs>
          <w:tab w:val="left" w:pos="2049"/>
        </w:tabs>
        <w:rPr>
          <w:rFonts w:ascii="Arial Bold" w:hAnsi="Arial Bold"/>
          <w:sz w:val="32"/>
          <w:szCs w:val="40"/>
        </w:rPr>
      </w:pPr>
    </w:p>
    <w:p w14:paraId="2E1EA07B" w14:textId="77777777" w:rsidR="00AF6FE2" w:rsidRDefault="00AF6FE2" w:rsidP="00AF6FE2">
      <w:pPr>
        <w:pStyle w:val="ListParagraph"/>
        <w:tabs>
          <w:tab w:val="left" w:pos="2049"/>
        </w:tabs>
        <w:rPr>
          <w:rFonts w:ascii="Arial Bold" w:hAnsi="Arial Bold"/>
          <w:sz w:val="32"/>
          <w:szCs w:val="40"/>
        </w:rPr>
      </w:pPr>
    </w:p>
    <w:p w14:paraId="489C796B" w14:textId="77777777" w:rsidR="00AF6FE2" w:rsidRDefault="00AF6FE2" w:rsidP="00AF6FE2">
      <w:pPr>
        <w:pStyle w:val="ListParagraph"/>
        <w:tabs>
          <w:tab w:val="left" w:pos="2049"/>
        </w:tabs>
        <w:rPr>
          <w:rFonts w:ascii="Arial Bold" w:hAnsi="Arial Bold"/>
          <w:sz w:val="32"/>
          <w:szCs w:val="40"/>
        </w:rPr>
      </w:pPr>
    </w:p>
    <w:p w14:paraId="0C00A2B3" w14:textId="77777777" w:rsidR="00AF6FE2" w:rsidRDefault="00AF6FE2" w:rsidP="00AF6FE2">
      <w:pPr>
        <w:pStyle w:val="ListParagraph"/>
        <w:tabs>
          <w:tab w:val="left" w:pos="2049"/>
        </w:tabs>
        <w:rPr>
          <w:rFonts w:ascii="Arial Bold" w:hAnsi="Arial Bold"/>
          <w:sz w:val="32"/>
          <w:szCs w:val="40"/>
        </w:rPr>
      </w:pPr>
    </w:p>
    <w:p w14:paraId="19A11938" w14:textId="77777777" w:rsidR="00AF6FE2" w:rsidRDefault="00AF6FE2" w:rsidP="00AF6FE2">
      <w:pPr>
        <w:pStyle w:val="ListParagraph"/>
        <w:tabs>
          <w:tab w:val="left" w:pos="2049"/>
        </w:tabs>
        <w:rPr>
          <w:rFonts w:ascii="Arial Bold" w:hAnsi="Arial Bold"/>
          <w:sz w:val="32"/>
          <w:szCs w:val="40"/>
        </w:rPr>
      </w:pPr>
    </w:p>
    <w:p w14:paraId="48C12B01" w14:textId="77777777" w:rsidR="00AF6FE2" w:rsidRDefault="00AF6FE2" w:rsidP="00AF6FE2">
      <w:pPr>
        <w:pStyle w:val="ListParagraph"/>
        <w:tabs>
          <w:tab w:val="left" w:pos="2049"/>
        </w:tabs>
        <w:rPr>
          <w:rFonts w:ascii="Arial Bold" w:hAnsi="Arial Bold"/>
          <w:sz w:val="32"/>
          <w:szCs w:val="40"/>
        </w:rPr>
      </w:pPr>
    </w:p>
    <w:p w14:paraId="2F3CF3CC" w14:textId="77777777" w:rsidR="00AF6FE2" w:rsidRDefault="00AF6FE2" w:rsidP="00AF6FE2">
      <w:pPr>
        <w:pStyle w:val="ListParagraph"/>
        <w:tabs>
          <w:tab w:val="left" w:pos="2049"/>
        </w:tabs>
        <w:rPr>
          <w:rFonts w:ascii="Arial Bold" w:hAnsi="Arial Bold"/>
          <w:sz w:val="32"/>
          <w:szCs w:val="40"/>
        </w:rPr>
      </w:pPr>
    </w:p>
    <w:p w14:paraId="4A947A11" w14:textId="77777777" w:rsidR="00AF6FE2" w:rsidRDefault="00AF6FE2" w:rsidP="00AF6FE2">
      <w:pPr>
        <w:pStyle w:val="ListParagraph"/>
        <w:tabs>
          <w:tab w:val="left" w:pos="2049"/>
        </w:tabs>
        <w:rPr>
          <w:rFonts w:ascii="Arial Bold" w:hAnsi="Arial Bold"/>
          <w:sz w:val="32"/>
          <w:szCs w:val="40"/>
        </w:rPr>
      </w:pPr>
    </w:p>
    <w:p w14:paraId="6D0A50A1" w14:textId="77777777" w:rsidR="00AF6FE2" w:rsidRDefault="00AF6FE2" w:rsidP="00AF6FE2">
      <w:pPr>
        <w:pStyle w:val="ListParagraph"/>
        <w:tabs>
          <w:tab w:val="left" w:pos="2049"/>
        </w:tabs>
        <w:rPr>
          <w:rFonts w:ascii="Arial Bold" w:hAnsi="Arial Bold"/>
          <w:sz w:val="32"/>
          <w:szCs w:val="40"/>
        </w:rPr>
      </w:pPr>
    </w:p>
    <w:p w14:paraId="6267C0AC" w14:textId="77777777" w:rsidR="00AF6FE2" w:rsidRDefault="00AF6FE2" w:rsidP="00AF6FE2">
      <w:pPr>
        <w:pStyle w:val="ListParagraph"/>
        <w:tabs>
          <w:tab w:val="left" w:pos="2049"/>
        </w:tabs>
        <w:rPr>
          <w:rFonts w:ascii="Arial Bold" w:hAnsi="Arial Bold"/>
          <w:sz w:val="32"/>
          <w:szCs w:val="40"/>
        </w:rPr>
      </w:pPr>
    </w:p>
    <w:p w14:paraId="52FFA054" w14:textId="77777777" w:rsidR="00AF6FE2" w:rsidRDefault="00AF6FE2" w:rsidP="00AF6FE2">
      <w:pPr>
        <w:pStyle w:val="ListParagraph"/>
        <w:tabs>
          <w:tab w:val="left" w:pos="2049"/>
        </w:tabs>
        <w:rPr>
          <w:rFonts w:ascii="Arial Bold" w:hAnsi="Arial Bold"/>
          <w:sz w:val="32"/>
          <w:szCs w:val="40"/>
        </w:rPr>
      </w:pPr>
    </w:p>
    <w:p w14:paraId="7EC119BC" w14:textId="77777777" w:rsidR="00AF6FE2" w:rsidRDefault="00AF6FE2" w:rsidP="00AF6FE2">
      <w:pPr>
        <w:pStyle w:val="ListParagraph"/>
        <w:tabs>
          <w:tab w:val="left" w:pos="2049"/>
        </w:tabs>
        <w:rPr>
          <w:rFonts w:ascii="Arial Bold" w:hAnsi="Arial Bold"/>
          <w:sz w:val="32"/>
          <w:szCs w:val="40"/>
        </w:rPr>
      </w:pPr>
    </w:p>
    <w:p w14:paraId="50DCC6C3" w14:textId="77777777" w:rsidR="00AF6FE2" w:rsidRDefault="00AF6FE2" w:rsidP="00AF6FE2">
      <w:pPr>
        <w:pStyle w:val="ListParagraph"/>
        <w:tabs>
          <w:tab w:val="left" w:pos="2049"/>
        </w:tabs>
        <w:rPr>
          <w:rFonts w:ascii="Arial Bold" w:hAnsi="Arial Bold"/>
          <w:sz w:val="32"/>
          <w:szCs w:val="40"/>
        </w:rPr>
      </w:pPr>
    </w:p>
    <w:p w14:paraId="6EBD7814" w14:textId="77777777" w:rsidR="00AF6FE2" w:rsidRDefault="00AF6FE2" w:rsidP="00AF6FE2">
      <w:pPr>
        <w:pStyle w:val="ListParagraph"/>
        <w:tabs>
          <w:tab w:val="left" w:pos="2049"/>
        </w:tabs>
        <w:rPr>
          <w:rFonts w:ascii="Arial Bold" w:hAnsi="Arial Bold"/>
          <w:sz w:val="32"/>
          <w:szCs w:val="40"/>
        </w:rPr>
      </w:pPr>
    </w:p>
    <w:p w14:paraId="476C1D58" w14:textId="77777777" w:rsidR="00AF6FE2" w:rsidRDefault="00AF6FE2" w:rsidP="00AF6FE2">
      <w:pPr>
        <w:pStyle w:val="ListParagraph"/>
        <w:tabs>
          <w:tab w:val="left" w:pos="2049"/>
        </w:tabs>
        <w:rPr>
          <w:rFonts w:ascii="Arial Bold" w:hAnsi="Arial Bold"/>
          <w:sz w:val="32"/>
          <w:szCs w:val="40"/>
        </w:rPr>
      </w:pPr>
    </w:p>
    <w:p w14:paraId="59E6B980" w14:textId="17C3F9B1" w:rsidR="00AF6FE2" w:rsidRPr="00AD61DE" w:rsidRDefault="00836D12" w:rsidP="00836D12">
      <w:pPr>
        <w:pStyle w:val="ListParagraph"/>
        <w:ind w:left="0"/>
        <w:jc w:val="center"/>
        <w:rPr>
          <w:rFonts w:ascii="Arial Bold" w:hAnsi="Arial Bold"/>
          <w:sz w:val="32"/>
          <w:szCs w:val="40"/>
        </w:rPr>
      </w:pPr>
      <w:r>
        <w:rPr>
          <w:rFonts w:ascii="Arial Bold" w:hAnsi="Arial Bold"/>
          <w:sz w:val="32"/>
          <w:szCs w:val="40"/>
        </w:rPr>
        <w:t>PENUTUP</w:t>
      </w:r>
    </w:p>
    <w:p w14:paraId="408C1A61" w14:textId="77777777" w:rsidR="0013576B" w:rsidRDefault="0013576B" w:rsidP="0013576B">
      <w:pPr>
        <w:tabs>
          <w:tab w:val="left" w:pos="2049"/>
        </w:tabs>
        <w:rPr>
          <w:rFonts w:ascii="Arial Bold" w:hAnsi="Arial Bold"/>
          <w:sz w:val="24"/>
          <w:szCs w:val="24"/>
        </w:rPr>
      </w:pPr>
    </w:p>
    <w:p w14:paraId="5CC67CF0" w14:textId="65938038" w:rsidR="00017C1F" w:rsidRDefault="00E646F4" w:rsidP="009D5C87">
      <w:pPr>
        <w:ind w:firstLine="567"/>
        <w:jc w:val="both"/>
        <w:rPr>
          <w:rFonts w:ascii="Arial" w:hAnsi="Arial" w:cs="Arial"/>
          <w:sz w:val="24"/>
          <w:szCs w:val="24"/>
        </w:rPr>
      </w:pPr>
      <w:r w:rsidRPr="009D5C87">
        <w:rPr>
          <w:rFonts w:ascii="Arial" w:hAnsi="Arial" w:cs="Arial"/>
          <w:sz w:val="24"/>
          <w:szCs w:val="24"/>
        </w:rPr>
        <w:t>Najis Mutawasitah, mengidentifikasi beberapa jenisnya, dan memberikan panduan tentang cara membersihkannya sesuai dengan tuntunan agama. Kami juga telah membahas relevansi Najis Mutawasitah dalam kehidupan sehari-hari umat Islam, baik dalam konteks ibadah, persiapan makanan, maupun kebersihan pribadi.</w:t>
      </w:r>
    </w:p>
    <w:p w14:paraId="46B9A149" w14:textId="3737C3F0" w:rsidR="00E94A5C" w:rsidRPr="00E94A5C" w:rsidRDefault="00E94A5C" w:rsidP="00E94A5C">
      <w:pPr>
        <w:ind w:firstLine="567"/>
        <w:jc w:val="both"/>
        <w:rPr>
          <w:rFonts w:ascii="Arial" w:hAnsi="Arial" w:cs="Arial"/>
          <w:sz w:val="24"/>
          <w:szCs w:val="24"/>
        </w:rPr>
      </w:pPr>
      <w:r w:rsidRPr="00E94A5C">
        <w:rPr>
          <w:rFonts w:ascii="Arial" w:hAnsi="Arial" w:cs="Arial"/>
          <w:sz w:val="24"/>
          <w:szCs w:val="24"/>
        </w:rPr>
        <w:t>Dalam kesimpulan, pemahaman yang mendalam tentang Najis Mutawasitah sangatlah penting bagi umat Islam. Ini membantu kita menjalankan ibadah dengan benar, menjaga kebersihan fisik dan spiritual, serta mematuhi ajaran agama kita. Dengan memahami dan menghormati konsep ini, kita dapat memperkuat ikatan dengan agama kita dan menjalani kehidupan yang lebih bermakna sesuai dengan nilai-nilai Islam.</w:t>
      </w:r>
    </w:p>
    <w:p w14:paraId="1FC8DA63" w14:textId="77777777" w:rsidR="00017C1F" w:rsidRDefault="00017C1F" w:rsidP="00017C1F">
      <w:pPr>
        <w:tabs>
          <w:tab w:val="left" w:pos="2049"/>
        </w:tabs>
        <w:rPr>
          <w:rFonts w:ascii="Arial Bold" w:hAnsi="Arial Bold"/>
          <w:sz w:val="24"/>
          <w:szCs w:val="24"/>
        </w:rPr>
      </w:pPr>
    </w:p>
    <w:p w14:paraId="72EAD83D" w14:textId="77777777" w:rsidR="00017C1F" w:rsidRDefault="00017C1F" w:rsidP="00017C1F">
      <w:pPr>
        <w:tabs>
          <w:tab w:val="left" w:pos="2049"/>
        </w:tabs>
        <w:rPr>
          <w:rFonts w:ascii="Arial Bold" w:hAnsi="Arial Bold"/>
          <w:sz w:val="24"/>
          <w:szCs w:val="24"/>
        </w:rPr>
      </w:pPr>
    </w:p>
    <w:p w14:paraId="7ECF73BC" w14:textId="77777777" w:rsidR="00017C1F" w:rsidRPr="00017C1F" w:rsidRDefault="00017C1F" w:rsidP="00017C1F">
      <w:pPr>
        <w:tabs>
          <w:tab w:val="left" w:pos="2049"/>
        </w:tabs>
        <w:rPr>
          <w:rFonts w:ascii="Arial Bold" w:hAnsi="Arial Bold"/>
          <w:sz w:val="24"/>
          <w:szCs w:val="24"/>
        </w:rPr>
      </w:pPr>
    </w:p>
    <w:sectPr w:rsidR="00017C1F" w:rsidRPr="00017C1F" w:rsidSect="0013576B">
      <w:headerReference w:type="first" r:id="rId14"/>
      <w:footerReference w:type="first" r:id="rId15"/>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DC55" w14:textId="77777777" w:rsidR="003163DE" w:rsidRDefault="003163DE" w:rsidP="009148A2">
      <w:pPr>
        <w:spacing w:after="0" w:line="240" w:lineRule="auto"/>
      </w:pPr>
      <w:r>
        <w:separator/>
      </w:r>
    </w:p>
  </w:endnote>
  <w:endnote w:type="continuationSeparator" w:id="0">
    <w:p w14:paraId="3BA52C6D" w14:textId="77777777" w:rsidR="003163DE" w:rsidRDefault="003163DE" w:rsidP="0091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473952"/>
      <w:docPartObj>
        <w:docPartGallery w:val="Page Numbers (Bottom of Page)"/>
        <w:docPartUnique/>
      </w:docPartObj>
    </w:sdtPr>
    <w:sdtEndPr>
      <w:rPr>
        <w:noProof/>
      </w:rPr>
    </w:sdtEndPr>
    <w:sdtContent>
      <w:p w14:paraId="3F475183" w14:textId="56D0217A" w:rsidR="00017C1F" w:rsidRDefault="00017C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B1EFC" w14:textId="77777777" w:rsidR="00017C1F" w:rsidRDefault="000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7299"/>
      <w:docPartObj>
        <w:docPartGallery w:val="Page Numbers (Bottom of Page)"/>
        <w:docPartUnique/>
      </w:docPartObj>
    </w:sdtPr>
    <w:sdtEndPr>
      <w:rPr>
        <w:noProof/>
      </w:rPr>
    </w:sdtEndPr>
    <w:sdtContent>
      <w:p w14:paraId="67901B35" w14:textId="77777777" w:rsidR="0013576B" w:rsidRDefault="001357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70BAB0" w14:textId="77777777" w:rsidR="0013576B" w:rsidRDefault="001357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552203"/>
      <w:docPartObj>
        <w:docPartGallery w:val="Page Numbers (Bottom of Page)"/>
        <w:docPartUnique/>
      </w:docPartObj>
    </w:sdtPr>
    <w:sdtEndPr>
      <w:rPr>
        <w:noProof/>
      </w:rPr>
    </w:sdtEndPr>
    <w:sdtContent>
      <w:p w14:paraId="19A91695" w14:textId="77777777" w:rsidR="00017C1F" w:rsidRDefault="00017C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41C76" w14:textId="77777777" w:rsidR="00017C1F" w:rsidRDefault="00017C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07834"/>
      <w:docPartObj>
        <w:docPartGallery w:val="Page Numbers (Bottom of Page)"/>
        <w:docPartUnique/>
      </w:docPartObj>
    </w:sdtPr>
    <w:sdtEndPr>
      <w:rPr>
        <w:noProof/>
      </w:rPr>
    </w:sdtEndPr>
    <w:sdtContent>
      <w:p w14:paraId="16249750" w14:textId="49816A94" w:rsidR="0013576B" w:rsidRDefault="001357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F169FA" w14:textId="77777777" w:rsidR="0013576B" w:rsidRDefault="00135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440D" w14:textId="77777777" w:rsidR="003163DE" w:rsidRDefault="003163DE" w:rsidP="009148A2">
      <w:pPr>
        <w:spacing w:after="0" w:line="240" w:lineRule="auto"/>
      </w:pPr>
      <w:r>
        <w:separator/>
      </w:r>
    </w:p>
  </w:footnote>
  <w:footnote w:type="continuationSeparator" w:id="0">
    <w:p w14:paraId="404DE5EE" w14:textId="77777777" w:rsidR="003163DE" w:rsidRDefault="003163DE" w:rsidP="00914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7ED87" w14:textId="77777777" w:rsidR="0013576B" w:rsidRDefault="001357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EFD78" w14:textId="77777777" w:rsidR="00017C1F" w:rsidRDefault="000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DD06" w14:textId="77777777" w:rsidR="0013576B" w:rsidRDefault="001357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790"/>
    <w:multiLevelType w:val="hybridMultilevel"/>
    <w:tmpl w:val="AB44DBB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AC07B5"/>
    <w:multiLevelType w:val="hybridMultilevel"/>
    <w:tmpl w:val="FAF65C06"/>
    <w:lvl w:ilvl="0" w:tplc="CB0655F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8022AB"/>
    <w:multiLevelType w:val="hybridMultilevel"/>
    <w:tmpl w:val="5AD410C6"/>
    <w:lvl w:ilvl="0" w:tplc="3809000B">
      <w:start w:val="1"/>
      <w:numFmt w:val="bullet"/>
      <w:lvlText w:val=""/>
      <w:lvlJc w:val="left"/>
      <w:pPr>
        <w:ind w:left="1496" w:hanging="360"/>
      </w:pPr>
      <w:rPr>
        <w:rFonts w:ascii="Wingdings" w:hAnsi="Wingdings" w:hint="default"/>
      </w:rPr>
    </w:lvl>
    <w:lvl w:ilvl="1" w:tplc="38090003" w:tentative="1">
      <w:start w:val="1"/>
      <w:numFmt w:val="bullet"/>
      <w:lvlText w:val="o"/>
      <w:lvlJc w:val="left"/>
      <w:pPr>
        <w:ind w:left="2216" w:hanging="360"/>
      </w:pPr>
      <w:rPr>
        <w:rFonts w:ascii="Courier New" w:hAnsi="Courier New" w:cs="Courier New" w:hint="default"/>
      </w:rPr>
    </w:lvl>
    <w:lvl w:ilvl="2" w:tplc="38090005" w:tentative="1">
      <w:start w:val="1"/>
      <w:numFmt w:val="bullet"/>
      <w:lvlText w:val=""/>
      <w:lvlJc w:val="left"/>
      <w:pPr>
        <w:ind w:left="2936" w:hanging="360"/>
      </w:pPr>
      <w:rPr>
        <w:rFonts w:ascii="Wingdings" w:hAnsi="Wingdings" w:hint="default"/>
      </w:rPr>
    </w:lvl>
    <w:lvl w:ilvl="3" w:tplc="38090001" w:tentative="1">
      <w:start w:val="1"/>
      <w:numFmt w:val="bullet"/>
      <w:lvlText w:val=""/>
      <w:lvlJc w:val="left"/>
      <w:pPr>
        <w:ind w:left="3656" w:hanging="360"/>
      </w:pPr>
      <w:rPr>
        <w:rFonts w:ascii="Symbol" w:hAnsi="Symbol" w:hint="default"/>
      </w:rPr>
    </w:lvl>
    <w:lvl w:ilvl="4" w:tplc="38090003" w:tentative="1">
      <w:start w:val="1"/>
      <w:numFmt w:val="bullet"/>
      <w:lvlText w:val="o"/>
      <w:lvlJc w:val="left"/>
      <w:pPr>
        <w:ind w:left="4376" w:hanging="360"/>
      </w:pPr>
      <w:rPr>
        <w:rFonts w:ascii="Courier New" w:hAnsi="Courier New" w:cs="Courier New" w:hint="default"/>
      </w:rPr>
    </w:lvl>
    <w:lvl w:ilvl="5" w:tplc="38090005" w:tentative="1">
      <w:start w:val="1"/>
      <w:numFmt w:val="bullet"/>
      <w:lvlText w:val=""/>
      <w:lvlJc w:val="left"/>
      <w:pPr>
        <w:ind w:left="5096" w:hanging="360"/>
      </w:pPr>
      <w:rPr>
        <w:rFonts w:ascii="Wingdings" w:hAnsi="Wingdings" w:hint="default"/>
      </w:rPr>
    </w:lvl>
    <w:lvl w:ilvl="6" w:tplc="38090001" w:tentative="1">
      <w:start w:val="1"/>
      <w:numFmt w:val="bullet"/>
      <w:lvlText w:val=""/>
      <w:lvlJc w:val="left"/>
      <w:pPr>
        <w:ind w:left="5816" w:hanging="360"/>
      </w:pPr>
      <w:rPr>
        <w:rFonts w:ascii="Symbol" w:hAnsi="Symbol" w:hint="default"/>
      </w:rPr>
    </w:lvl>
    <w:lvl w:ilvl="7" w:tplc="38090003" w:tentative="1">
      <w:start w:val="1"/>
      <w:numFmt w:val="bullet"/>
      <w:lvlText w:val="o"/>
      <w:lvlJc w:val="left"/>
      <w:pPr>
        <w:ind w:left="6536" w:hanging="360"/>
      </w:pPr>
      <w:rPr>
        <w:rFonts w:ascii="Courier New" w:hAnsi="Courier New" w:cs="Courier New" w:hint="default"/>
      </w:rPr>
    </w:lvl>
    <w:lvl w:ilvl="8" w:tplc="38090005" w:tentative="1">
      <w:start w:val="1"/>
      <w:numFmt w:val="bullet"/>
      <w:lvlText w:val=""/>
      <w:lvlJc w:val="left"/>
      <w:pPr>
        <w:ind w:left="7256" w:hanging="360"/>
      </w:pPr>
      <w:rPr>
        <w:rFonts w:ascii="Wingdings" w:hAnsi="Wingdings" w:hint="default"/>
      </w:rPr>
    </w:lvl>
  </w:abstractNum>
  <w:abstractNum w:abstractNumId="3" w15:restartNumberingAfterBreak="0">
    <w:nsid w:val="124A48AB"/>
    <w:multiLevelType w:val="hybridMultilevel"/>
    <w:tmpl w:val="697AF3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83224C"/>
    <w:multiLevelType w:val="hybridMultilevel"/>
    <w:tmpl w:val="2B721DA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4B5280C"/>
    <w:multiLevelType w:val="hybridMultilevel"/>
    <w:tmpl w:val="844A6986"/>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6" w15:restartNumberingAfterBreak="0">
    <w:nsid w:val="15DD7BFA"/>
    <w:multiLevelType w:val="hybridMultilevel"/>
    <w:tmpl w:val="CD3C01C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DE004C"/>
    <w:multiLevelType w:val="hybridMultilevel"/>
    <w:tmpl w:val="180AB4E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763C3C"/>
    <w:multiLevelType w:val="hybridMultilevel"/>
    <w:tmpl w:val="EE048D5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781E88"/>
    <w:multiLevelType w:val="hybridMultilevel"/>
    <w:tmpl w:val="E7DEC3A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1E6DFA"/>
    <w:multiLevelType w:val="hybridMultilevel"/>
    <w:tmpl w:val="2360632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0A51D63"/>
    <w:multiLevelType w:val="hybridMultilevel"/>
    <w:tmpl w:val="40D6DD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0D25637"/>
    <w:multiLevelType w:val="hybridMultilevel"/>
    <w:tmpl w:val="6824BD1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2AA1B3F"/>
    <w:multiLevelType w:val="hybridMultilevel"/>
    <w:tmpl w:val="1A42993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6350A4"/>
    <w:multiLevelType w:val="hybridMultilevel"/>
    <w:tmpl w:val="F68E369E"/>
    <w:lvl w:ilvl="0" w:tplc="D16C9BA6">
      <w:start w:val="1"/>
      <w:numFmt w:val="decimal"/>
      <w:lvlText w:val="1.%1"/>
      <w:lvlJc w:val="left"/>
      <w:pPr>
        <w:ind w:left="1004" w:hanging="360"/>
      </w:pPr>
      <w:rPr>
        <w:rFonts w:ascii="Arial Bold" w:hAnsi="Arial Bold" w:hint="default"/>
        <w:sz w:val="32"/>
        <w:szCs w:val="3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5" w15:restartNumberingAfterBreak="0">
    <w:nsid w:val="25E74021"/>
    <w:multiLevelType w:val="hybridMultilevel"/>
    <w:tmpl w:val="7FDA521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848158D"/>
    <w:multiLevelType w:val="hybridMultilevel"/>
    <w:tmpl w:val="0C403854"/>
    <w:lvl w:ilvl="0" w:tplc="47A02662">
      <w:start w:val="1"/>
      <w:numFmt w:val="decimal"/>
      <w:lvlText w:val="1.%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29FE2317"/>
    <w:multiLevelType w:val="hybridMultilevel"/>
    <w:tmpl w:val="19564AAC"/>
    <w:lvl w:ilvl="0" w:tplc="47A0266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C317F7F"/>
    <w:multiLevelType w:val="hybridMultilevel"/>
    <w:tmpl w:val="3712063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DE200B8"/>
    <w:multiLevelType w:val="hybridMultilevel"/>
    <w:tmpl w:val="D85E375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EE2200"/>
    <w:multiLevelType w:val="hybridMultilevel"/>
    <w:tmpl w:val="FA3A313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D41AD0"/>
    <w:multiLevelType w:val="hybridMultilevel"/>
    <w:tmpl w:val="4BE03CB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8F3569"/>
    <w:multiLevelType w:val="hybridMultilevel"/>
    <w:tmpl w:val="BB505B22"/>
    <w:lvl w:ilvl="0" w:tplc="47A02662">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B605C7"/>
    <w:multiLevelType w:val="hybridMultilevel"/>
    <w:tmpl w:val="96B8A7A4"/>
    <w:lvl w:ilvl="0" w:tplc="47A0266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AD00B7B"/>
    <w:multiLevelType w:val="hybridMultilevel"/>
    <w:tmpl w:val="999C601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AFF7969"/>
    <w:multiLevelType w:val="hybridMultilevel"/>
    <w:tmpl w:val="DD9AE1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3D1B6D7B"/>
    <w:multiLevelType w:val="hybridMultilevel"/>
    <w:tmpl w:val="9A5428D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1DF3FE3"/>
    <w:multiLevelType w:val="hybridMultilevel"/>
    <w:tmpl w:val="03EA703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3565815"/>
    <w:multiLevelType w:val="hybridMultilevel"/>
    <w:tmpl w:val="BF0CA01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5392198"/>
    <w:multiLevelType w:val="hybridMultilevel"/>
    <w:tmpl w:val="C1D20C6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6DC6B60"/>
    <w:multiLevelType w:val="hybridMultilevel"/>
    <w:tmpl w:val="D724332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C6D1D86"/>
    <w:multiLevelType w:val="hybridMultilevel"/>
    <w:tmpl w:val="A21224AC"/>
    <w:lvl w:ilvl="0" w:tplc="3809000F">
      <w:start w:val="1"/>
      <w:numFmt w:val="decimal"/>
      <w:lvlText w:val="%1."/>
      <w:lvlJc w:val="left"/>
      <w:pPr>
        <w:ind w:left="720" w:hanging="360"/>
      </w:pPr>
    </w:lvl>
    <w:lvl w:ilvl="1" w:tplc="3809000F">
      <w:start w:val="1"/>
      <w:numFmt w:val="decimal"/>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FBC7BBC"/>
    <w:multiLevelType w:val="hybridMultilevel"/>
    <w:tmpl w:val="1506F41E"/>
    <w:lvl w:ilvl="0" w:tplc="EB6E6234">
      <w:start w:val="1"/>
      <w:numFmt w:val="bullet"/>
      <w:lvlText w:val=""/>
      <w:lvlJc w:val="left"/>
      <w:pPr>
        <w:ind w:left="1004" w:hanging="360"/>
      </w:pPr>
      <w:rPr>
        <w:rFonts w:ascii="Symbol" w:hAnsi="Symbol" w:hint="default"/>
        <w:sz w:val="22"/>
        <w:szCs w:val="22"/>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33" w15:restartNumberingAfterBreak="0">
    <w:nsid w:val="62C84E60"/>
    <w:multiLevelType w:val="hybridMultilevel"/>
    <w:tmpl w:val="EA661062"/>
    <w:lvl w:ilvl="0" w:tplc="DA8A8A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3C715E9"/>
    <w:multiLevelType w:val="hybridMultilevel"/>
    <w:tmpl w:val="92CE961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3F15405"/>
    <w:multiLevelType w:val="hybridMultilevel"/>
    <w:tmpl w:val="F46EA620"/>
    <w:lvl w:ilvl="0" w:tplc="47A0266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8AD02C4"/>
    <w:multiLevelType w:val="hybridMultilevel"/>
    <w:tmpl w:val="6C2EB642"/>
    <w:lvl w:ilvl="0" w:tplc="47A02662">
      <w:start w:val="1"/>
      <w:numFmt w:val="decimal"/>
      <w:lvlText w:val="1.%1"/>
      <w:lvlJc w:val="left"/>
      <w:pPr>
        <w:ind w:left="997" w:hanging="360"/>
      </w:pPr>
      <w:rPr>
        <w:rFonts w:hint="default"/>
      </w:rPr>
    </w:lvl>
    <w:lvl w:ilvl="1" w:tplc="38090019" w:tentative="1">
      <w:start w:val="1"/>
      <w:numFmt w:val="lowerLetter"/>
      <w:lvlText w:val="%2."/>
      <w:lvlJc w:val="left"/>
      <w:pPr>
        <w:ind w:left="1717" w:hanging="360"/>
      </w:pPr>
    </w:lvl>
    <w:lvl w:ilvl="2" w:tplc="3809001B" w:tentative="1">
      <w:start w:val="1"/>
      <w:numFmt w:val="lowerRoman"/>
      <w:lvlText w:val="%3."/>
      <w:lvlJc w:val="right"/>
      <w:pPr>
        <w:ind w:left="2437" w:hanging="180"/>
      </w:pPr>
    </w:lvl>
    <w:lvl w:ilvl="3" w:tplc="3809000F" w:tentative="1">
      <w:start w:val="1"/>
      <w:numFmt w:val="decimal"/>
      <w:lvlText w:val="%4."/>
      <w:lvlJc w:val="left"/>
      <w:pPr>
        <w:ind w:left="3157" w:hanging="360"/>
      </w:pPr>
    </w:lvl>
    <w:lvl w:ilvl="4" w:tplc="38090019" w:tentative="1">
      <w:start w:val="1"/>
      <w:numFmt w:val="lowerLetter"/>
      <w:lvlText w:val="%5."/>
      <w:lvlJc w:val="left"/>
      <w:pPr>
        <w:ind w:left="3877" w:hanging="360"/>
      </w:pPr>
    </w:lvl>
    <w:lvl w:ilvl="5" w:tplc="3809001B" w:tentative="1">
      <w:start w:val="1"/>
      <w:numFmt w:val="lowerRoman"/>
      <w:lvlText w:val="%6."/>
      <w:lvlJc w:val="right"/>
      <w:pPr>
        <w:ind w:left="4597" w:hanging="180"/>
      </w:pPr>
    </w:lvl>
    <w:lvl w:ilvl="6" w:tplc="3809000F" w:tentative="1">
      <w:start w:val="1"/>
      <w:numFmt w:val="decimal"/>
      <w:lvlText w:val="%7."/>
      <w:lvlJc w:val="left"/>
      <w:pPr>
        <w:ind w:left="5317" w:hanging="360"/>
      </w:pPr>
    </w:lvl>
    <w:lvl w:ilvl="7" w:tplc="38090019" w:tentative="1">
      <w:start w:val="1"/>
      <w:numFmt w:val="lowerLetter"/>
      <w:lvlText w:val="%8."/>
      <w:lvlJc w:val="left"/>
      <w:pPr>
        <w:ind w:left="6037" w:hanging="360"/>
      </w:pPr>
    </w:lvl>
    <w:lvl w:ilvl="8" w:tplc="3809001B" w:tentative="1">
      <w:start w:val="1"/>
      <w:numFmt w:val="lowerRoman"/>
      <w:lvlText w:val="%9."/>
      <w:lvlJc w:val="right"/>
      <w:pPr>
        <w:ind w:left="6757" w:hanging="180"/>
      </w:pPr>
    </w:lvl>
  </w:abstractNum>
  <w:abstractNum w:abstractNumId="37" w15:restartNumberingAfterBreak="0">
    <w:nsid w:val="6CB479B1"/>
    <w:multiLevelType w:val="hybridMultilevel"/>
    <w:tmpl w:val="A55C501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D4373A1"/>
    <w:multiLevelType w:val="hybridMultilevel"/>
    <w:tmpl w:val="9B6CFAC0"/>
    <w:lvl w:ilvl="0" w:tplc="DA8A8AF8">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68B7FA9"/>
    <w:multiLevelType w:val="hybridMultilevel"/>
    <w:tmpl w:val="972888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78F40217"/>
    <w:multiLevelType w:val="hybridMultilevel"/>
    <w:tmpl w:val="3B3848F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E8C0FE8"/>
    <w:multiLevelType w:val="hybridMultilevel"/>
    <w:tmpl w:val="D4821B24"/>
    <w:lvl w:ilvl="0" w:tplc="AAF60DD2">
      <w:start w:val="1"/>
      <w:numFmt w:val="decimal"/>
      <w:lvlText w:val="1.%1"/>
      <w:lvlJc w:val="left"/>
      <w:pPr>
        <w:ind w:left="720" w:hanging="360"/>
      </w:pPr>
      <w:rPr>
        <w:rFonts w:ascii="Arial Bold" w:hAnsi="Arial Bold" w:cs="Arial" w:hint="default"/>
        <w:b/>
        <w:bCs/>
        <w:sz w:val="32"/>
        <w:szCs w:val="3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4401678">
    <w:abstractNumId w:val="32"/>
  </w:num>
  <w:num w:numId="2" w16cid:durableId="2012875893">
    <w:abstractNumId w:val="5"/>
  </w:num>
  <w:num w:numId="3" w16cid:durableId="159977375">
    <w:abstractNumId w:val="39"/>
  </w:num>
  <w:num w:numId="4" w16cid:durableId="1901020837">
    <w:abstractNumId w:val="2"/>
  </w:num>
  <w:num w:numId="5" w16cid:durableId="1513109514">
    <w:abstractNumId w:val="17"/>
  </w:num>
  <w:num w:numId="6" w16cid:durableId="460920842">
    <w:abstractNumId w:val="38"/>
  </w:num>
  <w:num w:numId="7" w16cid:durableId="2016836094">
    <w:abstractNumId w:val="1"/>
  </w:num>
  <w:num w:numId="8" w16cid:durableId="1408917122">
    <w:abstractNumId w:val="8"/>
  </w:num>
  <w:num w:numId="9" w16cid:durableId="1708678024">
    <w:abstractNumId w:val="26"/>
  </w:num>
  <w:num w:numId="10" w16cid:durableId="975138090">
    <w:abstractNumId w:val="7"/>
  </w:num>
  <w:num w:numId="11" w16cid:durableId="979260670">
    <w:abstractNumId w:val="19"/>
  </w:num>
  <w:num w:numId="12" w16cid:durableId="1511292271">
    <w:abstractNumId w:val="25"/>
  </w:num>
  <w:num w:numId="13" w16cid:durableId="1615020673">
    <w:abstractNumId w:val="27"/>
  </w:num>
  <w:num w:numId="14" w16cid:durableId="410540794">
    <w:abstractNumId w:val="0"/>
  </w:num>
  <w:num w:numId="15" w16cid:durableId="1956475959">
    <w:abstractNumId w:val="6"/>
  </w:num>
  <w:num w:numId="16" w16cid:durableId="556942470">
    <w:abstractNumId w:val="9"/>
  </w:num>
  <w:num w:numId="17" w16cid:durableId="339814004">
    <w:abstractNumId w:val="28"/>
  </w:num>
  <w:num w:numId="18" w16cid:durableId="1894392300">
    <w:abstractNumId w:val="37"/>
  </w:num>
  <w:num w:numId="19" w16cid:durableId="91126409">
    <w:abstractNumId w:val="40"/>
  </w:num>
  <w:num w:numId="20" w16cid:durableId="885918593">
    <w:abstractNumId w:val="12"/>
  </w:num>
  <w:num w:numId="21" w16cid:durableId="361708363">
    <w:abstractNumId w:val="24"/>
  </w:num>
  <w:num w:numId="22" w16cid:durableId="1799837662">
    <w:abstractNumId w:val="30"/>
  </w:num>
  <w:num w:numId="23" w16cid:durableId="544567994">
    <w:abstractNumId w:val="13"/>
  </w:num>
  <w:num w:numId="24" w16cid:durableId="679548710">
    <w:abstractNumId w:val="34"/>
  </w:num>
  <w:num w:numId="25" w16cid:durableId="901137887">
    <w:abstractNumId w:val="15"/>
  </w:num>
  <w:num w:numId="26" w16cid:durableId="1368989966">
    <w:abstractNumId w:val="10"/>
  </w:num>
  <w:num w:numId="27" w16cid:durableId="1464273186">
    <w:abstractNumId w:val="18"/>
  </w:num>
  <w:num w:numId="28" w16cid:durableId="510946519">
    <w:abstractNumId w:val="29"/>
  </w:num>
  <w:num w:numId="29" w16cid:durableId="983588542">
    <w:abstractNumId w:val="4"/>
  </w:num>
  <w:num w:numId="30" w16cid:durableId="1529371653">
    <w:abstractNumId w:val="20"/>
  </w:num>
  <w:num w:numId="31" w16cid:durableId="1812672075">
    <w:abstractNumId w:val="33"/>
  </w:num>
  <w:num w:numId="32" w16cid:durableId="867110349">
    <w:abstractNumId w:val="35"/>
  </w:num>
  <w:num w:numId="33" w16cid:durableId="1834878928">
    <w:abstractNumId w:val="36"/>
  </w:num>
  <w:num w:numId="34" w16cid:durableId="1123573903">
    <w:abstractNumId w:val="21"/>
  </w:num>
  <w:num w:numId="35" w16cid:durableId="1356037956">
    <w:abstractNumId w:val="16"/>
  </w:num>
  <w:num w:numId="36" w16cid:durableId="1234002916">
    <w:abstractNumId w:val="22"/>
  </w:num>
  <w:num w:numId="37" w16cid:durableId="810250922">
    <w:abstractNumId w:val="3"/>
  </w:num>
  <w:num w:numId="38" w16cid:durableId="269362314">
    <w:abstractNumId w:val="41"/>
  </w:num>
  <w:num w:numId="39" w16cid:durableId="2026594475">
    <w:abstractNumId w:val="23"/>
  </w:num>
  <w:num w:numId="40" w16cid:durableId="390815677">
    <w:abstractNumId w:val="14"/>
  </w:num>
  <w:num w:numId="41" w16cid:durableId="1648585136">
    <w:abstractNumId w:val="31"/>
  </w:num>
  <w:num w:numId="42" w16cid:durableId="6104320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18"/>
    <w:rsid w:val="000064FE"/>
    <w:rsid w:val="00017C1F"/>
    <w:rsid w:val="00066F98"/>
    <w:rsid w:val="00093311"/>
    <w:rsid w:val="000C5534"/>
    <w:rsid w:val="00110D69"/>
    <w:rsid w:val="00111990"/>
    <w:rsid w:val="0013576B"/>
    <w:rsid w:val="001C4F80"/>
    <w:rsid w:val="002919E4"/>
    <w:rsid w:val="003163DE"/>
    <w:rsid w:val="00341068"/>
    <w:rsid w:val="0035008B"/>
    <w:rsid w:val="00365E91"/>
    <w:rsid w:val="00391B95"/>
    <w:rsid w:val="003D1499"/>
    <w:rsid w:val="004540D5"/>
    <w:rsid w:val="004721C7"/>
    <w:rsid w:val="004A6274"/>
    <w:rsid w:val="004C1282"/>
    <w:rsid w:val="004F42F1"/>
    <w:rsid w:val="005A545D"/>
    <w:rsid w:val="005C7445"/>
    <w:rsid w:val="005E3550"/>
    <w:rsid w:val="00614F1D"/>
    <w:rsid w:val="00635FD7"/>
    <w:rsid w:val="006A034C"/>
    <w:rsid w:val="006A3716"/>
    <w:rsid w:val="006C7332"/>
    <w:rsid w:val="006D0060"/>
    <w:rsid w:val="00704AB2"/>
    <w:rsid w:val="00774B07"/>
    <w:rsid w:val="0080721E"/>
    <w:rsid w:val="00836D12"/>
    <w:rsid w:val="00870EA2"/>
    <w:rsid w:val="00881B05"/>
    <w:rsid w:val="00882260"/>
    <w:rsid w:val="0089376D"/>
    <w:rsid w:val="0090197A"/>
    <w:rsid w:val="0090796E"/>
    <w:rsid w:val="009148A2"/>
    <w:rsid w:val="009C5F0C"/>
    <w:rsid w:val="009D5C87"/>
    <w:rsid w:val="00A14A90"/>
    <w:rsid w:val="00A77048"/>
    <w:rsid w:val="00AA38AF"/>
    <w:rsid w:val="00AC7C8E"/>
    <w:rsid w:val="00AD1E68"/>
    <w:rsid w:val="00AD61DE"/>
    <w:rsid w:val="00AF6FE2"/>
    <w:rsid w:val="00B0169D"/>
    <w:rsid w:val="00BC3DB3"/>
    <w:rsid w:val="00BC66AA"/>
    <w:rsid w:val="00BD27C3"/>
    <w:rsid w:val="00BE4701"/>
    <w:rsid w:val="00C07116"/>
    <w:rsid w:val="00C25CA8"/>
    <w:rsid w:val="00C6491B"/>
    <w:rsid w:val="00CC0B19"/>
    <w:rsid w:val="00D11A3D"/>
    <w:rsid w:val="00D50BB4"/>
    <w:rsid w:val="00D578F4"/>
    <w:rsid w:val="00D61125"/>
    <w:rsid w:val="00D93F14"/>
    <w:rsid w:val="00DA4080"/>
    <w:rsid w:val="00DE2BF7"/>
    <w:rsid w:val="00E646F4"/>
    <w:rsid w:val="00E70966"/>
    <w:rsid w:val="00E75108"/>
    <w:rsid w:val="00E94A5C"/>
    <w:rsid w:val="00EB0F28"/>
    <w:rsid w:val="00ED669E"/>
    <w:rsid w:val="00EF213F"/>
    <w:rsid w:val="00F42418"/>
    <w:rsid w:val="00F97A96"/>
    <w:rsid w:val="00FA54ED"/>
    <w:rsid w:val="00FD01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EA1B"/>
  <w15:chartTrackingRefBased/>
  <w15:docId w15:val="{86CB6463-1D50-4A42-8E1E-562F8B55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4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8A2"/>
  </w:style>
  <w:style w:type="paragraph" w:styleId="Footer">
    <w:name w:val="footer"/>
    <w:basedOn w:val="Normal"/>
    <w:link w:val="FooterChar"/>
    <w:uiPriority w:val="99"/>
    <w:unhideWhenUsed/>
    <w:rsid w:val="0091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8A2"/>
  </w:style>
  <w:style w:type="character" w:customStyle="1" w:styleId="Heading1Char">
    <w:name w:val="Heading 1 Char"/>
    <w:basedOn w:val="DefaultParagraphFont"/>
    <w:link w:val="Heading1"/>
    <w:uiPriority w:val="9"/>
    <w:rsid w:val="00704A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4A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4A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4AB2"/>
    <w:pPr>
      <w:ind w:left="720"/>
      <w:contextualSpacing/>
    </w:pPr>
  </w:style>
  <w:style w:type="paragraph" w:styleId="NormalWeb">
    <w:name w:val="Normal (Web)"/>
    <w:basedOn w:val="Normal"/>
    <w:uiPriority w:val="99"/>
    <w:semiHidden/>
    <w:unhideWhenUsed/>
    <w:rsid w:val="00704A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TOCHeading">
    <w:name w:val="TOC Heading"/>
    <w:basedOn w:val="Heading1"/>
    <w:next w:val="Normal"/>
    <w:uiPriority w:val="39"/>
    <w:unhideWhenUsed/>
    <w:qFormat/>
    <w:rsid w:val="00704AB2"/>
    <w:pPr>
      <w:outlineLvl w:val="9"/>
    </w:pPr>
    <w:rPr>
      <w:lang w:val="en-US"/>
    </w:rPr>
  </w:style>
  <w:style w:type="paragraph" w:styleId="TOC1">
    <w:name w:val="toc 1"/>
    <w:basedOn w:val="Normal"/>
    <w:next w:val="Normal"/>
    <w:autoRedefine/>
    <w:uiPriority w:val="39"/>
    <w:unhideWhenUsed/>
    <w:rsid w:val="00704AB2"/>
    <w:pPr>
      <w:spacing w:after="100"/>
    </w:pPr>
  </w:style>
  <w:style w:type="paragraph" w:styleId="TOC2">
    <w:name w:val="toc 2"/>
    <w:basedOn w:val="Normal"/>
    <w:next w:val="Normal"/>
    <w:autoRedefine/>
    <w:uiPriority w:val="39"/>
    <w:unhideWhenUsed/>
    <w:rsid w:val="00704AB2"/>
    <w:pPr>
      <w:spacing w:after="100"/>
      <w:ind w:left="220"/>
    </w:pPr>
  </w:style>
  <w:style w:type="paragraph" w:styleId="TOC3">
    <w:name w:val="toc 3"/>
    <w:basedOn w:val="Normal"/>
    <w:next w:val="Normal"/>
    <w:autoRedefine/>
    <w:uiPriority w:val="39"/>
    <w:unhideWhenUsed/>
    <w:rsid w:val="00704AB2"/>
    <w:pPr>
      <w:tabs>
        <w:tab w:val="left" w:pos="851"/>
        <w:tab w:val="right" w:leader="dot" w:pos="9016"/>
      </w:tabs>
      <w:spacing w:after="100"/>
      <w:ind w:left="440"/>
    </w:pPr>
  </w:style>
  <w:style w:type="paragraph" w:styleId="TOC4">
    <w:name w:val="toc 4"/>
    <w:basedOn w:val="Normal"/>
    <w:next w:val="Normal"/>
    <w:autoRedefine/>
    <w:uiPriority w:val="39"/>
    <w:unhideWhenUsed/>
    <w:rsid w:val="00704AB2"/>
    <w:pPr>
      <w:spacing w:after="100"/>
      <w:ind w:left="660"/>
    </w:pPr>
    <w:rPr>
      <w:rFonts w:eastAsiaTheme="minorEastAsia"/>
      <w:lang w:eastAsia="en-ID"/>
    </w:rPr>
  </w:style>
  <w:style w:type="paragraph" w:styleId="TOC5">
    <w:name w:val="toc 5"/>
    <w:basedOn w:val="Normal"/>
    <w:next w:val="Normal"/>
    <w:autoRedefine/>
    <w:uiPriority w:val="39"/>
    <w:unhideWhenUsed/>
    <w:rsid w:val="00704AB2"/>
    <w:pPr>
      <w:spacing w:after="100"/>
      <w:ind w:left="880"/>
    </w:pPr>
    <w:rPr>
      <w:rFonts w:eastAsiaTheme="minorEastAsia"/>
      <w:lang w:eastAsia="en-ID"/>
    </w:rPr>
  </w:style>
  <w:style w:type="paragraph" w:styleId="TOC6">
    <w:name w:val="toc 6"/>
    <w:basedOn w:val="Normal"/>
    <w:next w:val="Normal"/>
    <w:autoRedefine/>
    <w:uiPriority w:val="39"/>
    <w:unhideWhenUsed/>
    <w:rsid w:val="00704AB2"/>
    <w:pPr>
      <w:spacing w:after="100"/>
      <w:ind w:left="1100"/>
    </w:pPr>
    <w:rPr>
      <w:rFonts w:eastAsiaTheme="minorEastAsia"/>
      <w:lang w:eastAsia="en-ID"/>
    </w:rPr>
  </w:style>
  <w:style w:type="paragraph" w:styleId="TOC7">
    <w:name w:val="toc 7"/>
    <w:basedOn w:val="Normal"/>
    <w:next w:val="Normal"/>
    <w:autoRedefine/>
    <w:uiPriority w:val="39"/>
    <w:unhideWhenUsed/>
    <w:rsid w:val="00704AB2"/>
    <w:pPr>
      <w:spacing w:after="100"/>
      <w:ind w:left="1320"/>
    </w:pPr>
    <w:rPr>
      <w:rFonts w:eastAsiaTheme="minorEastAsia"/>
      <w:lang w:eastAsia="en-ID"/>
    </w:rPr>
  </w:style>
  <w:style w:type="paragraph" w:styleId="TOC8">
    <w:name w:val="toc 8"/>
    <w:basedOn w:val="Normal"/>
    <w:next w:val="Normal"/>
    <w:autoRedefine/>
    <w:uiPriority w:val="39"/>
    <w:unhideWhenUsed/>
    <w:rsid w:val="00704AB2"/>
    <w:pPr>
      <w:spacing w:after="100"/>
      <w:ind w:left="1540"/>
    </w:pPr>
    <w:rPr>
      <w:rFonts w:eastAsiaTheme="minorEastAsia"/>
      <w:lang w:eastAsia="en-ID"/>
    </w:rPr>
  </w:style>
  <w:style w:type="paragraph" w:styleId="TOC9">
    <w:name w:val="toc 9"/>
    <w:basedOn w:val="Normal"/>
    <w:next w:val="Normal"/>
    <w:autoRedefine/>
    <w:uiPriority w:val="39"/>
    <w:unhideWhenUsed/>
    <w:rsid w:val="00704AB2"/>
    <w:pPr>
      <w:spacing w:after="100"/>
      <w:ind w:left="1760"/>
    </w:pPr>
    <w:rPr>
      <w:rFonts w:eastAsiaTheme="minorEastAsia"/>
      <w:lang w:eastAsia="en-ID"/>
    </w:rPr>
  </w:style>
  <w:style w:type="character" w:styleId="Hyperlink">
    <w:name w:val="Hyperlink"/>
    <w:basedOn w:val="DefaultParagraphFont"/>
    <w:uiPriority w:val="99"/>
    <w:unhideWhenUsed/>
    <w:rsid w:val="00704AB2"/>
    <w:rPr>
      <w:color w:val="0563C1" w:themeColor="hyperlink"/>
      <w:u w:val="single"/>
    </w:rPr>
  </w:style>
  <w:style w:type="character" w:styleId="UnresolvedMention">
    <w:name w:val="Unresolved Mention"/>
    <w:basedOn w:val="DefaultParagraphFont"/>
    <w:uiPriority w:val="99"/>
    <w:semiHidden/>
    <w:unhideWhenUsed/>
    <w:rsid w:val="0070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DB51E-6187-45AF-93E2-849F90949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Putera</dc:creator>
  <cp:keywords/>
  <dc:description/>
  <cp:lastModifiedBy>Atthariq Putera</cp:lastModifiedBy>
  <cp:revision>33</cp:revision>
  <cp:lastPrinted>2023-01-27T05:04:00Z</cp:lastPrinted>
  <dcterms:created xsi:type="dcterms:W3CDTF">2022-10-25T13:34:00Z</dcterms:created>
  <dcterms:modified xsi:type="dcterms:W3CDTF">2023-09-16T13:47:00Z</dcterms:modified>
</cp:coreProperties>
</file>