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0680" w14:textId="65132A5A" w:rsidR="005573B3" w:rsidRDefault="00530321" w:rsidP="00530321">
      <w:pPr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JAWABAN RELIGION STUDIES</w:t>
      </w:r>
    </w:p>
    <w:p w14:paraId="37D48B4B" w14:textId="4F362E69" w:rsidR="00530321" w:rsidRDefault="00A84505" w:rsidP="00901BC6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901BC6">
        <w:rPr>
          <w:sz w:val="24"/>
          <w:szCs w:val="24"/>
        </w:rPr>
        <w:t xml:space="preserve">APAKAH BOLEH KITA BERWUDHU DI KOLAM IKAN YANG LUAS KOLAMNYA LEBIH DARI DUA KULAH DAN AIRNYA DALAM </w:t>
      </w:r>
      <w:proofErr w:type="gramStart"/>
      <w:r w:rsidRPr="00901BC6">
        <w:rPr>
          <w:sz w:val="24"/>
          <w:szCs w:val="24"/>
        </w:rPr>
        <w:t>KEADAAN  MENGALIR</w:t>
      </w:r>
      <w:proofErr w:type="gramEnd"/>
      <w:r w:rsidRPr="00901BC6">
        <w:rPr>
          <w:sz w:val="24"/>
          <w:szCs w:val="24"/>
        </w:rPr>
        <w:t>, JELASKAN !</w:t>
      </w:r>
    </w:p>
    <w:p w14:paraId="0BE4BB7E" w14:textId="24DDF897" w:rsidR="00901BC6" w:rsidRPr="0088215F" w:rsidRDefault="00901BC6" w:rsidP="00901BC6">
      <w:pPr>
        <w:pStyle w:val="ListParagraph"/>
        <w:ind w:left="284"/>
        <w:rPr>
          <w:b/>
          <w:bCs/>
          <w:sz w:val="24"/>
          <w:szCs w:val="24"/>
        </w:rPr>
      </w:pPr>
      <w:r w:rsidRPr="0088215F">
        <w:rPr>
          <w:b/>
          <w:bCs/>
          <w:sz w:val="24"/>
          <w:szCs w:val="24"/>
        </w:rPr>
        <w:t>Dibolehkan, karena syarat berwudhu harus dalam keadaan mengalir</w:t>
      </w:r>
    </w:p>
    <w:p w14:paraId="074CC302" w14:textId="1CB0A12E" w:rsidR="00A84505" w:rsidRDefault="00A84505" w:rsidP="00901BC6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901BC6">
        <w:rPr>
          <w:sz w:val="24"/>
          <w:szCs w:val="24"/>
        </w:rPr>
        <w:t xml:space="preserve">SEORANG AYAH SEDANG DALAM KEADAAN BERWUDHU LALU DIA MENGGENDONG ANAKNYA YANG MENANGIS SEKETIKA ANAKNYA NGOMPOL MENGENAI BAJU SI AYAH. </w:t>
      </w:r>
      <w:proofErr w:type="gramStart"/>
      <w:r w:rsidRPr="00901BC6">
        <w:rPr>
          <w:sz w:val="24"/>
          <w:szCs w:val="24"/>
        </w:rPr>
        <w:t>PERTANYAANYA ,</w:t>
      </w:r>
      <w:proofErr w:type="gramEnd"/>
      <w:r w:rsidRPr="00901BC6">
        <w:rPr>
          <w:sz w:val="24"/>
          <w:szCs w:val="24"/>
        </w:rPr>
        <w:t xml:space="preserve"> APAKAH WUDHU SI AYAH ITU BATAL ?</w:t>
      </w:r>
    </w:p>
    <w:p w14:paraId="1B33CFE8" w14:textId="2F31EA8A" w:rsidR="0088215F" w:rsidRPr="0088215F" w:rsidRDefault="0088215F" w:rsidP="0088215F">
      <w:pPr>
        <w:pStyle w:val="ListParagraph"/>
        <w:ind w:left="284"/>
        <w:rPr>
          <w:b/>
          <w:bCs/>
          <w:sz w:val="24"/>
          <w:szCs w:val="24"/>
        </w:rPr>
      </w:pPr>
      <w:r w:rsidRPr="0088215F">
        <w:rPr>
          <w:b/>
          <w:bCs/>
          <w:sz w:val="24"/>
          <w:szCs w:val="24"/>
        </w:rPr>
        <w:t>Batal, karena yang mengenai ayah tersebut termasuk ke dalam najis mutawasittah, ke dalam jenis najis Ainiyah</w:t>
      </w:r>
    </w:p>
    <w:p w14:paraId="33409A58" w14:textId="3461DA32" w:rsidR="00A84505" w:rsidRDefault="00565D04" w:rsidP="00901BC6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901BC6">
        <w:rPr>
          <w:sz w:val="24"/>
          <w:szCs w:val="24"/>
        </w:rPr>
        <w:t xml:space="preserve">JELASKAN MENURUT SYARI’AT, </w:t>
      </w:r>
      <w:proofErr w:type="gramStart"/>
      <w:r w:rsidRPr="00901BC6">
        <w:rPr>
          <w:sz w:val="24"/>
          <w:szCs w:val="24"/>
        </w:rPr>
        <w:t>BAGAIMANA  CARA</w:t>
      </w:r>
      <w:proofErr w:type="gramEnd"/>
      <w:r w:rsidRPr="00901BC6">
        <w:rPr>
          <w:sz w:val="24"/>
          <w:szCs w:val="24"/>
        </w:rPr>
        <w:t xml:space="preserve"> ADAB BUANG AIR BILA POSISI KITA ADA DI KEBUN ATAU DI HUTAN !</w:t>
      </w:r>
    </w:p>
    <w:p w14:paraId="2C07E24F" w14:textId="64E7F889" w:rsidR="0088215F" w:rsidRPr="00831770" w:rsidRDefault="00831770" w:rsidP="0088215F">
      <w:pPr>
        <w:pStyle w:val="ListParagraph"/>
        <w:ind w:left="284"/>
        <w:rPr>
          <w:b/>
          <w:bCs/>
          <w:sz w:val="24"/>
          <w:szCs w:val="24"/>
        </w:rPr>
      </w:pPr>
      <w:r w:rsidRPr="00831770">
        <w:rPr>
          <w:b/>
          <w:bCs/>
          <w:sz w:val="24"/>
          <w:szCs w:val="24"/>
        </w:rPr>
        <w:t>Adab yang harus diterapkan yaitu, pilih tempat yang tidak terlihat atau tersembunyi, jauh dari sumber air dan membaca doa setelah selesai</w:t>
      </w:r>
    </w:p>
    <w:p w14:paraId="6B1A3A23" w14:textId="77777777" w:rsidR="00A3447D" w:rsidRDefault="00565D04" w:rsidP="00A3447D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901BC6">
        <w:rPr>
          <w:sz w:val="24"/>
          <w:szCs w:val="24"/>
        </w:rPr>
        <w:t>BAGAIMANA CARANYA BERWUDHU DENGAN AIR SATU GELAS ...</w:t>
      </w:r>
    </w:p>
    <w:p w14:paraId="03068B70" w14:textId="43CB58CB" w:rsidR="00A3447D" w:rsidRPr="00A3447D" w:rsidRDefault="00A3447D" w:rsidP="00A3447D">
      <w:pPr>
        <w:pStyle w:val="ListParagraph"/>
        <w:ind w:left="284"/>
        <w:rPr>
          <w:sz w:val="24"/>
          <w:szCs w:val="24"/>
        </w:rPr>
      </w:pPr>
      <w:r w:rsidRPr="00A3447D">
        <w:t>Cara - caranya:</w:t>
      </w:r>
    </w:p>
    <w:p w14:paraId="2D1FED74" w14:textId="4EC352C5" w:rsidR="00A3447D" w:rsidRPr="00A3447D" w:rsidRDefault="00A3447D" w:rsidP="00A3447D">
      <w:pPr>
        <w:pStyle w:val="ListParagraph"/>
        <w:numPr>
          <w:ilvl w:val="0"/>
          <w:numId w:val="10"/>
        </w:numPr>
        <w:ind w:left="567" w:hanging="207"/>
      </w:pPr>
      <w:r w:rsidRPr="00A3447D">
        <w:t>Siapkan 1 gelas air</w:t>
      </w:r>
    </w:p>
    <w:p w14:paraId="3CE54399" w14:textId="37F6E2B7" w:rsidR="00A3447D" w:rsidRPr="00A3447D" w:rsidRDefault="00A3447D" w:rsidP="00A3447D">
      <w:pPr>
        <w:pStyle w:val="ListParagraph"/>
        <w:numPr>
          <w:ilvl w:val="0"/>
          <w:numId w:val="10"/>
        </w:numPr>
        <w:ind w:left="567" w:hanging="207"/>
      </w:pPr>
      <w:r w:rsidRPr="00A3447D">
        <w:t>Basuh kedua tangan 3 kali</w:t>
      </w:r>
    </w:p>
    <w:p w14:paraId="425F27DD" w14:textId="23E5653F" w:rsidR="00A3447D" w:rsidRPr="00A3447D" w:rsidRDefault="00A3447D" w:rsidP="00A3447D">
      <w:pPr>
        <w:pStyle w:val="ListParagraph"/>
        <w:numPr>
          <w:ilvl w:val="0"/>
          <w:numId w:val="10"/>
        </w:numPr>
        <w:ind w:left="567" w:hanging="207"/>
      </w:pPr>
      <w:r w:rsidRPr="00A3447D">
        <w:t>Berkumur - kumurlah dengan mengambil air dengan 1 tangan</w:t>
      </w:r>
    </w:p>
    <w:p w14:paraId="5789169C" w14:textId="181A1ECA" w:rsidR="00A3447D" w:rsidRPr="00A3447D" w:rsidRDefault="00A3447D" w:rsidP="00A3447D">
      <w:pPr>
        <w:pStyle w:val="ListParagraph"/>
        <w:numPr>
          <w:ilvl w:val="0"/>
          <w:numId w:val="10"/>
        </w:numPr>
        <w:ind w:left="567" w:hanging="207"/>
      </w:pPr>
      <w:r w:rsidRPr="00A3447D">
        <w:t>Bersihkan hidung bersamaan dengan berkumur - kumur</w:t>
      </w:r>
    </w:p>
    <w:p w14:paraId="413549E5" w14:textId="76F23E0B" w:rsidR="00A3447D" w:rsidRPr="00A3447D" w:rsidRDefault="00A3447D" w:rsidP="00A3447D">
      <w:pPr>
        <w:pStyle w:val="ListParagraph"/>
        <w:numPr>
          <w:ilvl w:val="0"/>
          <w:numId w:val="10"/>
        </w:numPr>
        <w:ind w:left="567" w:hanging="207"/>
      </w:pPr>
      <w:r w:rsidRPr="00A3447D">
        <w:t>Membasuh wajah 3 kali</w:t>
      </w:r>
    </w:p>
    <w:p w14:paraId="3460AD42" w14:textId="3F6A9A93" w:rsidR="00A3447D" w:rsidRPr="00A3447D" w:rsidRDefault="00A3447D" w:rsidP="00A3447D">
      <w:pPr>
        <w:pStyle w:val="ListParagraph"/>
        <w:numPr>
          <w:ilvl w:val="0"/>
          <w:numId w:val="10"/>
        </w:numPr>
        <w:ind w:left="567" w:hanging="207"/>
      </w:pPr>
      <w:r w:rsidRPr="00A3447D">
        <w:t>Membasuh tangan atau lengan 3 kali</w:t>
      </w:r>
    </w:p>
    <w:p w14:paraId="7BE3995C" w14:textId="429B6228" w:rsidR="00A3447D" w:rsidRPr="00A3447D" w:rsidRDefault="00A3447D" w:rsidP="00A3447D">
      <w:pPr>
        <w:pStyle w:val="ListParagraph"/>
        <w:numPr>
          <w:ilvl w:val="0"/>
          <w:numId w:val="10"/>
        </w:numPr>
        <w:ind w:left="567" w:hanging="207"/>
      </w:pPr>
      <w:r w:rsidRPr="00A3447D">
        <w:t>Membasuh rambut 1 kali sekaligus telinga</w:t>
      </w:r>
    </w:p>
    <w:p w14:paraId="657F5D33" w14:textId="0AFDCF00" w:rsidR="00A3447D" w:rsidRPr="00A3447D" w:rsidRDefault="00A3447D" w:rsidP="00A3447D">
      <w:pPr>
        <w:pStyle w:val="ListParagraph"/>
        <w:numPr>
          <w:ilvl w:val="0"/>
          <w:numId w:val="10"/>
        </w:numPr>
        <w:ind w:left="567" w:hanging="207"/>
      </w:pPr>
      <w:r w:rsidRPr="00A3447D">
        <w:t>Membasuh kaki 3 kali sambil menyela jari</w:t>
      </w:r>
    </w:p>
    <w:p w14:paraId="19482C1C" w14:textId="77777777" w:rsidR="002A5E74" w:rsidRDefault="00BB46E3" w:rsidP="002A5E74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BB46E3">
        <w:rPr>
          <w:sz w:val="24"/>
          <w:szCs w:val="24"/>
        </w:rPr>
        <w:t xml:space="preserve">SESEORANG SEDANG MELAKSANAKAN SHOLAT NAMUN ARAH KIBLATNYA SALAH KARENA KETIDAK TAHUANYA, SETELAH SELESAI SHOLATNYA ADA YANG MEMBERITAHUNYA JIKA ARAH KIBLATNYA SALAH, APAKAH SHOLATNYA HARUS </w:t>
      </w:r>
      <w:proofErr w:type="gramStart"/>
      <w:r w:rsidRPr="00BB46E3">
        <w:rPr>
          <w:sz w:val="24"/>
          <w:szCs w:val="24"/>
        </w:rPr>
        <w:t>DIULANGI ?</w:t>
      </w:r>
      <w:proofErr w:type="gramEnd"/>
    </w:p>
    <w:p w14:paraId="0834B713" w14:textId="77777777" w:rsidR="002A5E74" w:rsidRPr="002A5E74" w:rsidRDefault="002A5E74" w:rsidP="002A5E74">
      <w:pPr>
        <w:pStyle w:val="ListParagraph"/>
        <w:ind w:left="284"/>
        <w:rPr>
          <w:rStyle w:val="Strong"/>
          <w:sz w:val="24"/>
          <w:szCs w:val="24"/>
        </w:rPr>
      </w:pPr>
      <w:r w:rsidRPr="002A5E74">
        <w:rPr>
          <w:b/>
          <w:bCs/>
          <w:sz w:val="24"/>
          <w:szCs w:val="24"/>
        </w:rPr>
        <w:t>Jawabannya: </w:t>
      </w:r>
      <w:r w:rsidRPr="002A5E74">
        <w:rPr>
          <w:rStyle w:val="Strong"/>
          <w:sz w:val="24"/>
          <w:szCs w:val="24"/>
        </w:rPr>
        <w:t>Ya</w:t>
      </w:r>
    </w:p>
    <w:p w14:paraId="0FFD2E0F" w14:textId="442509FA" w:rsidR="002A5E74" w:rsidRPr="002A5E74" w:rsidRDefault="002A5E74" w:rsidP="002A5E74">
      <w:pPr>
        <w:pStyle w:val="ListParagraph"/>
        <w:ind w:left="284"/>
        <w:rPr>
          <w:b/>
          <w:bCs/>
          <w:sz w:val="24"/>
          <w:szCs w:val="24"/>
        </w:rPr>
      </w:pPr>
      <w:r w:rsidRPr="002A5E74">
        <w:rPr>
          <w:b/>
          <w:bCs/>
          <w:sz w:val="24"/>
          <w:szCs w:val="24"/>
        </w:rPr>
        <w:t>Alasannya: Karena syarat utama dalam menjalankan sholat adalah menghadap ke arah kiblat</w:t>
      </w:r>
    </w:p>
    <w:p w14:paraId="36675FE7" w14:textId="77777777" w:rsidR="00321E26" w:rsidRDefault="00565D04" w:rsidP="00321E26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901BC6">
        <w:rPr>
          <w:sz w:val="24"/>
          <w:szCs w:val="24"/>
        </w:rPr>
        <w:t>TULISKAN HAL-HAL YANG BISA MEMBATALKAN SHOLAT JUMAT</w:t>
      </w:r>
    </w:p>
    <w:p w14:paraId="17FE16DA" w14:textId="46B55AC0" w:rsidR="00321E26" w:rsidRPr="00321E26" w:rsidRDefault="00321E26" w:rsidP="00321E26">
      <w:pPr>
        <w:pStyle w:val="ListParagraph"/>
        <w:ind w:left="284"/>
        <w:rPr>
          <w:rFonts w:ascii="Calibri" w:hAnsi="Calibri" w:cs="Calibri"/>
          <w:b/>
          <w:bCs/>
          <w:sz w:val="24"/>
          <w:szCs w:val="24"/>
        </w:rPr>
      </w:pPr>
      <w:r w:rsidRPr="00321E26">
        <w:rPr>
          <w:rFonts w:ascii="Calibri" w:hAnsi="Calibri" w:cs="Calibri"/>
          <w:b/>
          <w:bCs/>
          <w:sz w:val="24"/>
          <w:szCs w:val="24"/>
        </w:rPr>
        <w:t>Hal - hal yang bisa membatalkan:</w:t>
      </w:r>
    </w:p>
    <w:p w14:paraId="09BF5DA6" w14:textId="4E86DEA8" w:rsidR="00321E26" w:rsidRPr="00321E26" w:rsidRDefault="00321E26" w:rsidP="00321E26">
      <w:pPr>
        <w:pStyle w:val="NormalWeb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321E26">
        <w:rPr>
          <w:rFonts w:ascii="Calibri" w:hAnsi="Calibri" w:cs="Calibri"/>
          <w:b/>
          <w:bCs/>
        </w:rPr>
        <w:t>Terlambat datang ke masjid</w:t>
      </w:r>
    </w:p>
    <w:p w14:paraId="0D78627A" w14:textId="2718B75D" w:rsidR="00321E26" w:rsidRPr="00321E26" w:rsidRDefault="00321E26" w:rsidP="00321E26">
      <w:pPr>
        <w:pStyle w:val="NormalWeb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321E26">
        <w:rPr>
          <w:rFonts w:ascii="Calibri" w:hAnsi="Calibri" w:cs="Calibri"/>
          <w:b/>
          <w:bCs/>
        </w:rPr>
        <w:t>Buang gas</w:t>
      </w:r>
    </w:p>
    <w:p w14:paraId="197E8025" w14:textId="53D01A7E" w:rsidR="006D05D2" w:rsidRDefault="00321E26" w:rsidP="00321E26">
      <w:pPr>
        <w:pStyle w:val="NormalWeb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321E26">
        <w:rPr>
          <w:rFonts w:ascii="Calibri" w:hAnsi="Calibri" w:cs="Calibri"/>
          <w:b/>
          <w:bCs/>
        </w:rPr>
        <w:t>Berbicara saat sholat</w:t>
      </w:r>
    </w:p>
    <w:p w14:paraId="6E5E1D38" w14:textId="5A115B23" w:rsidR="00446D84" w:rsidRPr="00321E26" w:rsidRDefault="00446D84" w:rsidP="00321E26">
      <w:pPr>
        <w:pStyle w:val="NormalWeb"/>
        <w:numPr>
          <w:ilvl w:val="0"/>
          <w:numId w:val="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Terkena najis</w:t>
      </w:r>
    </w:p>
    <w:p w14:paraId="4790D74E" w14:textId="77777777" w:rsidR="00B57D89" w:rsidRDefault="00565D04" w:rsidP="00B57D89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901BC6">
        <w:rPr>
          <w:sz w:val="24"/>
          <w:szCs w:val="24"/>
        </w:rPr>
        <w:t>SYARAT BOLEHNYA MELAKSANAKAN SHOLAT JAMA’ …</w:t>
      </w:r>
    </w:p>
    <w:p w14:paraId="14E9E02E" w14:textId="0984D29F" w:rsidR="00B57D89" w:rsidRPr="00346060" w:rsidRDefault="00B57D89" w:rsidP="00B57D89">
      <w:pPr>
        <w:pStyle w:val="ListParagraph"/>
        <w:ind w:left="284"/>
        <w:rPr>
          <w:b/>
          <w:bCs/>
          <w:sz w:val="24"/>
          <w:szCs w:val="24"/>
        </w:rPr>
      </w:pPr>
      <w:r w:rsidRPr="00346060">
        <w:rPr>
          <w:b/>
          <w:bCs/>
          <w:sz w:val="24"/>
          <w:szCs w:val="24"/>
        </w:rPr>
        <w:t>Syarat - syarat:</w:t>
      </w:r>
    </w:p>
    <w:p w14:paraId="6B49EE5E" w14:textId="3657BF6A" w:rsidR="00B57D89" w:rsidRPr="00346060" w:rsidRDefault="00B57D89" w:rsidP="00B57D89">
      <w:pPr>
        <w:pStyle w:val="NormalWeb"/>
        <w:numPr>
          <w:ilvl w:val="0"/>
          <w:numId w:val="4"/>
        </w:numPr>
        <w:ind w:left="567" w:hanging="283"/>
        <w:rPr>
          <w:rFonts w:asciiTheme="minorHAnsi" w:hAnsiTheme="minorHAnsi" w:cstheme="minorHAnsi"/>
          <w:b/>
          <w:bCs/>
        </w:rPr>
      </w:pPr>
      <w:r w:rsidRPr="00346060">
        <w:rPr>
          <w:rFonts w:asciiTheme="minorHAnsi" w:hAnsiTheme="minorHAnsi" w:cstheme="minorHAnsi"/>
          <w:b/>
          <w:bCs/>
        </w:rPr>
        <w:t>Dalam perjalanan / Musafir</w:t>
      </w:r>
    </w:p>
    <w:p w14:paraId="0E4A8C0E" w14:textId="5F57045F" w:rsidR="00B57D89" w:rsidRPr="00346060" w:rsidRDefault="00B57D89" w:rsidP="00B57D89">
      <w:pPr>
        <w:pStyle w:val="NormalWeb"/>
        <w:numPr>
          <w:ilvl w:val="0"/>
          <w:numId w:val="4"/>
        </w:numPr>
        <w:ind w:left="567" w:hanging="283"/>
        <w:rPr>
          <w:rFonts w:asciiTheme="minorHAnsi" w:hAnsiTheme="minorHAnsi" w:cstheme="minorHAnsi"/>
          <w:b/>
          <w:bCs/>
        </w:rPr>
      </w:pPr>
      <w:r w:rsidRPr="00346060">
        <w:rPr>
          <w:rFonts w:asciiTheme="minorHAnsi" w:hAnsiTheme="minorHAnsi" w:cstheme="minorHAnsi"/>
          <w:b/>
          <w:bCs/>
        </w:rPr>
        <w:t>Bukan dalam perjalanan maksiat</w:t>
      </w:r>
    </w:p>
    <w:p w14:paraId="5CEBAAF5" w14:textId="284F9990" w:rsidR="00B57D89" w:rsidRPr="00346060" w:rsidRDefault="00B57D89" w:rsidP="00B57D89">
      <w:pPr>
        <w:pStyle w:val="NormalWeb"/>
        <w:numPr>
          <w:ilvl w:val="0"/>
          <w:numId w:val="4"/>
        </w:numPr>
        <w:ind w:left="567" w:hanging="283"/>
        <w:rPr>
          <w:b/>
          <w:bCs/>
        </w:rPr>
      </w:pPr>
      <w:r w:rsidRPr="00346060">
        <w:rPr>
          <w:rFonts w:asciiTheme="minorHAnsi" w:hAnsiTheme="minorHAnsi" w:cstheme="minorHAnsi"/>
          <w:b/>
          <w:bCs/>
        </w:rPr>
        <w:t>Dalam keadaan ketakutan</w:t>
      </w:r>
    </w:p>
    <w:p w14:paraId="5814FF5F" w14:textId="77777777" w:rsidR="00AC7CBD" w:rsidRPr="00901BC6" w:rsidRDefault="00AC7CBD" w:rsidP="00AC7CBD">
      <w:pPr>
        <w:pStyle w:val="ListParagraph"/>
        <w:ind w:left="284"/>
        <w:rPr>
          <w:sz w:val="24"/>
          <w:szCs w:val="24"/>
        </w:rPr>
      </w:pPr>
    </w:p>
    <w:p w14:paraId="39BD111C" w14:textId="4214E653" w:rsidR="00565D04" w:rsidRDefault="00565D04" w:rsidP="00901BC6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901BC6">
        <w:rPr>
          <w:sz w:val="24"/>
          <w:szCs w:val="24"/>
        </w:rPr>
        <w:t xml:space="preserve">TULISKAN NIAT SHOLAT JAMA QOSHOR TAQDIM SHOLAT </w:t>
      </w:r>
      <w:proofErr w:type="gramStart"/>
      <w:r w:rsidRPr="00901BC6">
        <w:rPr>
          <w:sz w:val="24"/>
          <w:szCs w:val="24"/>
        </w:rPr>
        <w:t>ISYA  (</w:t>
      </w:r>
      <w:proofErr w:type="gramEnd"/>
      <w:r w:rsidRPr="00901BC6">
        <w:rPr>
          <w:sz w:val="24"/>
          <w:szCs w:val="24"/>
        </w:rPr>
        <w:t>LATIN)…</w:t>
      </w:r>
    </w:p>
    <w:p w14:paraId="0DE28694" w14:textId="2D0879FA" w:rsidR="00381031" w:rsidRPr="00901BC6" w:rsidRDefault="00381031" w:rsidP="00381031">
      <w:pPr>
        <w:pStyle w:val="ListParagraph"/>
        <w:ind w:left="284"/>
        <w:rPr>
          <w:sz w:val="24"/>
          <w:szCs w:val="24"/>
        </w:rPr>
      </w:pPr>
      <w:r w:rsidRPr="00C5196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Ushollii fardlozh 'isyaa'i arba'a raka'aatin majmuu'an ma'al magribi Jam'a ta-khiirinin adaa-</w:t>
      </w:r>
      <w:proofErr w:type="gramStart"/>
      <w:r w:rsidRPr="00C5196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an</w:t>
      </w:r>
      <w:proofErr w:type="gramEnd"/>
      <w:r w:rsidRPr="00C5196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lillaahi ta'aalaa</w:t>
      </w:r>
      <w:r w:rsidRPr="00C5196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Pr="00C51968">
        <w:rPr>
          <w:rFonts w:cstheme="minorHAnsi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hd w:val="clear" w:color="auto" w:fill="FFFFFF"/>
        </w:rPr>
        <w:t>Download Apps Detikcom Sekarang https://apps.detik.com/detik/</w:t>
      </w:r>
    </w:p>
    <w:p w14:paraId="6272BC40" w14:textId="77777777" w:rsidR="0070554B" w:rsidRDefault="00901BC6" w:rsidP="0070554B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901BC6">
        <w:rPr>
          <w:sz w:val="24"/>
          <w:szCs w:val="24"/>
        </w:rPr>
        <w:t xml:space="preserve">BAGAIMANA TATA CARA MANDI WAJIB BILA TIDAK ADA </w:t>
      </w:r>
      <w:proofErr w:type="gramStart"/>
      <w:r w:rsidRPr="00901BC6">
        <w:rPr>
          <w:sz w:val="24"/>
          <w:szCs w:val="24"/>
        </w:rPr>
        <w:t>AIR ?</w:t>
      </w:r>
      <w:proofErr w:type="gramEnd"/>
    </w:p>
    <w:p w14:paraId="3764C143" w14:textId="77777777" w:rsidR="0070554B" w:rsidRPr="00E9314B" w:rsidRDefault="00F36843" w:rsidP="0070554B">
      <w:pPr>
        <w:pStyle w:val="ListParagraph"/>
        <w:ind w:left="284"/>
        <w:rPr>
          <w:rStyle w:val="Emphasis"/>
          <w:b/>
          <w:bCs/>
          <w:sz w:val="24"/>
          <w:szCs w:val="24"/>
        </w:rPr>
      </w:pPr>
      <w:r w:rsidRPr="00E9314B">
        <w:rPr>
          <w:b/>
          <w:bCs/>
          <w:sz w:val="24"/>
          <w:szCs w:val="24"/>
        </w:rPr>
        <w:t>Dapat dillakukan </w:t>
      </w:r>
      <w:r w:rsidRPr="00E9314B">
        <w:rPr>
          <w:rStyle w:val="Emphasis"/>
          <w:b/>
          <w:bCs/>
          <w:sz w:val="24"/>
          <w:szCs w:val="24"/>
        </w:rPr>
        <w:t>Tayammum</w:t>
      </w:r>
    </w:p>
    <w:p w14:paraId="6033A3D0" w14:textId="0BD64D6B" w:rsidR="00F36843" w:rsidRPr="00E9314B" w:rsidRDefault="00F36843" w:rsidP="0070554B">
      <w:pPr>
        <w:pStyle w:val="ListParagraph"/>
        <w:ind w:left="284"/>
        <w:rPr>
          <w:b/>
          <w:bCs/>
          <w:sz w:val="24"/>
          <w:szCs w:val="24"/>
        </w:rPr>
      </w:pPr>
      <w:r w:rsidRPr="00E9314B">
        <w:rPr>
          <w:b/>
          <w:bCs/>
          <w:sz w:val="24"/>
          <w:szCs w:val="24"/>
        </w:rPr>
        <w:t>Dilakukan dengan tata cara:</w:t>
      </w:r>
    </w:p>
    <w:p w14:paraId="3820464B" w14:textId="4F924EC2" w:rsidR="00F36843" w:rsidRPr="00E9314B" w:rsidRDefault="00F36843" w:rsidP="0070554B">
      <w:pPr>
        <w:pStyle w:val="NormalWeb"/>
        <w:numPr>
          <w:ilvl w:val="0"/>
          <w:numId w:val="4"/>
        </w:numPr>
        <w:rPr>
          <w:b/>
          <w:bCs/>
        </w:rPr>
      </w:pPr>
      <w:r w:rsidRPr="00E9314B">
        <w:rPr>
          <w:b/>
          <w:bCs/>
        </w:rPr>
        <w:t>Niat</w:t>
      </w:r>
    </w:p>
    <w:p w14:paraId="49357C05" w14:textId="3AE4397A" w:rsidR="00F36843" w:rsidRPr="00E9314B" w:rsidRDefault="00F36843" w:rsidP="0070554B">
      <w:pPr>
        <w:pStyle w:val="NormalWeb"/>
        <w:numPr>
          <w:ilvl w:val="0"/>
          <w:numId w:val="4"/>
        </w:numPr>
        <w:rPr>
          <w:b/>
          <w:bCs/>
        </w:rPr>
      </w:pPr>
      <w:r w:rsidRPr="00E9314B">
        <w:rPr>
          <w:b/>
          <w:bCs/>
        </w:rPr>
        <w:t>Menepuk tanah atau debu</w:t>
      </w:r>
    </w:p>
    <w:p w14:paraId="23E39E51" w14:textId="607DBE5B" w:rsidR="00F36843" w:rsidRPr="00E9314B" w:rsidRDefault="00F36843" w:rsidP="0070554B">
      <w:pPr>
        <w:pStyle w:val="NormalWeb"/>
        <w:numPr>
          <w:ilvl w:val="0"/>
          <w:numId w:val="4"/>
        </w:numPr>
        <w:rPr>
          <w:b/>
          <w:bCs/>
        </w:rPr>
      </w:pPr>
      <w:r w:rsidRPr="00E9314B">
        <w:rPr>
          <w:b/>
          <w:bCs/>
        </w:rPr>
        <w:t>Menepuk wajah</w:t>
      </w:r>
    </w:p>
    <w:p w14:paraId="6E3D3C60" w14:textId="52FC9C5F" w:rsidR="00F36843" w:rsidRPr="00E9314B" w:rsidRDefault="00F36843" w:rsidP="0070554B">
      <w:pPr>
        <w:pStyle w:val="NormalWeb"/>
        <w:numPr>
          <w:ilvl w:val="0"/>
          <w:numId w:val="4"/>
        </w:numPr>
        <w:rPr>
          <w:b/>
          <w:bCs/>
        </w:rPr>
      </w:pPr>
      <w:r w:rsidRPr="00E9314B">
        <w:rPr>
          <w:b/>
          <w:bCs/>
        </w:rPr>
        <w:t>Menepuk tangan</w:t>
      </w:r>
    </w:p>
    <w:p w14:paraId="5950027B" w14:textId="4007D742" w:rsidR="00F36843" w:rsidRPr="0070554B" w:rsidRDefault="00F36843" w:rsidP="0070554B">
      <w:pPr>
        <w:pStyle w:val="NormalWeb"/>
        <w:numPr>
          <w:ilvl w:val="0"/>
          <w:numId w:val="4"/>
        </w:numPr>
      </w:pPr>
      <w:r w:rsidRPr="00E9314B">
        <w:rPr>
          <w:b/>
          <w:bCs/>
        </w:rPr>
        <w:t>Mengusap lengan</w:t>
      </w:r>
    </w:p>
    <w:p w14:paraId="79995E93" w14:textId="2D68045A" w:rsidR="00901BC6" w:rsidRDefault="00901BC6" w:rsidP="00901BC6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901BC6">
        <w:rPr>
          <w:sz w:val="24"/>
          <w:szCs w:val="24"/>
        </w:rPr>
        <w:t>BAGAIMANA CARA MEMBAYAR QODHO PUASA WAJIB DENGAN BAHAN POKOK MAKANAN?</w:t>
      </w:r>
    </w:p>
    <w:p w14:paraId="396D53C4" w14:textId="2A4D51EC" w:rsidR="0070554B" w:rsidRPr="00596C18" w:rsidRDefault="0070554B" w:rsidP="0070554B">
      <w:pPr>
        <w:pStyle w:val="ListParagraph"/>
        <w:ind w:left="284"/>
        <w:rPr>
          <w:b/>
          <w:bCs/>
          <w:sz w:val="24"/>
          <w:szCs w:val="24"/>
        </w:rPr>
      </w:pPr>
      <w:r w:rsidRPr="00596C18">
        <w:rPr>
          <w:b/>
          <w:bCs/>
          <w:sz w:val="24"/>
          <w:szCs w:val="24"/>
        </w:rPr>
        <w:t>Cara: Memberikan bahan pokok sebanyak 1 mud (1,6 Kilogram) kepada fakir miskin</w:t>
      </w:r>
    </w:p>
    <w:sectPr w:rsidR="0070554B" w:rsidRPr="0059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6F3"/>
    <w:multiLevelType w:val="hybridMultilevel"/>
    <w:tmpl w:val="841808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01C85"/>
    <w:multiLevelType w:val="hybridMultilevel"/>
    <w:tmpl w:val="B6A8FD16"/>
    <w:lvl w:ilvl="0" w:tplc="8586E33A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8CE79E7"/>
    <w:multiLevelType w:val="hybridMultilevel"/>
    <w:tmpl w:val="E8B4CA10"/>
    <w:lvl w:ilvl="0" w:tplc="8586E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178"/>
    <w:multiLevelType w:val="hybridMultilevel"/>
    <w:tmpl w:val="4896F696"/>
    <w:lvl w:ilvl="0" w:tplc="401E2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B7E54"/>
    <w:multiLevelType w:val="hybridMultilevel"/>
    <w:tmpl w:val="767A908A"/>
    <w:lvl w:ilvl="0" w:tplc="8586E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07C37"/>
    <w:multiLevelType w:val="hybridMultilevel"/>
    <w:tmpl w:val="290E51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04BFC"/>
    <w:multiLevelType w:val="hybridMultilevel"/>
    <w:tmpl w:val="A33A5DD8"/>
    <w:lvl w:ilvl="0" w:tplc="8586E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E4AC6"/>
    <w:multiLevelType w:val="hybridMultilevel"/>
    <w:tmpl w:val="766EC8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13D3A"/>
    <w:multiLevelType w:val="hybridMultilevel"/>
    <w:tmpl w:val="3150230A"/>
    <w:lvl w:ilvl="0" w:tplc="8586E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C1667"/>
    <w:multiLevelType w:val="hybridMultilevel"/>
    <w:tmpl w:val="2CC2533E"/>
    <w:lvl w:ilvl="0" w:tplc="850A58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308195">
    <w:abstractNumId w:val="0"/>
  </w:num>
  <w:num w:numId="2" w16cid:durableId="1925647208">
    <w:abstractNumId w:val="5"/>
  </w:num>
  <w:num w:numId="3" w16cid:durableId="1591163475">
    <w:abstractNumId w:val="7"/>
  </w:num>
  <w:num w:numId="4" w16cid:durableId="1455247511">
    <w:abstractNumId w:val="2"/>
  </w:num>
  <w:num w:numId="5" w16cid:durableId="1161387709">
    <w:abstractNumId w:val="9"/>
  </w:num>
  <w:num w:numId="6" w16cid:durableId="308050666">
    <w:abstractNumId w:val="4"/>
  </w:num>
  <w:num w:numId="7" w16cid:durableId="1608653887">
    <w:abstractNumId w:val="6"/>
  </w:num>
  <w:num w:numId="8" w16cid:durableId="219873476">
    <w:abstractNumId w:val="1"/>
  </w:num>
  <w:num w:numId="9" w16cid:durableId="408502962">
    <w:abstractNumId w:val="8"/>
  </w:num>
  <w:num w:numId="10" w16cid:durableId="331295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21"/>
    <w:rsid w:val="002A5E74"/>
    <w:rsid w:val="00321E26"/>
    <w:rsid w:val="00346060"/>
    <w:rsid w:val="00381031"/>
    <w:rsid w:val="00446D84"/>
    <w:rsid w:val="00530321"/>
    <w:rsid w:val="005573B3"/>
    <w:rsid w:val="00565D04"/>
    <w:rsid w:val="00596C18"/>
    <w:rsid w:val="005F64A8"/>
    <w:rsid w:val="006D05D2"/>
    <w:rsid w:val="0070554B"/>
    <w:rsid w:val="007E6D39"/>
    <w:rsid w:val="00831770"/>
    <w:rsid w:val="0088215F"/>
    <w:rsid w:val="00901BC6"/>
    <w:rsid w:val="00A3447D"/>
    <w:rsid w:val="00A84505"/>
    <w:rsid w:val="00AC7CBD"/>
    <w:rsid w:val="00B57D89"/>
    <w:rsid w:val="00BB46E3"/>
    <w:rsid w:val="00C51968"/>
    <w:rsid w:val="00E9314B"/>
    <w:rsid w:val="00F3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4BC2"/>
  <w15:chartTrackingRefBased/>
  <w15:docId w15:val="{BE4C31E2-2D92-4A06-B9D3-0504C13B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6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2A5E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103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68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2</cp:revision>
  <dcterms:created xsi:type="dcterms:W3CDTF">2023-11-08T06:55:00Z</dcterms:created>
  <dcterms:modified xsi:type="dcterms:W3CDTF">2023-11-08T08:11:00Z</dcterms:modified>
</cp:coreProperties>
</file>