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b/>
          <w:bCs/>
          <w:sz w:val="28"/>
          <w:szCs w:val="28"/>
          <w:lang w:val="hu-HU"/>
        </w:rPr>
      </w:pPr>
    </w:p>
    <w:p>
      <w:pPr>
        <w:jc w:val="center"/>
        <w:rPr>
          <w:rFonts w:hint="default"/>
          <w:lang w:val="hu-HU"/>
        </w:rPr>
      </w:pPr>
      <w:r>
        <w:rPr>
          <w:rFonts w:hint="default"/>
          <w:b/>
          <w:bCs/>
          <w:sz w:val="28"/>
          <w:szCs w:val="28"/>
          <w:lang w:val="hu-HU"/>
        </w:rPr>
        <w:t>Dokumentáció</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 xml:space="preserve">Fejlesztők: Móra Barna, Szabó Szebasztián, Kovács Attila </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 xml:space="preserve">Móra Barna: Backend </w:t>
      </w:r>
    </w:p>
    <w:p>
      <w:pPr>
        <w:jc w:val="center"/>
        <w:rPr>
          <w:rFonts w:ascii="Segoe UI" w:hAnsi="Segoe UI" w:eastAsia="Segoe UI" w:cs="Segoe UI"/>
          <w:i w:val="0"/>
          <w:iCs w:val="0"/>
          <w:caps w:val="0"/>
          <w:color w:val="1F2328"/>
          <w:spacing w:val="0"/>
          <w:sz w:val="24"/>
          <w:szCs w:val="24"/>
          <w:shd w:val="clear" w:fill="FFFFFF"/>
        </w:rPr>
      </w:pPr>
      <w:r>
        <w:rPr>
          <w:rFonts w:ascii="Segoe UI" w:hAnsi="Segoe UI" w:eastAsia="Segoe UI" w:cs="Segoe UI"/>
          <w:i w:val="0"/>
          <w:iCs w:val="0"/>
          <w:caps w:val="0"/>
          <w:color w:val="1F2328"/>
          <w:spacing w:val="0"/>
          <w:sz w:val="24"/>
          <w:szCs w:val="24"/>
          <w:shd w:val="clear" w:fill="FFFFFF"/>
        </w:rPr>
        <w:t>Kovács Attila: Frontend</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Jegyzet:</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Projekt célja</w:t>
      </w:r>
    </w:p>
    <w:p>
      <w:pPr>
        <w:jc w:val="center"/>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Az ötlet az egy valós problémából indult ki. Ugyanis Pomázon élek viszont semmijen eseményt nem tudok nyomon követni, valamint haszontalannak és használhatatlannak tartom az önkormányzati oldalt. Megnéztem, hogy hátha más önkormányzati oldalak jobbak vagy használhatóbbak és azt vettem észre sok városnak még ennél is rosszabb kezelhetőségű oldala van. Ráadásul ezeket elsősorban idősebb koroszály használja főleg számítógépen. A telefonos nézet az végképp használhatatlannak bizonyult. A közösség elsősorban a facebook csoportban ír és ott lehet olvasni minden városhoz köthető eseményt viszont ezek sajnos nyomonkövethetetlenek, egyik értesítés a másik után. Erre jött a megoldás, hogy egy városi fórum/önkormányzati oldalt hozzunk létre. Ez egy sablon amit más önkormányzatok használhatnak és ez sokkal olcsóbb költségvetésből létre tud jönni. Így a városban zajló események a városhoz tartozó oldalon jelennek meg. Ezentúl híreket lokális vagy országos híreket olvashatunk vagy bejelentéseket tehetünk vagy akár tárgyakat hirdethetünk meg amik számunkra már nem kellenek. Így elkerülve a szemetelést is akár.</w:t>
      </w: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Felhasznált technológiák</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Angular</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Bootstrap CSS</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Tailwind CSS</w:t>
      </w: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Springboot</w:t>
      </w: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Frontend</w:t>
      </w:r>
    </w:p>
    <w:p>
      <w:pPr>
        <w:jc w:val="center"/>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Kovács Attila</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Komponensek:</w:t>
      </w:r>
    </w:p>
    <w:p>
      <w:pPr>
        <w:jc w:val="left"/>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Body komponens</w:t>
      </w:r>
      <w:r>
        <w:rPr>
          <w:rFonts w:hint="default" w:ascii="Segoe UI" w:hAnsi="Segoe UI" w:eastAsia="Segoe UI" w:cs="Segoe UI"/>
          <w:i w:val="0"/>
          <w:iCs w:val="0"/>
          <w:caps w:val="0"/>
          <w:color w:val="1F2328"/>
          <w:spacing w:val="0"/>
          <w:sz w:val="24"/>
          <w:szCs w:val="24"/>
          <w:shd w:val="clear" w:fill="FFFFFF"/>
          <w:lang w:val="hu-HU"/>
        </w:rPr>
        <w:t>: Ez a főoldal itt jelennek meg a hírek valamint a programok. Ezentúl az adminnak van lehetősége ezeket szerkeszteni vagy kiegészíteni.</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Elado-termek komponens:</w:t>
      </w:r>
      <w:r>
        <w:rPr>
          <w:rFonts w:hint="default" w:ascii="Segoe UI" w:hAnsi="Segoe UI" w:eastAsia="Segoe UI" w:cs="Segoe UI"/>
          <w:b w:val="0"/>
          <w:bCs w:val="0"/>
          <w:i w:val="0"/>
          <w:iCs w:val="0"/>
          <w:caps w:val="0"/>
          <w:color w:val="1F2328"/>
          <w:spacing w:val="0"/>
          <w:sz w:val="24"/>
          <w:szCs w:val="24"/>
          <w:shd w:val="clear" w:fill="FFFFFF"/>
          <w:lang w:val="hu-HU"/>
        </w:rPr>
        <w:t xml:space="preserve"> Ide lehet feltölteni a meghirdetni kívánt tárgyakat pénzért vagy akár ingyen ha számodra nincs értéke a tárgynak. Ez természetesen csak bejelentkezés után lehetséges. Valamint a személyes adatokat is csak akkor lehet megnézni ha az illető rendelkezik már fiókkal.</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Login komponens</w:t>
      </w:r>
      <w:r>
        <w:rPr>
          <w:rFonts w:hint="default" w:ascii="Segoe UI" w:hAnsi="Segoe UI" w:eastAsia="Segoe UI" w:cs="Segoe UI"/>
          <w:b w:val="0"/>
          <w:bCs w:val="0"/>
          <w:i w:val="0"/>
          <w:iCs w:val="0"/>
          <w:caps w:val="0"/>
          <w:color w:val="1F2328"/>
          <w:spacing w:val="0"/>
          <w:sz w:val="24"/>
          <w:szCs w:val="24"/>
          <w:shd w:val="clear" w:fill="FFFFFF"/>
          <w:lang w:val="hu-HU"/>
        </w:rPr>
        <w:t>: A login komponens felel a bejelentkezésért továbba innen is lehet tovább lépni a regisztrációra ha esetleg nincs még fiók</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Sign-up komponens</w:t>
      </w:r>
      <w:r>
        <w:rPr>
          <w:rFonts w:hint="default" w:ascii="Segoe UI" w:hAnsi="Segoe UI" w:eastAsia="Segoe UI" w:cs="Segoe UI"/>
          <w:b w:val="0"/>
          <w:bCs w:val="0"/>
          <w:i w:val="0"/>
          <w:iCs w:val="0"/>
          <w:caps w:val="0"/>
          <w:color w:val="1F2328"/>
          <w:spacing w:val="0"/>
          <w:sz w:val="24"/>
          <w:szCs w:val="24"/>
          <w:shd w:val="clear" w:fill="FFFFFF"/>
          <w:lang w:val="hu-HU"/>
        </w:rPr>
        <w:t>: Regisztrácóhoz szükséges komponens ahol a szükséges adatok kitöltése után lehet regisztrálni vagy tovább lehet navigálni a bejelentkezésre ha az illetőnek van már fiókja.</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Orvos-egyeb-ugyek: </w:t>
      </w:r>
      <w:r>
        <w:rPr>
          <w:rFonts w:hint="default" w:ascii="Segoe UI" w:hAnsi="Segoe UI" w:eastAsia="Segoe UI" w:cs="Segoe UI"/>
          <w:b w:val="0"/>
          <w:bCs w:val="0"/>
          <w:i w:val="0"/>
          <w:iCs w:val="0"/>
          <w:caps w:val="0"/>
          <w:color w:val="1F2328"/>
          <w:spacing w:val="0"/>
          <w:sz w:val="24"/>
          <w:szCs w:val="24"/>
          <w:shd w:val="clear" w:fill="FFFFFF"/>
          <w:lang w:val="hu-HU"/>
        </w:rPr>
        <w:t>Itt az orvosok listáját valamint a hozzájuk tartozó rendelési időt lehet megnézni továbbá a lap alján lehet jelentkezni időpontra.</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r>
        <w:rPr>
          <w:rFonts w:hint="default" w:ascii="Segoe UI" w:hAnsi="Segoe UI" w:eastAsia="Segoe UI" w:cs="Segoe UI"/>
          <w:b/>
          <w:bCs/>
          <w:i w:val="0"/>
          <w:iCs w:val="0"/>
          <w:caps w:val="0"/>
          <w:color w:val="1F2328"/>
          <w:spacing w:val="0"/>
          <w:sz w:val="24"/>
          <w:szCs w:val="24"/>
          <w:shd w:val="clear" w:fill="FFFFFF"/>
          <w:lang w:val="hu-HU"/>
        </w:rPr>
        <w:t xml:space="preserve">Orvos-idopont-foglalas: </w:t>
      </w:r>
      <w:r>
        <w:rPr>
          <w:rFonts w:hint="default" w:ascii="Segoe UI" w:hAnsi="Segoe UI" w:eastAsia="Segoe UI" w:cs="Segoe UI"/>
          <w:b w:val="0"/>
          <w:bCs w:val="0"/>
          <w:i w:val="0"/>
          <w:iCs w:val="0"/>
          <w:caps w:val="0"/>
          <w:color w:val="1F2328"/>
          <w:spacing w:val="0"/>
          <w:sz w:val="24"/>
          <w:szCs w:val="24"/>
          <w:shd w:val="clear" w:fill="FFFFFF"/>
          <w:lang w:val="hu-HU"/>
        </w:rPr>
        <w:t>Itt lehet időpontot foglalni a kiválasztott orvoshoz.</w:t>
      </w:r>
    </w:p>
    <w:p>
      <w:pPr>
        <w:jc w:val="left"/>
        <w:rPr>
          <w:rFonts w:hint="default" w:ascii="Segoe UI" w:hAnsi="Segoe UI" w:eastAsia="Segoe UI" w:cs="Segoe UI"/>
          <w:b w:val="0"/>
          <w:bCs w:val="0"/>
          <w:i w:val="0"/>
          <w:iCs w:val="0"/>
          <w:caps w:val="0"/>
          <w:color w:val="1F2328"/>
          <w:spacing w:val="0"/>
          <w:sz w:val="24"/>
          <w:szCs w:val="24"/>
          <w:shd w:val="clear" w:fill="FFFFFF"/>
          <w:lang w:val="hu-HU"/>
        </w:rPr>
      </w:pPr>
      <w:r>
        <w:rPr>
          <w:rFonts w:hint="default" w:ascii="Segoe UI" w:hAnsi="Segoe UI" w:eastAsia="Segoe UI" w:cs="Segoe UI"/>
          <w:b w:val="0"/>
          <w:bCs w:val="0"/>
          <w:i w:val="0"/>
          <w:iCs w:val="0"/>
          <w:caps w:val="0"/>
          <w:color w:val="1F2328"/>
          <w:spacing w:val="0"/>
          <w:sz w:val="24"/>
          <w:szCs w:val="24"/>
          <w:shd w:val="clear" w:fill="FFFFFF"/>
          <w:lang w:val="hu-HU"/>
        </w:rPr>
        <w:t>-</w:t>
      </w:r>
      <w:bookmarkStart w:id="0" w:name="_GoBack"/>
      <w:bookmarkEnd w:id="0"/>
    </w:p>
    <w:p>
      <w:pPr>
        <w:jc w:val="left"/>
        <w:rPr>
          <w:rFonts w:hint="default" w:ascii="Segoe UI" w:hAnsi="Segoe UI" w:eastAsia="Segoe UI" w:cs="Segoe UI"/>
          <w:i w:val="0"/>
          <w:iCs w:val="0"/>
          <w:caps w:val="0"/>
          <w:color w:val="1F2328"/>
          <w:spacing w:val="0"/>
          <w:sz w:val="24"/>
          <w:szCs w:val="24"/>
          <w:shd w:val="clear" w:fill="FFFFFF"/>
          <w:lang w:val="hu-HU"/>
        </w:rPr>
      </w:pPr>
    </w:p>
    <w:p>
      <w:pPr>
        <w:jc w:val="center"/>
        <w:rPr>
          <w:rFonts w:hint="default" w:ascii="Segoe UI" w:hAnsi="Segoe UI" w:eastAsia="Segoe UI" w:cs="Segoe UI"/>
          <w:i w:val="0"/>
          <w:iCs w:val="0"/>
          <w:caps w:val="0"/>
          <w:color w:val="1F2328"/>
          <w:spacing w:val="0"/>
          <w:sz w:val="24"/>
          <w:szCs w:val="24"/>
          <w:shd w:val="clear" w:fill="FFFFFF"/>
          <w:lang w:val="hu-HU"/>
        </w:rPr>
      </w:pPr>
    </w:p>
    <w:p>
      <w:pPr>
        <w:jc w:val="left"/>
        <w:rPr>
          <w:rFonts w:hint="default" w:ascii="Segoe UI" w:hAnsi="Segoe UI" w:eastAsia="Segoe UI" w:cs="Segoe UI"/>
          <w:i w:val="0"/>
          <w:iCs w:val="0"/>
          <w:caps w:val="0"/>
          <w:color w:val="1F2328"/>
          <w:spacing w:val="0"/>
          <w:sz w:val="24"/>
          <w:szCs w:val="24"/>
          <w:shd w:val="clear" w:fill="FFFFFF"/>
          <w:lang w:val="hu-H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363A7"/>
    <w:rsid w:val="6098238E"/>
    <w:rsid w:val="69236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2024-04-08T21:43:00Z</dcterms:created>
  <dc:creator>PC</dc:creator>
  <cp:lastModifiedBy>PC</cp:lastModifiedBy>
  <dcterms:modified xsi:type="dcterms:W3CDTF">2024-04-08T22:05:41Z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1A2F50692EC946F28ADCA87D83B910F4_11</vt:lpwstr>
  </property>
</Properties>
</file>