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2B13F" w14:textId="77777777" w:rsidR="00154876" w:rsidRDefault="00154876" w:rsidP="00154876">
      <w:pPr>
        <w:pStyle w:val="Title"/>
        <w:pBdr>
          <w:top w:val="double" w:sz="4" w:space="1" w:color="auto"/>
          <w:left w:val="double" w:sz="4" w:space="4" w:color="auto"/>
          <w:bottom w:val="double" w:sz="4" w:space="1" w:color="auto"/>
          <w:right w:val="double" w:sz="4" w:space="4" w:color="auto"/>
        </w:pBdr>
      </w:pPr>
      <w:bookmarkStart w:id="0" w:name="_GoBack"/>
      <w:bookmarkEnd w:id="0"/>
    </w:p>
    <w:p w14:paraId="16E6C4C3" w14:textId="77777777" w:rsidR="00154876" w:rsidRDefault="00154876" w:rsidP="00154876">
      <w:pPr>
        <w:pStyle w:val="Title"/>
        <w:pBdr>
          <w:top w:val="double" w:sz="4" w:space="1" w:color="auto"/>
          <w:left w:val="double" w:sz="4" w:space="4" w:color="auto"/>
          <w:bottom w:val="double" w:sz="4" w:space="1" w:color="auto"/>
          <w:right w:val="double" w:sz="4" w:space="4" w:color="auto"/>
        </w:pBdr>
      </w:pPr>
    </w:p>
    <w:p w14:paraId="2E171E85" w14:textId="77777777" w:rsidR="00154876" w:rsidRDefault="00154876" w:rsidP="00154876">
      <w:pPr>
        <w:pStyle w:val="Title"/>
        <w:pBdr>
          <w:top w:val="double" w:sz="4" w:space="1" w:color="auto"/>
          <w:left w:val="double" w:sz="4" w:space="4" w:color="auto"/>
          <w:bottom w:val="double" w:sz="4" w:space="1" w:color="auto"/>
          <w:right w:val="double" w:sz="4" w:space="4" w:color="auto"/>
        </w:pBdr>
      </w:pPr>
    </w:p>
    <w:p w14:paraId="47FA9834" w14:textId="77777777" w:rsidR="00154876" w:rsidRDefault="00154876" w:rsidP="00154876">
      <w:pPr>
        <w:pStyle w:val="Title"/>
        <w:pBdr>
          <w:top w:val="double" w:sz="4" w:space="1" w:color="auto"/>
          <w:left w:val="double" w:sz="4" w:space="4" w:color="auto"/>
          <w:bottom w:val="double" w:sz="4" w:space="1" w:color="auto"/>
          <w:right w:val="double" w:sz="4" w:space="4" w:color="auto"/>
        </w:pBdr>
      </w:pPr>
    </w:p>
    <w:p w14:paraId="73ADCC18" w14:textId="77777777" w:rsidR="00154876" w:rsidRDefault="00154876" w:rsidP="00154876">
      <w:pPr>
        <w:pStyle w:val="Title"/>
        <w:pBdr>
          <w:top w:val="double" w:sz="4" w:space="1" w:color="auto"/>
          <w:left w:val="double" w:sz="4" w:space="4" w:color="auto"/>
          <w:bottom w:val="double" w:sz="4" w:space="1" w:color="auto"/>
          <w:right w:val="double" w:sz="4" w:space="4" w:color="auto"/>
        </w:pBdr>
      </w:pPr>
      <w:r>
        <w:rPr>
          <w:sz w:val="48"/>
        </w:rPr>
        <w:t>Department of Electrical engineering</w:t>
      </w:r>
    </w:p>
    <w:p w14:paraId="6D7BA050" w14:textId="77777777" w:rsidR="00154876" w:rsidRDefault="00154876" w:rsidP="00154876">
      <w:pPr>
        <w:pStyle w:val="Title"/>
        <w:pBdr>
          <w:top w:val="double" w:sz="4" w:space="1" w:color="auto"/>
          <w:left w:val="double" w:sz="4" w:space="4" w:color="auto"/>
          <w:bottom w:val="double" w:sz="4" w:space="1" w:color="auto"/>
          <w:right w:val="double" w:sz="4" w:space="4" w:color="auto"/>
        </w:pBdr>
      </w:pPr>
    </w:p>
    <w:p w14:paraId="3AC216F9" w14:textId="77777777" w:rsidR="00154876" w:rsidRDefault="00154876" w:rsidP="00154876">
      <w:pPr>
        <w:pStyle w:val="Title"/>
        <w:pBdr>
          <w:top w:val="double" w:sz="4" w:space="1" w:color="auto"/>
          <w:left w:val="double" w:sz="4" w:space="4" w:color="auto"/>
          <w:bottom w:val="double" w:sz="4" w:space="1" w:color="auto"/>
          <w:right w:val="double" w:sz="4" w:space="4" w:color="auto"/>
        </w:pBdr>
      </w:pPr>
    </w:p>
    <w:p w14:paraId="42F81650" w14:textId="77777777" w:rsidR="00154876" w:rsidRDefault="00154876" w:rsidP="00154876">
      <w:pPr>
        <w:pStyle w:val="Title"/>
        <w:pBdr>
          <w:top w:val="double" w:sz="4" w:space="1" w:color="auto"/>
          <w:left w:val="double" w:sz="4" w:space="4" w:color="auto"/>
          <w:bottom w:val="double" w:sz="4" w:space="1" w:color="auto"/>
          <w:right w:val="double" w:sz="4" w:space="4" w:color="auto"/>
        </w:pBdr>
        <w:rPr>
          <w:sz w:val="36"/>
        </w:rPr>
      </w:pPr>
      <w:r>
        <w:rPr>
          <w:sz w:val="36"/>
        </w:rPr>
        <w:t>final year project proposal guidelines</w:t>
      </w:r>
    </w:p>
    <w:p w14:paraId="427CDC52" w14:textId="77777777" w:rsidR="00154876" w:rsidRDefault="00154876" w:rsidP="00154876">
      <w:pPr>
        <w:pStyle w:val="Title"/>
        <w:pBdr>
          <w:top w:val="double" w:sz="4" w:space="1" w:color="auto"/>
          <w:left w:val="double" w:sz="4" w:space="4" w:color="auto"/>
          <w:bottom w:val="double" w:sz="4" w:space="1" w:color="auto"/>
          <w:right w:val="double" w:sz="4" w:space="4" w:color="auto"/>
        </w:pBdr>
        <w:rPr>
          <w:sz w:val="36"/>
        </w:rPr>
      </w:pPr>
    </w:p>
    <w:p w14:paraId="4B1D06C9" w14:textId="77777777" w:rsidR="00154876" w:rsidRDefault="00154876" w:rsidP="00154876">
      <w:pPr>
        <w:pStyle w:val="Title"/>
        <w:pBdr>
          <w:top w:val="double" w:sz="4" w:space="1" w:color="auto"/>
          <w:left w:val="double" w:sz="4" w:space="4" w:color="auto"/>
          <w:bottom w:val="double" w:sz="4" w:space="1" w:color="auto"/>
          <w:right w:val="double" w:sz="4" w:space="4" w:color="auto"/>
        </w:pBdr>
        <w:rPr>
          <w:sz w:val="36"/>
        </w:rPr>
      </w:pPr>
    </w:p>
    <w:p w14:paraId="339A346C" w14:textId="77777777" w:rsidR="00154876" w:rsidRDefault="00154876" w:rsidP="00154876">
      <w:pPr>
        <w:pStyle w:val="Title"/>
        <w:pBdr>
          <w:top w:val="double" w:sz="4" w:space="1" w:color="auto"/>
          <w:left w:val="double" w:sz="4" w:space="4" w:color="auto"/>
          <w:bottom w:val="double" w:sz="4" w:space="1" w:color="auto"/>
          <w:right w:val="double" w:sz="4" w:space="4" w:color="auto"/>
        </w:pBdr>
      </w:pPr>
    </w:p>
    <w:p w14:paraId="3DD9E030" w14:textId="77777777" w:rsidR="00154876" w:rsidRDefault="00154876" w:rsidP="00154876">
      <w:pPr>
        <w:pStyle w:val="Title"/>
        <w:pBdr>
          <w:top w:val="double" w:sz="4" w:space="1" w:color="auto"/>
          <w:left w:val="double" w:sz="4" w:space="4" w:color="auto"/>
          <w:bottom w:val="double" w:sz="4" w:space="1" w:color="auto"/>
          <w:right w:val="double" w:sz="4" w:space="4" w:color="auto"/>
        </w:pBdr>
      </w:pPr>
    </w:p>
    <w:p w14:paraId="6A7A59D1" w14:textId="77777777" w:rsidR="00154876" w:rsidRDefault="00154876" w:rsidP="00154876">
      <w:pPr>
        <w:pStyle w:val="Title"/>
        <w:pBdr>
          <w:top w:val="double" w:sz="4" w:space="1" w:color="auto"/>
          <w:left w:val="double" w:sz="4" w:space="4" w:color="auto"/>
          <w:bottom w:val="double" w:sz="4" w:space="1" w:color="auto"/>
          <w:right w:val="double" w:sz="4" w:space="4" w:color="auto"/>
        </w:pBdr>
      </w:pPr>
    </w:p>
    <w:p w14:paraId="72D49298" w14:textId="77777777" w:rsidR="00154876" w:rsidRDefault="00154876" w:rsidP="00154876">
      <w:pPr>
        <w:pStyle w:val="Title"/>
        <w:pBdr>
          <w:top w:val="double" w:sz="4" w:space="1" w:color="auto"/>
          <w:left w:val="double" w:sz="4" w:space="4" w:color="auto"/>
          <w:bottom w:val="double" w:sz="4" w:space="1" w:color="auto"/>
          <w:right w:val="double" w:sz="4" w:space="4" w:color="auto"/>
        </w:pBdr>
      </w:pPr>
    </w:p>
    <w:p w14:paraId="6008D218" w14:textId="77777777" w:rsidR="00154876" w:rsidRDefault="00154876" w:rsidP="00154876">
      <w:pPr>
        <w:pStyle w:val="Title"/>
        <w:pBdr>
          <w:top w:val="double" w:sz="4" w:space="1" w:color="auto"/>
          <w:left w:val="double" w:sz="4" w:space="4" w:color="auto"/>
          <w:bottom w:val="double" w:sz="4" w:space="1" w:color="auto"/>
          <w:right w:val="double" w:sz="4" w:space="4" w:color="auto"/>
        </w:pBdr>
      </w:pPr>
    </w:p>
    <w:p w14:paraId="4D70CCBE" w14:textId="77777777" w:rsidR="00154876" w:rsidRDefault="00152E05" w:rsidP="00154876">
      <w:pPr>
        <w:pStyle w:val="BodyText"/>
        <w:pBdr>
          <w:top w:val="double" w:sz="4" w:space="1" w:color="auto"/>
          <w:left w:val="double" w:sz="4" w:space="4" w:color="auto"/>
          <w:bottom w:val="double" w:sz="4" w:space="1" w:color="auto"/>
          <w:right w:val="double" w:sz="4" w:space="4" w:color="auto"/>
        </w:pBdr>
        <w:jc w:val="center"/>
        <w:rPr>
          <w:i w:val="0"/>
          <w:sz w:val="28"/>
        </w:rPr>
      </w:pPr>
      <w:r>
        <w:rPr>
          <w:noProof/>
          <w:lang w:val="en-US"/>
        </w:rPr>
        <w:drawing>
          <wp:inline distT="0" distB="0" distL="0" distR="0" wp14:anchorId="6649088D" wp14:editId="1AD9EC6E">
            <wp:extent cx="2724150" cy="1857375"/>
            <wp:effectExtent l="0" t="0" r="0" b="9525"/>
            <wp:docPr id="10" name="Picture 10" descr="C:\Users\Ali\Downloads\IBA embo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Downloads\IBA embose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4150" cy="1857375"/>
                    </a:xfrm>
                    <a:prstGeom prst="rect">
                      <a:avLst/>
                    </a:prstGeom>
                    <a:noFill/>
                    <a:ln>
                      <a:noFill/>
                    </a:ln>
                  </pic:spPr>
                </pic:pic>
              </a:graphicData>
            </a:graphic>
          </wp:inline>
        </w:drawing>
      </w:r>
    </w:p>
    <w:p w14:paraId="7B6B6FAF" w14:textId="77777777" w:rsidR="00154876" w:rsidRDefault="00154876" w:rsidP="00154876">
      <w:pPr>
        <w:pStyle w:val="BodyText"/>
        <w:pBdr>
          <w:top w:val="double" w:sz="4" w:space="1" w:color="auto"/>
          <w:left w:val="double" w:sz="4" w:space="4" w:color="auto"/>
          <w:bottom w:val="double" w:sz="4" w:space="1" w:color="auto"/>
          <w:right w:val="double" w:sz="4" w:space="4" w:color="auto"/>
        </w:pBdr>
        <w:jc w:val="center"/>
        <w:rPr>
          <w:i w:val="0"/>
          <w:sz w:val="28"/>
        </w:rPr>
      </w:pPr>
    </w:p>
    <w:p w14:paraId="63A88488" w14:textId="77777777" w:rsidR="00154876" w:rsidRDefault="00154876" w:rsidP="00154876">
      <w:pPr>
        <w:pStyle w:val="BodyText"/>
        <w:pBdr>
          <w:top w:val="double" w:sz="4" w:space="1" w:color="auto"/>
          <w:left w:val="double" w:sz="4" w:space="4" w:color="auto"/>
          <w:bottom w:val="double" w:sz="4" w:space="1" w:color="auto"/>
          <w:right w:val="double" w:sz="4" w:space="4" w:color="auto"/>
        </w:pBdr>
        <w:jc w:val="center"/>
        <w:rPr>
          <w:i w:val="0"/>
          <w:sz w:val="28"/>
        </w:rPr>
      </w:pPr>
    </w:p>
    <w:p w14:paraId="52F14E44" w14:textId="77777777" w:rsidR="00154876" w:rsidRDefault="00154876" w:rsidP="00154876">
      <w:pPr>
        <w:pStyle w:val="BodyText"/>
        <w:pBdr>
          <w:top w:val="double" w:sz="4" w:space="1" w:color="auto"/>
          <w:left w:val="double" w:sz="4" w:space="4" w:color="auto"/>
          <w:bottom w:val="double" w:sz="4" w:space="1" w:color="auto"/>
          <w:right w:val="double" w:sz="4" w:space="4" w:color="auto"/>
        </w:pBdr>
        <w:jc w:val="center"/>
        <w:rPr>
          <w:i w:val="0"/>
          <w:sz w:val="28"/>
        </w:rPr>
      </w:pPr>
    </w:p>
    <w:p w14:paraId="0E546005" w14:textId="77777777" w:rsidR="00154876" w:rsidRDefault="00154876" w:rsidP="00154876">
      <w:pPr>
        <w:pStyle w:val="BodyText"/>
        <w:pBdr>
          <w:top w:val="double" w:sz="4" w:space="1" w:color="auto"/>
          <w:left w:val="double" w:sz="4" w:space="4" w:color="auto"/>
          <w:bottom w:val="double" w:sz="4" w:space="1" w:color="auto"/>
          <w:right w:val="double" w:sz="4" w:space="4" w:color="auto"/>
        </w:pBdr>
        <w:jc w:val="center"/>
        <w:rPr>
          <w:i w:val="0"/>
          <w:sz w:val="28"/>
        </w:rPr>
      </w:pPr>
    </w:p>
    <w:p w14:paraId="55F46712" w14:textId="77777777" w:rsidR="00152E05" w:rsidRDefault="00152E05" w:rsidP="00154876">
      <w:pPr>
        <w:pStyle w:val="BodyText"/>
        <w:pBdr>
          <w:top w:val="double" w:sz="4" w:space="1" w:color="auto"/>
          <w:left w:val="double" w:sz="4" w:space="4" w:color="auto"/>
          <w:bottom w:val="double" w:sz="4" w:space="1" w:color="auto"/>
          <w:right w:val="double" w:sz="4" w:space="4" w:color="auto"/>
        </w:pBdr>
        <w:jc w:val="center"/>
        <w:rPr>
          <w:i w:val="0"/>
          <w:sz w:val="28"/>
        </w:rPr>
      </w:pPr>
    </w:p>
    <w:p w14:paraId="1C2313C7" w14:textId="77777777" w:rsidR="00152E05" w:rsidRDefault="00152E05" w:rsidP="00154876">
      <w:pPr>
        <w:pStyle w:val="BodyText"/>
        <w:pBdr>
          <w:top w:val="double" w:sz="4" w:space="1" w:color="auto"/>
          <w:left w:val="double" w:sz="4" w:space="4" w:color="auto"/>
          <w:bottom w:val="double" w:sz="4" w:space="1" w:color="auto"/>
          <w:right w:val="double" w:sz="4" w:space="4" w:color="auto"/>
        </w:pBdr>
        <w:jc w:val="center"/>
        <w:rPr>
          <w:i w:val="0"/>
          <w:sz w:val="28"/>
        </w:rPr>
      </w:pPr>
    </w:p>
    <w:p w14:paraId="08BA84E6" w14:textId="77777777" w:rsidR="00152E05" w:rsidRDefault="00152E05" w:rsidP="00154876">
      <w:pPr>
        <w:pStyle w:val="BodyText"/>
        <w:pBdr>
          <w:top w:val="double" w:sz="4" w:space="1" w:color="auto"/>
          <w:left w:val="double" w:sz="4" w:space="4" w:color="auto"/>
          <w:bottom w:val="double" w:sz="4" w:space="1" w:color="auto"/>
          <w:right w:val="double" w:sz="4" w:space="4" w:color="auto"/>
        </w:pBdr>
        <w:jc w:val="center"/>
        <w:rPr>
          <w:i w:val="0"/>
          <w:sz w:val="28"/>
        </w:rPr>
      </w:pPr>
    </w:p>
    <w:p w14:paraId="76892998" w14:textId="77777777" w:rsidR="00152E05" w:rsidRDefault="00152E05" w:rsidP="00154876">
      <w:pPr>
        <w:pStyle w:val="BodyText"/>
        <w:pBdr>
          <w:top w:val="double" w:sz="4" w:space="1" w:color="auto"/>
          <w:left w:val="double" w:sz="4" w:space="4" w:color="auto"/>
          <w:bottom w:val="double" w:sz="4" w:space="1" w:color="auto"/>
          <w:right w:val="double" w:sz="4" w:space="4" w:color="auto"/>
        </w:pBdr>
        <w:jc w:val="center"/>
        <w:rPr>
          <w:i w:val="0"/>
          <w:sz w:val="28"/>
        </w:rPr>
      </w:pPr>
    </w:p>
    <w:p w14:paraId="070D9559" w14:textId="77777777" w:rsidR="00154876" w:rsidRDefault="00154876" w:rsidP="00154876">
      <w:pPr>
        <w:pStyle w:val="BodyText"/>
        <w:pBdr>
          <w:top w:val="double" w:sz="4" w:space="1" w:color="auto"/>
          <w:left w:val="double" w:sz="4" w:space="4" w:color="auto"/>
          <w:bottom w:val="double" w:sz="4" w:space="1" w:color="auto"/>
          <w:right w:val="double" w:sz="4" w:space="4" w:color="auto"/>
        </w:pBdr>
        <w:jc w:val="center"/>
        <w:rPr>
          <w:i w:val="0"/>
          <w:sz w:val="28"/>
        </w:rPr>
      </w:pPr>
    </w:p>
    <w:p w14:paraId="2F2724D1" w14:textId="77777777" w:rsidR="00154876" w:rsidRDefault="00154876" w:rsidP="00154876">
      <w:pPr>
        <w:pStyle w:val="BodyText"/>
        <w:pBdr>
          <w:top w:val="double" w:sz="4" w:space="1" w:color="auto"/>
          <w:left w:val="double" w:sz="4" w:space="4" w:color="auto"/>
          <w:bottom w:val="double" w:sz="4" w:space="1" w:color="auto"/>
          <w:right w:val="double" w:sz="4" w:space="4" w:color="auto"/>
        </w:pBdr>
        <w:jc w:val="center"/>
        <w:rPr>
          <w:i w:val="0"/>
          <w:sz w:val="28"/>
        </w:rPr>
      </w:pPr>
    </w:p>
    <w:p w14:paraId="0BBC2338" w14:textId="77777777" w:rsidR="00154876" w:rsidRDefault="00154876" w:rsidP="00154876">
      <w:pPr>
        <w:pStyle w:val="BodyText"/>
        <w:pBdr>
          <w:top w:val="double" w:sz="4" w:space="1" w:color="auto"/>
          <w:left w:val="double" w:sz="4" w:space="4" w:color="auto"/>
          <w:bottom w:val="double" w:sz="4" w:space="1" w:color="auto"/>
          <w:right w:val="double" w:sz="4" w:space="4" w:color="auto"/>
        </w:pBdr>
        <w:jc w:val="center"/>
        <w:rPr>
          <w:i w:val="0"/>
          <w:sz w:val="28"/>
        </w:rPr>
      </w:pPr>
    </w:p>
    <w:p w14:paraId="4B9FE526" w14:textId="77777777" w:rsidR="00154876" w:rsidRDefault="00154876" w:rsidP="00154876">
      <w:pPr>
        <w:pStyle w:val="BodyText"/>
        <w:pBdr>
          <w:top w:val="double" w:sz="4" w:space="1" w:color="auto"/>
          <w:left w:val="double" w:sz="4" w:space="4" w:color="auto"/>
          <w:bottom w:val="double" w:sz="4" w:space="1" w:color="auto"/>
          <w:right w:val="double" w:sz="4" w:space="4" w:color="auto"/>
        </w:pBdr>
        <w:jc w:val="center"/>
        <w:rPr>
          <w:i w:val="0"/>
          <w:smallCaps/>
          <w:sz w:val="32"/>
        </w:rPr>
      </w:pPr>
      <w:r>
        <w:rPr>
          <w:i w:val="0"/>
          <w:smallCaps/>
          <w:sz w:val="32"/>
        </w:rPr>
        <w:t xml:space="preserve">Compiled by </w:t>
      </w:r>
    </w:p>
    <w:p w14:paraId="5026B96C" w14:textId="77777777" w:rsidR="00154876" w:rsidRDefault="00154876" w:rsidP="00154876">
      <w:pPr>
        <w:pStyle w:val="BodyText"/>
        <w:pBdr>
          <w:top w:val="double" w:sz="4" w:space="1" w:color="auto"/>
          <w:left w:val="double" w:sz="4" w:space="4" w:color="auto"/>
          <w:bottom w:val="double" w:sz="4" w:space="1" w:color="auto"/>
          <w:right w:val="double" w:sz="4" w:space="4" w:color="auto"/>
        </w:pBdr>
        <w:jc w:val="center"/>
        <w:rPr>
          <w:i w:val="0"/>
          <w:smallCaps/>
          <w:sz w:val="32"/>
        </w:rPr>
      </w:pPr>
      <w:r>
        <w:rPr>
          <w:i w:val="0"/>
          <w:smallCaps/>
          <w:sz w:val="32"/>
        </w:rPr>
        <w:t>FYP Committee</w:t>
      </w:r>
    </w:p>
    <w:p w14:paraId="78A43D2C" w14:textId="77777777" w:rsidR="00152E05" w:rsidRDefault="00E90DD9" w:rsidP="00152E05">
      <w:pPr>
        <w:pStyle w:val="BodyText"/>
        <w:pBdr>
          <w:top w:val="double" w:sz="4" w:space="1" w:color="auto"/>
          <w:left w:val="double" w:sz="4" w:space="4" w:color="auto"/>
          <w:bottom w:val="double" w:sz="4" w:space="1" w:color="auto"/>
          <w:right w:val="double" w:sz="4" w:space="4" w:color="auto"/>
        </w:pBdr>
        <w:jc w:val="center"/>
        <w:rPr>
          <w:sz w:val="24"/>
        </w:rPr>
      </w:pPr>
      <w:r>
        <w:rPr>
          <w:i w:val="0"/>
          <w:smallCaps/>
          <w:sz w:val="32"/>
        </w:rPr>
        <w:t>January 2020</w:t>
      </w:r>
    </w:p>
    <w:p w14:paraId="4FCBB220" w14:textId="77777777" w:rsidR="00154876" w:rsidRDefault="00154876" w:rsidP="00154876">
      <w:pPr>
        <w:jc w:val="both"/>
        <w:rPr>
          <w:b/>
          <w:smallCaps/>
          <w:sz w:val="24"/>
        </w:rPr>
      </w:pPr>
    </w:p>
    <w:p w14:paraId="547D5A41" w14:textId="77777777" w:rsidR="00154876" w:rsidRDefault="00154876" w:rsidP="00154876">
      <w:pPr>
        <w:jc w:val="both"/>
        <w:rPr>
          <w:b/>
          <w:smallCaps/>
          <w:sz w:val="24"/>
        </w:rPr>
      </w:pPr>
    </w:p>
    <w:p w14:paraId="67FC4747" w14:textId="77777777" w:rsidR="001F6B8A" w:rsidRDefault="001F6B8A" w:rsidP="00154876">
      <w:pPr>
        <w:jc w:val="both"/>
        <w:rPr>
          <w:b/>
          <w:smallCaps/>
          <w:sz w:val="24"/>
        </w:rPr>
      </w:pPr>
    </w:p>
    <w:p w14:paraId="54475C90" w14:textId="77777777" w:rsidR="001F6B8A" w:rsidRDefault="001F6B8A" w:rsidP="00154876">
      <w:pPr>
        <w:jc w:val="both"/>
        <w:rPr>
          <w:b/>
          <w:smallCaps/>
          <w:sz w:val="24"/>
        </w:rPr>
      </w:pPr>
    </w:p>
    <w:p w14:paraId="50B6DE1F" w14:textId="77777777" w:rsidR="00154876" w:rsidRDefault="00154876" w:rsidP="00154876">
      <w:pPr>
        <w:jc w:val="both"/>
        <w:rPr>
          <w:b/>
          <w:smallCaps/>
          <w:sz w:val="24"/>
        </w:rPr>
      </w:pPr>
      <w:r>
        <w:rPr>
          <w:b/>
          <w:smallCaps/>
          <w:sz w:val="24"/>
        </w:rPr>
        <w:lastRenderedPageBreak/>
        <w:t>GENERAL GUIDELINES</w:t>
      </w:r>
    </w:p>
    <w:p w14:paraId="127434FD" w14:textId="77777777" w:rsidR="00154876" w:rsidRDefault="00154876" w:rsidP="00154876">
      <w:pPr>
        <w:jc w:val="both"/>
        <w:rPr>
          <w:b/>
          <w:sz w:val="24"/>
        </w:rPr>
      </w:pPr>
    </w:p>
    <w:p w14:paraId="0F218CB4" w14:textId="77777777" w:rsidR="00154876" w:rsidRPr="0011755D" w:rsidRDefault="00154876" w:rsidP="0011755D">
      <w:pPr>
        <w:pStyle w:val="BodyText"/>
        <w:numPr>
          <w:ilvl w:val="0"/>
          <w:numId w:val="7"/>
        </w:numPr>
        <w:rPr>
          <w:b w:val="0"/>
          <w:sz w:val="24"/>
        </w:rPr>
      </w:pPr>
      <w:r w:rsidRPr="0011755D">
        <w:rPr>
          <w:b w:val="0"/>
          <w:sz w:val="24"/>
        </w:rPr>
        <w:t xml:space="preserve">All project proposals submitted by students must be assessed for feasibility before the research commences. </w:t>
      </w:r>
    </w:p>
    <w:p w14:paraId="151F911D" w14:textId="77777777" w:rsidR="00154876" w:rsidRPr="0011755D" w:rsidRDefault="00154876" w:rsidP="00154876">
      <w:pPr>
        <w:pStyle w:val="BodyText"/>
        <w:rPr>
          <w:b w:val="0"/>
          <w:sz w:val="24"/>
        </w:rPr>
      </w:pPr>
    </w:p>
    <w:p w14:paraId="770EB017" w14:textId="77777777" w:rsidR="00154876" w:rsidRPr="0011755D" w:rsidRDefault="00154876" w:rsidP="0011755D">
      <w:pPr>
        <w:pStyle w:val="BodyText"/>
        <w:numPr>
          <w:ilvl w:val="0"/>
          <w:numId w:val="7"/>
        </w:numPr>
        <w:rPr>
          <w:b w:val="0"/>
          <w:sz w:val="24"/>
        </w:rPr>
      </w:pPr>
      <w:r w:rsidRPr="0011755D">
        <w:rPr>
          <w:b w:val="0"/>
          <w:sz w:val="24"/>
        </w:rPr>
        <w:t>Students are advised to read and understand the given guidelines</w:t>
      </w:r>
    </w:p>
    <w:p w14:paraId="09866928" w14:textId="77777777" w:rsidR="00154876" w:rsidRPr="0011755D" w:rsidRDefault="00154876" w:rsidP="00154876">
      <w:pPr>
        <w:pStyle w:val="BodyText"/>
        <w:rPr>
          <w:b w:val="0"/>
          <w:sz w:val="24"/>
        </w:rPr>
      </w:pPr>
    </w:p>
    <w:p w14:paraId="047CCE52" w14:textId="77777777" w:rsidR="00154876" w:rsidRPr="0011755D" w:rsidRDefault="00154876" w:rsidP="0011755D">
      <w:pPr>
        <w:pStyle w:val="BodyText"/>
        <w:numPr>
          <w:ilvl w:val="0"/>
          <w:numId w:val="7"/>
        </w:numPr>
        <w:rPr>
          <w:b w:val="0"/>
          <w:sz w:val="24"/>
        </w:rPr>
      </w:pPr>
      <w:r w:rsidRPr="0011755D">
        <w:rPr>
          <w:b w:val="0"/>
          <w:sz w:val="24"/>
        </w:rPr>
        <w:t>Students will also have t</w:t>
      </w:r>
      <w:r w:rsidR="00152E05" w:rsidRPr="0011755D">
        <w:rPr>
          <w:b w:val="0"/>
          <w:sz w:val="24"/>
        </w:rPr>
        <w:t xml:space="preserve">o prepare a presentation for </w:t>
      </w:r>
      <w:r w:rsidRPr="0011755D">
        <w:rPr>
          <w:b w:val="0"/>
          <w:sz w:val="24"/>
        </w:rPr>
        <w:t>the project proposal according to the mentioned guidelines</w:t>
      </w:r>
    </w:p>
    <w:p w14:paraId="4303C866" w14:textId="77777777" w:rsidR="00154876" w:rsidRPr="0011755D" w:rsidRDefault="00154876" w:rsidP="00154876">
      <w:pPr>
        <w:pStyle w:val="BodyText"/>
        <w:rPr>
          <w:b w:val="0"/>
          <w:sz w:val="24"/>
        </w:rPr>
      </w:pPr>
    </w:p>
    <w:p w14:paraId="032BDC22" w14:textId="77777777" w:rsidR="00154876" w:rsidRPr="0011755D" w:rsidRDefault="00154876" w:rsidP="0011755D">
      <w:pPr>
        <w:pStyle w:val="BodyText"/>
        <w:numPr>
          <w:ilvl w:val="0"/>
          <w:numId w:val="7"/>
        </w:numPr>
        <w:rPr>
          <w:b w:val="0"/>
          <w:sz w:val="24"/>
        </w:rPr>
      </w:pPr>
      <w:r w:rsidRPr="0011755D">
        <w:rPr>
          <w:b w:val="0"/>
          <w:sz w:val="24"/>
        </w:rPr>
        <w:t>Students will present the same before the FYP committee</w:t>
      </w:r>
    </w:p>
    <w:p w14:paraId="44A8A71E" w14:textId="77777777" w:rsidR="00154876" w:rsidRDefault="00154876" w:rsidP="00154876">
      <w:pPr>
        <w:pStyle w:val="BodyText"/>
        <w:rPr>
          <w:sz w:val="24"/>
        </w:rPr>
      </w:pPr>
    </w:p>
    <w:p w14:paraId="15200E88" w14:textId="77777777" w:rsidR="00154876" w:rsidRDefault="00154876" w:rsidP="00154876">
      <w:pPr>
        <w:pStyle w:val="BodyText"/>
        <w:rPr>
          <w:sz w:val="24"/>
        </w:rPr>
      </w:pPr>
    </w:p>
    <w:p w14:paraId="09DA3FB7" w14:textId="77777777" w:rsidR="00154876" w:rsidRDefault="00154876" w:rsidP="00154876">
      <w:pPr>
        <w:pStyle w:val="BodyText"/>
        <w:rPr>
          <w:sz w:val="24"/>
        </w:rPr>
      </w:pPr>
    </w:p>
    <w:p w14:paraId="14CB0DD3" w14:textId="77777777" w:rsidR="0011755D" w:rsidRPr="00FE63D8" w:rsidRDefault="0011755D" w:rsidP="00FE63D8">
      <w:pPr>
        <w:pStyle w:val="ListParagraph"/>
        <w:numPr>
          <w:ilvl w:val="0"/>
          <w:numId w:val="8"/>
        </w:numPr>
        <w:rPr>
          <w:rFonts w:ascii="Times New Roman" w:hAnsi="Times New Roman" w:cs="Times New Roman"/>
          <w:b/>
          <w:sz w:val="24"/>
          <w:szCs w:val="24"/>
        </w:rPr>
      </w:pPr>
      <w:r w:rsidRPr="00FE63D8">
        <w:rPr>
          <w:rFonts w:ascii="Times New Roman" w:hAnsi="Times New Roman" w:cs="Times New Roman"/>
          <w:b/>
          <w:sz w:val="24"/>
          <w:szCs w:val="24"/>
        </w:rPr>
        <w:t xml:space="preserve">Font </w:t>
      </w:r>
    </w:p>
    <w:p w14:paraId="4CDE0FEC" w14:textId="77777777" w:rsidR="0011755D" w:rsidRPr="00DB0D12" w:rsidRDefault="0011755D" w:rsidP="0011755D">
      <w:pPr>
        <w:numPr>
          <w:ilvl w:val="0"/>
          <w:numId w:val="5"/>
        </w:numPr>
        <w:rPr>
          <w:sz w:val="22"/>
          <w:szCs w:val="24"/>
        </w:rPr>
      </w:pPr>
      <w:r w:rsidRPr="00DB0D12">
        <w:rPr>
          <w:sz w:val="22"/>
          <w:szCs w:val="24"/>
        </w:rPr>
        <w:t xml:space="preserve">All text should be printed in a clear font e.g., Times New Roman; </w:t>
      </w:r>
    </w:p>
    <w:p w14:paraId="7E15BA61" w14:textId="77777777" w:rsidR="0011755D" w:rsidRPr="00DB0D12" w:rsidRDefault="0011755D" w:rsidP="0011755D">
      <w:pPr>
        <w:rPr>
          <w:sz w:val="22"/>
          <w:szCs w:val="24"/>
        </w:rPr>
      </w:pPr>
    </w:p>
    <w:p w14:paraId="229C1FCA" w14:textId="77777777" w:rsidR="0011755D" w:rsidRPr="00DB0D12" w:rsidRDefault="0011755D" w:rsidP="0011755D">
      <w:pPr>
        <w:numPr>
          <w:ilvl w:val="0"/>
          <w:numId w:val="5"/>
        </w:numPr>
        <w:rPr>
          <w:sz w:val="22"/>
          <w:szCs w:val="24"/>
        </w:rPr>
      </w:pPr>
      <w:r w:rsidRPr="00DB0D12">
        <w:rPr>
          <w:sz w:val="22"/>
          <w:szCs w:val="24"/>
        </w:rPr>
        <w:t>All text should be 12 point with the exception of headings (see below).</w:t>
      </w:r>
    </w:p>
    <w:p w14:paraId="5A7C484C" w14:textId="77777777" w:rsidR="0011755D" w:rsidRPr="00FE63D8" w:rsidRDefault="0011755D" w:rsidP="0011755D">
      <w:pPr>
        <w:pStyle w:val="ListParagraph"/>
        <w:rPr>
          <w:rFonts w:ascii="Times New Roman" w:hAnsi="Times New Roman" w:cs="Times New Roman"/>
          <w:szCs w:val="24"/>
        </w:rPr>
      </w:pPr>
    </w:p>
    <w:p w14:paraId="6CEE6320" w14:textId="77777777" w:rsidR="0011755D" w:rsidRPr="00FE63D8" w:rsidRDefault="0011755D" w:rsidP="00FE63D8">
      <w:pPr>
        <w:pStyle w:val="ListParagraph"/>
        <w:numPr>
          <w:ilvl w:val="0"/>
          <w:numId w:val="8"/>
        </w:numPr>
        <w:rPr>
          <w:rFonts w:ascii="Times New Roman" w:hAnsi="Times New Roman" w:cs="Times New Roman"/>
          <w:b/>
          <w:sz w:val="18"/>
          <w:szCs w:val="24"/>
        </w:rPr>
      </w:pPr>
      <w:r w:rsidRPr="00FE63D8">
        <w:rPr>
          <w:rFonts w:ascii="Times New Roman" w:hAnsi="Times New Roman" w:cs="Times New Roman"/>
          <w:b/>
          <w:sz w:val="24"/>
          <w:szCs w:val="24"/>
        </w:rPr>
        <w:t>Headings and Sub Headings</w:t>
      </w:r>
    </w:p>
    <w:p w14:paraId="105DA276" w14:textId="77777777" w:rsidR="0011755D" w:rsidRPr="00DB0D12" w:rsidRDefault="0011755D" w:rsidP="0011755D">
      <w:pPr>
        <w:numPr>
          <w:ilvl w:val="0"/>
          <w:numId w:val="6"/>
        </w:numPr>
        <w:rPr>
          <w:sz w:val="28"/>
          <w:szCs w:val="24"/>
        </w:rPr>
      </w:pPr>
      <w:r w:rsidRPr="00DB0D12">
        <w:rPr>
          <w:sz w:val="22"/>
          <w:szCs w:val="24"/>
        </w:rPr>
        <w:t>Headings should be in Title case, bold font (14-point).</w:t>
      </w:r>
    </w:p>
    <w:p w14:paraId="732E48A1" w14:textId="77777777" w:rsidR="00154876" w:rsidRPr="00DB0D12" w:rsidRDefault="00154876" w:rsidP="00154876">
      <w:pPr>
        <w:pStyle w:val="BodyText"/>
        <w:rPr>
          <w:i w:val="0"/>
          <w:sz w:val="28"/>
        </w:rPr>
      </w:pPr>
    </w:p>
    <w:p w14:paraId="51A5386E" w14:textId="77777777" w:rsidR="005A1AD5" w:rsidRDefault="005A1AD5" w:rsidP="00154876">
      <w:pPr>
        <w:pStyle w:val="BodyText"/>
        <w:rPr>
          <w:i w:val="0"/>
          <w:sz w:val="24"/>
        </w:rPr>
      </w:pPr>
    </w:p>
    <w:p w14:paraId="4A72BC30" w14:textId="77777777" w:rsidR="005A1AD5" w:rsidRDefault="005A1AD5" w:rsidP="00154876">
      <w:pPr>
        <w:pStyle w:val="BodyText"/>
        <w:rPr>
          <w:i w:val="0"/>
          <w:sz w:val="24"/>
        </w:rPr>
      </w:pPr>
    </w:p>
    <w:p w14:paraId="2EAA4A51" w14:textId="77777777" w:rsidR="00154876" w:rsidRDefault="00154876" w:rsidP="00154876">
      <w:pPr>
        <w:pStyle w:val="BodyText"/>
        <w:rPr>
          <w:sz w:val="24"/>
        </w:rPr>
      </w:pPr>
    </w:p>
    <w:p w14:paraId="55F1C6D6" w14:textId="77777777" w:rsidR="00154876" w:rsidRDefault="00154876" w:rsidP="00154876">
      <w:pPr>
        <w:pStyle w:val="BodyText"/>
        <w:rPr>
          <w:sz w:val="24"/>
        </w:rPr>
      </w:pPr>
    </w:p>
    <w:p w14:paraId="3765EF89" w14:textId="77777777" w:rsidR="00154876" w:rsidRDefault="00154876" w:rsidP="00154876">
      <w:pPr>
        <w:pStyle w:val="BodyText"/>
        <w:rPr>
          <w:sz w:val="24"/>
        </w:rPr>
      </w:pPr>
    </w:p>
    <w:p w14:paraId="5CA334E8" w14:textId="77777777" w:rsidR="00154876" w:rsidRDefault="00154876" w:rsidP="00154876">
      <w:pPr>
        <w:pStyle w:val="BodyText"/>
        <w:rPr>
          <w:sz w:val="24"/>
        </w:rPr>
      </w:pPr>
    </w:p>
    <w:p w14:paraId="7C3195D3" w14:textId="77777777" w:rsidR="00154876" w:rsidRDefault="00154876" w:rsidP="00154876">
      <w:pPr>
        <w:pStyle w:val="BodyText"/>
        <w:rPr>
          <w:sz w:val="24"/>
        </w:rPr>
      </w:pPr>
    </w:p>
    <w:p w14:paraId="154DAEEC" w14:textId="77777777" w:rsidR="00154876" w:rsidRDefault="00154876" w:rsidP="00154876">
      <w:pPr>
        <w:pStyle w:val="BodyText"/>
        <w:rPr>
          <w:sz w:val="24"/>
        </w:rPr>
      </w:pPr>
    </w:p>
    <w:p w14:paraId="603C6388" w14:textId="77777777" w:rsidR="00154876" w:rsidRDefault="00154876" w:rsidP="00154876">
      <w:pPr>
        <w:pStyle w:val="BodyText"/>
        <w:rPr>
          <w:sz w:val="24"/>
        </w:rPr>
      </w:pPr>
    </w:p>
    <w:p w14:paraId="07C34368" w14:textId="77777777" w:rsidR="00154876" w:rsidRDefault="00154876" w:rsidP="00154876">
      <w:pPr>
        <w:pStyle w:val="BodyText"/>
        <w:rPr>
          <w:sz w:val="24"/>
        </w:rPr>
      </w:pPr>
    </w:p>
    <w:p w14:paraId="68FDAEF1" w14:textId="77777777" w:rsidR="00154876" w:rsidRDefault="00154876" w:rsidP="00154876">
      <w:pPr>
        <w:pStyle w:val="BodyText"/>
        <w:rPr>
          <w:sz w:val="24"/>
        </w:rPr>
      </w:pPr>
    </w:p>
    <w:p w14:paraId="672D3C4C" w14:textId="77777777" w:rsidR="00154876" w:rsidRDefault="00154876" w:rsidP="00154876">
      <w:pPr>
        <w:pStyle w:val="BodyText"/>
        <w:rPr>
          <w:sz w:val="24"/>
        </w:rPr>
      </w:pPr>
    </w:p>
    <w:p w14:paraId="4D6F2D43" w14:textId="77777777" w:rsidR="00154876" w:rsidRDefault="00154876" w:rsidP="00154876">
      <w:pPr>
        <w:pStyle w:val="BodyText"/>
        <w:rPr>
          <w:sz w:val="24"/>
        </w:rPr>
      </w:pPr>
    </w:p>
    <w:p w14:paraId="3D2854A2" w14:textId="77777777" w:rsidR="00154876" w:rsidRDefault="00154876" w:rsidP="00154876">
      <w:pPr>
        <w:pStyle w:val="BodyText"/>
        <w:rPr>
          <w:sz w:val="24"/>
        </w:rPr>
      </w:pPr>
    </w:p>
    <w:p w14:paraId="4F4396E7" w14:textId="77777777" w:rsidR="00154876" w:rsidRDefault="00154876" w:rsidP="00154876">
      <w:pPr>
        <w:pStyle w:val="BodyText"/>
        <w:rPr>
          <w:sz w:val="24"/>
        </w:rPr>
      </w:pPr>
    </w:p>
    <w:p w14:paraId="6F0103C4" w14:textId="77777777" w:rsidR="00154876" w:rsidRDefault="00154876" w:rsidP="00154876">
      <w:pPr>
        <w:pStyle w:val="BodyText"/>
        <w:rPr>
          <w:sz w:val="24"/>
        </w:rPr>
      </w:pPr>
    </w:p>
    <w:p w14:paraId="14FA6CF8" w14:textId="77777777" w:rsidR="00154876" w:rsidRDefault="00154876" w:rsidP="00154876">
      <w:pPr>
        <w:pStyle w:val="BodyText"/>
        <w:rPr>
          <w:sz w:val="24"/>
        </w:rPr>
      </w:pPr>
    </w:p>
    <w:p w14:paraId="663315D2" w14:textId="77777777" w:rsidR="00154876" w:rsidRPr="00143CBC" w:rsidRDefault="00154876" w:rsidP="00154876">
      <w:pPr>
        <w:pStyle w:val="BodyText"/>
        <w:rPr>
          <w:i w:val="0"/>
          <w:iCs/>
          <w:sz w:val="24"/>
        </w:rPr>
      </w:pPr>
    </w:p>
    <w:p w14:paraId="50D90E2D" w14:textId="77777777" w:rsidR="00154876" w:rsidRDefault="00154876" w:rsidP="00154876">
      <w:pPr>
        <w:pStyle w:val="BodyText"/>
        <w:rPr>
          <w:sz w:val="24"/>
        </w:rPr>
      </w:pPr>
    </w:p>
    <w:p w14:paraId="3201BBFA" w14:textId="77777777" w:rsidR="00154876" w:rsidRDefault="00154876" w:rsidP="00154876">
      <w:pPr>
        <w:pStyle w:val="BodyText"/>
        <w:rPr>
          <w:sz w:val="24"/>
        </w:rPr>
      </w:pPr>
    </w:p>
    <w:p w14:paraId="07952151" w14:textId="77777777" w:rsidR="00152E05" w:rsidRDefault="00152E05" w:rsidP="00154876">
      <w:pPr>
        <w:pStyle w:val="BodyText"/>
        <w:rPr>
          <w:sz w:val="24"/>
        </w:rPr>
      </w:pPr>
    </w:p>
    <w:p w14:paraId="7F2BDC71" w14:textId="77777777" w:rsidR="00152E05" w:rsidRDefault="00152E05" w:rsidP="00154876">
      <w:pPr>
        <w:pStyle w:val="BodyText"/>
        <w:rPr>
          <w:sz w:val="24"/>
        </w:rPr>
      </w:pPr>
    </w:p>
    <w:p w14:paraId="50B4C7D9" w14:textId="77777777" w:rsidR="00152E05" w:rsidRDefault="00152E05" w:rsidP="00154876">
      <w:pPr>
        <w:pStyle w:val="BodyText"/>
        <w:rPr>
          <w:sz w:val="24"/>
        </w:rPr>
      </w:pPr>
    </w:p>
    <w:p w14:paraId="42639FC8" w14:textId="77777777" w:rsidR="00152E05" w:rsidRDefault="00152E05" w:rsidP="00154876">
      <w:pPr>
        <w:pStyle w:val="BodyText"/>
        <w:rPr>
          <w:sz w:val="24"/>
        </w:rPr>
      </w:pPr>
    </w:p>
    <w:p w14:paraId="02F58E3B" w14:textId="77777777" w:rsidR="00152E05" w:rsidRDefault="00152E05" w:rsidP="00154876">
      <w:pPr>
        <w:pStyle w:val="BodyText"/>
        <w:rPr>
          <w:sz w:val="24"/>
        </w:rPr>
      </w:pPr>
    </w:p>
    <w:p w14:paraId="215E275B" w14:textId="77777777" w:rsidR="00154876" w:rsidRDefault="00E90DD9" w:rsidP="00E90DD9">
      <w:pPr>
        <w:pStyle w:val="BodyText"/>
        <w:rPr>
          <w:b w:val="0"/>
          <w:sz w:val="56"/>
        </w:rPr>
      </w:pPr>
      <w:r w:rsidRPr="00E90DD9">
        <w:rPr>
          <w:noProof/>
          <w:lang w:val="en-US"/>
        </w:rPr>
        <w:lastRenderedPageBreak/>
        <w:drawing>
          <wp:anchor distT="0" distB="0" distL="114300" distR="114300" simplePos="0" relativeHeight="251668480" behindDoc="1" locked="0" layoutInCell="1" allowOverlap="1" wp14:anchorId="354FFE52" wp14:editId="58DC58C5">
            <wp:simplePos x="0" y="0"/>
            <wp:positionH relativeFrom="column">
              <wp:posOffset>3810</wp:posOffset>
            </wp:positionH>
            <wp:positionV relativeFrom="paragraph">
              <wp:posOffset>0</wp:posOffset>
            </wp:positionV>
            <wp:extent cx="2162175" cy="21336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175" cy="21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189133" w14:textId="77777777" w:rsidR="00E90DD9" w:rsidRDefault="00E90DD9" w:rsidP="00E90DD9">
      <w:pPr>
        <w:pStyle w:val="BodyText"/>
        <w:rPr>
          <w:b w:val="0"/>
          <w:sz w:val="56"/>
        </w:rPr>
      </w:pPr>
    </w:p>
    <w:p w14:paraId="2D87126B" w14:textId="77777777" w:rsidR="00E90DD9" w:rsidRDefault="00E90DD9" w:rsidP="00E90DD9">
      <w:pPr>
        <w:pStyle w:val="BodyText"/>
        <w:rPr>
          <w:b w:val="0"/>
          <w:sz w:val="56"/>
        </w:rPr>
      </w:pPr>
    </w:p>
    <w:p w14:paraId="31DA51E3" w14:textId="77777777" w:rsidR="00E90DD9" w:rsidRDefault="00E90DD9" w:rsidP="00E90DD9">
      <w:pPr>
        <w:pStyle w:val="BodyText"/>
        <w:rPr>
          <w:b w:val="0"/>
          <w:sz w:val="56"/>
        </w:rPr>
      </w:pPr>
    </w:p>
    <w:p w14:paraId="1F844217" w14:textId="77777777" w:rsidR="00E90DD9" w:rsidRDefault="00E90DD9" w:rsidP="00E90DD9">
      <w:pPr>
        <w:pStyle w:val="BodyText"/>
        <w:rPr>
          <w:b w:val="0"/>
          <w:sz w:val="56"/>
        </w:rPr>
      </w:pPr>
    </w:p>
    <w:p w14:paraId="2FE830EB" w14:textId="4A8B2714" w:rsidR="00B32560" w:rsidRDefault="00133856" w:rsidP="004D016B">
      <w:pPr>
        <w:jc w:val="center"/>
        <w:rPr>
          <w:b/>
          <w:bCs/>
          <w:noProof/>
          <w:sz w:val="44"/>
          <w:szCs w:val="44"/>
          <w:lang w:eastAsia="en-GB"/>
        </w:rPr>
      </w:pPr>
      <w:r>
        <w:rPr>
          <w:b/>
          <w:bCs/>
          <w:noProof/>
          <w:sz w:val="44"/>
          <w:szCs w:val="44"/>
          <w:lang w:eastAsia="en-GB"/>
        </w:rPr>
        <w:t xml:space="preserve">IoT Based Water </w:t>
      </w:r>
      <w:r w:rsidR="00B812BC">
        <w:rPr>
          <w:b/>
          <w:bCs/>
          <w:noProof/>
          <w:sz w:val="44"/>
          <w:szCs w:val="44"/>
          <w:lang w:eastAsia="en-GB"/>
        </w:rPr>
        <w:t xml:space="preserve">Quality </w:t>
      </w:r>
      <w:r>
        <w:rPr>
          <w:b/>
          <w:bCs/>
          <w:noProof/>
          <w:sz w:val="44"/>
          <w:szCs w:val="44"/>
          <w:lang w:eastAsia="en-GB"/>
        </w:rPr>
        <w:t>Monitering System</w:t>
      </w:r>
      <w:r w:rsidR="004D016B">
        <w:rPr>
          <w:b/>
          <w:bCs/>
          <w:noProof/>
          <w:sz w:val="44"/>
          <w:szCs w:val="44"/>
          <w:lang w:eastAsia="en-GB"/>
        </w:rPr>
        <w:t xml:space="preserve"> </w:t>
      </w:r>
      <w:r w:rsidR="004D016B">
        <w:rPr>
          <w:b/>
          <w:bCs/>
          <w:noProof/>
          <w:sz w:val="44"/>
          <w:szCs w:val="44"/>
          <w:lang w:eastAsia="en-GB"/>
        </w:rPr>
        <w:tab/>
      </w:r>
    </w:p>
    <w:p w14:paraId="79A96290" w14:textId="77777777" w:rsidR="00B32560" w:rsidRPr="00173953" w:rsidRDefault="00B32560" w:rsidP="00B32560">
      <w:pPr>
        <w:jc w:val="center"/>
        <w:rPr>
          <w:b/>
          <w:bCs/>
          <w:sz w:val="44"/>
          <w:szCs w:val="44"/>
        </w:rPr>
      </w:pPr>
    </w:p>
    <w:p w14:paraId="72371B2E" w14:textId="77777777" w:rsidR="00B32560" w:rsidRPr="008138DC" w:rsidRDefault="00B32560" w:rsidP="00B32560">
      <w:pPr>
        <w:autoSpaceDE w:val="0"/>
        <w:autoSpaceDN w:val="0"/>
        <w:adjustRightInd w:val="0"/>
        <w:rPr>
          <w:bCs/>
          <w:sz w:val="26"/>
          <w:szCs w:val="32"/>
        </w:rPr>
      </w:pPr>
      <w:r>
        <w:rPr>
          <w:rFonts w:ascii="Calibri" w:hAnsi="Calibri"/>
          <w:noProof/>
          <w:sz w:val="22"/>
          <w:lang w:val="en-US"/>
        </w:rPr>
        <mc:AlternateContent>
          <mc:Choice Requires="wps">
            <w:drawing>
              <wp:anchor distT="4294967293" distB="4294967293" distL="114300" distR="114300" simplePos="0" relativeHeight="251667456" behindDoc="0" locked="0" layoutInCell="1" allowOverlap="1" wp14:anchorId="18465443" wp14:editId="5D1B47E2">
                <wp:simplePos x="0" y="0"/>
                <wp:positionH relativeFrom="column">
                  <wp:posOffset>427990</wp:posOffset>
                </wp:positionH>
                <wp:positionV relativeFrom="paragraph">
                  <wp:posOffset>41909</wp:posOffset>
                </wp:positionV>
                <wp:extent cx="5143500" cy="0"/>
                <wp:effectExtent l="0" t="19050" r="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14A8C" id="Straight Connector 14" o:spid="_x0000_s1026" style="position:absolute;z-index:2516674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7pt,3.3pt" to="438.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ETZHwIAADk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" strokeweight="2.25pt"/>
            </w:pict>
          </mc:Fallback>
        </mc:AlternateContent>
      </w:r>
      <w:r>
        <w:rPr>
          <w:bCs/>
          <w:sz w:val="26"/>
          <w:szCs w:val="32"/>
        </w:rPr>
        <w:t xml:space="preserve">       </w:t>
      </w:r>
    </w:p>
    <w:p w14:paraId="471AB111" w14:textId="77777777" w:rsidR="00154876" w:rsidRPr="005631EC" w:rsidRDefault="00154876" w:rsidP="00154876"/>
    <w:p w14:paraId="6607AEAB" w14:textId="77777777" w:rsidR="00154876" w:rsidRPr="005631EC" w:rsidRDefault="00154876" w:rsidP="00133856">
      <w:pPr>
        <w:pStyle w:val="CoverPageDetails"/>
      </w:pPr>
    </w:p>
    <w:p w14:paraId="4FC4B9A0" w14:textId="77777777" w:rsidR="00154876" w:rsidRPr="005631EC" w:rsidRDefault="00154876" w:rsidP="00154876"/>
    <w:p w14:paraId="4912115B" w14:textId="77777777" w:rsidR="003B719E" w:rsidRPr="008138DC" w:rsidRDefault="0073421F" w:rsidP="003B719E">
      <w:pPr>
        <w:autoSpaceDE w:val="0"/>
        <w:autoSpaceDN w:val="0"/>
        <w:adjustRightInd w:val="0"/>
        <w:jc w:val="center"/>
        <w:rPr>
          <w:b/>
          <w:bCs/>
          <w:sz w:val="32"/>
          <w:szCs w:val="32"/>
        </w:rPr>
      </w:pPr>
      <w:r>
        <w:rPr>
          <w:b/>
          <w:bCs/>
          <w:sz w:val="32"/>
          <w:szCs w:val="32"/>
        </w:rPr>
        <w:t>Project</w:t>
      </w:r>
      <w:r w:rsidR="003B719E">
        <w:rPr>
          <w:b/>
          <w:bCs/>
          <w:sz w:val="32"/>
          <w:szCs w:val="32"/>
        </w:rPr>
        <w:t xml:space="preserve"> Proposal </w:t>
      </w:r>
      <w:r w:rsidR="003B719E" w:rsidRPr="008138DC">
        <w:rPr>
          <w:b/>
          <w:bCs/>
          <w:sz w:val="32"/>
          <w:szCs w:val="32"/>
        </w:rPr>
        <w:t>Submitted to</w:t>
      </w:r>
    </w:p>
    <w:p w14:paraId="5530AEEB" w14:textId="77777777" w:rsidR="003B719E" w:rsidRPr="008138DC" w:rsidRDefault="003B719E" w:rsidP="003B719E">
      <w:pPr>
        <w:autoSpaceDE w:val="0"/>
        <w:autoSpaceDN w:val="0"/>
        <w:adjustRightInd w:val="0"/>
        <w:jc w:val="center"/>
        <w:rPr>
          <w:b/>
          <w:bCs/>
          <w:sz w:val="32"/>
          <w:szCs w:val="32"/>
        </w:rPr>
      </w:pPr>
      <w:r>
        <w:rPr>
          <w:b/>
          <w:bCs/>
          <w:sz w:val="32"/>
          <w:szCs w:val="32"/>
        </w:rPr>
        <w:t>The Department</w:t>
      </w:r>
      <w:r w:rsidRPr="008138DC">
        <w:rPr>
          <w:b/>
          <w:bCs/>
          <w:sz w:val="32"/>
          <w:szCs w:val="32"/>
        </w:rPr>
        <w:t xml:space="preserve"> of </w:t>
      </w:r>
      <w:r>
        <w:rPr>
          <w:b/>
          <w:bCs/>
          <w:sz w:val="32"/>
          <w:szCs w:val="32"/>
        </w:rPr>
        <w:t>Electrical Engineering</w:t>
      </w:r>
    </w:p>
    <w:p w14:paraId="47B34590" w14:textId="77777777" w:rsidR="00154876" w:rsidRPr="005631EC" w:rsidRDefault="003B719E" w:rsidP="003B719E">
      <w:pPr>
        <w:tabs>
          <w:tab w:val="left" w:pos="3722"/>
        </w:tabs>
        <w:jc w:val="center"/>
      </w:pPr>
      <w:r>
        <w:rPr>
          <w:b/>
          <w:bCs/>
          <w:sz w:val="32"/>
          <w:szCs w:val="32"/>
        </w:rPr>
        <w:t>Sukkur IBA</w:t>
      </w:r>
    </w:p>
    <w:p w14:paraId="43807722" w14:textId="77777777" w:rsidR="003B719E" w:rsidRDefault="003B719E" w:rsidP="00133856">
      <w:pPr>
        <w:pStyle w:val="CoverPageDetails"/>
      </w:pPr>
    </w:p>
    <w:p w14:paraId="32673AAE" w14:textId="2FE83262" w:rsidR="00154876" w:rsidRDefault="00133856" w:rsidP="00133856">
      <w:pPr>
        <w:pStyle w:val="CoverPageDetails"/>
      </w:pPr>
      <w:r>
        <w:t xml:space="preserve">Muhammad </w:t>
      </w:r>
      <w:proofErr w:type="spellStart"/>
      <w:r>
        <w:t>Faizan</w:t>
      </w:r>
      <w:proofErr w:type="spellEnd"/>
      <w:r>
        <w:t xml:space="preserve"> </w:t>
      </w:r>
    </w:p>
    <w:p w14:paraId="79E19FBB" w14:textId="5428F44C" w:rsidR="00133856" w:rsidRPr="005631EC" w:rsidRDefault="00133856" w:rsidP="00133856">
      <w:pPr>
        <w:pStyle w:val="CoverPageDetails"/>
      </w:pPr>
      <w:proofErr w:type="spellStart"/>
      <w:r>
        <w:t>Attiq</w:t>
      </w:r>
      <w:proofErr w:type="spellEnd"/>
      <w:r>
        <w:t xml:space="preserve"> </w:t>
      </w:r>
      <w:proofErr w:type="spellStart"/>
      <w:r>
        <w:t>ur</w:t>
      </w:r>
      <w:proofErr w:type="spellEnd"/>
      <w:r>
        <w:t xml:space="preserve"> Rehman</w:t>
      </w:r>
    </w:p>
    <w:p w14:paraId="3D42EB32" w14:textId="77777777" w:rsidR="00154876" w:rsidRDefault="00154876" w:rsidP="00133856">
      <w:pPr>
        <w:pStyle w:val="CoverPageDetails"/>
      </w:pPr>
      <w:r w:rsidRPr="005631EC">
        <w:tab/>
      </w:r>
      <w:r w:rsidRPr="005631EC">
        <w:tab/>
      </w:r>
    </w:p>
    <w:p w14:paraId="4B45A9AA" w14:textId="77777777" w:rsidR="003B719E" w:rsidRPr="005631EC" w:rsidRDefault="003B719E" w:rsidP="00133856">
      <w:pPr>
        <w:pStyle w:val="CoverPageDetails"/>
      </w:pPr>
      <w:r>
        <w:t>Supervisor</w:t>
      </w:r>
      <w:r w:rsidR="00346334">
        <w:t xml:space="preserve"> Name</w:t>
      </w:r>
    </w:p>
    <w:p w14:paraId="4A8ACA0E" w14:textId="416C9A5F" w:rsidR="00154876" w:rsidRPr="00133856" w:rsidRDefault="00133856" w:rsidP="00133856">
      <w:pPr>
        <w:pStyle w:val="CoverPageDetails"/>
      </w:pPr>
      <w:proofErr w:type="spellStart"/>
      <w:r w:rsidRPr="00133856">
        <w:t>Dr.</w:t>
      </w:r>
      <w:proofErr w:type="spellEnd"/>
      <w:r w:rsidRPr="00133856">
        <w:t xml:space="preserve"> Safeer </w:t>
      </w:r>
      <w:r w:rsidR="006D7E31">
        <w:t>Laghari</w:t>
      </w:r>
    </w:p>
    <w:p w14:paraId="4976591F" w14:textId="77777777" w:rsidR="003B719E" w:rsidRDefault="003B719E" w:rsidP="00133856">
      <w:pPr>
        <w:pStyle w:val="CoverPageDetails"/>
      </w:pPr>
    </w:p>
    <w:p w14:paraId="5C45D287" w14:textId="64BC7908" w:rsidR="004710CF" w:rsidRDefault="003B719E" w:rsidP="00133856">
      <w:pPr>
        <w:pStyle w:val="CoverPageDetails"/>
      </w:pPr>
      <w:r>
        <w:t>Submission Date:</w:t>
      </w:r>
    </w:p>
    <w:p w14:paraId="2D7C1BBF" w14:textId="42D0BB4F" w:rsidR="00133856" w:rsidRPr="00133856" w:rsidRDefault="00133856" w:rsidP="00133856">
      <w:pPr>
        <w:pStyle w:val="CoverPageDetails"/>
      </w:pPr>
      <w:r>
        <w:t>15-01-2020</w:t>
      </w:r>
    </w:p>
    <w:p w14:paraId="7DAA5DD4" w14:textId="76B59BCA" w:rsidR="004710CF" w:rsidRDefault="00133856" w:rsidP="00154876">
      <w:r>
        <w:tab/>
      </w:r>
      <w:r>
        <w:tab/>
      </w:r>
      <w:r>
        <w:tab/>
      </w:r>
      <w:r>
        <w:tab/>
      </w:r>
    </w:p>
    <w:p w14:paraId="0BDE9796" w14:textId="77777777" w:rsidR="004710CF" w:rsidRDefault="004710CF" w:rsidP="00154876"/>
    <w:p w14:paraId="756A1BD9" w14:textId="77777777" w:rsidR="00236995" w:rsidRDefault="00236995" w:rsidP="00154876"/>
    <w:p w14:paraId="02BB432E" w14:textId="77777777" w:rsidR="00236995" w:rsidRDefault="00236995" w:rsidP="00154876"/>
    <w:p w14:paraId="650CEC30" w14:textId="77777777" w:rsidR="00236995" w:rsidRDefault="00236995" w:rsidP="00154876"/>
    <w:p w14:paraId="3BCDDB49" w14:textId="77777777" w:rsidR="00236995" w:rsidRDefault="00236995" w:rsidP="00154876"/>
    <w:p w14:paraId="636254F0" w14:textId="77777777" w:rsidR="00236995" w:rsidRPr="005631EC" w:rsidRDefault="00236995" w:rsidP="00154876"/>
    <w:p w14:paraId="4E6157B9" w14:textId="77777777" w:rsidR="00154876" w:rsidRPr="005631EC" w:rsidRDefault="00154876" w:rsidP="00154876"/>
    <w:p w14:paraId="076F3A90" w14:textId="77777777" w:rsidR="00154876" w:rsidRPr="005631EC" w:rsidRDefault="00154876" w:rsidP="00154876">
      <w:r w:rsidRPr="005631EC">
        <w:t>Sukkur IBA</w:t>
      </w:r>
      <w:r w:rsidRPr="005631EC">
        <w:tab/>
      </w:r>
      <w:r w:rsidRPr="005631EC">
        <w:tab/>
      </w:r>
      <w:r w:rsidRPr="005631EC">
        <w:tab/>
      </w:r>
      <w:r w:rsidRPr="005631EC">
        <w:tab/>
      </w:r>
      <w:r w:rsidRPr="005631EC">
        <w:tab/>
      </w:r>
      <w:r w:rsidRPr="005631EC">
        <w:tab/>
      </w:r>
      <w:r w:rsidRPr="005631EC">
        <w:tab/>
      </w:r>
      <w:r w:rsidRPr="005631EC">
        <w:tab/>
      </w:r>
      <w:r w:rsidRPr="005631EC">
        <w:tab/>
      </w:r>
      <w:r w:rsidR="00E90DD9">
        <w:t>January 2020</w:t>
      </w:r>
    </w:p>
    <w:p w14:paraId="51265E6F" w14:textId="77777777" w:rsidR="00154876" w:rsidRDefault="00154876" w:rsidP="00154876">
      <w:pPr>
        <w:tabs>
          <w:tab w:val="right" w:pos="8640"/>
        </w:tabs>
        <w:spacing w:line="480" w:lineRule="auto"/>
        <w:rPr>
          <w:b/>
        </w:rPr>
      </w:pPr>
    </w:p>
    <w:p w14:paraId="4801A409" w14:textId="77777777" w:rsidR="00346334" w:rsidRDefault="00346334" w:rsidP="00346334">
      <w:pPr>
        <w:pStyle w:val="ListParagraph"/>
        <w:autoSpaceDE w:val="0"/>
        <w:autoSpaceDN w:val="0"/>
        <w:adjustRightInd w:val="0"/>
        <w:spacing w:after="0" w:line="240" w:lineRule="auto"/>
        <w:jc w:val="center"/>
        <w:rPr>
          <w:rFonts w:ascii="Times New Roman" w:hAnsi="Times New Roman" w:cs="Times New Roman"/>
          <w:b/>
          <w:bCs/>
          <w:sz w:val="30"/>
          <w:szCs w:val="30"/>
        </w:rPr>
      </w:pPr>
    </w:p>
    <w:p w14:paraId="01FED3B3" w14:textId="77777777" w:rsidR="00154876" w:rsidRPr="00113219" w:rsidRDefault="00346334" w:rsidP="00346334">
      <w:pPr>
        <w:pStyle w:val="ListParagraph"/>
        <w:autoSpaceDE w:val="0"/>
        <w:autoSpaceDN w:val="0"/>
        <w:adjustRightInd w:val="0"/>
        <w:spacing w:after="0" w:line="240" w:lineRule="auto"/>
        <w:jc w:val="center"/>
        <w:rPr>
          <w:rFonts w:ascii="Times New Roman" w:hAnsi="Times New Roman" w:cs="Times New Roman"/>
          <w:b/>
          <w:bCs/>
          <w:sz w:val="28"/>
          <w:szCs w:val="28"/>
        </w:rPr>
      </w:pPr>
      <w:r w:rsidRPr="00113219">
        <w:rPr>
          <w:rFonts w:ascii="Times New Roman" w:hAnsi="Times New Roman" w:cs="Times New Roman"/>
          <w:b/>
          <w:bCs/>
          <w:sz w:val="28"/>
          <w:szCs w:val="28"/>
        </w:rPr>
        <w:t>Table of Contents here</w:t>
      </w:r>
    </w:p>
    <w:p w14:paraId="280C391E" w14:textId="77777777" w:rsidR="00346334" w:rsidRPr="00113219" w:rsidRDefault="00346334" w:rsidP="00154876">
      <w:pPr>
        <w:pStyle w:val="ListParagraph"/>
        <w:autoSpaceDE w:val="0"/>
        <w:autoSpaceDN w:val="0"/>
        <w:adjustRightInd w:val="0"/>
        <w:spacing w:after="0" w:line="240" w:lineRule="auto"/>
        <w:rPr>
          <w:rFonts w:ascii="Times New Roman" w:hAnsi="Times New Roman" w:cs="Times New Roman"/>
          <w:b/>
          <w:bCs/>
          <w:sz w:val="28"/>
          <w:szCs w:val="28"/>
        </w:rPr>
      </w:pPr>
    </w:p>
    <w:sdt>
      <w:sdtPr>
        <w:rPr>
          <w:rFonts w:ascii="Times New Roman" w:eastAsia="Times New Roman" w:hAnsi="Times New Roman" w:cs="Times New Roman"/>
          <w:color w:val="auto"/>
          <w:sz w:val="28"/>
          <w:szCs w:val="28"/>
          <w:lang w:val="en-GB"/>
        </w:rPr>
        <w:id w:val="-1762905859"/>
        <w:docPartObj>
          <w:docPartGallery w:val="Table of Contents"/>
          <w:docPartUnique/>
        </w:docPartObj>
      </w:sdtPr>
      <w:sdtEndPr>
        <w:rPr>
          <w:b/>
          <w:bCs/>
          <w:noProof/>
          <w:sz w:val="20"/>
          <w:szCs w:val="20"/>
        </w:rPr>
      </w:sdtEndPr>
      <w:sdtContent>
        <w:p w14:paraId="61C1BC60" w14:textId="25171FE0" w:rsidR="009F21FB" w:rsidRPr="00113219" w:rsidRDefault="009F21FB">
          <w:pPr>
            <w:pStyle w:val="TOCHeading"/>
            <w:rPr>
              <w:sz w:val="28"/>
              <w:szCs w:val="28"/>
            </w:rPr>
          </w:pPr>
          <w:r w:rsidRPr="00113219">
            <w:rPr>
              <w:sz w:val="28"/>
              <w:szCs w:val="28"/>
            </w:rPr>
            <w:t>Contents</w:t>
          </w:r>
        </w:p>
        <w:p w14:paraId="2050952B" w14:textId="0BE10137" w:rsidR="009F21FB" w:rsidRPr="00113219" w:rsidRDefault="009F21FB">
          <w:pPr>
            <w:pStyle w:val="TOC1"/>
            <w:tabs>
              <w:tab w:val="right" w:leader="dot" w:pos="9628"/>
            </w:tabs>
            <w:rPr>
              <w:noProof/>
              <w:sz w:val="28"/>
              <w:szCs w:val="28"/>
            </w:rPr>
          </w:pPr>
          <w:r w:rsidRPr="00113219">
            <w:rPr>
              <w:sz w:val="28"/>
              <w:szCs w:val="28"/>
            </w:rPr>
            <w:fldChar w:fldCharType="begin"/>
          </w:r>
          <w:r w:rsidRPr="00113219">
            <w:rPr>
              <w:sz w:val="28"/>
              <w:szCs w:val="28"/>
            </w:rPr>
            <w:instrText xml:space="preserve"> TOC \o "1-3" \h \z \u </w:instrText>
          </w:r>
          <w:r w:rsidRPr="00113219">
            <w:rPr>
              <w:sz w:val="28"/>
              <w:szCs w:val="28"/>
            </w:rPr>
            <w:fldChar w:fldCharType="separate"/>
          </w:r>
          <w:hyperlink w:anchor="_Toc29852019" w:history="1">
            <w:r w:rsidRPr="00113219">
              <w:rPr>
                <w:rStyle w:val="Hyperlink"/>
                <w:noProof/>
                <w:sz w:val="28"/>
                <w:szCs w:val="28"/>
              </w:rPr>
              <w:t>1. Project Overview:</w:t>
            </w:r>
            <w:r w:rsidRPr="00113219">
              <w:rPr>
                <w:noProof/>
                <w:webHidden/>
                <w:sz w:val="28"/>
                <w:szCs w:val="28"/>
              </w:rPr>
              <w:tab/>
            </w:r>
            <w:r w:rsidRPr="00113219">
              <w:rPr>
                <w:noProof/>
                <w:webHidden/>
                <w:sz w:val="28"/>
                <w:szCs w:val="28"/>
              </w:rPr>
              <w:fldChar w:fldCharType="begin"/>
            </w:r>
            <w:r w:rsidRPr="00113219">
              <w:rPr>
                <w:noProof/>
                <w:webHidden/>
                <w:sz w:val="28"/>
                <w:szCs w:val="28"/>
              </w:rPr>
              <w:instrText xml:space="preserve"> PAGEREF _Toc29852019 \h </w:instrText>
            </w:r>
            <w:r w:rsidRPr="00113219">
              <w:rPr>
                <w:noProof/>
                <w:webHidden/>
                <w:sz w:val="28"/>
                <w:szCs w:val="28"/>
              </w:rPr>
            </w:r>
            <w:r w:rsidRPr="00113219">
              <w:rPr>
                <w:noProof/>
                <w:webHidden/>
                <w:sz w:val="28"/>
                <w:szCs w:val="28"/>
              </w:rPr>
              <w:fldChar w:fldCharType="separate"/>
            </w:r>
            <w:r w:rsidRPr="00113219">
              <w:rPr>
                <w:noProof/>
                <w:webHidden/>
                <w:sz w:val="28"/>
                <w:szCs w:val="28"/>
              </w:rPr>
              <w:t>4</w:t>
            </w:r>
            <w:r w:rsidRPr="00113219">
              <w:rPr>
                <w:noProof/>
                <w:webHidden/>
                <w:sz w:val="28"/>
                <w:szCs w:val="28"/>
              </w:rPr>
              <w:fldChar w:fldCharType="end"/>
            </w:r>
          </w:hyperlink>
        </w:p>
        <w:p w14:paraId="4E77596E" w14:textId="7C3FDD63" w:rsidR="009F21FB" w:rsidRPr="00113219" w:rsidRDefault="00BA0547">
          <w:pPr>
            <w:pStyle w:val="TOC1"/>
            <w:tabs>
              <w:tab w:val="right" w:leader="dot" w:pos="9628"/>
            </w:tabs>
            <w:rPr>
              <w:noProof/>
              <w:sz w:val="28"/>
              <w:szCs w:val="28"/>
            </w:rPr>
          </w:pPr>
          <w:hyperlink w:anchor="_Toc29852020" w:history="1">
            <w:r w:rsidR="009F21FB" w:rsidRPr="00113219">
              <w:rPr>
                <w:rStyle w:val="Hyperlink"/>
                <w:noProof/>
                <w:sz w:val="28"/>
                <w:szCs w:val="28"/>
              </w:rPr>
              <w:t>2. Aims and Objectives of Project:</w:t>
            </w:r>
            <w:r w:rsidR="009F21FB" w:rsidRPr="00113219">
              <w:rPr>
                <w:noProof/>
                <w:webHidden/>
                <w:sz w:val="28"/>
                <w:szCs w:val="28"/>
              </w:rPr>
              <w:tab/>
            </w:r>
            <w:r w:rsidR="009F21FB" w:rsidRPr="00113219">
              <w:rPr>
                <w:noProof/>
                <w:webHidden/>
                <w:sz w:val="28"/>
                <w:szCs w:val="28"/>
              </w:rPr>
              <w:fldChar w:fldCharType="begin"/>
            </w:r>
            <w:r w:rsidR="009F21FB" w:rsidRPr="00113219">
              <w:rPr>
                <w:noProof/>
                <w:webHidden/>
                <w:sz w:val="28"/>
                <w:szCs w:val="28"/>
              </w:rPr>
              <w:instrText xml:space="preserve"> PAGEREF _Toc29852020 \h </w:instrText>
            </w:r>
            <w:r w:rsidR="009F21FB" w:rsidRPr="00113219">
              <w:rPr>
                <w:noProof/>
                <w:webHidden/>
                <w:sz w:val="28"/>
                <w:szCs w:val="28"/>
              </w:rPr>
            </w:r>
            <w:r w:rsidR="009F21FB" w:rsidRPr="00113219">
              <w:rPr>
                <w:noProof/>
                <w:webHidden/>
                <w:sz w:val="28"/>
                <w:szCs w:val="28"/>
              </w:rPr>
              <w:fldChar w:fldCharType="separate"/>
            </w:r>
            <w:r w:rsidR="009F21FB" w:rsidRPr="00113219">
              <w:rPr>
                <w:noProof/>
                <w:webHidden/>
                <w:sz w:val="28"/>
                <w:szCs w:val="28"/>
              </w:rPr>
              <w:t>5</w:t>
            </w:r>
            <w:r w:rsidR="009F21FB" w:rsidRPr="00113219">
              <w:rPr>
                <w:noProof/>
                <w:webHidden/>
                <w:sz w:val="28"/>
                <w:szCs w:val="28"/>
              </w:rPr>
              <w:fldChar w:fldCharType="end"/>
            </w:r>
          </w:hyperlink>
        </w:p>
        <w:p w14:paraId="53AE9D63" w14:textId="4D79DFB4" w:rsidR="009F21FB" w:rsidRPr="00113219" w:rsidRDefault="00BA0547">
          <w:pPr>
            <w:pStyle w:val="TOC1"/>
            <w:tabs>
              <w:tab w:val="right" w:leader="dot" w:pos="9628"/>
            </w:tabs>
            <w:rPr>
              <w:noProof/>
              <w:sz w:val="28"/>
              <w:szCs w:val="28"/>
            </w:rPr>
          </w:pPr>
          <w:hyperlink w:anchor="_Toc29852021" w:history="1">
            <w:r w:rsidR="009F21FB" w:rsidRPr="00113219">
              <w:rPr>
                <w:rStyle w:val="Hyperlink"/>
                <w:bCs/>
                <w:noProof/>
                <w:sz w:val="28"/>
                <w:szCs w:val="28"/>
              </w:rPr>
              <w:t>3. Literature Review:</w:t>
            </w:r>
            <w:r w:rsidR="009F21FB" w:rsidRPr="00113219">
              <w:rPr>
                <w:noProof/>
                <w:webHidden/>
                <w:sz w:val="28"/>
                <w:szCs w:val="28"/>
              </w:rPr>
              <w:tab/>
            </w:r>
            <w:r w:rsidR="009F21FB" w:rsidRPr="00113219">
              <w:rPr>
                <w:noProof/>
                <w:webHidden/>
                <w:sz w:val="28"/>
                <w:szCs w:val="28"/>
              </w:rPr>
              <w:fldChar w:fldCharType="begin"/>
            </w:r>
            <w:r w:rsidR="009F21FB" w:rsidRPr="00113219">
              <w:rPr>
                <w:noProof/>
                <w:webHidden/>
                <w:sz w:val="28"/>
                <w:szCs w:val="28"/>
              </w:rPr>
              <w:instrText xml:space="preserve"> PAGEREF _Toc29852021 \h </w:instrText>
            </w:r>
            <w:r w:rsidR="009F21FB" w:rsidRPr="00113219">
              <w:rPr>
                <w:noProof/>
                <w:webHidden/>
                <w:sz w:val="28"/>
                <w:szCs w:val="28"/>
              </w:rPr>
            </w:r>
            <w:r w:rsidR="009F21FB" w:rsidRPr="00113219">
              <w:rPr>
                <w:noProof/>
                <w:webHidden/>
                <w:sz w:val="28"/>
                <w:szCs w:val="28"/>
              </w:rPr>
              <w:fldChar w:fldCharType="separate"/>
            </w:r>
            <w:r w:rsidR="009F21FB" w:rsidRPr="00113219">
              <w:rPr>
                <w:noProof/>
                <w:webHidden/>
                <w:sz w:val="28"/>
                <w:szCs w:val="28"/>
              </w:rPr>
              <w:t>6</w:t>
            </w:r>
            <w:r w:rsidR="009F21FB" w:rsidRPr="00113219">
              <w:rPr>
                <w:noProof/>
                <w:webHidden/>
                <w:sz w:val="28"/>
                <w:szCs w:val="28"/>
              </w:rPr>
              <w:fldChar w:fldCharType="end"/>
            </w:r>
          </w:hyperlink>
        </w:p>
        <w:p w14:paraId="6CD8C34B" w14:textId="7C0A0373" w:rsidR="009F21FB" w:rsidRPr="00113219" w:rsidRDefault="00BA0547">
          <w:pPr>
            <w:pStyle w:val="TOC1"/>
            <w:tabs>
              <w:tab w:val="right" w:leader="dot" w:pos="9628"/>
            </w:tabs>
            <w:rPr>
              <w:noProof/>
              <w:sz w:val="28"/>
              <w:szCs w:val="28"/>
            </w:rPr>
          </w:pPr>
          <w:hyperlink w:anchor="_Toc29852022" w:history="1">
            <w:r w:rsidR="009F21FB" w:rsidRPr="00113219">
              <w:rPr>
                <w:rStyle w:val="Hyperlink"/>
                <w:noProof/>
                <w:sz w:val="28"/>
                <w:szCs w:val="28"/>
              </w:rPr>
              <w:t>4. Methodology for Implementation of Project:</w:t>
            </w:r>
            <w:r w:rsidR="009F21FB" w:rsidRPr="00113219">
              <w:rPr>
                <w:noProof/>
                <w:webHidden/>
                <w:sz w:val="28"/>
                <w:szCs w:val="28"/>
              </w:rPr>
              <w:tab/>
            </w:r>
            <w:r w:rsidR="009F21FB" w:rsidRPr="00113219">
              <w:rPr>
                <w:noProof/>
                <w:webHidden/>
                <w:sz w:val="28"/>
                <w:szCs w:val="28"/>
              </w:rPr>
              <w:fldChar w:fldCharType="begin"/>
            </w:r>
            <w:r w:rsidR="009F21FB" w:rsidRPr="00113219">
              <w:rPr>
                <w:noProof/>
                <w:webHidden/>
                <w:sz w:val="28"/>
                <w:szCs w:val="28"/>
              </w:rPr>
              <w:instrText xml:space="preserve"> PAGEREF _Toc29852022 \h </w:instrText>
            </w:r>
            <w:r w:rsidR="009F21FB" w:rsidRPr="00113219">
              <w:rPr>
                <w:noProof/>
                <w:webHidden/>
                <w:sz w:val="28"/>
                <w:szCs w:val="28"/>
              </w:rPr>
            </w:r>
            <w:r w:rsidR="009F21FB" w:rsidRPr="00113219">
              <w:rPr>
                <w:noProof/>
                <w:webHidden/>
                <w:sz w:val="28"/>
                <w:szCs w:val="28"/>
              </w:rPr>
              <w:fldChar w:fldCharType="separate"/>
            </w:r>
            <w:r w:rsidR="009F21FB" w:rsidRPr="00113219">
              <w:rPr>
                <w:noProof/>
                <w:webHidden/>
                <w:sz w:val="28"/>
                <w:szCs w:val="28"/>
              </w:rPr>
              <w:t>6</w:t>
            </w:r>
            <w:r w:rsidR="009F21FB" w:rsidRPr="00113219">
              <w:rPr>
                <w:noProof/>
                <w:webHidden/>
                <w:sz w:val="28"/>
                <w:szCs w:val="28"/>
              </w:rPr>
              <w:fldChar w:fldCharType="end"/>
            </w:r>
          </w:hyperlink>
        </w:p>
        <w:p w14:paraId="52C8F667" w14:textId="7B241504" w:rsidR="009F21FB" w:rsidRPr="00113219" w:rsidRDefault="00BA0547">
          <w:pPr>
            <w:pStyle w:val="TOC1"/>
            <w:tabs>
              <w:tab w:val="right" w:leader="dot" w:pos="9628"/>
            </w:tabs>
            <w:rPr>
              <w:noProof/>
              <w:sz w:val="28"/>
              <w:szCs w:val="28"/>
            </w:rPr>
          </w:pPr>
          <w:hyperlink w:anchor="_Toc29852023" w:history="1">
            <w:r w:rsidR="009F21FB" w:rsidRPr="00113219">
              <w:rPr>
                <w:rStyle w:val="Hyperlink"/>
                <w:noProof/>
                <w:sz w:val="28"/>
                <w:szCs w:val="28"/>
              </w:rPr>
              <w:t>5. Project Plan/Gantt Chart:</w:t>
            </w:r>
            <w:r w:rsidR="009F21FB" w:rsidRPr="00113219">
              <w:rPr>
                <w:noProof/>
                <w:webHidden/>
                <w:sz w:val="28"/>
                <w:szCs w:val="28"/>
              </w:rPr>
              <w:tab/>
            </w:r>
            <w:r w:rsidR="009F21FB" w:rsidRPr="00113219">
              <w:rPr>
                <w:noProof/>
                <w:webHidden/>
                <w:sz w:val="28"/>
                <w:szCs w:val="28"/>
              </w:rPr>
              <w:fldChar w:fldCharType="begin"/>
            </w:r>
            <w:r w:rsidR="009F21FB" w:rsidRPr="00113219">
              <w:rPr>
                <w:noProof/>
                <w:webHidden/>
                <w:sz w:val="28"/>
                <w:szCs w:val="28"/>
              </w:rPr>
              <w:instrText xml:space="preserve"> PAGEREF _Toc29852023 \h </w:instrText>
            </w:r>
            <w:r w:rsidR="009F21FB" w:rsidRPr="00113219">
              <w:rPr>
                <w:noProof/>
                <w:webHidden/>
                <w:sz w:val="28"/>
                <w:szCs w:val="28"/>
              </w:rPr>
            </w:r>
            <w:r w:rsidR="009F21FB" w:rsidRPr="00113219">
              <w:rPr>
                <w:noProof/>
                <w:webHidden/>
                <w:sz w:val="28"/>
                <w:szCs w:val="28"/>
              </w:rPr>
              <w:fldChar w:fldCharType="separate"/>
            </w:r>
            <w:r w:rsidR="009F21FB" w:rsidRPr="00113219">
              <w:rPr>
                <w:noProof/>
                <w:webHidden/>
                <w:sz w:val="28"/>
                <w:szCs w:val="28"/>
              </w:rPr>
              <w:t>7</w:t>
            </w:r>
            <w:r w:rsidR="009F21FB" w:rsidRPr="00113219">
              <w:rPr>
                <w:noProof/>
                <w:webHidden/>
                <w:sz w:val="28"/>
                <w:szCs w:val="28"/>
              </w:rPr>
              <w:fldChar w:fldCharType="end"/>
            </w:r>
          </w:hyperlink>
        </w:p>
        <w:p w14:paraId="02A1A576" w14:textId="70849F6C" w:rsidR="009F21FB" w:rsidRPr="00113219" w:rsidRDefault="00BA0547">
          <w:pPr>
            <w:pStyle w:val="TOC1"/>
            <w:tabs>
              <w:tab w:val="right" w:leader="dot" w:pos="9628"/>
            </w:tabs>
            <w:rPr>
              <w:noProof/>
              <w:sz w:val="28"/>
              <w:szCs w:val="28"/>
            </w:rPr>
          </w:pPr>
          <w:hyperlink w:anchor="_Toc29852024" w:history="1">
            <w:r w:rsidR="009F21FB" w:rsidRPr="00113219">
              <w:rPr>
                <w:rStyle w:val="Hyperlink"/>
                <w:noProof/>
                <w:sz w:val="28"/>
                <w:szCs w:val="28"/>
              </w:rPr>
              <w:t>6. Milestones</w:t>
            </w:r>
            <w:r w:rsidR="009F21FB" w:rsidRPr="00113219">
              <w:rPr>
                <w:noProof/>
                <w:webHidden/>
                <w:sz w:val="28"/>
                <w:szCs w:val="28"/>
              </w:rPr>
              <w:tab/>
            </w:r>
            <w:r w:rsidR="009F21FB" w:rsidRPr="00113219">
              <w:rPr>
                <w:noProof/>
                <w:webHidden/>
                <w:sz w:val="28"/>
                <w:szCs w:val="28"/>
              </w:rPr>
              <w:fldChar w:fldCharType="begin"/>
            </w:r>
            <w:r w:rsidR="009F21FB" w:rsidRPr="00113219">
              <w:rPr>
                <w:noProof/>
                <w:webHidden/>
                <w:sz w:val="28"/>
                <w:szCs w:val="28"/>
              </w:rPr>
              <w:instrText xml:space="preserve"> PAGEREF _Toc29852024 \h </w:instrText>
            </w:r>
            <w:r w:rsidR="009F21FB" w:rsidRPr="00113219">
              <w:rPr>
                <w:noProof/>
                <w:webHidden/>
                <w:sz w:val="28"/>
                <w:szCs w:val="28"/>
              </w:rPr>
            </w:r>
            <w:r w:rsidR="009F21FB" w:rsidRPr="00113219">
              <w:rPr>
                <w:noProof/>
                <w:webHidden/>
                <w:sz w:val="28"/>
                <w:szCs w:val="28"/>
              </w:rPr>
              <w:fldChar w:fldCharType="separate"/>
            </w:r>
            <w:r w:rsidR="009F21FB" w:rsidRPr="00113219">
              <w:rPr>
                <w:noProof/>
                <w:webHidden/>
                <w:sz w:val="28"/>
                <w:szCs w:val="28"/>
              </w:rPr>
              <w:t>7</w:t>
            </w:r>
            <w:r w:rsidR="009F21FB" w:rsidRPr="00113219">
              <w:rPr>
                <w:noProof/>
                <w:webHidden/>
                <w:sz w:val="28"/>
                <w:szCs w:val="28"/>
              </w:rPr>
              <w:fldChar w:fldCharType="end"/>
            </w:r>
          </w:hyperlink>
        </w:p>
        <w:p w14:paraId="0E5563C1" w14:textId="7EE85E47" w:rsidR="009F21FB" w:rsidRPr="00113219" w:rsidRDefault="00BA0547">
          <w:pPr>
            <w:pStyle w:val="TOC1"/>
            <w:tabs>
              <w:tab w:val="right" w:leader="dot" w:pos="9628"/>
            </w:tabs>
            <w:rPr>
              <w:noProof/>
              <w:sz w:val="28"/>
              <w:szCs w:val="28"/>
            </w:rPr>
          </w:pPr>
          <w:hyperlink w:anchor="_Toc29852025" w:history="1">
            <w:r w:rsidR="009F21FB" w:rsidRPr="00113219">
              <w:rPr>
                <w:rStyle w:val="Hyperlink"/>
                <w:noProof/>
                <w:sz w:val="28"/>
                <w:szCs w:val="28"/>
              </w:rPr>
              <w:t>7. Budget Description:</w:t>
            </w:r>
            <w:r w:rsidR="009F21FB" w:rsidRPr="00113219">
              <w:rPr>
                <w:noProof/>
                <w:webHidden/>
                <w:sz w:val="28"/>
                <w:szCs w:val="28"/>
              </w:rPr>
              <w:tab/>
            </w:r>
            <w:r w:rsidR="009F21FB" w:rsidRPr="00113219">
              <w:rPr>
                <w:noProof/>
                <w:webHidden/>
                <w:sz w:val="28"/>
                <w:szCs w:val="28"/>
              </w:rPr>
              <w:fldChar w:fldCharType="begin"/>
            </w:r>
            <w:r w:rsidR="009F21FB" w:rsidRPr="00113219">
              <w:rPr>
                <w:noProof/>
                <w:webHidden/>
                <w:sz w:val="28"/>
                <w:szCs w:val="28"/>
              </w:rPr>
              <w:instrText xml:space="preserve"> PAGEREF _Toc29852025 \h </w:instrText>
            </w:r>
            <w:r w:rsidR="009F21FB" w:rsidRPr="00113219">
              <w:rPr>
                <w:noProof/>
                <w:webHidden/>
                <w:sz w:val="28"/>
                <w:szCs w:val="28"/>
              </w:rPr>
            </w:r>
            <w:r w:rsidR="009F21FB" w:rsidRPr="00113219">
              <w:rPr>
                <w:noProof/>
                <w:webHidden/>
                <w:sz w:val="28"/>
                <w:szCs w:val="28"/>
              </w:rPr>
              <w:fldChar w:fldCharType="separate"/>
            </w:r>
            <w:r w:rsidR="009F21FB" w:rsidRPr="00113219">
              <w:rPr>
                <w:noProof/>
                <w:webHidden/>
                <w:sz w:val="28"/>
                <w:szCs w:val="28"/>
              </w:rPr>
              <w:t>7</w:t>
            </w:r>
            <w:r w:rsidR="009F21FB" w:rsidRPr="00113219">
              <w:rPr>
                <w:noProof/>
                <w:webHidden/>
                <w:sz w:val="28"/>
                <w:szCs w:val="28"/>
              </w:rPr>
              <w:fldChar w:fldCharType="end"/>
            </w:r>
          </w:hyperlink>
        </w:p>
        <w:p w14:paraId="7CE0AC51" w14:textId="5A352D5F" w:rsidR="009F21FB" w:rsidRPr="00113219" w:rsidRDefault="00BA0547">
          <w:pPr>
            <w:pStyle w:val="TOC1"/>
            <w:tabs>
              <w:tab w:val="right" w:leader="dot" w:pos="9628"/>
            </w:tabs>
            <w:rPr>
              <w:noProof/>
              <w:sz w:val="28"/>
              <w:szCs w:val="28"/>
            </w:rPr>
          </w:pPr>
          <w:hyperlink w:anchor="_Toc29852026" w:history="1">
            <w:r w:rsidR="009F21FB" w:rsidRPr="00113219">
              <w:rPr>
                <w:rStyle w:val="Hyperlink"/>
                <w:noProof/>
                <w:sz w:val="28"/>
                <w:szCs w:val="28"/>
              </w:rPr>
              <w:t>8. References:</w:t>
            </w:r>
            <w:r w:rsidR="009F21FB" w:rsidRPr="00113219">
              <w:rPr>
                <w:noProof/>
                <w:webHidden/>
                <w:sz w:val="28"/>
                <w:szCs w:val="28"/>
              </w:rPr>
              <w:tab/>
            </w:r>
            <w:r w:rsidR="009F21FB" w:rsidRPr="00113219">
              <w:rPr>
                <w:noProof/>
                <w:webHidden/>
                <w:sz w:val="28"/>
                <w:szCs w:val="28"/>
              </w:rPr>
              <w:fldChar w:fldCharType="begin"/>
            </w:r>
            <w:r w:rsidR="009F21FB" w:rsidRPr="00113219">
              <w:rPr>
                <w:noProof/>
                <w:webHidden/>
                <w:sz w:val="28"/>
                <w:szCs w:val="28"/>
              </w:rPr>
              <w:instrText xml:space="preserve"> PAGEREF _Toc29852026 \h </w:instrText>
            </w:r>
            <w:r w:rsidR="009F21FB" w:rsidRPr="00113219">
              <w:rPr>
                <w:noProof/>
                <w:webHidden/>
                <w:sz w:val="28"/>
                <w:szCs w:val="28"/>
              </w:rPr>
            </w:r>
            <w:r w:rsidR="009F21FB" w:rsidRPr="00113219">
              <w:rPr>
                <w:noProof/>
                <w:webHidden/>
                <w:sz w:val="28"/>
                <w:szCs w:val="28"/>
              </w:rPr>
              <w:fldChar w:fldCharType="separate"/>
            </w:r>
            <w:r w:rsidR="009F21FB" w:rsidRPr="00113219">
              <w:rPr>
                <w:noProof/>
                <w:webHidden/>
                <w:sz w:val="28"/>
                <w:szCs w:val="28"/>
              </w:rPr>
              <w:t>8</w:t>
            </w:r>
            <w:r w:rsidR="009F21FB" w:rsidRPr="00113219">
              <w:rPr>
                <w:noProof/>
                <w:webHidden/>
                <w:sz w:val="28"/>
                <w:szCs w:val="28"/>
              </w:rPr>
              <w:fldChar w:fldCharType="end"/>
            </w:r>
          </w:hyperlink>
        </w:p>
        <w:p w14:paraId="6064A556" w14:textId="451A82C2" w:rsidR="009F21FB" w:rsidRDefault="009F21FB">
          <w:r w:rsidRPr="00113219">
            <w:rPr>
              <w:b/>
              <w:bCs/>
              <w:noProof/>
              <w:sz w:val="28"/>
              <w:szCs w:val="28"/>
            </w:rPr>
            <w:fldChar w:fldCharType="end"/>
          </w:r>
        </w:p>
      </w:sdtContent>
    </w:sdt>
    <w:p w14:paraId="77F80B7D" w14:textId="77777777" w:rsidR="00346334" w:rsidRDefault="00346334" w:rsidP="00154876">
      <w:pPr>
        <w:pStyle w:val="ListParagraph"/>
        <w:autoSpaceDE w:val="0"/>
        <w:autoSpaceDN w:val="0"/>
        <w:adjustRightInd w:val="0"/>
        <w:spacing w:after="0" w:line="240" w:lineRule="auto"/>
        <w:rPr>
          <w:rFonts w:ascii="Times New Roman" w:hAnsi="Times New Roman" w:cs="Times New Roman"/>
          <w:b/>
          <w:bCs/>
          <w:sz w:val="30"/>
          <w:szCs w:val="30"/>
        </w:rPr>
      </w:pPr>
    </w:p>
    <w:p w14:paraId="01DDB838" w14:textId="77777777" w:rsidR="00346334" w:rsidRDefault="00346334" w:rsidP="00154876">
      <w:pPr>
        <w:pStyle w:val="ListParagraph"/>
        <w:autoSpaceDE w:val="0"/>
        <w:autoSpaceDN w:val="0"/>
        <w:adjustRightInd w:val="0"/>
        <w:spacing w:after="0" w:line="240" w:lineRule="auto"/>
        <w:rPr>
          <w:rFonts w:ascii="Times New Roman" w:hAnsi="Times New Roman" w:cs="Times New Roman"/>
          <w:b/>
          <w:bCs/>
          <w:sz w:val="30"/>
          <w:szCs w:val="30"/>
        </w:rPr>
      </w:pPr>
    </w:p>
    <w:p w14:paraId="31F0EEEC" w14:textId="77777777" w:rsidR="00346334" w:rsidRDefault="00346334" w:rsidP="00154876">
      <w:pPr>
        <w:pStyle w:val="ListParagraph"/>
        <w:autoSpaceDE w:val="0"/>
        <w:autoSpaceDN w:val="0"/>
        <w:adjustRightInd w:val="0"/>
        <w:spacing w:after="0" w:line="240" w:lineRule="auto"/>
        <w:rPr>
          <w:rFonts w:ascii="Times New Roman" w:hAnsi="Times New Roman" w:cs="Times New Roman"/>
          <w:b/>
          <w:bCs/>
          <w:sz w:val="30"/>
          <w:szCs w:val="30"/>
        </w:rPr>
      </w:pPr>
    </w:p>
    <w:p w14:paraId="030A9E85" w14:textId="77777777" w:rsidR="00346334" w:rsidRPr="009F21FB" w:rsidRDefault="00346334" w:rsidP="009F21FB">
      <w:pPr>
        <w:autoSpaceDE w:val="0"/>
        <w:autoSpaceDN w:val="0"/>
        <w:adjustRightInd w:val="0"/>
        <w:rPr>
          <w:b/>
          <w:bCs/>
          <w:sz w:val="30"/>
          <w:szCs w:val="30"/>
        </w:rPr>
      </w:pPr>
    </w:p>
    <w:p w14:paraId="49700312" w14:textId="77777777" w:rsidR="00346334" w:rsidRDefault="00346334" w:rsidP="00154876">
      <w:pPr>
        <w:pStyle w:val="ListParagraph"/>
        <w:autoSpaceDE w:val="0"/>
        <w:autoSpaceDN w:val="0"/>
        <w:adjustRightInd w:val="0"/>
        <w:spacing w:after="0" w:line="240" w:lineRule="auto"/>
        <w:rPr>
          <w:rFonts w:ascii="Times New Roman" w:hAnsi="Times New Roman" w:cs="Times New Roman"/>
          <w:b/>
          <w:bCs/>
          <w:sz w:val="30"/>
          <w:szCs w:val="30"/>
        </w:rPr>
      </w:pPr>
    </w:p>
    <w:p w14:paraId="6932B091" w14:textId="77777777" w:rsidR="00346334" w:rsidRDefault="00346334" w:rsidP="00154876">
      <w:pPr>
        <w:pStyle w:val="ListParagraph"/>
        <w:autoSpaceDE w:val="0"/>
        <w:autoSpaceDN w:val="0"/>
        <w:adjustRightInd w:val="0"/>
        <w:spacing w:after="0" w:line="240" w:lineRule="auto"/>
        <w:rPr>
          <w:rFonts w:ascii="Times New Roman" w:hAnsi="Times New Roman" w:cs="Times New Roman"/>
          <w:b/>
          <w:bCs/>
          <w:sz w:val="30"/>
          <w:szCs w:val="30"/>
        </w:rPr>
      </w:pPr>
    </w:p>
    <w:p w14:paraId="58AC9227" w14:textId="77777777" w:rsidR="00346334" w:rsidRDefault="00346334" w:rsidP="00154876">
      <w:pPr>
        <w:pStyle w:val="ListParagraph"/>
        <w:autoSpaceDE w:val="0"/>
        <w:autoSpaceDN w:val="0"/>
        <w:adjustRightInd w:val="0"/>
        <w:spacing w:after="0" w:line="240" w:lineRule="auto"/>
        <w:rPr>
          <w:rFonts w:ascii="Times New Roman" w:hAnsi="Times New Roman" w:cs="Times New Roman"/>
          <w:b/>
          <w:bCs/>
          <w:sz w:val="30"/>
          <w:szCs w:val="30"/>
        </w:rPr>
      </w:pPr>
    </w:p>
    <w:p w14:paraId="6F6FB616" w14:textId="77777777" w:rsidR="00346334" w:rsidRDefault="00346334" w:rsidP="00154876">
      <w:pPr>
        <w:pStyle w:val="ListParagraph"/>
        <w:autoSpaceDE w:val="0"/>
        <w:autoSpaceDN w:val="0"/>
        <w:adjustRightInd w:val="0"/>
        <w:spacing w:after="0" w:line="240" w:lineRule="auto"/>
        <w:rPr>
          <w:rFonts w:ascii="Times New Roman" w:hAnsi="Times New Roman" w:cs="Times New Roman"/>
          <w:b/>
          <w:bCs/>
          <w:sz w:val="30"/>
          <w:szCs w:val="30"/>
        </w:rPr>
      </w:pPr>
    </w:p>
    <w:p w14:paraId="2BA9549E" w14:textId="77777777" w:rsidR="00346334" w:rsidRDefault="00346334" w:rsidP="00154876">
      <w:pPr>
        <w:pStyle w:val="ListParagraph"/>
        <w:autoSpaceDE w:val="0"/>
        <w:autoSpaceDN w:val="0"/>
        <w:adjustRightInd w:val="0"/>
        <w:spacing w:after="0" w:line="240" w:lineRule="auto"/>
        <w:rPr>
          <w:rFonts w:ascii="Times New Roman" w:hAnsi="Times New Roman" w:cs="Times New Roman"/>
          <w:b/>
          <w:bCs/>
          <w:sz w:val="30"/>
          <w:szCs w:val="30"/>
        </w:rPr>
      </w:pPr>
    </w:p>
    <w:p w14:paraId="1A1FF729" w14:textId="77777777" w:rsidR="00346334" w:rsidRDefault="00346334" w:rsidP="00154876">
      <w:pPr>
        <w:pStyle w:val="ListParagraph"/>
        <w:autoSpaceDE w:val="0"/>
        <w:autoSpaceDN w:val="0"/>
        <w:adjustRightInd w:val="0"/>
        <w:spacing w:after="0" w:line="240" w:lineRule="auto"/>
        <w:rPr>
          <w:rFonts w:ascii="Times New Roman" w:hAnsi="Times New Roman" w:cs="Times New Roman"/>
          <w:b/>
          <w:bCs/>
          <w:sz w:val="30"/>
          <w:szCs w:val="30"/>
        </w:rPr>
      </w:pPr>
    </w:p>
    <w:p w14:paraId="5759977D" w14:textId="77777777" w:rsidR="00346334" w:rsidRDefault="00346334" w:rsidP="00154876">
      <w:pPr>
        <w:pStyle w:val="ListParagraph"/>
        <w:autoSpaceDE w:val="0"/>
        <w:autoSpaceDN w:val="0"/>
        <w:adjustRightInd w:val="0"/>
        <w:spacing w:after="0" w:line="240" w:lineRule="auto"/>
        <w:rPr>
          <w:rFonts w:ascii="Times New Roman" w:hAnsi="Times New Roman" w:cs="Times New Roman"/>
          <w:b/>
          <w:bCs/>
          <w:sz w:val="30"/>
          <w:szCs w:val="30"/>
        </w:rPr>
      </w:pPr>
    </w:p>
    <w:p w14:paraId="23158E13" w14:textId="77777777" w:rsidR="00346334" w:rsidRDefault="00346334" w:rsidP="00154876">
      <w:pPr>
        <w:pStyle w:val="ListParagraph"/>
        <w:autoSpaceDE w:val="0"/>
        <w:autoSpaceDN w:val="0"/>
        <w:adjustRightInd w:val="0"/>
        <w:spacing w:after="0" w:line="240" w:lineRule="auto"/>
        <w:rPr>
          <w:rFonts w:ascii="Times New Roman" w:hAnsi="Times New Roman" w:cs="Times New Roman"/>
          <w:b/>
          <w:bCs/>
          <w:sz w:val="30"/>
          <w:szCs w:val="30"/>
        </w:rPr>
      </w:pPr>
    </w:p>
    <w:p w14:paraId="0CF82574" w14:textId="77777777" w:rsidR="00346334" w:rsidRDefault="00346334" w:rsidP="00154876">
      <w:pPr>
        <w:pStyle w:val="ListParagraph"/>
        <w:autoSpaceDE w:val="0"/>
        <w:autoSpaceDN w:val="0"/>
        <w:adjustRightInd w:val="0"/>
        <w:spacing w:after="0" w:line="240" w:lineRule="auto"/>
        <w:rPr>
          <w:rFonts w:ascii="Times New Roman" w:hAnsi="Times New Roman" w:cs="Times New Roman"/>
          <w:b/>
          <w:bCs/>
          <w:sz w:val="30"/>
          <w:szCs w:val="30"/>
        </w:rPr>
      </w:pPr>
    </w:p>
    <w:p w14:paraId="679DDB7C" w14:textId="77777777" w:rsidR="00E90DD9" w:rsidRPr="0088143F" w:rsidRDefault="00E90DD9" w:rsidP="0088143F">
      <w:pPr>
        <w:autoSpaceDE w:val="0"/>
        <w:autoSpaceDN w:val="0"/>
        <w:adjustRightInd w:val="0"/>
        <w:rPr>
          <w:b/>
          <w:bCs/>
          <w:sz w:val="30"/>
          <w:szCs w:val="30"/>
        </w:rPr>
      </w:pPr>
    </w:p>
    <w:p w14:paraId="2DFA1C02" w14:textId="77777777" w:rsidR="00E90DD9" w:rsidRDefault="00E90DD9" w:rsidP="00154876">
      <w:pPr>
        <w:pStyle w:val="ListParagraph"/>
        <w:autoSpaceDE w:val="0"/>
        <w:autoSpaceDN w:val="0"/>
        <w:adjustRightInd w:val="0"/>
        <w:spacing w:after="0" w:line="240" w:lineRule="auto"/>
        <w:rPr>
          <w:rFonts w:ascii="Times New Roman" w:hAnsi="Times New Roman" w:cs="Times New Roman"/>
          <w:b/>
          <w:bCs/>
          <w:sz w:val="30"/>
          <w:szCs w:val="30"/>
        </w:rPr>
      </w:pPr>
    </w:p>
    <w:p w14:paraId="6F114B25" w14:textId="77777777" w:rsidR="00E90DD9" w:rsidRDefault="00E90DD9" w:rsidP="00154876">
      <w:pPr>
        <w:pStyle w:val="ListParagraph"/>
        <w:autoSpaceDE w:val="0"/>
        <w:autoSpaceDN w:val="0"/>
        <w:adjustRightInd w:val="0"/>
        <w:spacing w:after="0" w:line="240" w:lineRule="auto"/>
        <w:rPr>
          <w:rFonts w:ascii="Times New Roman" w:hAnsi="Times New Roman" w:cs="Times New Roman"/>
          <w:b/>
          <w:bCs/>
          <w:sz w:val="30"/>
          <w:szCs w:val="30"/>
        </w:rPr>
      </w:pPr>
    </w:p>
    <w:p w14:paraId="057CC328" w14:textId="77777777" w:rsidR="00346334" w:rsidRDefault="00346334" w:rsidP="00154876">
      <w:pPr>
        <w:pStyle w:val="ListParagraph"/>
        <w:autoSpaceDE w:val="0"/>
        <w:autoSpaceDN w:val="0"/>
        <w:adjustRightInd w:val="0"/>
        <w:spacing w:after="0" w:line="240" w:lineRule="auto"/>
        <w:rPr>
          <w:rFonts w:ascii="Times New Roman" w:hAnsi="Times New Roman" w:cs="Times New Roman"/>
          <w:b/>
          <w:bCs/>
          <w:sz w:val="30"/>
          <w:szCs w:val="30"/>
        </w:rPr>
      </w:pPr>
    </w:p>
    <w:p w14:paraId="1E577AA0" w14:textId="77777777" w:rsidR="00346334" w:rsidRDefault="00346334" w:rsidP="00154876">
      <w:pPr>
        <w:pStyle w:val="ListParagraph"/>
        <w:autoSpaceDE w:val="0"/>
        <w:autoSpaceDN w:val="0"/>
        <w:adjustRightInd w:val="0"/>
        <w:spacing w:after="0" w:line="240" w:lineRule="auto"/>
        <w:rPr>
          <w:rFonts w:ascii="Times New Roman" w:hAnsi="Times New Roman" w:cs="Times New Roman"/>
          <w:b/>
          <w:bCs/>
          <w:sz w:val="30"/>
          <w:szCs w:val="30"/>
        </w:rPr>
      </w:pPr>
    </w:p>
    <w:p w14:paraId="1D07FC3B" w14:textId="77777777" w:rsidR="00346334" w:rsidRDefault="00346334" w:rsidP="00154876">
      <w:pPr>
        <w:pStyle w:val="ListParagraph"/>
        <w:autoSpaceDE w:val="0"/>
        <w:autoSpaceDN w:val="0"/>
        <w:adjustRightInd w:val="0"/>
        <w:spacing w:after="0" w:line="240" w:lineRule="auto"/>
        <w:rPr>
          <w:rFonts w:ascii="Times New Roman" w:hAnsi="Times New Roman" w:cs="Times New Roman"/>
          <w:b/>
          <w:bCs/>
          <w:sz w:val="30"/>
          <w:szCs w:val="30"/>
        </w:rPr>
      </w:pPr>
    </w:p>
    <w:p w14:paraId="61AA1713" w14:textId="1F3393EE" w:rsidR="00346334" w:rsidRDefault="00346334" w:rsidP="006568E6">
      <w:pPr>
        <w:autoSpaceDE w:val="0"/>
        <w:autoSpaceDN w:val="0"/>
        <w:adjustRightInd w:val="0"/>
        <w:rPr>
          <w:b/>
          <w:bCs/>
          <w:sz w:val="30"/>
          <w:szCs w:val="30"/>
        </w:rPr>
      </w:pPr>
    </w:p>
    <w:p w14:paraId="18BEE11D" w14:textId="76C94176" w:rsidR="006568E6" w:rsidRDefault="006568E6" w:rsidP="006568E6">
      <w:pPr>
        <w:autoSpaceDE w:val="0"/>
        <w:autoSpaceDN w:val="0"/>
        <w:adjustRightInd w:val="0"/>
        <w:rPr>
          <w:b/>
          <w:bCs/>
          <w:sz w:val="30"/>
          <w:szCs w:val="30"/>
        </w:rPr>
      </w:pPr>
    </w:p>
    <w:p w14:paraId="21E14ADF" w14:textId="77777777" w:rsidR="0067501C" w:rsidRPr="006568E6" w:rsidRDefault="0067501C" w:rsidP="006568E6">
      <w:pPr>
        <w:autoSpaceDE w:val="0"/>
        <w:autoSpaceDN w:val="0"/>
        <w:adjustRightInd w:val="0"/>
        <w:rPr>
          <w:b/>
          <w:bCs/>
          <w:sz w:val="30"/>
          <w:szCs w:val="30"/>
        </w:rPr>
      </w:pPr>
    </w:p>
    <w:p w14:paraId="55441948" w14:textId="77777777" w:rsidR="00346334" w:rsidRDefault="00346334" w:rsidP="00154876">
      <w:pPr>
        <w:pStyle w:val="ListParagraph"/>
        <w:autoSpaceDE w:val="0"/>
        <w:autoSpaceDN w:val="0"/>
        <w:adjustRightInd w:val="0"/>
        <w:spacing w:after="0" w:line="240" w:lineRule="auto"/>
        <w:rPr>
          <w:rFonts w:ascii="Times New Roman" w:hAnsi="Times New Roman" w:cs="Times New Roman"/>
          <w:b/>
          <w:bCs/>
          <w:sz w:val="30"/>
          <w:szCs w:val="30"/>
        </w:rPr>
      </w:pPr>
    </w:p>
    <w:p w14:paraId="308AAFC8" w14:textId="6457693D" w:rsidR="00154876" w:rsidRPr="00455F7C" w:rsidRDefault="00455F7C" w:rsidP="00455F7C">
      <w:pPr>
        <w:pStyle w:val="Heading1"/>
        <w:ind w:firstLine="720"/>
        <w:rPr>
          <w:rFonts w:ascii="Times New Roman" w:hAnsi="Times New Roman"/>
          <w:sz w:val="30"/>
          <w:szCs w:val="30"/>
        </w:rPr>
      </w:pPr>
      <w:bookmarkStart w:id="1" w:name="_Toc29852019"/>
      <w:r>
        <w:rPr>
          <w:rFonts w:ascii="Times New Roman" w:hAnsi="Times New Roman"/>
        </w:rPr>
        <w:t xml:space="preserve">1. </w:t>
      </w:r>
      <w:r w:rsidR="000D43AF" w:rsidRPr="00455F7C">
        <w:rPr>
          <w:rFonts w:ascii="Times New Roman" w:hAnsi="Times New Roman"/>
        </w:rPr>
        <w:t xml:space="preserve">Project </w:t>
      </w:r>
      <w:r w:rsidR="00F321BB" w:rsidRPr="00455F7C">
        <w:rPr>
          <w:rFonts w:ascii="Times New Roman" w:hAnsi="Times New Roman"/>
        </w:rPr>
        <w:t>Overview</w:t>
      </w:r>
      <w:r>
        <w:rPr>
          <w:rFonts w:ascii="Times New Roman" w:hAnsi="Times New Roman"/>
        </w:rPr>
        <w:t>:</w:t>
      </w:r>
      <w:bookmarkEnd w:id="1"/>
    </w:p>
    <w:p w14:paraId="53865037"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b/>
          <w:bCs/>
          <w:sz w:val="24"/>
          <w:szCs w:val="24"/>
        </w:rPr>
      </w:pPr>
    </w:p>
    <w:p w14:paraId="1019B160" w14:textId="7E7D1AAD" w:rsidR="00C64311" w:rsidRPr="00FD7DDF" w:rsidRDefault="00C64311" w:rsidP="00FD7DDF">
      <w:pPr>
        <w:tabs>
          <w:tab w:val="left" w:pos="721"/>
        </w:tabs>
        <w:spacing w:before="183"/>
        <w:ind w:left="721"/>
        <w:jc w:val="both"/>
        <w:rPr>
          <w:bCs/>
          <w:sz w:val="24"/>
          <w:szCs w:val="24"/>
          <w:lang w:val="en-US"/>
        </w:rPr>
      </w:pPr>
      <w:r w:rsidRPr="00FD7DDF">
        <w:rPr>
          <w:bCs/>
          <w:sz w:val="24"/>
          <w:szCs w:val="24"/>
        </w:rPr>
        <w:t xml:space="preserve">The world is moving towards technology rapidly and with the </w:t>
      </w:r>
      <w:r w:rsidR="00FD7DDF" w:rsidRPr="00FD7DDF">
        <w:rPr>
          <w:bCs/>
          <w:sz w:val="24"/>
          <w:szCs w:val="24"/>
        </w:rPr>
        <w:t>marvellous</w:t>
      </w:r>
      <w:r w:rsidRPr="00FD7DDF">
        <w:rPr>
          <w:bCs/>
          <w:sz w:val="24"/>
          <w:szCs w:val="24"/>
        </w:rPr>
        <w:t xml:space="preserve"> innovations the life has become more easier than before. But still in the 21</w:t>
      </w:r>
      <w:r w:rsidRPr="00FD7DDF">
        <w:rPr>
          <w:bCs/>
          <w:sz w:val="24"/>
          <w:szCs w:val="24"/>
          <w:vertAlign w:val="superscript"/>
        </w:rPr>
        <w:t>st</w:t>
      </w:r>
      <w:r w:rsidRPr="00FD7DDF">
        <w:rPr>
          <w:bCs/>
          <w:sz w:val="24"/>
          <w:szCs w:val="24"/>
        </w:rPr>
        <w:t xml:space="preserve"> century, some developing countries like Pakistan are facing with the problem of water pollution. The messy and dirty water is still being used for drinking purpose without any monitoring and filtering system. This water pollution is one of the major causes for various types of water-borne diseases such as dengue, cholera and malaria etc. for human beings. 40% of deaths in worldwid</w:t>
      </w:r>
      <w:r w:rsidR="00C20E0C">
        <w:rPr>
          <w:bCs/>
          <w:sz w:val="24"/>
          <w:szCs w:val="24"/>
        </w:rPr>
        <w:t>e are caused by water pollution</w:t>
      </w:r>
      <w:r w:rsidRPr="00FD7DDF">
        <w:rPr>
          <w:bCs/>
          <w:sz w:val="24"/>
          <w:szCs w:val="24"/>
        </w:rPr>
        <w:t xml:space="preserve">. Besides the human being the water pollution is also dangerous for animals and agriculture. Therefore, for the socio-economic growth of the country the system is required that monitor the quality of water.  </w:t>
      </w:r>
    </w:p>
    <w:p w14:paraId="44B65A5C" w14:textId="77777777" w:rsidR="00C64311" w:rsidRPr="00FD7DDF" w:rsidRDefault="00C64311" w:rsidP="00FD7DDF">
      <w:pPr>
        <w:pStyle w:val="BodyText"/>
        <w:spacing w:before="2"/>
        <w:rPr>
          <w:b w:val="0"/>
          <w:bCs/>
          <w:i w:val="0"/>
          <w:sz w:val="24"/>
          <w:szCs w:val="24"/>
        </w:rPr>
      </w:pPr>
    </w:p>
    <w:p w14:paraId="22B554E3" w14:textId="5D498658" w:rsidR="00C64311" w:rsidRPr="00FD7DDF" w:rsidRDefault="00C64311" w:rsidP="00FD7DDF">
      <w:pPr>
        <w:pStyle w:val="BodyText"/>
        <w:spacing w:before="2"/>
        <w:ind w:left="720"/>
        <w:rPr>
          <w:b w:val="0"/>
          <w:bCs/>
          <w:i w:val="0"/>
          <w:sz w:val="24"/>
          <w:szCs w:val="24"/>
        </w:rPr>
      </w:pPr>
      <w:r w:rsidRPr="00FD7DDF">
        <w:rPr>
          <w:b w:val="0"/>
          <w:bCs/>
          <w:i w:val="0"/>
          <w:sz w:val="24"/>
          <w:szCs w:val="24"/>
        </w:rPr>
        <w:t xml:space="preserve">This problem for the developing countries is </w:t>
      </w:r>
      <w:r w:rsidR="00FD7DDF" w:rsidRPr="00FD7DDF">
        <w:rPr>
          <w:b w:val="0"/>
          <w:bCs/>
          <w:i w:val="0"/>
          <w:sz w:val="24"/>
          <w:szCs w:val="24"/>
        </w:rPr>
        <w:t>increasing with</w:t>
      </w:r>
      <w:r w:rsidRPr="00FD7DDF">
        <w:rPr>
          <w:b w:val="0"/>
          <w:bCs/>
          <w:i w:val="0"/>
          <w:sz w:val="24"/>
          <w:szCs w:val="24"/>
        </w:rPr>
        <w:t xml:space="preserve"> the industrialization and growing population. The traditional system to monitor the quality of water is not reliable because it does not provide the information about the parameters of water like pH, turbidity, conductivity, temperature, etc. continuously. </w:t>
      </w:r>
      <w:r w:rsidR="00FD7DDF" w:rsidRPr="00FD7DDF">
        <w:rPr>
          <w:b w:val="0"/>
          <w:bCs/>
          <w:i w:val="0"/>
          <w:sz w:val="24"/>
          <w:szCs w:val="24"/>
        </w:rPr>
        <w:t>Therefore,</w:t>
      </w:r>
      <w:r w:rsidRPr="00FD7DDF">
        <w:rPr>
          <w:b w:val="0"/>
          <w:bCs/>
          <w:i w:val="0"/>
          <w:sz w:val="24"/>
          <w:szCs w:val="24"/>
        </w:rPr>
        <w:t xml:space="preserve"> we need to develop the real time system to monitor the quality of water so that the necessary actions can be taken on the time to remain safe from unsuitable situation. </w:t>
      </w:r>
    </w:p>
    <w:p w14:paraId="21865DA9" w14:textId="77777777" w:rsidR="00C64311" w:rsidRPr="00FD7DDF" w:rsidRDefault="00C64311" w:rsidP="00FD7DDF">
      <w:pPr>
        <w:pStyle w:val="BodyText"/>
        <w:spacing w:before="2"/>
        <w:ind w:left="720"/>
        <w:rPr>
          <w:b w:val="0"/>
          <w:bCs/>
          <w:i w:val="0"/>
          <w:sz w:val="24"/>
          <w:szCs w:val="24"/>
        </w:rPr>
      </w:pPr>
    </w:p>
    <w:p w14:paraId="3AC3E407" w14:textId="361A25AB" w:rsidR="00C64311" w:rsidRPr="00FD7DDF" w:rsidRDefault="00C64311" w:rsidP="00FD7DDF">
      <w:pPr>
        <w:pStyle w:val="BodyText"/>
        <w:spacing w:before="2"/>
        <w:ind w:left="720"/>
        <w:rPr>
          <w:b w:val="0"/>
          <w:bCs/>
          <w:i w:val="0"/>
          <w:sz w:val="24"/>
          <w:szCs w:val="24"/>
        </w:rPr>
      </w:pPr>
      <w:r w:rsidRPr="00FD7DDF">
        <w:rPr>
          <w:b w:val="0"/>
          <w:bCs/>
          <w:i w:val="0"/>
          <w:sz w:val="24"/>
          <w:szCs w:val="24"/>
        </w:rPr>
        <w:t xml:space="preserve">Hence, there is need of developing better methodologies to monitor the parameters of water in real time. Therefore in this project we present a design and development of a low cost system for real time monitoring of the water quality in </w:t>
      </w:r>
      <w:r w:rsidR="00FD7DDF" w:rsidRPr="00FD7DDF">
        <w:rPr>
          <w:b w:val="0"/>
          <w:bCs/>
          <w:i w:val="0"/>
          <w:sz w:val="24"/>
          <w:szCs w:val="24"/>
        </w:rPr>
        <w:t>IoT (</w:t>
      </w:r>
      <w:r w:rsidRPr="00FD7DDF">
        <w:rPr>
          <w:b w:val="0"/>
          <w:bCs/>
          <w:i w:val="0"/>
          <w:sz w:val="24"/>
          <w:szCs w:val="24"/>
        </w:rPr>
        <w:t>internet of things</w:t>
      </w:r>
      <w:proofErr w:type="gramStart"/>
      <w:r w:rsidRPr="00FD7DDF">
        <w:rPr>
          <w:b w:val="0"/>
          <w:bCs/>
          <w:i w:val="0"/>
          <w:sz w:val="24"/>
          <w:szCs w:val="24"/>
        </w:rPr>
        <w:t>).The</w:t>
      </w:r>
      <w:proofErr w:type="gramEnd"/>
      <w:r w:rsidRPr="00FD7DDF">
        <w:rPr>
          <w:b w:val="0"/>
          <w:bCs/>
          <w:i w:val="0"/>
          <w:sz w:val="24"/>
          <w:szCs w:val="24"/>
        </w:rPr>
        <w:t xml:space="preserve"> system consist of several sensors is used to measuring physical and chemical parameters of the water. The parameters such as temperature, PH, turbidity, conductivity of the water can be measured.</w:t>
      </w:r>
    </w:p>
    <w:p w14:paraId="080FACE6" w14:textId="77777777" w:rsidR="00C64311" w:rsidRPr="00FD7DDF" w:rsidRDefault="00C64311" w:rsidP="00FD7DDF">
      <w:pPr>
        <w:pStyle w:val="BodyText"/>
        <w:spacing w:before="2"/>
        <w:ind w:left="720"/>
        <w:rPr>
          <w:b w:val="0"/>
          <w:bCs/>
          <w:i w:val="0"/>
          <w:sz w:val="24"/>
          <w:szCs w:val="24"/>
        </w:rPr>
      </w:pPr>
    </w:p>
    <w:p w14:paraId="5C68AA8D" w14:textId="0D38A3C4" w:rsidR="00C64311" w:rsidRPr="00B929A1" w:rsidRDefault="008567CB" w:rsidP="00FD7DDF">
      <w:pPr>
        <w:pStyle w:val="BodyText"/>
        <w:spacing w:before="2"/>
        <w:ind w:left="720"/>
        <w:rPr>
          <w:b w:val="0"/>
          <w:bCs/>
          <w:i w:val="0"/>
          <w:sz w:val="24"/>
          <w:szCs w:val="24"/>
          <w:shd w:val="clear" w:color="auto" w:fill="FFFFFF"/>
        </w:rPr>
      </w:pPr>
      <w:r>
        <w:rPr>
          <w:b w:val="0"/>
          <w:bCs/>
          <w:i w:val="0"/>
          <w:sz w:val="24"/>
          <w:szCs w:val="24"/>
        </w:rPr>
        <w:t xml:space="preserve">The </w:t>
      </w:r>
      <w:r w:rsidRPr="00B929A1">
        <w:rPr>
          <w:bCs/>
          <w:i w:val="0"/>
          <w:sz w:val="24"/>
          <w:szCs w:val="24"/>
        </w:rPr>
        <w:t>pH sensor</w:t>
      </w:r>
      <w:r w:rsidR="00B929A1" w:rsidRPr="00B929A1">
        <w:rPr>
          <w:bCs/>
          <w:i w:val="0"/>
          <w:sz w:val="24"/>
          <w:szCs w:val="24"/>
        </w:rPr>
        <w:t xml:space="preserve"> </w:t>
      </w:r>
      <w:r w:rsidRPr="00B929A1">
        <w:rPr>
          <w:bCs/>
          <w:i w:val="0"/>
          <w:sz w:val="24"/>
          <w:szCs w:val="24"/>
        </w:rPr>
        <w:t>(SKU</w:t>
      </w:r>
      <w:r w:rsidR="00B929A1" w:rsidRPr="00B929A1">
        <w:rPr>
          <w:bCs/>
          <w:i w:val="0"/>
          <w:sz w:val="24"/>
          <w:szCs w:val="24"/>
        </w:rPr>
        <w:t>: SEN0161</w:t>
      </w:r>
      <w:r w:rsidRPr="00B929A1">
        <w:rPr>
          <w:bCs/>
          <w:i w:val="0"/>
          <w:sz w:val="24"/>
          <w:szCs w:val="24"/>
        </w:rPr>
        <w:t>/0169</w:t>
      </w:r>
      <w:r w:rsidR="00C64311" w:rsidRPr="00B929A1">
        <w:rPr>
          <w:bCs/>
          <w:i w:val="0"/>
          <w:sz w:val="24"/>
          <w:szCs w:val="24"/>
        </w:rPr>
        <w:t>)</w:t>
      </w:r>
      <w:r w:rsidR="00C64311" w:rsidRPr="00FD7DDF">
        <w:rPr>
          <w:b w:val="0"/>
          <w:bCs/>
          <w:i w:val="0"/>
          <w:sz w:val="24"/>
          <w:szCs w:val="24"/>
        </w:rPr>
        <w:t xml:space="preserve"> measures the concentration of hydrogen ions. It shows the water is acidic or alkaline. Pure water has 7pH value, less than 7pH has acidic, more than 7pH has alkaline. The range of pH is 0-14 ph. For drinking purpose, it should be 6.5-8.5pH. </w:t>
      </w:r>
      <w:r w:rsidR="00C64311" w:rsidRPr="00B929A1">
        <w:rPr>
          <w:bCs/>
          <w:i w:val="0"/>
          <w:sz w:val="24"/>
          <w:szCs w:val="24"/>
        </w:rPr>
        <w:t xml:space="preserve">Turbidity </w:t>
      </w:r>
      <w:r w:rsidR="00B929A1" w:rsidRPr="00B929A1">
        <w:rPr>
          <w:bCs/>
          <w:i w:val="0"/>
          <w:sz w:val="24"/>
          <w:szCs w:val="24"/>
        </w:rPr>
        <w:t>sensor (SKU: SEN0189)</w:t>
      </w:r>
      <w:r w:rsidR="00B929A1">
        <w:rPr>
          <w:b w:val="0"/>
          <w:bCs/>
          <w:i w:val="0"/>
          <w:sz w:val="24"/>
          <w:szCs w:val="24"/>
        </w:rPr>
        <w:t xml:space="preserve"> </w:t>
      </w:r>
      <w:r w:rsidR="00C64311" w:rsidRPr="00FD7DDF">
        <w:rPr>
          <w:b w:val="0"/>
          <w:bCs/>
          <w:i w:val="0"/>
          <w:sz w:val="24"/>
          <w:szCs w:val="24"/>
        </w:rPr>
        <w:t xml:space="preserve">is a measure of the degree to which the water loses its transparency due to the presence of suspended particulates. The more total suspended solids in the water, the murkier it seems and the higher the turbidity. </w:t>
      </w:r>
      <w:r w:rsidR="00C64311" w:rsidRPr="00B929A1">
        <w:rPr>
          <w:bCs/>
          <w:i w:val="0"/>
          <w:sz w:val="24"/>
          <w:szCs w:val="24"/>
          <w:shd w:val="clear" w:color="auto" w:fill="FFFFFF"/>
        </w:rPr>
        <w:t xml:space="preserve">Conductivity </w:t>
      </w:r>
      <w:r w:rsidR="00B929A1" w:rsidRPr="00B929A1">
        <w:rPr>
          <w:bCs/>
          <w:i w:val="0"/>
          <w:sz w:val="24"/>
          <w:szCs w:val="24"/>
          <w:shd w:val="clear" w:color="auto" w:fill="FFFFFF"/>
        </w:rPr>
        <w:t>Sensor (SKU: SEN 0244)</w:t>
      </w:r>
      <w:r w:rsidR="00B929A1">
        <w:rPr>
          <w:b w:val="0"/>
          <w:bCs/>
          <w:i w:val="0"/>
          <w:sz w:val="24"/>
          <w:szCs w:val="24"/>
          <w:shd w:val="clear" w:color="auto" w:fill="FFFFFF"/>
        </w:rPr>
        <w:t xml:space="preserve"> </w:t>
      </w:r>
      <w:r w:rsidR="00C64311" w:rsidRPr="00FD7DDF">
        <w:rPr>
          <w:b w:val="0"/>
          <w:bCs/>
          <w:i w:val="0"/>
          <w:sz w:val="24"/>
          <w:szCs w:val="24"/>
          <w:shd w:val="clear" w:color="auto" w:fill="FFFFFF"/>
        </w:rPr>
        <w:t>is a measure of water’s capability to pass electrical flow. This ability is directly related to the concentration of ions in the water. The more ions that are present, the higher the conductivity of water.</w:t>
      </w:r>
      <w:r w:rsidR="00B929A1" w:rsidRPr="00B929A1">
        <w:rPr>
          <w:bCs/>
          <w:i w:val="0"/>
          <w:sz w:val="24"/>
          <w:szCs w:val="24"/>
          <w:shd w:val="clear" w:color="auto" w:fill="FFFFFF"/>
        </w:rPr>
        <w:t xml:space="preserve"> Temperature sensor (DS18B20)</w:t>
      </w:r>
      <w:r w:rsidR="00B929A1">
        <w:rPr>
          <w:bCs/>
          <w:i w:val="0"/>
          <w:sz w:val="24"/>
          <w:szCs w:val="24"/>
          <w:shd w:val="clear" w:color="auto" w:fill="FFFFFF"/>
        </w:rPr>
        <w:t xml:space="preserve"> </w:t>
      </w:r>
      <w:r w:rsidR="00B929A1">
        <w:rPr>
          <w:b w:val="0"/>
          <w:bCs/>
          <w:i w:val="0"/>
          <w:sz w:val="24"/>
          <w:szCs w:val="24"/>
          <w:shd w:val="clear" w:color="auto" w:fill="FFFFFF"/>
        </w:rPr>
        <w:t>is used to measure the temperature of the water.</w:t>
      </w:r>
    </w:p>
    <w:p w14:paraId="3663C980" w14:textId="77777777" w:rsidR="00C64311" w:rsidRPr="00FD7DDF" w:rsidRDefault="00C64311" w:rsidP="00FD7DDF">
      <w:pPr>
        <w:pStyle w:val="NormalWeb"/>
        <w:spacing w:before="0" w:beforeAutospacing="0" w:after="150" w:afterAutospacing="0"/>
        <w:ind w:left="720"/>
        <w:jc w:val="both"/>
        <w:rPr>
          <w:bCs/>
          <w:shd w:val="clear" w:color="auto" w:fill="FFFFFF"/>
        </w:rPr>
      </w:pPr>
    </w:p>
    <w:p w14:paraId="7FFD666D" w14:textId="77777777" w:rsidR="005A2C67" w:rsidRDefault="00C64311" w:rsidP="00660C4A">
      <w:pPr>
        <w:pStyle w:val="NormalWeb"/>
        <w:spacing w:before="0" w:beforeAutospacing="0" w:after="150" w:afterAutospacing="0"/>
        <w:ind w:left="720"/>
        <w:jc w:val="both"/>
        <w:rPr>
          <w:bCs/>
          <w:shd w:val="clear" w:color="auto" w:fill="FFFFFF"/>
        </w:rPr>
      </w:pPr>
      <w:r w:rsidRPr="00FD7DDF">
        <w:rPr>
          <w:bCs/>
          <w:shd w:val="clear" w:color="auto" w:fill="FFFFFF"/>
        </w:rPr>
        <w:t>The microcontroller will obtain and pr</w:t>
      </w:r>
      <w:r w:rsidR="009A7F25">
        <w:rPr>
          <w:bCs/>
          <w:shd w:val="clear" w:color="auto" w:fill="FFFFFF"/>
        </w:rPr>
        <w:t>ocess the data from the sensors</w:t>
      </w:r>
      <w:r w:rsidRPr="00FD7DDF">
        <w:rPr>
          <w:bCs/>
          <w:shd w:val="clear" w:color="auto" w:fill="FFFFFF"/>
        </w:rPr>
        <w:t xml:space="preserve"> </w:t>
      </w:r>
      <w:r w:rsidR="009A7F25">
        <w:rPr>
          <w:bCs/>
          <w:shd w:val="clear" w:color="auto" w:fill="FFFFFF"/>
        </w:rPr>
        <w:t>and sent the data to the</w:t>
      </w:r>
      <w:r w:rsidR="007E0021">
        <w:rPr>
          <w:bCs/>
          <w:shd w:val="clear" w:color="auto" w:fill="FFFFFF"/>
        </w:rPr>
        <w:t xml:space="preserve"> IoT</w:t>
      </w:r>
      <w:r w:rsidR="009A7F25">
        <w:rPr>
          <w:bCs/>
          <w:shd w:val="clear" w:color="auto" w:fill="FFFFFF"/>
        </w:rPr>
        <w:t xml:space="preserve"> </w:t>
      </w:r>
      <w:r w:rsidRPr="00FD7DDF">
        <w:rPr>
          <w:bCs/>
          <w:shd w:val="clear" w:color="auto" w:fill="FFFFFF"/>
        </w:rPr>
        <w:t>cloud</w:t>
      </w:r>
      <w:r w:rsidR="009A7F25">
        <w:rPr>
          <w:bCs/>
          <w:shd w:val="clear" w:color="auto" w:fill="FFFFFF"/>
        </w:rPr>
        <w:t xml:space="preserve"> server </w:t>
      </w:r>
      <w:r w:rsidR="009131C4">
        <w:rPr>
          <w:bCs/>
          <w:shd w:val="clear" w:color="auto" w:fill="FFFFFF"/>
        </w:rPr>
        <w:t>(</w:t>
      </w:r>
      <w:r w:rsidR="009131C4" w:rsidRPr="009131C4">
        <w:rPr>
          <w:b/>
          <w:bCs/>
          <w:shd w:val="clear" w:color="auto" w:fill="FFFFFF"/>
        </w:rPr>
        <w:t>Arduino IoT Cloud</w:t>
      </w:r>
      <w:r w:rsidR="009131C4">
        <w:rPr>
          <w:bCs/>
          <w:shd w:val="clear" w:color="auto" w:fill="FFFFFF"/>
        </w:rPr>
        <w:t xml:space="preserve"> / </w:t>
      </w:r>
      <w:proofErr w:type="spellStart"/>
      <w:r w:rsidR="009131C4">
        <w:rPr>
          <w:bCs/>
          <w:shd w:val="clear" w:color="auto" w:fill="FFFFFF"/>
        </w:rPr>
        <w:t>ThingsSpeak</w:t>
      </w:r>
      <w:proofErr w:type="spellEnd"/>
      <w:r w:rsidR="005A2C67">
        <w:rPr>
          <w:bCs/>
          <w:shd w:val="clear" w:color="auto" w:fill="FFFFFF"/>
        </w:rPr>
        <w:t xml:space="preserve"> / things network</w:t>
      </w:r>
      <w:r w:rsidR="009131C4">
        <w:rPr>
          <w:bCs/>
          <w:shd w:val="clear" w:color="auto" w:fill="FFFFFF"/>
        </w:rPr>
        <w:t>)</w:t>
      </w:r>
      <w:r w:rsidR="007E0021">
        <w:rPr>
          <w:bCs/>
          <w:shd w:val="clear" w:color="auto" w:fill="FFFFFF"/>
        </w:rPr>
        <w:t xml:space="preserve"> through </w:t>
      </w:r>
      <w:proofErr w:type="spellStart"/>
      <w:r w:rsidR="007E0021">
        <w:rPr>
          <w:bCs/>
          <w:shd w:val="clear" w:color="auto" w:fill="FFFFFF"/>
        </w:rPr>
        <w:t>LoRa</w:t>
      </w:r>
      <w:proofErr w:type="spellEnd"/>
      <w:r w:rsidR="00660C4A">
        <w:rPr>
          <w:bCs/>
          <w:shd w:val="clear" w:color="auto" w:fill="FFFFFF"/>
        </w:rPr>
        <w:t xml:space="preserve"> WAN</w:t>
      </w:r>
      <w:r w:rsidR="007E0021">
        <w:rPr>
          <w:bCs/>
          <w:shd w:val="clear" w:color="auto" w:fill="FFFFFF"/>
        </w:rPr>
        <w:t xml:space="preserve"> gateway</w:t>
      </w:r>
      <w:r w:rsidR="009131C4">
        <w:rPr>
          <w:bCs/>
          <w:shd w:val="clear" w:color="auto" w:fill="FFFFFF"/>
        </w:rPr>
        <w:t>.</w:t>
      </w:r>
      <w:r w:rsidR="009131C4" w:rsidRPr="009131C4">
        <w:rPr>
          <w:b/>
          <w:bCs/>
          <w:sz w:val="20"/>
          <w:szCs w:val="20"/>
          <w:shd w:val="clear" w:color="auto" w:fill="FFFFFF"/>
          <w:lang w:val="en-GB"/>
        </w:rPr>
        <w:t xml:space="preserve"> </w:t>
      </w:r>
      <w:r w:rsidR="009131C4" w:rsidRPr="009131C4">
        <w:rPr>
          <w:b/>
          <w:bCs/>
          <w:shd w:val="clear" w:color="auto" w:fill="FFFFFF"/>
          <w:lang w:val="en-GB"/>
        </w:rPr>
        <w:t>Arduino IoT Cloud</w:t>
      </w:r>
      <w:r w:rsidR="009131C4" w:rsidRPr="009131C4">
        <w:rPr>
          <w:bCs/>
          <w:shd w:val="clear" w:color="auto" w:fill="FFFFFF"/>
          <w:lang w:val="en-GB"/>
        </w:rPr>
        <w:t xml:space="preserve"> / </w:t>
      </w:r>
      <w:proofErr w:type="spellStart"/>
      <w:r w:rsidR="009131C4" w:rsidRPr="009131C4">
        <w:rPr>
          <w:bCs/>
          <w:shd w:val="clear" w:color="auto" w:fill="FFFFFF"/>
          <w:lang w:val="en-GB"/>
        </w:rPr>
        <w:t>ThingsSpeak</w:t>
      </w:r>
      <w:proofErr w:type="spellEnd"/>
      <w:r w:rsidR="009131C4" w:rsidRPr="009131C4">
        <w:rPr>
          <w:bCs/>
          <w:shd w:val="clear" w:color="auto" w:fill="FFFFFF"/>
          <w:lang w:val="en-GB"/>
        </w:rPr>
        <w:t xml:space="preserve"> </w:t>
      </w:r>
      <w:r w:rsidRPr="00FD7DDF">
        <w:rPr>
          <w:bCs/>
          <w:shd w:val="clear" w:color="auto" w:fill="FFFFFF"/>
        </w:rPr>
        <w:t>is an Internet of Things (IoT) platform that lets you collect and store sensor data in the cloud and develop IoT applications. The</w:t>
      </w:r>
      <w:r w:rsidR="007E0021">
        <w:rPr>
          <w:bCs/>
          <w:shd w:val="clear" w:color="auto" w:fill="FFFFFF"/>
        </w:rPr>
        <w:t>se</w:t>
      </w:r>
      <w:r w:rsidR="007E0021" w:rsidRPr="00FD7DDF">
        <w:rPr>
          <w:bCs/>
          <w:shd w:val="clear" w:color="auto" w:fill="FFFFFF"/>
        </w:rPr>
        <w:t> IoT</w:t>
      </w:r>
      <w:r w:rsidRPr="00FD7DDF">
        <w:rPr>
          <w:bCs/>
          <w:shd w:val="clear" w:color="auto" w:fill="FFFFFF"/>
        </w:rPr>
        <w:t xml:space="preserve"> platform provides apps that let you visualize</w:t>
      </w:r>
      <w:r w:rsidR="009131C4">
        <w:rPr>
          <w:bCs/>
          <w:shd w:val="clear" w:color="auto" w:fill="FFFFFF"/>
        </w:rPr>
        <w:t>,</w:t>
      </w:r>
      <w:r w:rsidRPr="00FD7DDF">
        <w:rPr>
          <w:bCs/>
          <w:shd w:val="clear" w:color="auto" w:fill="FFFFFF"/>
        </w:rPr>
        <w:t xml:space="preserve"> </w:t>
      </w:r>
      <w:r w:rsidR="009131C4" w:rsidRPr="00FD7DDF">
        <w:rPr>
          <w:bCs/>
          <w:shd w:val="clear" w:color="auto" w:fill="FFFFFF"/>
        </w:rPr>
        <w:t xml:space="preserve">analyze and </w:t>
      </w:r>
      <w:r w:rsidR="009131C4">
        <w:rPr>
          <w:bCs/>
          <w:shd w:val="clear" w:color="auto" w:fill="FFFFFF"/>
        </w:rPr>
        <w:t>then act to data.</w:t>
      </w:r>
      <w:r w:rsidR="00660C4A">
        <w:rPr>
          <w:bCs/>
          <w:shd w:val="clear" w:color="auto" w:fill="FFFFFF"/>
        </w:rPr>
        <w:t xml:space="preserve"> </w:t>
      </w:r>
    </w:p>
    <w:p w14:paraId="2D360B05" w14:textId="6F9874F5" w:rsidR="00660C4A" w:rsidRDefault="00660C4A" w:rsidP="00660C4A">
      <w:pPr>
        <w:pStyle w:val="NormalWeb"/>
        <w:spacing w:before="0" w:beforeAutospacing="0" w:after="150" w:afterAutospacing="0"/>
        <w:ind w:left="720"/>
        <w:jc w:val="both"/>
        <w:rPr>
          <w:bCs/>
          <w:shd w:val="clear" w:color="auto" w:fill="FFFFFF"/>
          <w:lang w:val="en-GB"/>
        </w:rPr>
      </w:pPr>
      <w:proofErr w:type="spellStart"/>
      <w:r w:rsidRPr="00660C4A">
        <w:rPr>
          <w:b/>
          <w:bCs/>
          <w:shd w:val="clear" w:color="auto" w:fill="FFFFFF"/>
          <w:lang w:val="en-GB"/>
        </w:rPr>
        <w:t>LoRa</w:t>
      </w:r>
      <w:proofErr w:type="spellEnd"/>
      <w:r w:rsidR="005A2C67">
        <w:rPr>
          <w:b/>
          <w:bCs/>
          <w:shd w:val="clear" w:color="auto" w:fill="FFFFFF"/>
          <w:lang w:val="en-GB"/>
        </w:rPr>
        <w:t xml:space="preserve"> </w:t>
      </w:r>
      <w:r w:rsidRPr="00660C4A">
        <w:rPr>
          <w:b/>
          <w:bCs/>
          <w:shd w:val="clear" w:color="auto" w:fill="FFFFFF"/>
          <w:lang w:val="en-GB"/>
        </w:rPr>
        <w:t>WAN</w:t>
      </w:r>
      <w:r w:rsidRPr="00660C4A">
        <w:rPr>
          <w:bCs/>
          <w:shd w:val="clear" w:color="auto" w:fill="FFFFFF"/>
          <w:lang w:val="en-GB"/>
        </w:rPr>
        <w:t> is a protocol designed for creati</w:t>
      </w:r>
      <w:r>
        <w:rPr>
          <w:bCs/>
          <w:shd w:val="clear" w:color="auto" w:fill="FFFFFF"/>
          <w:lang w:val="en-GB"/>
        </w:rPr>
        <w:t>ng large-scale public networks. T</w:t>
      </w:r>
      <w:r w:rsidRPr="00660C4A">
        <w:rPr>
          <w:bCs/>
          <w:shd w:val="clear" w:color="auto" w:fill="FFFFFF"/>
          <w:lang w:val="en-GB"/>
        </w:rPr>
        <w:t>he technology allows for sensors to talk to the internet without 3G</w:t>
      </w:r>
      <w:r w:rsidR="00F47FBF">
        <w:rPr>
          <w:bCs/>
          <w:shd w:val="clear" w:color="auto" w:fill="FFFFFF"/>
          <w:lang w:val="en-GB"/>
        </w:rPr>
        <w:t>/4G</w:t>
      </w:r>
      <w:r w:rsidRPr="00660C4A">
        <w:rPr>
          <w:bCs/>
          <w:shd w:val="clear" w:color="auto" w:fill="FFFFFF"/>
          <w:lang w:val="en-GB"/>
        </w:rPr>
        <w:t xml:space="preserve"> or </w:t>
      </w:r>
      <w:r w:rsidR="005A2C67" w:rsidRPr="00660C4A">
        <w:rPr>
          <w:bCs/>
          <w:shd w:val="clear" w:color="auto" w:fill="FFFFFF"/>
          <w:lang w:val="en-GB"/>
        </w:rPr>
        <w:t>Wi-</w:t>
      </w:r>
      <w:r w:rsidR="005A2C67">
        <w:rPr>
          <w:bCs/>
          <w:shd w:val="clear" w:color="auto" w:fill="FFFFFF"/>
          <w:lang w:val="en-GB"/>
        </w:rPr>
        <w:t>Fi</w:t>
      </w:r>
      <w:r>
        <w:rPr>
          <w:bCs/>
          <w:shd w:val="clear" w:color="auto" w:fill="FFFFFF"/>
          <w:lang w:val="en-GB"/>
        </w:rPr>
        <w:t xml:space="preserve">. It has the long range as compared to the </w:t>
      </w:r>
      <w:r w:rsidR="005A2C67">
        <w:rPr>
          <w:bCs/>
          <w:shd w:val="clear" w:color="auto" w:fill="FFFFFF"/>
          <w:lang w:val="en-GB"/>
        </w:rPr>
        <w:t>Wi-Fi</w:t>
      </w:r>
      <w:r>
        <w:rPr>
          <w:bCs/>
          <w:shd w:val="clear" w:color="auto" w:fill="FFFFFF"/>
          <w:lang w:val="en-GB"/>
        </w:rPr>
        <w:t xml:space="preserve"> or GSM. It can send the data to 10s of kilometre. It is lower power consumption technology. But it can’t </w:t>
      </w:r>
      <w:proofErr w:type="gramStart"/>
      <w:r>
        <w:rPr>
          <w:bCs/>
          <w:shd w:val="clear" w:color="auto" w:fill="FFFFFF"/>
          <w:lang w:val="en-GB"/>
        </w:rPr>
        <w:t>sent</w:t>
      </w:r>
      <w:proofErr w:type="gramEnd"/>
      <w:r>
        <w:rPr>
          <w:bCs/>
          <w:shd w:val="clear" w:color="auto" w:fill="FFFFFF"/>
          <w:lang w:val="en-GB"/>
        </w:rPr>
        <w:t xml:space="preserve"> the big data like videos. The maximum data that </w:t>
      </w:r>
      <w:r>
        <w:rPr>
          <w:bCs/>
          <w:shd w:val="clear" w:color="auto" w:fill="FFFFFF"/>
          <w:lang w:val="en-GB"/>
        </w:rPr>
        <w:lastRenderedPageBreak/>
        <w:t xml:space="preserve">can be sent is 50Kbps. </w:t>
      </w:r>
      <w:proofErr w:type="gramStart"/>
      <w:r>
        <w:rPr>
          <w:bCs/>
          <w:shd w:val="clear" w:color="auto" w:fill="FFFFFF"/>
          <w:lang w:val="en-GB"/>
        </w:rPr>
        <w:t>Therefore</w:t>
      </w:r>
      <w:proofErr w:type="gramEnd"/>
      <w:r>
        <w:rPr>
          <w:bCs/>
          <w:shd w:val="clear" w:color="auto" w:fill="FFFFFF"/>
          <w:lang w:val="en-GB"/>
        </w:rPr>
        <w:t xml:space="preserve"> it can be used to transfer the sensors data </w:t>
      </w:r>
      <w:r w:rsidR="005A2C67">
        <w:rPr>
          <w:bCs/>
          <w:shd w:val="clear" w:color="auto" w:fill="FFFFFF"/>
          <w:lang w:val="en-GB"/>
        </w:rPr>
        <w:t>that does not change rapidly.</w:t>
      </w:r>
      <w:r>
        <w:rPr>
          <w:bCs/>
          <w:shd w:val="clear" w:color="auto" w:fill="FFFFFF"/>
          <w:lang w:val="en-GB"/>
        </w:rPr>
        <w:t xml:space="preserve"> </w:t>
      </w:r>
    </w:p>
    <w:p w14:paraId="207E026D" w14:textId="79D566DE" w:rsidR="00561FA4" w:rsidRPr="009131C4" w:rsidRDefault="00561FA4" w:rsidP="00660C4A">
      <w:pPr>
        <w:pStyle w:val="NormalWeb"/>
        <w:spacing w:before="0" w:beforeAutospacing="0" w:after="150" w:afterAutospacing="0"/>
        <w:ind w:left="720"/>
        <w:jc w:val="both"/>
        <w:rPr>
          <w:bCs/>
          <w:shd w:val="clear" w:color="auto" w:fill="FFFFFF"/>
          <w:lang w:val="en-GB"/>
        </w:rPr>
      </w:pPr>
      <w:r w:rsidRPr="00561FA4">
        <w:rPr>
          <w:bCs/>
          <w:noProof/>
          <w:shd w:val="clear" w:color="auto" w:fill="FFFFFF"/>
        </w:rPr>
        <w:drawing>
          <wp:inline distT="0" distB="0" distL="0" distR="0" wp14:anchorId="559EECC2" wp14:editId="273D6842">
            <wp:extent cx="5715000" cy="2857500"/>
            <wp:effectExtent l="0" t="0" r="0" b="0"/>
            <wp:docPr id="11" name="Picture 11" descr="C:\Users\Student\Desktop\LoRa_Why_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LoRa_Why_Ran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568B4BDE" w14:textId="575AE01D" w:rsidR="009131C4" w:rsidRPr="009131C4" w:rsidRDefault="005A2C67" w:rsidP="00FD7DDF">
      <w:pPr>
        <w:pStyle w:val="NormalWeb"/>
        <w:spacing w:before="0" w:beforeAutospacing="0" w:after="150" w:afterAutospacing="0"/>
        <w:ind w:left="720"/>
        <w:jc w:val="both"/>
        <w:rPr>
          <w:bCs/>
          <w:shd w:val="clear" w:color="auto" w:fill="FFFFFF"/>
        </w:rPr>
      </w:pPr>
      <w:r>
        <w:rPr>
          <w:bCs/>
          <w:shd w:val="clear" w:color="auto" w:fill="FFFFFF"/>
          <w:lang w:val="en-GB"/>
        </w:rPr>
        <w:t>T</w:t>
      </w:r>
      <w:r w:rsidR="009131C4" w:rsidRPr="009131C4">
        <w:rPr>
          <w:bCs/>
          <w:shd w:val="clear" w:color="auto" w:fill="FFFFFF"/>
          <w:lang w:val="en-GB"/>
        </w:rPr>
        <w:t xml:space="preserve">he Arduino MKR WAN 1310 board provides a practical and </w:t>
      </w:r>
      <w:proofErr w:type="gramStart"/>
      <w:r w:rsidR="009131C4" w:rsidRPr="009131C4">
        <w:rPr>
          <w:bCs/>
          <w:shd w:val="clear" w:color="auto" w:fill="FFFFFF"/>
          <w:lang w:val="en-GB"/>
        </w:rPr>
        <w:t>cost effective</w:t>
      </w:r>
      <w:proofErr w:type="gramEnd"/>
      <w:r w:rsidR="009131C4" w:rsidRPr="009131C4">
        <w:rPr>
          <w:bCs/>
          <w:shd w:val="clear" w:color="auto" w:fill="FFFFFF"/>
          <w:lang w:val="en-GB"/>
        </w:rPr>
        <w:t xml:space="preserve"> solution to add</w:t>
      </w:r>
      <w:r w:rsidR="009131C4">
        <w:rPr>
          <w:bCs/>
          <w:shd w:val="clear" w:color="auto" w:fill="FFFFFF"/>
          <w:lang w:val="en-GB"/>
        </w:rPr>
        <w:t xml:space="preserve"> </w:t>
      </w:r>
      <w:proofErr w:type="spellStart"/>
      <w:r w:rsidR="009131C4">
        <w:rPr>
          <w:bCs/>
          <w:shd w:val="clear" w:color="auto" w:fill="FFFFFF"/>
          <w:lang w:val="en-GB"/>
        </w:rPr>
        <w:t>LoRa</w:t>
      </w:r>
      <w:proofErr w:type="spellEnd"/>
      <w:r w:rsidR="009131C4">
        <w:rPr>
          <w:bCs/>
          <w:shd w:val="clear" w:color="auto" w:fill="FFFFFF"/>
          <w:lang w:val="en-GB"/>
        </w:rPr>
        <w:t xml:space="preserve"> connectivity to projects</w:t>
      </w:r>
      <w:r w:rsidR="009131C4" w:rsidRPr="009131C4">
        <w:rPr>
          <w:bCs/>
          <w:shd w:val="clear" w:color="auto" w:fill="FFFFFF"/>
          <w:lang w:val="en-GB"/>
        </w:rPr>
        <w:t xml:space="preserve"> requi</w:t>
      </w:r>
      <w:r w:rsidR="009131C4">
        <w:rPr>
          <w:bCs/>
          <w:shd w:val="clear" w:color="auto" w:fill="FFFFFF"/>
          <w:lang w:val="en-GB"/>
        </w:rPr>
        <w:t>ring low power. This board can be connected to</w:t>
      </w:r>
      <w:r w:rsidR="009131C4" w:rsidRPr="009131C4">
        <w:rPr>
          <w:bCs/>
          <w:shd w:val="clear" w:color="auto" w:fill="FFFFFF"/>
          <w:lang w:val="en-GB"/>
        </w:rPr>
        <w:t xml:space="preserve"> the </w:t>
      </w:r>
      <w:hyperlink r:id="rId11" w:tgtFrame="_blank" w:history="1">
        <w:r w:rsidR="009131C4" w:rsidRPr="009131C4">
          <w:rPr>
            <w:rStyle w:val="Hyperlink"/>
            <w:bCs/>
            <w:color w:val="auto"/>
            <w:u w:val="none"/>
            <w:shd w:val="clear" w:color="auto" w:fill="FFFFFF"/>
            <w:lang w:val="en-GB"/>
          </w:rPr>
          <w:t>Arduino IoT Cloud</w:t>
        </w:r>
      </w:hyperlink>
      <w:r w:rsidR="009131C4">
        <w:rPr>
          <w:bCs/>
          <w:shd w:val="clear" w:color="auto" w:fill="FFFFFF"/>
          <w:lang w:val="en-GB"/>
        </w:rPr>
        <w:t xml:space="preserve">, your own </w:t>
      </w:r>
      <w:proofErr w:type="spellStart"/>
      <w:r w:rsidR="009131C4">
        <w:rPr>
          <w:bCs/>
          <w:shd w:val="clear" w:color="auto" w:fill="FFFFFF"/>
          <w:lang w:val="en-GB"/>
        </w:rPr>
        <w:t>LoRa</w:t>
      </w:r>
      <w:proofErr w:type="spellEnd"/>
      <w:r w:rsidR="009131C4" w:rsidRPr="009131C4">
        <w:rPr>
          <w:bCs/>
          <w:shd w:val="clear" w:color="auto" w:fill="FFFFFF"/>
          <w:lang w:val="en-GB"/>
        </w:rPr>
        <w:t xml:space="preserve"> network using the </w:t>
      </w:r>
      <w:hyperlink r:id="rId12" w:tgtFrame="_blank" w:history="1">
        <w:r w:rsidR="009131C4">
          <w:rPr>
            <w:rStyle w:val="Hyperlink"/>
            <w:bCs/>
            <w:color w:val="auto"/>
            <w:u w:val="none"/>
            <w:shd w:val="clear" w:color="auto" w:fill="FFFFFF"/>
            <w:lang w:val="en-GB"/>
          </w:rPr>
          <w:t xml:space="preserve">Arduino </w:t>
        </w:r>
        <w:proofErr w:type="spellStart"/>
        <w:r w:rsidR="009131C4">
          <w:rPr>
            <w:rStyle w:val="Hyperlink"/>
            <w:bCs/>
            <w:color w:val="auto"/>
            <w:u w:val="none"/>
            <w:shd w:val="clear" w:color="auto" w:fill="FFFFFF"/>
            <w:lang w:val="en-GB"/>
          </w:rPr>
          <w:t>LoRa</w:t>
        </w:r>
        <w:proofErr w:type="spellEnd"/>
        <w:r w:rsidR="009131C4" w:rsidRPr="009131C4">
          <w:rPr>
            <w:rStyle w:val="Hyperlink"/>
            <w:bCs/>
            <w:color w:val="auto"/>
            <w:u w:val="none"/>
            <w:shd w:val="clear" w:color="auto" w:fill="FFFFFF"/>
            <w:lang w:val="en-GB"/>
          </w:rPr>
          <w:t xml:space="preserve"> PRO Gateway</w:t>
        </w:r>
      </w:hyperlink>
      <w:r w:rsidR="009131C4">
        <w:rPr>
          <w:bCs/>
          <w:shd w:val="clear" w:color="auto" w:fill="FFFFFF"/>
        </w:rPr>
        <w:t>.</w:t>
      </w:r>
    </w:p>
    <w:p w14:paraId="411A0DCC" w14:textId="20885E92" w:rsidR="00C64311" w:rsidRPr="004A5183" w:rsidRDefault="00182718" w:rsidP="00C64311">
      <w:pPr>
        <w:pStyle w:val="NormalWeb"/>
        <w:spacing w:before="0" w:beforeAutospacing="0" w:after="150" w:afterAutospacing="0"/>
        <w:ind w:left="720"/>
        <w:rPr>
          <w:rFonts w:ascii="Helvetica" w:hAnsi="Helvetica" w:cs="Helvetica"/>
          <w:b/>
          <w:color w:val="000000"/>
          <w:sz w:val="21"/>
          <w:szCs w:val="21"/>
        </w:rPr>
      </w:pPr>
      <w:r w:rsidRPr="004A5183">
        <w:rPr>
          <w:rFonts w:ascii="Helvetica" w:hAnsi="Helvetica" w:cs="Helvetica"/>
          <w:b/>
          <w:color w:val="000000"/>
          <w:sz w:val="21"/>
          <w:szCs w:val="21"/>
        </w:rPr>
        <w:t>Flow</w:t>
      </w:r>
      <w:commentRangeStart w:id="2"/>
      <w:r w:rsidR="00C34786" w:rsidRPr="004A5183">
        <w:rPr>
          <w:rFonts w:ascii="Helvetica" w:hAnsi="Helvetica" w:cs="Helvetica"/>
          <w:b/>
          <w:color w:val="000000"/>
          <w:sz w:val="21"/>
          <w:szCs w:val="21"/>
        </w:rPr>
        <w:t xml:space="preserve"> diagram: </w:t>
      </w:r>
      <w:commentRangeEnd w:id="2"/>
      <w:r w:rsidR="00C34786" w:rsidRPr="004A5183">
        <w:rPr>
          <w:rStyle w:val="CommentReference"/>
          <w:b/>
          <w:lang w:val="en-GB"/>
        </w:rPr>
        <w:commentReference w:id="2"/>
      </w:r>
    </w:p>
    <w:p w14:paraId="1F90264D" w14:textId="34C9693E" w:rsidR="00C64311" w:rsidRDefault="00C64311" w:rsidP="00C64311">
      <w:pPr>
        <w:pStyle w:val="NormalWeb"/>
        <w:spacing w:before="0" w:beforeAutospacing="0" w:after="150" w:afterAutospacing="0"/>
        <w:ind w:left="720"/>
        <w:rPr>
          <w:rFonts w:ascii="Helvetica" w:hAnsi="Helvetica" w:cs="Helvetica"/>
          <w:color w:val="000000"/>
          <w:sz w:val="21"/>
          <w:szCs w:val="21"/>
        </w:rPr>
      </w:pPr>
    </w:p>
    <w:p w14:paraId="01746181" w14:textId="7928090B" w:rsidR="00154876" w:rsidRPr="00442794" w:rsidRDefault="0067501C" w:rsidP="00442794">
      <w:pPr>
        <w:pStyle w:val="NormalWeb"/>
        <w:spacing w:before="0" w:beforeAutospacing="0" w:after="150" w:afterAutospacing="0"/>
        <w:ind w:left="720"/>
        <w:rPr>
          <w:rFonts w:ascii="Helvetica" w:hAnsi="Helvetica" w:cs="Helvetica"/>
          <w:color w:val="000000"/>
          <w:sz w:val="21"/>
          <w:szCs w:val="21"/>
        </w:rPr>
      </w:pPr>
      <w:r>
        <w:rPr>
          <w:noProof/>
        </w:rPr>
        <w:lastRenderedPageBreak/>
        <w:drawing>
          <wp:inline distT="0" distB="0" distL="0" distR="0" wp14:anchorId="75482267" wp14:editId="17D85F70">
            <wp:extent cx="6120130" cy="4729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729480"/>
                    </a:xfrm>
                    <a:prstGeom prst="rect">
                      <a:avLst/>
                    </a:prstGeom>
                    <a:noFill/>
                    <a:ln>
                      <a:noFill/>
                    </a:ln>
                  </pic:spPr>
                </pic:pic>
              </a:graphicData>
            </a:graphic>
          </wp:inline>
        </w:drawing>
      </w:r>
    </w:p>
    <w:p w14:paraId="68CD44F6" w14:textId="7E5B2F76" w:rsidR="00154876" w:rsidRPr="00455F7C" w:rsidRDefault="00455F7C" w:rsidP="00455F7C">
      <w:pPr>
        <w:pStyle w:val="Heading1"/>
        <w:ind w:firstLine="720"/>
        <w:rPr>
          <w:rFonts w:ascii="Times New Roman" w:hAnsi="Times New Roman"/>
        </w:rPr>
      </w:pPr>
      <w:bookmarkStart w:id="3" w:name="_Toc29852020"/>
      <w:r>
        <w:rPr>
          <w:rFonts w:ascii="Times New Roman" w:hAnsi="Times New Roman"/>
        </w:rPr>
        <w:t>2</w:t>
      </w:r>
      <w:r w:rsidRPr="00455F7C">
        <w:rPr>
          <w:rFonts w:ascii="Times New Roman" w:hAnsi="Times New Roman"/>
        </w:rPr>
        <w:t xml:space="preserve">. </w:t>
      </w:r>
      <w:r w:rsidR="00154876" w:rsidRPr="00455F7C">
        <w:rPr>
          <w:rFonts w:ascii="Times New Roman" w:hAnsi="Times New Roman"/>
        </w:rPr>
        <w:t>Aims and Objectives of Project</w:t>
      </w:r>
      <w:r w:rsidRPr="00455F7C">
        <w:rPr>
          <w:rFonts w:ascii="Times New Roman" w:hAnsi="Times New Roman"/>
        </w:rPr>
        <w:t>:</w:t>
      </w:r>
      <w:bookmarkEnd w:id="3"/>
    </w:p>
    <w:p w14:paraId="25DB8CED"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597A8A9B" w14:textId="77777777" w:rsidR="00FD7DDF" w:rsidRPr="00FD7DDF" w:rsidRDefault="00FD7DDF" w:rsidP="00FD7DDF">
      <w:pPr>
        <w:pStyle w:val="BodyText"/>
        <w:widowControl w:val="0"/>
        <w:numPr>
          <w:ilvl w:val="0"/>
          <w:numId w:val="9"/>
        </w:numPr>
        <w:autoSpaceDE w:val="0"/>
        <w:autoSpaceDN w:val="0"/>
        <w:spacing w:before="263"/>
        <w:rPr>
          <w:b w:val="0"/>
          <w:bCs/>
          <w:i w:val="0"/>
          <w:iCs/>
          <w:sz w:val="24"/>
          <w:szCs w:val="22"/>
          <w:lang w:val="en-US"/>
        </w:rPr>
      </w:pPr>
      <w:r w:rsidRPr="00FD7DDF">
        <w:rPr>
          <w:b w:val="0"/>
          <w:bCs/>
          <w:i w:val="0"/>
          <w:iCs/>
          <w:sz w:val="24"/>
          <w:szCs w:val="22"/>
        </w:rPr>
        <w:t>To monitor the real time parameters (pH value, turbidity etc.) of water. So, that the quality of water can be improved.</w:t>
      </w:r>
    </w:p>
    <w:p w14:paraId="4D2430FA" w14:textId="77777777" w:rsidR="00FD7DDF" w:rsidRPr="00FD7DDF" w:rsidRDefault="00FD7DDF" w:rsidP="00FD7DDF">
      <w:pPr>
        <w:pStyle w:val="BodyText"/>
        <w:widowControl w:val="0"/>
        <w:numPr>
          <w:ilvl w:val="0"/>
          <w:numId w:val="9"/>
        </w:numPr>
        <w:autoSpaceDE w:val="0"/>
        <w:autoSpaceDN w:val="0"/>
        <w:spacing w:before="263"/>
        <w:rPr>
          <w:b w:val="0"/>
          <w:bCs/>
          <w:i w:val="0"/>
          <w:iCs/>
          <w:sz w:val="24"/>
          <w:szCs w:val="22"/>
        </w:rPr>
      </w:pPr>
      <w:r w:rsidRPr="00FD7DDF">
        <w:rPr>
          <w:b w:val="0"/>
          <w:bCs/>
          <w:i w:val="0"/>
          <w:iCs/>
          <w:sz w:val="24"/>
          <w:szCs w:val="22"/>
        </w:rPr>
        <w:t>To save the life of human being and animals monitoring the drinking water.</w:t>
      </w:r>
    </w:p>
    <w:p w14:paraId="0077CA67" w14:textId="77777777" w:rsidR="00FD7DDF" w:rsidRPr="00FD7DDF" w:rsidRDefault="00FD7DDF" w:rsidP="00FD7DDF">
      <w:pPr>
        <w:pStyle w:val="BodyText"/>
        <w:widowControl w:val="0"/>
        <w:numPr>
          <w:ilvl w:val="0"/>
          <w:numId w:val="9"/>
        </w:numPr>
        <w:autoSpaceDE w:val="0"/>
        <w:autoSpaceDN w:val="0"/>
        <w:spacing w:before="263"/>
        <w:rPr>
          <w:b w:val="0"/>
          <w:bCs/>
          <w:i w:val="0"/>
          <w:iCs/>
          <w:sz w:val="24"/>
          <w:szCs w:val="22"/>
        </w:rPr>
      </w:pPr>
      <w:r w:rsidRPr="00FD7DDF">
        <w:rPr>
          <w:b w:val="0"/>
          <w:bCs/>
          <w:i w:val="0"/>
          <w:iCs/>
          <w:sz w:val="24"/>
          <w:szCs w:val="22"/>
        </w:rPr>
        <w:t>Provide the reliable and low-cost system to real time monitor the water quality.</w:t>
      </w:r>
    </w:p>
    <w:p w14:paraId="0E9C9442" w14:textId="4ED97361" w:rsidR="00FD7DDF" w:rsidRPr="00FD7DDF" w:rsidRDefault="00FD7DDF" w:rsidP="00FD7DDF">
      <w:pPr>
        <w:pStyle w:val="BodyText"/>
        <w:widowControl w:val="0"/>
        <w:numPr>
          <w:ilvl w:val="0"/>
          <w:numId w:val="9"/>
        </w:numPr>
        <w:autoSpaceDE w:val="0"/>
        <w:autoSpaceDN w:val="0"/>
        <w:spacing w:before="263"/>
        <w:rPr>
          <w:b w:val="0"/>
          <w:bCs/>
          <w:i w:val="0"/>
          <w:iCs/>
          <w:sz w:val="24"/>
          <w:szCs w:val="22"/>
        </w:rPr>
      </w:pPr>
      <w:r w:rsidRPr="00FD7DDF">
        <w:rPr>
          <w:b w:val="0"/>
          <w:bCs/>
          <w:i w:val="0"/>
          <w:iCs/>
          <w:sz w:val="24"/>
          <w:szCs w:val="22"/>
        </w:rPr>
        <w:t xml:space="preserve">Provide a system that can be accessed and monitor </w:t>
      </w:r>
      <w:r w:rsidR="00F3528C" w:rsidRPr="00FD7DDF">
        <w:rPr>
          <w:b w:val="0"/>
          <w:bCs/>
          <w:i w:val="0"/>
          <w:iCs/>
          <w:sz w:val="24"/>
          <w:szCs w:val="22"/>
        </w:rPr>
        <w:t>anywhere</w:t>
      </w:r>
      <w:r w:rsidRPr="00FD7DDF">
        <w:rPr>
          <w:b w:val="0"/>
          <w:bCs/>
          <w:i w:val="0"/>
          <w:iCs/>
          <w:sz w:val="24"/>
          <w:szCs w:val="22"/>
        </w:rPr>
        <w:t xml:space="preserve"> in the world by using the IoT.</w:t>
      </w:r>
    </w:p>
    <w:p w14:paraId="76B45A16" w14:textId="2996C712" w:rsidR="0093369B" w:rsidRPr="00EB4EA0" w:rsidRDefault="00FD7DDF" w:rsidP="00EB4EA0">
      <w:pPr>
        <w:pStyle w:val="BodyText"/>
        <w:widowControl w:val="0"/>
        <w:numPr>
          <w:ilvl w:val="0"/>
          <w:numId w:val="9"/>
        </w:numPr>
        <w:autoSpaceDE w:val="0"/>
        <w:autoSpaceDN w:val="0"/>
        <w:spacing w:before="263"/>
      </w:pPr>
      <w:r w:rsidRPr="00FD7DDF">
        <w:rPr>
          <w:b w:val="0"/>
          <w:bCs/>
          <w:i w:val="0"/>
          <w:iCs/>
          <w:sz w:val="24"/>
          <w:szCs w:val="22"/>
        </w:rPr>
        <w:t>To utilize and implement the knowledge and skills that we have learn in undergraduate</w:t>
      </w:r>
      <w:r>
        <w:t>.</w:t>
      </w:r>
    </w:p>
    <w:p w14:paraId="1924544D" w14:textId="600A5939" w:rsidR="00154876" w:rsidRDefault="00154876" w:rsidP="00455F7C">
      <w:pPr>
        <w:pStyle w:val="Heading1"/>
        <w:rPr>
          <w:rFonts w:ascii="Times New Roman" w:hAnsi="Times New Roman"/>
        </w:rPr>
      </w:pPr>
    </w:p>
    <w:p w14:paraId="080DBDBF" w14:textId="1234FA4B" w:rsidR="001F7C67" w:rsidRDefault="001F7C67" w:rsidP="001F7C67"/>
    <w:p w14:paraId="1572C1AD" w14:textId="65DA2E73" w:rsidR="001F7C67" w:rsidRDefault="001F7C67" w:rsidP="001F7C67"/>
    <w:p w14:paraId="7E34CF6F" w14:textId="6FB97FE5" w:rsidR="001F7C67" w:rsidRDefault="001F7C67" w:rsidP="001F7C67"/>
    <w:p w14:paraId="3A6C6E66" w14:textId="46E6C364" w:rsidR="001F7C67" w:rsidRDefault="001F7C67" w:rsidP="001F7C67"/>
    <w:p w14:paraId="1DE2BA95" w14:textId="77777777" w:rsidR="001F7C67" w:rsidRPr="001F7C67" w:rsidRDefault="001F7C67" w:rsidP="001F7C67"/>
    <w:p w14:paraId="5273D1DD" w14:textId="32399365" w:rsidR="001B4D0E" w:rsidRPr="00455F7C" w:rsidRDefault="00455F7C" w:rsidP="00455F7C">
      <w:pPr>
        <w:pStyle w:val="Heading1"/>
        <w:rPr>
          <w:rFonts w:ascii="Times New Roman" w:hAnsi="Times New Roman"/>
          <w:bCs/>
          <w:szCs w:val="28"/>
          <w:lang w:val="en-US"/>
        </w:rPr>
      </w:pPr>
      <w:bookmarkStart w:id="4" w:name="_Toc29852021"/>
      <w:r w:rsidRPr="00455F7C">
        <w:rPr>
          <w:rFonts w:ascii="Times New Roman" w:hAnsi="Times New Roman"/>
          <w:bCs/>
          <w:szCs w:val="28"/>
        </w:rPr>
        <w:lastRenderedPageBreak/>
        <w:t xml:space="preserve">3. </w:t>
      </w:r>
      <w:r w:rsidR="00154876" w:rsidRPr="00455F7C">
        <w:rPr>
          <w:rFonts w:ascii="Times New Roman" w:hAnsi="Times New Roman"/>
          <w:bCs/>
          <w:szCs w:val="28"/>
        </w:rPr>
        <w:t>Literature Review</w:t>
      </w:r>
      <w:r w:rsidRPr="00455F7C">
        <w:rPr>
          <w:rFonts w:ascii="Times New Roman" w:hAnsi="Times New Roman"/>
          <w:bCs/>
          <w:szCs w:val="28"/>
        </w:rPr>
        <w:t>:</w:t>
      </w:r>
      <w:bookmarkEnd w:id="4"/>
    </w:p>
    <w:p w14:paraId="1D045EF6" w14:textId="77777777" w:rsidR="00925C5F" w:rsidRDefault="00925C5F" w:rsidP="00925C5F">
      <w:pPr>
        <w:rPr>
          <w:sz w:val="24"/>
          <w:szCs w:val="24"/>
        </w:rPr>
      </w:pPr>
      <w:r>
        <w:t xml:space="preserve">        </w:t>
      </w:r>
      <w:r>
        <w:rPr>
          <w:sz w:val="24"/>
          <w:szCs w:val="24"/>
        </w:rPr>
        <w:t>This section provides a literature review of other water quality monitoring system.</w:t>
      </w:r>
    </w:p>
    <w:p w14:paraId="4BBBB56B" w14:textId="77777777" w:rsidR="00925C5F" w:rsidRPr="00C71651" w:rsidRDefault="00925C5F" w:rsidP="00925C5F">
      <w:pPr>
        <w:rPr>
          <w:sz w:val="24"/>
          <w:szCs w:val="24"/>
        </w:rPr>
      </w:pPr>
    </w:p>
    <w:p w14:paraId="7B2BB098" w14:textId="536F85DA" w:rsidR="00925C5F" w:rsidRPr="001B4D0E" w:rsidRDefault="00925C5F" w:rsidP="00925C5F">
      <w:pPr>
        <w:adjustRightInd w:val="0"/>
        <w:ind w:left="440"/>
        <w:jc w:val="both"/>
        <w:rPr>
          <w:rFonts w:ascii="TimesNewRoman" w:eastAsiaTheme="minorHAnsi" w:hAnsi="TimesNewRoman" w:cs="TimesNewRoman"/>
          <w:sz w:val="24"/>
          <w:szCs w:val="24"/>
        </w:rPr>
      </w:pPr>
      <w:r w:rsidRPr="001B4D0E">
        <w:rPr>
          <w:sz w:val="24"/>
          <w:szCs w:val="24"/>
        </w:rPr>
        <w:t xml:space="preserve">Faheem </w:t>
      </w:r>
      <w:proofErr w:type="spellStart"/>
      <w:r w:rsidRPr="001B4D0E">
        <w:rPr>
          <w:sz w:val="24"/>
          <w:szCs w:val="24"/>
        </w:rPr>
        <w:t>Redwan</w:t>
      </w:r>
      <w:proofErr w:type="spellEnd"/>
      <w:r w:rsidRPr="001B4D0E">
        <w:rPr>
          <w:sz w:val="24"/>
          <w:szCs w:val="24"/>
        </w:rPr>
        <w:t xml:space="preserve"> entitled “</w:t>
      </w:r>
      <w:r w:rsidRPr="001B4D0E">
        <w:rPr>
          <w:rFonts w:ascii="TimesNewRoman" w:eastAsiaTheme="minorHAnsi" w:hAnsi="TimesNewRoman" w:cs="TimesNewRoman"/>
          <w:sz w:val="24"/>
          <w:szCs w:val="24"/>
        </w:rPr>
        <w:t>An Exploratory Approach to Monitor the Quality of Supply-Water Through IoT Technology</w:t>
      </w:r>
      <w:r w:rsidRPr="001B4D0E">
        <w:rPr>
          <w:sz w:val="24"/>
          <w:szCs w:val="24"/>
        </w:rPr>
        <w:t xml:space="preserve">.” Published in 2019 </w:t>
      </w:r>
      <w:r w:rsidRPr="001B4D0E">
        <w:rPr>
          <w:rFonts w:ascii="TimesNewRoman" w:eastAsiaTheme="minorHAnsi" w:hAnsi="TimesNewRoman" w:cs="TimesNewRoman"/>
          <w:sz w:val="24"/>
          <w:szCs w:val="24"/>
        </w:rPr>
        <w:t>International Conference on Automation, Computational and Technology Management (ICACTM). An Io</w:t>
      </w:r>
      <w:r>
        <w:rPr>
          <w:rFonts w:ascii="TimesNewRoman" w:eastAsiaTheme="minorHAnsi" w:hAnsi="TimesNewRoman" w:cs="TimesNewRoman"/>
          <w:sz w:val="24"/>
          <w:szCs w:val="24"/>
        </w:rPr>
        <w:t>T</w:t>
      </w:r>
      <w:r w:rsidRPr="001B4D0E">
        <w:rPr>
          <w:rFonts w:ascii="TimesNewRoman" w:eastAsiaTheme="minorHAnsi" w:hAnsi="TimesNewRoman" w:cs="TimesNewRoman"/>
          <w:sz w:val="24"/>
          <w:szCs w:val="24"/>
        </w:rPr>
        <w:t xml:space="preserve"> based water monitoring system is represented in this paper. In this project the microcontroller is powered by solar energy which is a sustainable approach as well. He measured different parameters of water like pH value, turbidity, arsenic level and salinity. Based on these parameters, he determined the quality of water. The measured parameters are sent to cloud server using Wi-Fi-module. Io</w:t>
      </w:r>
      <w:r>
        <w:rPr>
          <w:rFonts w:ascii="TimesNewRoman" w:eastAsiaTheme="minorHAnsi" w:hAnsi="TimesNewRoman" w:cs="TimesNewRoman"/>
          <w:sz w:val="24"/>
          <w:szCs w:val="24"/>
        </w:rPr>
        <w:t>T</w:t>
      </w:r>
      <w:r w:rsidRPr="001B4D0E">
        <w:rPr>
          <w:rFonts w:ascii="TimesNewRoman" w:eastAsiaTheme="minorHAnsi" w:hAnsi="TimesNewRoman" w:cs="TimesNewRoman"/>
          <w:sz w:val="24"/>
          <w:szCs w:val="24"/>
        </w:rPr>
        <w:t xml:space="preserve"> based platform help us to get a real time quality parameter at anywhere anyplace in the world. </w:t>
      </w:r>
      <w:proofErr w:type="spellStart"/>
      <w:r w:rsidRPr="001B4D0E">
        <w:rPr>
          <w:rFonts w:ascii="TimesNewRoman" w:eastAsiaTheme="minorHAnsi" w:hAnsi="TimesNewRoman" w:cs="TimesNewRoman"/>
          <w:sz w:val="24"/>
          <w:szCs w:val="24"/>
        </w:rPr>
        <w:t>Thingspeak</w:t>
      </w:r>
      <w:proofErr w:type="spellEnd"/>
      <w:r w:rsidRPr="001B4D0E">
        <w:rPr>
          <w:rFonts w:ascii="TimesNewRoman" w:eastAsiaTheme="minorHAnsi" w:hAnsi="TimesNewRoman" w:cs="TimesNewRoman"/>
          <w:sz w:val="24"/>
          <w:szCs w:val="24"/>
        </w:rPr>
        <w:t xml:space="preserve"> platform is used to examine, </w:t>
      </w:r>
      <w:proofErr w:type="spellStart"/>
      <w:r w:rsidRPr="001B4D0E">
        <w:rPr>
          <w:rFonts w:ascii="TimesNewRoman" w:eastAsiaTheme="minorHAnsi" w:hAnsi="TimesNewRoman" w:cs="TimesNewRoman"/>
          <w:sz w:val="24"/>
          <w:szCs w:val="24"/>
        </w:rPr>
        <w:t>analyze</w:t>
      </w:r>
      <w:proofErr w:type="spellEnd"/>
      <w:r w:rsidRPr="001B4D0E">
        <w:rPr>
          <w:rFonts w:ascii="TimesNewRoman" w:eastAsiaTheme="minorHAnsi" w:hAnsi="TimesNewRoman" w:cs="TimesNewRoman"/>
          <w:sz w:val="24"/>
          <w:szCs w:val="24"/>
        </w:rPr>
        <w:t xml:space="preserve"> the real time data.[</w:t>
      </w:r>
      <w:r>
        <w:rPr>
          <w:rFonts w:ascii="TimesNewRoman" w:eastAsiaTheme="minorHAnsi" w:hAnsi="TimesNewRoman" w:cs="TimesNewRoman"/>
          <w:sz w:val="24"/>
          <w:szCs w:val="24"/>
        </w:rPr>
        <w:t>4</w:t>
      </w:r>
      <w:r w:rsidRPr="001B4D0E">
        <w:rPr>
          <w:rFonts w:ascii="TimesNewRoman" w:eastAsiaTheme="minorHAnsi" w:hAnsi="TimesNewRoman" w:cs="TimesNewRoman"/>
          <w:sz w:val="24"/>
          <w:szCs w:val="24"/>
        </w:rPr>
        <w:t>]</w:t>
      </w:r>
      <w:r>
        <w:rPr>
          <w:rFonts w:ascii="TimesNewRoman" w:eastAsiaTheme="minorHAnsi" w:hAnsi="TimesNewRoman" w:cs="TimesNewRoman"/>
          <w:sz w:val="24"/>
          <w:szCs w:val="24"/>
        </w:rPr>
        <w:t xml:space="preserve"> Although it is sustainable approach to use solar energy but it is not efficient in cloudy seasons. We are unable to get quality parameters information in that condition.</w:t>
      </w:r>
      <w:r w:rsidR="001F7C67">
        <w:rPr>
          <w:rFonts w:ascii="TimesNewRoman" w:eastAsiaTheme="minorHAnsi" w:hAnsi="TimesNewRoman" w:cs="TimesNewRoman"/>
          <w:sz w:val="24"/>
          <w:szCs w:val="24"/>
        </w:rPr>
        <w:t xml:space="preserve"> Other defect is to use </w:t>
      </w:r>
      <w:proofErr w:type="spellStart"/>
      <w:r w:rsidR="001F7C67">
        <w:rPr>
          <w:rFonts w:ascii="TimesNewRoman" w:eastAsiaTheme="minorHAnsi" w:hAnsi="TimesNewRoman" w:cs="TimesNewRoman"/>
          <w:sz w:val="24"/>
          <w:szCs w:val="24"/>
        </w:rPr>
        <w:t>wifi</w:t>
      </w:r>
      <w:proofErr w:type="spellEnd"/>
      <w:r w:rsidR="001F7C67">
        <w:rPr>
          <w:rFonts w:ascii="TimesNewRoman" w:eastAsiaTheme="minorHAnsi" w:hAnsi="TimesNewRoman" w:cs="TimesNewRoman"/>
          <w:sz w:val="24"/>
          <w:szCs w:val="24"/>
        </w:rPr>
        <w:t xml:space="preserve"> Module because we did not able to analyse and monitor the quality parameters at long distance because of short range of Wi-fi.</w:t>
      </w:r>
    </w:p>
    <w:p w14:paraId="5622B88B" w14:textId="77777777" w:rsidR="00925C5F" w:rsidRPr="001B4D0E" w:rsidRDefault="00925C5F" w:rsidP="00925C5F">
      <w:pPr>
        <w:adjustRightInd w:val="0"/>
        <w:ind w:left="440"/>
        <w:jc w:val="both"/>
        <w:rPr>
          <w:rFonts w:ascii="TimesNewRoman" w:eastAsiaTheme="minorHAnsi" w:hAnsi="TimesNewRoman" w:cs="TimesNewRoman"/>
          <w:sz w:val="24"/>
          <w:szCs w:val="24"/>
        </w:rPr>
      </w:pPr>
      <w:r w:rsidRPr="001B4D0E">
        <w:rPr>
          <w:rFonts w:ascii="TimesNewRoman" w:eastAsiaTheme="minorHAnsi" w:hAnsi="TimesNewRoman" w:cs="TimesNewRoman"/>
          <w:sz w:val="24"/>
          <w:szCs w:val="24"/>
        </w:rPr>
        <w:t xml:space="preserve"> </w:t>
      </w:r>
    </w:p>
    <w:p w14:paraId="0D0E9A1F" w14:textId="1F6692DB" w:rsidR="00925C5F" w:rsidRPr="001B4D0E" w:rsidRDefault="00925C5F" w:rsidP="00925C5F">
      <w:pPr>
        <w:pStyle w:val="Default"/>
        <w:ind w:left="440"/>
        <w:jc w:val="both"/>
      </w:pPr>
      <w:r w:rsidRPr="001B4D0E">
        <w:t xml:space="preserve">Vaishnavi V. </w:t>
      </w:r>
      <w:proofErr w:type="spellStart"/>
      <w:r w:rsidRPr="001B4D0E">
        <w:t>Daigavane</w:t>
      </w:r>
      <w:proofErr w:type="spellEnd"/>
      <w:r w:rsidRPr="001B4D0E">
        <w:t xml:space="preserve"> and Dr. M.A Gaikwad entitled “Water Quality Monitoring System Based on IOT”. This paper describes to ensure the safe supply of drinking water the quality should be monitored in real time for that purpose new approach IOT (Internet of Things) based water quality monitoring has been proposed. In this paper, </w:t>
      </w:r>
      <w:r>
        <w:t>they</w:t>
      </w:r>
      <w:r w:rsidRPr="001B4D0E">
        <w:t xml:space="preserve"> present the design of I</w:t>
      </w:r>
      <w:r w:rsidR="001F7C67">
        <w:t>o</w:t>
      </w:r>
      <w:r w:rsidRPr="001B4D0E">
        <w:t xml:space="preserve">T based water quality monitoring system that monitor the quality of water in real time. This system consists some sensors which measure the water quality parameter such as pH, turbidity, temperature sensor and flow sensor. The measured values from the sensors are processed by microcontroller and these processed values are transmitted remotely to the core controller that </w:t>
      </w:r>
      <w:r>
        <w:t>was</w:t>
      </w:r>
      <w:r w:rsidRPr="001B4D0E">
        <w:t xml:space="preserve"> Arduino. Finally, sensor data can be viewed on internet using Wi-Fi system.[</w:t>
      </w:r>
      <w:r>
        <w:t>5</w:t>
      </w:r>
      <w:r w:rsidRPr="001B4D0E">
        <w:t>]</w:t>
      </w:r>
      <w:r>
        <w:t xml:space="preserve"> The proposed model is designed to get information from single unit of water source not from multiple sample of water resources.</w:t>
      </w:r>
    </w:p>
    <w:p w14:paraId="043B40C7" w14:textId="77777777" w:rsidR="00925C5F" w:rsidRPr="005B7946" w:rsidRDefault="00925C5F" w:rsidP="00925C5F">
      <w:pPr>
        <w:adjustRightInd w:val="0"/>
        <w:jc w:val="both"/>
        <w:rPr>
          <w:rFonts w:eastAsiaTheme="minorHAnsi"/>
          <w:color w:val="000000"/>
          <w:sz w:val="24"/>
          <w:szCs w:val="24"/>
        </w:rPr>
      </w:pPr>
    </w:p>
    <w:p w14:paraId="7030B788" w14:textId="77777777" w:rsidR="00925C5F" w:rsidRPr="005B7946" w:rsidRDefault="00925C5F" w:rsidP="00925C5F">
      <w:pPr>
        <w:adjustRightInd w:val="0"/>
        <w:ind w:firstLine="440"/>
        <w:jc w:val="both"/>
        <w:rPr>
          <w:rFonts w:eastAsiaTheme="minorHAnsi"/>
          <w:color w:val="000000"/>
          <w:sz w:val="24"/>
          <w:szCs w:val="24"/>
        </w:rPr>
      </w:pPr>
      <w:proofErr w:type="spellStart"/>
      <w:r w:rsidRPr="005B7946">
        <w:rPr>
          <w:rFonts w:eastAsiaTheme="minorHAnsi"/>
          <w:color w:val="000000"/>
          <w:sz w:val="24"/>
          <w:szCs w:val="24"/>
        </w:rPr>
        <w:t>Manoharan.S</w:t>
      </w:r>
      <w:proofErr w:type="spellEnd"/>
      <w:r w:rsidRPr="005B7946">
        <w:rPr>
          <w:rFonts w:eastAsiaTheme="minorHAnsi"/>
          <w:color w:val="000000"/>
          <w:sz w:val="24"/>
          <w:szCs w:val="24"/>
        </w:rPr>
        <w:t xml:space="preserve">, </w:t>
      </w:r>
      <w:proofErr w:type="spellStart"/>
      <w:r w:rsidRPr="005B7946">
        <w:rPr>
          <w:rFonts w:eastAsiaTheme="minorHAnsi"/>
          <w:color w:val="000000"/>
          <w:sz w:val="24"/>
          <w:szCs w:val="24"/>
        </w:rPr>
        <w:t>Sathiyaraj.G</w:t>
      </w:r>
      <w:proofErr w:type="spellEnd"/>
      <w:r w:rsidRPr="005B7946">
        <w:rPr>
          <w:rFonts w:eastAsiaTheme="minorHAnsi"/>
          <w:color w:val="000000"/>
          <w:sz w:val="24"/>
          <w:szCs w:val="24"/>
        </w:rPr>
        <w:t xml:space="preserve">, </w:t>
      </w:r>
      <w:proofErr w:type="spellStart"/>
      <w:r w:rsidRPr="005B7946">
        <w:rPr>
          <w:rFonts w:eastAsiaTheme="minorHAnsi"/>
          <w:color w:val="000000"/>
          <w:sz w:val="24"/>
          <w:szCs w:val="24"/>
        </w:rPr>
        <w:t>Thiruvenkadakrishnan.K</w:t>
      </w:r>
      <w:proofErr w:type="spellEnd"/>
      <w:r w:rsidRPr="005B7946">
        <w:rPr>
          <w:rFonts w:eastAsiaTheme="minorHAnsi"/>
          <w:color w:val="000000"/>
          <w:sz w:val="24"/>
          <w:szCs w:val="24"/>
        </w:rPr>
        <w:t xml:space="preserve">, </w:t>
      </w:r>
      <w:proofErr w:type="spellStart"/>
      <w:proofErr w:type="gramStart"/>
      <w:r w:rsidRPr="005B7946">
        <w:rPr>
          <w:rFonts w:eastAsiaTheme="minorHAnsi"/>
          <w:color w:val="000000"/>
          <w:sz w:val="24"/>
          <w:szCs w:val="24"/>
        </w:rPr>
        <w:t>Vetriselvan.G.V</w:t>
      </w:r>
      <w:proofErr w:type="spellEnd"/>
      <w:proofErr w:type="gramEnd"/>
      <w:r w:rsidRPr="005B7946">
        <w:rPr>
          <w:rFonts w:eastAsiaTheme="minorHAnsi"/>
          <w:color w:val="000000"/>
          <w:sz w:val="24"/>
          <w:szCs w:val="24"/>
        </w:rPr>
        <w:t xml:space="preserve">, </w:t>
      </w:r>
      <w:proofErr w:type="spellStart"/>
      <w:r w:rsidRPr="005B7946">
        <w:rPr>
          <w:rFonts w:eastAsiaTheme="minorHAnsi"/>
          <w:color w:val="000000"/>
          <w:sz w:val="24"/>
          <w:szCs w:val="24"/>
        </w:rPr>
        <w:t>Praveenkishor</w:t>
      </w:r>
      <w:proofErr w:type="spellEnd"/>
      <w:r w:rsidRPr="005B7946">
        <w:rPr>
          <w:rFonts w:eastAsiaTheme="minorHAnsi"/>
          <w:color w:val="000000"/>
          <w:sz w:val="24"/>
          <w:szCs w:val="24"/>
        </w:rPr>
        <w:t xml:space="preserve"> entitled</w:t>
      </w:r>
      <w:r w:rsidRPr="005B7946">
        <w:rPr>
          <w:sz w:val="24"/>
          <w:szCs w:val="24"/>
        </w:rPr>
        <w:t xml:space="preserve"> “</w:t>
      </w:r>
    </w:p>
    <w:p w14:paraId="17FDC0D0" w14:textId="77777777" w:rsidR="00925C5F" w:rsidRDefault="00925C5F" w:rsidP="00925C5F">
      <w:pPr>
        <w:pStyle w:val="BodyText"/>
        <w:spacing w:before="2"/>
        <w:ind w:left="440"/>
        <w:rPr>
          <w:b w:val="0"/>
          <w:i w:val="0"/>
          <w:sz w:val="24"/>
          <w:szCs w:val="24"/>
        </w:rPr>
      </w:pPr>
      <w:r w:rsidRPr="005B7946">
        <w:rPr>
          <w:rFonts w:eastAsiaTheme="minorHAnsi"/>
          <w:b w:val="0"/>
          <w:i w:val="0"/>
          <w:color w:val="000000"/>
          <w:sz w:val="24"/>
          <w:szCs w:val="24"/>
        </w:rPr>
        <w:t>Water Quality Analyzer using IoT</w:t>
      </w:r>
      <w:r w:rsidRPr="005B7946">
        <w:rPr>
          <w:b w:val="0"/>
          <w:i w:val="0"/>
          <w:sz w:val="24"/>
          <w:szCs w:val="24"/>
        </w:rPr>
        <w:t xml:space="preserve">”. In this article, author offered a design to </w:t>
      </w:r>
      <w:proofErr w:type="spellStart"/>
      <w:r w:rsidRPr="005B7946">
        <w:rPr>
          <w:b w:val="0"/>
          <w:i w:val="0"/>
          <w:sz w:val="24"/>
          <w:szCs w:val="24"/>
        </w:rPr>
        <w:t>analyze</w:t>
      </w:r>
      <w:proofErr w:type="spellEnd"/>
      <w:r w:rsidRPr="005B7946">
        <w:rPr>
          <w:b w:val="0"/>
          <w:i w:val="0"/>
          <w:sz w:val="24"/>
          <w:szCs w:val="24"/>
        </w:rPr>
        <w:t xml:space="preserve"> the quality of water in real time using IOT at low cost. Author measured the </w:t>
      </w:r>
      <w:proofErr w:type="spellStart"/>
      <w:r w:rsidRPr="005B7946">
        <w:rPr>
          <w:b w:val="0"/>
          <w:i w:val="0"/>
          <w:sz w:val="24"/>
          <w:szCs w:val="24"/>
        </w:rPr>
        <w:t>physicameter</w:t>
      </w:r>
      <w:proofErr w:type="spellEnd"/>
      <w:r w:rsidRPr="005B7946">
        <w:rPr>
          <w:b w:val="0"/>
          <w:i w:val="0"/>
          <w:sz w:val="24"/>
          <w:szCs w:val="24"/>
        </w:rPr>
        <w:t xml:space="preserve"> like pH level, turbidity and conductivity. A centralized device is used to accept data from sensors. Arduino is used as data reader. Then the data is sent to cloud server using wi-fi system.[</w:t>
      </w:r>
      <w:r>
        <w:rPr>
          <w:b w:val="0"/>
          <w:i w:val="0"/>
          <w:sz w:val="24"/>
          <w:szCs w:val="24"/>
        </w:rPr>
        <w:t>6</w:t>
      </w:r>
      <w:r w:rsidRPr="005B7946">
        <w:rPr>
          <w:b w:val="0"/>
          <w:i w:val="0"/>
          <w:sz w:val="24"/>
          <w:szCs w:val="24"/>
        </w:rPr>
        <w:t>]</w:t>
      </w:r>
      <w:r>
        <w:rPr>
          <w:b w:val="0"/>
          <w:i w:val="0"/>
          <w:sz w:val="24"/>
          <w:szCs w:val="24"/>
        </w:rPr>
        <w:t xml:space="preserve"> The proposed model used the limited numbers of sensors and is designed to check only the water quality parameters of rivers.  </w:t>
      </w:r>
    </w:p>
    <w:p w14:paraId="7CDAAE52" w14:textId="77777777" w:rsidR="00925C5F" w:rsidRDefault="00925C5F" w:rsidP="00925C5F">
      <w:pPr>
        <w:pStyle w:val="BodyText"/>
        <w:spacing w:before="2"/>
        <w:ind w:left="440"/>
        <w:rPr>
          <w:b w:val="0"/>
          <w:i w:val="0"/>
          <w:sz w:val="24"/>
          <w:szCs w:val="24"/>
        </w:rPr>
      </w:pPr>
    </w:p>
    <w:p w14:paraId="6C5E79EB" w14:textId="77777777" w:rsidR="00925C5F" w:rsidRPr="00CD5B7B" w:rsidRDefault="00925C5F" w:rsidP="00925C5F">
      <w:pPr>
        <w:autoSpaceDE w:val="0"/>
        <w:autoSpaceDN w:val="0"/>
        <w:adjustRightInd w:val="0"/>
        <w:ind w:left="440"/>
        <w:jc w:val="both"/>
        <w:rPr>
          <w:rFonts w:eastAsiaTheme="minorHAnsi"/>
          <w:sz w:val="24"/>
          <w:szCs w:val="24"/>
          <w:lang w:val="en-US"/>
        </w:rPr>
      </w:pPr>
      <w:r w:rsidRPr="00CD5B7B">
        <w:rPr>
          <w:rFonts w:eastAsiaTheme="minorHAnsi"/>
          <w:sz w:val="24"/>
          <w:szCs w:val="24"/>
          <w:lang w:val="en-US"/>
        </w:rPr>
        <w:t xml:space="preserve">Fiona Regan, </w:t>
      </w:r>
      <w:proofErr w:type="spellStart"/>
      <w:r w:rsidRPr="00CD5B7B">
        <w:rPr>
          <w:rFonts w:eastAsiaTheme="minorHAnsi"/>
          <w:sz w:val="24"/>
          <w:szCs w:val="24"/>
          <w:lang w:val="en-US"/>
        </w:rPr>
        <w:t>Antóin</w:t>
      </w:r>
      <w:proofErr w:type="spellEnd"/>
      <w:r w:rsidRPr="00CD5B7B">
        <w:rPr>
          <w:rFonts w:eastAsiaTheme="minorHAnsi"/>
          <w:sz w:val="24"/>
          <w:szCs w:val="24"/>
          <w:lang w:val="en-US"/>
        </w:rPr>
        <w:t xml:space="preserve"> and Audrey [19] designed smart</w:t>
      </w:r>
      <w:r>
        <w:rPr>
          <w:rFonts w:eastAsiaTheme="minorHAnsi"/>
          <w:sz w:val="24"/>
          <w:szCs w:val="24"/>
          <w:lang w:val="en-US"/>
        </w:rPr>
        <w:t xml:space="preserve"> </w:t>
      </w:r>
      <w:r w:rsidRPr="00CD5B7B">
        <w:rPr>
          <w:rFonts w:eastAsiaTheme="minorHAnsi"/>
          <w:sz w:val="24"/>
          <w:szCs w:val="24"/>
          <w:lang w:val="en-US"/>
        </w:rPr>
        <w:t>water quality monitoring system. In that system they</w:t>
      </w:r>
      <w:r>
        <w:rPr>
          <w:rFonts w:eastAsiaTheme="minorHAnsi"/>
          <w:sz w:val="24"/>
          <w:szCs w:val="24"/>
          <w:lang w:val="en-US"/>
        </w:rPr>
        <w:t xml:space="preserve"> </w:t>
      </w:r>
      <w:r w:rsidRPr="00CD5B7B">
        <w:rPr>
          <w:rFonts w:eastAsiaTheme="minorHAnsi"/>
          <w:sz w:val="24"/>
          <w:szCs w:val="24"/>
          <w:lang w:val="en-US"/>
        </w:rPr>
        <w:t>made water quality smart sensors so the sensors send</w:t>
      </w:r>
      <w:r>
        <w:rPr>
          <w:rFonts w:eastAsiaTheme="minorHAnsi"/>
          <w:sz w:val="24"/>
          <w:szCs w:val="24"/>
          <w:lang w:val="en-US"/>
        </w:rPr>
        <w:t xml:space="preserve"> </w:t>
      </w:r>
      <w:r w:rsidRPr="00CD5B7B">
        <w:rPr>
          <w:rFonts w:eastAsiaTheme="minorHAnsi"/>
          <w:sz w:val="24"/>
          <w:szCs w:val="24"/>
          <w:lang w:val="en-US"/>
        </w:rPr>
        <w:t>data wirelessly to the device which collects data from</w:t>
      </w:r>
      <w:r>
        <w:rPr>
          <w:rFonts w:eastAsiaTheme="minorHAnsi"/>
          <w:sz w:val="24"/>
          <w:szCs w:val="24"/>
          <w:lang w:val="en-US"/>
        </w:rPr>
        <w:t xml:space="preserve"> </w:t>
      </w:r>
      <w:r w:rsidRPr="00CD5B7B">
        <w:rPr>
          <w:rFonts w:eastAsiaTheme="minorHAnsi"/>
          <w:sz w:val="24"/>
          <w:szCs w:val="24"/>
          <w:lang w:val="en-US"/>
        </w:rPr>
        <w:t>all the nodes. This data is given to the remote server</w:t>
      </w:r>
      <w:r>
        <w:rPr>
          <w:rFonts w:eastAsiaTheme="minorHAnsi"/>
          <w:sz w:val="24"/>
          <w:szCs w:val="24"/>
          <w:lang w:val="en-US"/>
        </w:rPr>
        <w:t xml:space="preserve"> </w:t>
      </w:r>
      <w:r w:rsidRPr="00CD5B7B">
        <w:rPr>
          <w:rFonts w:eastAsiaTheme="minorHAnsi"/>
          <w:sz w:val="24"/>
          <w:szCs w:val="24"/>
          <w:lang w:val="en-US"/>
        </w:rPr>
        <w:t>through GPRS network and user can see data</w:t>
      </w:r>
      <w:r>
        <w:rPr>
          <w:rFonts w:eastAsiaTheme="minorHAnsi"/>
          <w:sz w:val="24"/>
          <w:szCs w:val="24"/>
          <w:lang w:val="en-US"/>
        </w:rPr>
        <w:t xml:space="preserve"> </w:t>
      </w:r>
      <w:r w:rsidRPr="00CD5B7B">
        <w:rPr>
          <w:rFonts w:eastAsiaTheme="minorHAnsi"/>
          <w:sz w:val="24"/>
          <w:szCs w:val="24"/>
          <w:lang w:val="en-US"/>
        </w:rPr>
        <w:t>remotely. This system is highly scalable, faster and</w:t>
      </w:r>
      <w:r>
        <w:rPr>
          <w:rFonts w:eastAsiaTheme="minorHAnsi"/>
          <w:sz w:val="24"/>
          <w:szCs w:val="24"/>
          <w:lang w:val="en-US"/>
        </w:rPr>
        <w:t xml:space="preserve"> </w:t>
      </w:r>
      <w:r w:rsidRPr="00CD5B7B">
        <w:rPr>
          <w:rFonts w:eastAsiaTheme="minorHAnsi"/>
          <w:sz w:val="24"/>
          <w:szCs w:val="24"/>
          <w:lang w:val="en-US"/>
        </w:rPr>
        <w:t>user friendly, but it is costly because of smart sensors.</w:t>
      </w:r>
      <w:r>
        <w:rPr>
          <w:rFonts w:eastAsiaTheme="minorHAnsi"/>
          <w:sz w:val="24"/>
          <w:szCs w:val="24"/>
          <w:lang w:val="en-US"/>
        </w:rPr>
        <w:t xml:space="preserve"> </w:t>
      </w:r>
      <w:r w:rsidRPr="00CD5B7B">
        <w:rPr>
          <w:rFonts w:eastAsiaTheme="minorHAnsi"/>
          <w:sz w:val="24"/>
          <w:szCs w:val="24"/>
          <w:lang w:val="en-US"/>
        </w:rPr>
        <w:t xml:space="preserve">Furthermore, the size of sensors </w:t>
      </w:r>
      <w:proofErr w:type="gramStart"/>
      <w:r w:rsidRPr="00CD5B7B">
        <w:rPr>
          <w:rFonts w:eastAsiaTheme="minorHAnsi"/>
          <w:sz w:val="24"/>
          <w:szCs w:val="24"/>
          <w:lang w:val="en-US"/>
        </w:rPr>
        <w:t>are</w:t>
      </w:r>
      <w:proofErr w:type="gramEnd"/>
      <w:r w:rsidRPr="00CD5B7B">
        <w:rPr>
          <w:rFonts w:eastAsiaTheme="minorHAnsi"/>
          <w:sz w:val="24"/>
          <w:szCs w:val="24"/>
          <w:lang w:val="en-US"/>
        </w:rPr>
        <w:t xml:space="preserve"> not reliable for</w:t>
      </w:r>
      <w:r>
        <w:rPr>
          <w:rFonts w:eastAsiaTheme="minorHAnsi"/>
          <w:sz w:val="24"/>
          <w:szCs w:val="24"/>
          <w:lang w:val="en-US"/>
        </w:rPr>
        <w:t xml:space="preserve"> </w:t>
      </w:r>
      <w:r w:rsidRPr="00CD5B7B">
        <w:rPr>
          <w:rFonts w:eastAsiaTheme="minorHAnsi"/>
          <w:sz w:val="24"/>
          <w:szCs w:val="24"/>
          <w:lang w:val="en-US"/>
        </w:rPr>
        <w:t>water tap.</w:t>
      </w:r>
    </w:p>
    <w:p w14:paraId="298640A5" w14:textId="77777777" w:rsidR="00154876" w:rsidRPr="005631EC" w:rsidRDefault="00154876" w:rsidP="00154876">
      <w:pPr>
        <w:autoSpaceDE w:val="0"/>
        <w:autoSpaceDN w:val="0"/>
        <w:adjustRightInd w:val="0"/>
        <w:ind w:left="720"/>
        <w:rPr>
          <w:sz w:val="24"/>
          <w:szCs w:val="24"/>
        </w:rPr>
      </w:pPr>
    </w:p>
    <w:p w14:paraId="1E6AD249" w14:textId="77777777" w:rsidR="00154876" w:rsidRPr="00455F7C" w:rsidRDefault="00154876" w:rsidP="00154876">
      <w:pPr>
        <w:autoSpaceDE w:val="0"/>
        <w:autoSpaceDN w:val="0"/>
        <w:adjustRightInd w:val="0"/>
        <w:ind w:left="720"/>
        <w:rPr>
          <w:sz w:val="24"/>
          <w:szCs w:val="24"/>
        </w:rPr>
      </w:pPr>
    </w:p>
    <w:p w14:paraId="0311F3EB" w14:textId="5A552E8F" w:rsidR="00154876" w:rsidRPr="00455F7C" w:rsidRDefault="00455F7C" w:rsidP="00455F7C">
      <w:pPr>
        <w:pStyle w:val="Heading1"/>
        <w:rPr>
          <w:rFonts w:ascii="Times New Roman" w:hAnsi="Times New Roman"/>
        </w:rPr>
      </w:pPr>
      <w:bookmarkStart w:id="5" w:name="_Toc29852022"/>
      <w:r w:rsidRPr="00455F7C">
        <w:rPr>
          <w:rFonts w:ascii="Times New Roman" w:hAnsi="Times New Roman"/>
        </w:rPr>
        <w:t xml:space="preserve">4. </w:t>
      </w:r>
      <w:r w:rsidR="00154876" w:rsidRPr="00455F7C">
        <w:rPr>
          <w:rFonts w:ascii="Times New Roman" w:hAnsi="Times New Roman"/>
        </w:rPr>
        <w:t>Methodology for Implementation of Project</w:t>
      </w:r>
      <w:r>
        <w:rPr>
          <w:rFonts w:ascii="Times New Roman" w:hAnsi="Times New Roman"/>
        </w:rPr>
        <w:t>:</w:t>
      </w:r>
      <w:bookmarkEnd w:id="5"/>
    </w:p>
    <w:p w14:paraId="62C73717"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082AA4C6" w14:textId="77777777" w:rsidR="00A07287" w:rsidRPr="00A07287" w:rsidRDefault="00A07287" w:rsidP="00A07287">
      <w:pPr>
        <w:pStyle w:val="BodyText"/>
        <w:widowControl w:val="0"/>
        <w:numPr>
          <w:ilvl w:val="0"/>
          <w:numId w:val="10"/>
        </w:numPr>
        <w:autoSpaceDE w:val="0"/>
        <w:autoSpaceDN w:val="0"/>
        <w:spacing w:before="1"/>
        <w:rPr>
          <w:b w:val="0"/>
          <w:bCs/>
          <w:i w:val="0"/>
          <w:iCs/>
          <w:sz w:val="24"/>
          <w:szCs w:val="24"/>
          <w:lang w:val="en-US"/>
        </w:rPr>
      </w:pPr>
      <w:r w:rsidRPr="00A07287">
        <w:rPr>
          <w:b w:val="0"/>
          <w:bCs/>
          <w:i w:val="0"/>
          <w:iCs/>
          <w:sz w:val="24"/>
          <w:szCs w:val="24"/>
        </w:rPr>
        <w:t xml:space="preserve">First of all, we review the literature on IoT based the water quality monitoring system. </w:t>
      </w:r>
    </w:p>
    <w:p w14:paraId="66FFE4CB" w14:textId="77777777" w:rsidR="00A07287" w:rsidRPr="00A07287" w:rsidRDefault="00A07287" w:rsidP="00A07287">
      <w:pPr>
        <w:pStyle w:val="BodyText"/>
        <w:widowControl w:val="0"/>
        <w:numPr>
          <w:ilvl w:val="0"/>
          <w:numId w:val="10"/>
        </w:numPr>
        <w:autoSpaceDE w:val="0"/>
        <w:autoSpaceDN w:val="0"/>
        <w:spacing w:before="1"/>
        <w:rPr>
          <w:b w:val="0"/>
          <w:bCs/>
          <w:i w:val="0"/>
          <w:iCs/>
          <w:sz w:val="24"/>
          <w:szCs w:val="24"/>
        </w:rPr>
      </w:pPr>
      <w:r w:rsidRPr="00A07287">
        <w:rPr>
          <w:b w:val="0"/>
          <w:bCs/>
          <w:i w:val="0"/>
          <w:iCs/>
          <w:sz w:val="24"/>
          <w:szCs w:val="24"/>
        </w:rPr>
        <w:t xml:space="preserve">Study the microcontroller </w:t>
      </w:r>
      <w:proofErr w:type="spellStart"/>
      <w:r w:rsidRPr="00A07287">
        <w:rPr>
          <w:b w:val="0"/>
          <w:bCs/>
          <w:i w:val="0"/>
          <w:iCs/>
          <w:sz w:val="24"/>
          <w:szCs w:val="24"/>
        </w:rPr>
        <w:t>i.e</w:t>
      </w:r>
      <w:proofErr w:type="spellEnd"/>
      <w:r w:rsidRPr="00A07287">
        <w:rPr>
          <w:b w:val="0"/>
          <w:bCs/>
          <w:i w:val="0"/>
          <w:iCs/>
          <w:sz w:val="24"/>
          <w:szCs w:val="24"/>
        </w:rPr>
        <w:t xml:space="preserve"> input and output, </w:t>
      </w:r>
      <w:proofErr w:type="spellStart"/>
      <w:r w:rsidRPr="00A07287">
        <w:rPr>
          <w:b w:val="0"/>
          <w:bCs/>
          <w:i w:val="0"/>
          <w:iCs/>
          <w:sz w:val="24"/>
          <w:szCs w:val="24"/>
        </w:rPr>
        <w:t>analog</w:t>
      </w:r>
      <w:proofErr w:type="spellEnd"/>
      <w:r w:rsidRPr="00A07287">
        <w:rPr>
          <w:b w:val="0"/>
          <w:bCs/>
          <w:i w:val="0"/>
          <w:iCs/>
          <w:sz w:val="24"/>
          <w:szCs w:val="24"/>
        </w:rPr>
        <w:t xml:space="preserve"> and digital pins, memory etc.</w:t>
      </w:r>
    </w:p>
    <w:p w14:paraId="01F927AD" w14:textId="77777777" w:rsidR="00A07287" w:rsidRPr="00A07287" w:rsidRDefault="00A07287" w:rsidP="00A07287">
      <w:pPr>
        <w:pStyle w:val="BodyText"/>
        <w:widowControl w:val="0"/>
        <w:numPr>
          <w:ilvl w:val="0"/>
          <w:numId w:val="10"/>
        </w:numPr>
        <w:autoSpaceDE w:val="0"/>
        <w:autoSpaceDN w:val="0"/>
        <w:spacing w:before="1"/>
        <w:rPr>
          <w:b w:val="0"/>
          <w:bCs/>
          <w:i w:val="0"/>
          <w:iCs/>
          <w:sz w:val="24"/>
          <w:szCs w:val="24"/>
        </w:rPr>
      </w:pPr>
      <w:r w:rsidRPr="00A07287">
        <w:rPr>
          <w:b w:val="0"/>
          <w:bCs/>
          <w:i w:val="0"/>
          <w:iCs/>
          <w:sz w:val="24"/>
          <w:szCs w:val="24"/>
        </w:rPr>
        <w:lastRenderedPageBreak/>
        <w:t>Perform the small task and projects to have strong command on the microcontroller.</w:t>
      </w:r>
    </w:p>
    <w:p w14:paraId="4E73C8DA" w14:textId="77777777" w:rsidR="00A07287" w:rsidRPr="00A07287" w:rsidRDefault="00A07287" w:rsidP="00A07287">
      <w:pPr>
        <w:pStyle w:val="BodyText"/>
        <w:widowControl w:val="0"/>
        <w:numPr>
          <w:ilvl w:val="0"/>
          <w:numId w:val="10"/>
        </w:numPr>
        <w:autoSpaceDE w:val="0"/>
        <w:autoSpaceDN w:val="0"/>
        <w:spacing w:before="1"/>
        <w:rPr>
          <w:b w:val="0"/>
          <w:bCs/>
          <w:i w:val="0"/>
          <w:iCs/>
          <w:sz w:val="24"/>
          <w:szCs w:val="24"/>
        </w:rPr>
      </w:pPr>
      <w:r w:rsidRPr="00A07287">
        <w:rPr>
          <w:b w:val="0"/>
          <w:bCs/>
          <w:i w:val="0"/>
          <w:iCs/>
          <w:sz w:val="24"/>
          <w:szCs w:val="24"/>
        </w:rPr>
        <w:t>Study the sensors and components used in the projects.</w:t>
      </w:r>
    </w:p>
    <w:p w14:paraId="4AED2518" w14:textId="77777777" w:rsidR="00A07287" w:rsidRPr="00A07287" w:rsidRDefault="00A07287" w:rsidP="00A07287">
      <w:pPr>
        <w:pStyle w:val="BodyText"/>
        <w:widowControl w:val="0"/>
        <w:numPr>
          <w:ilvl w:val="0"/>
          <w:numId w:val="10"/>
        </w:numPr>
        <w:autoSpaceDE w:val="0"/>
        <w:autoSpaceDN w:val="0"/>
        <w:spacing w:before="1"/>
        <w:rPr>
          <w:b w:val="0"/>
          <w:bCs/>
          <w:i w:val="0"/>
          <w:iCs/>
          <w:sz w:val="24"/>
          <w:szCs w:val="24"/>
        </w:rPr>
      </w:pPr>
      <w:r w:rsidRPr="00A07287">
        <w:rPr>
          <w:b w:val="0"/>
          <w:bCs/>
          <w:i w:val="0"/>
          <w:iCs/>
          <w:sz w:val="24"/>
          <w:szCs w:val="24"/>
        </w:rPr>
        <w:t>Interface the components and sensors used in the project with the microcontroller.</w:t>
      </w:r>
    </w:p>
    <w:p w14:paraId="06B4E8A8" w14:textId="77777777" w:rsidR="00A07287" w:rsidRPr="00A07287" w:rsidRDefault="00A07287" w:rsidP="00A07287">
      <w:pPr>
        <w:pStyle w:val="BodyText"/>
        <w:widowControl w:val="0"/>
        <w:numPr>
          <w:ilvl w:val="0"/>
          <w:numId w:val="10"/>
        </w:numPr>
        <w:autoSpaceDE w:val="0"/>
        <w:autoSpaceDN w:val="0"/>
        <w:spacing w:before="1"/>
        <w:rPr>
          <w:b w:val="0"/>
          <w:bCs/>
          <w:i w:val="0"/>
          <w:iCs/>
          <w:sz w:val="24"/>
          <w:szCs w:val="24"/>
        </w:rPr>
      </w:pPr>
      <w:r w:rsidRPr="00A07287">
        <w:rPr>
          <w:b w:val="0"/>
          <w:bCs/>
          <w:i w:val="0"/>
          <w:iCs/>
          <w:sz w:val="24"/>
          <w:szCs w:val="24"/>
        </w:rPr>
        <w:t>Study the ‘</w:t>
      </w:r>
      <w:proofErr w:type="spellStart"/>
      <w:r w:rsidRPr="00A07287">
        <w:rPr>
          <w:b w:val="0"/>
          <w:bCs/>
          <w:i w:val="0"/>
          <w:iCs/>
          <w:sz w:val="24"/>
          <w:szCs w:val="24"/>
        </w:rPr>
        <w:t>ThingSpeak</w:t>
      </w:r>
      <w:proofErr w:type="spellEnd"/>
      <w:r w:rsidRPr="00A07287">
        <w:rPr>
          <w:b w:val="0"/>
          <w:bCs/>
          <w:i w:val="0"/>
          <w:iCs/>
          <w:sz w:val="24"/>
          <w:szCs w:val="24"/>
        </w:rPr>
        <w:t xml:space="preserve">’ i.e. cloud server and the protocols used to transfer the data on the cloud. </w:t>
      </w:r>
    </w:p>
    <w:p w14:paraId="654E2DD3" w14:textId="77777777" w:rsidR="00A07287" w:rsidRPr="00A07287" w:rsidRDefault="00A07287" w:rsidP="00A07287">
      <w:pPr>
        <w:pStyle w:val="BodyText"/>
        <w:widowControl w:val="0"/>
        <w:numPr>
          <w:ilvl w:val="0"/>
          <w:numId w:val="10"/>
        </w:numPr>
        <w:autoSpaceDE w:val="0"/>
        <w:autoSpaceDN w:val="0"/>
        <w:spacing w:before="1"/>
        <w:rPr>
          <w:b w:val="0"/>
          <w:bCs/>
          <w:i w:val="0"/>
          <w:iCs/>
          <w:sz w:val="24"/>
          <w:szCs w:val="24"/>
        </w:rPr>
      </w:pPr>
      <w:r w:rsidRPr="00A07287">
        <w:rPr>
          <w:b w:val="0"/>
          <w:bCs/>
          <w:i w:val="0"/>
          <w:iCs/>
          <w:sz w:val="24"/>
          <w:szCs w:val="24"/>
        </w:rPr>
        <w:t>Compare the obtained data with standard values of parameters of pure water.</w:t>
      </w:r>
    </w:p>
    <w:p w14:paraId="0340EBB8" w14:textId="77777777" w:rsidR="00A07287" w:rsidRPr="00A07287" w:rsidRDefault="00A07287" w:rsidP="00A07287">
      <w:pPr>
        <w:pStyle w:val="BodyText"/>
        <w:widowControl w:val="0"/>
        <w:numPr>
          <w:ilvl w:val="0"/>
          <w:numId w:val="10"/>
        </w:numPr>
        <w:autoSpaceDE w:val="0"/>
        <w:autoSpaceDN w:val="0"/>
        <w:spacing w:before="1"/>
        <w:rPr>
          <w:b w:val="0"/>
          <w:bCs/>
          <w:i w:val="0"/>
          <w:iCs/>
          <w:sz w:val="24"/>
          <w:szCs w:val="24"/>
        </w:rPr>
      </w:pPr>
      <w:r w:rsidRPr="00A07287">
        <w:rPr>
          <w:b w:val="0"/>
          <w:bCs/>
          <w:i w:val="0"/>
          <w:iCs/>
          <w:sz w:val="24"/>
          <w:szCs w:val="24"/>
        </w:rPr>
        <w:t>Provide the display for user friendly.</w:t>
      </w:r>
    </w:p>
    <w:p w14:paraId="6C9FB32E" w14:textId="77777777" w:rsidR="00A07287" w:rsidRPr="00A07287" w:rsidRDefault="00A07287" w:rsidP="00A07287">
      <w:pPr>
        <w:pStyle w:val="BodyText"/>
        <w:widowControl w:val="0"/>
        <w:numPr>
          <w:ilvl w:val="0"/>
          <w:numId w:val="10"/>
        </w:numPr>
        <w:autoSpaceDE w:val="0"/>
        <w:autoSpaceDN w:val="0"/>
        <w:spacing w:before="1"/>
        <w:rPr>
          <w:b w:val="0"/>
          <w:bCs/>
          <w:i w:val="0"/>
          <w:iCs/>
          <w:sz w:val="24"/>
          <w:szCs w:val="24"/>
        </w:rPr>
      </w:pPr>
      <w:r w:rsidRPr="00A07287">
        <w:rPr>
          <w:b w:val="0"/>
          <w:bCs/>
          <w:i w:val="0"/>
          <w:iCs/>
          <w:sz w:val="24"/>
          <w:szCs w:val="24"/>
        </w:rPr>
        <w:t>Design the prototype.</w:t>
      </w:r>
    </w:p>
    <w:p w14:paraId="45A9D48A" w14:textId="10BB901F" w:rsidR="00A07287" w:rsidRPr="00A07287" w:rsidRDefault="00A07287" w:rsidP="00A07287">
      <w:pPr>
        <w:pStyle w:val="BodyText"/>
        <w:widowControl w:val="0"/>
        <w:numPr>
          <w:ilvl w:val="0"/>
          <w:numId w:val="10"/>
        </w:numPr>
        <w:autoSpaceDE w:val="0"/>
        <w:autoSpaceDN w:val="0"/>
        <w:spacing w:before="1"/>
        <w:rPr>
          <w:b w:val="0"/>
          <w:bCs/>
          <w:i w:val="0"/>
          <w:iCs/>
          <w:sz w:val="24"/>
          <w:szCs w:val="24"/>
        </w:rPr>
      </w:pPr>
      <w:r>
        <w:rPr>
          <w:b w:val="0"/>
          <w:bCs/>
          <w:i w:val="0"/>
          <w:iCs/>
          <w:sz w:val="24"/>
          <w:szCs w:val="24"/>
        </w:rPr>
        <w:t>Finalize</w:t>
      </w:r>
      <w:r w:rsidRPr="00A07287">
        <w:rPr>
          <w:b w:val="0"/>
          <w:bCs/>
          <w:i w:val="0"/>
          <w:iCs/>
          <w:sz w:val="24"/>
          <w:szCs w:val="24"/>
        </w:rPr>
        <w:t xml:space="preserve"> the thesis</w:t>
      </w:r>
      <w:r>
        <w:rPr>
          <w:b w:val="0"/>
          <w:bCs/>
          <w:i w:val="0"/>
          <w:iCs/>
          <w:sz w:val="24"/>
          <w:szCs w:val="24"/>
        </w:rPr>
        <w:t xml:space="preserve"> of the project</w:t>
      </w:r>
      <w:r w:rsidRPr="00A07287">
        <w:rPr>
          <w:b w:val="0"/>
          <w:bCs/>
          <w:i w:val="0"/>
          <w:iCs/>
          <w:sz w:val="24"/>
          <w:szCs w:val="24"/>
        </w:rPr>
        <w:t>.</w:t>
      </w:r>
    </w:p>
    <w:p w14:paraId="092FF09B"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0F2E2355"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780E301E"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5358F099" w14:textId="1E8BFA76" w:rsidR="00154876"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7B14408E" w14:textId="52FD708F" w:rsidR="002F593F" w:rsidRDefault="002F593F" w:rsidP="00154876">
      <w:pPr>
        <w:pStyle w:val="ListParagraph"/>
        <w:autoSpaceDE w:val="0"/>
        <w:autoSpaceDN w:val="0"/>
        <w:adjustRightInd w:val="0"/>
        <w:spacing w:after="0" w:line="240" w:lineRule="auto"/>
        <w:rPr>
          <w:rFonts w:ascii="Times New Roman" w:hAnsi="Times New Roman" w:cs="Times New Roman"/>
          <w:sz w:val="24"/>
          <w:szCs w:val="24"/>
        </w:rPr>
      </w:pPr>
    </w:p>
    <w:p w14:paraId="5FD40A38" w14:textId="6498F23D" w:rsidR="002F593F" w:rsidRDefault="002F593F" w:rsidP="00154876">
      <w:pPr>
        <w:pStyle w:val="ListParagraph"/>
        <w:autoSpaceDE w:val="0"/>
        <w:autoSpaceDN w:val="0"/>
        <w:adjustRightInd w:val="0"/>
        <w:spacing w:after="0" w:line="240" w:lineRule="auto"/>
        <w:rPr>
          <w:rFonts w:ascii="Times New Roman" w:hAnsi="Times New Roman" w:cs="Times New Roman"/>
          <w:sz w:val="24"/>
          <w:szCs w:val="24"/>
        </w:rPr>
      </w:pPr>
    </w:p>
    <w:p w14:paraId="5A91FD94" w14:textId="77777777" w:rsidR="002F593F" w:rsidRPr="00C618EE" w:rsidRDefault="002F593F" w:rsidP="00154876">
      <w:pPr>
        <w:pStyle w:val="ListParagraph"/>
        <w:autoSpaceDE w:val="0"/>
        <w:autoSpaceDN w:val="0"/>
        <w:adjustRightInd w:val="0"/>
        <w:spacing w:after="0" w:line="240" w:lineRule="auto"/>
        <w:rPr>
          <w:rFonts w:ascii="Times New Roman" w:hAnsi="Times New Roman" w:cs="Times New Roman"/>
          <w:sz w:val="24"/>
          <w:szCs w:val="24"/>
        </w:rPr>
      </w:pPr>
    </w:p>
    <w:p w14:paraId="6C60E50D" w14:textId="78415D26" w:rsidR="00154876" w:rsidRPr="00C618EE" w:rsidRDefault="00C618EE" w:rsidP="00C618EE">
      <w:pPr>
        <w:pStyle w:val="Heading1"/>
        <w:rPr>
          <w:rFonts w:ascii="Times New Roman" w:hAnsi="Times New Roman"/>
        </w:rPr>
      </w:pPr>
      <w:bookmarkStart w:id="6" w:name="_Toc29852023"/>
      <w:r w:rsidRPr="00C618EE">
        <w:rPr>
          <w:rFonts w:ascii="Times New Roman" w:hAnsi="Times New Roman"/>
        </w:rPr>
        <w:t xml:space="preserve">5. </w:t>
      </w:r>
      <w:r w:rsidR="00154876" w:rsidRPr="00C618EE">
        <w:rPr>
          <w:rFonts w:ascii="Times New Roman" w:hAnsi="Times New Roman"/>
        </w:rPr>
        <w:t>Project Plan/Gantt Chart</w:t>
      </w:r>
      <w:r w:rsidR="00741394" w:rsidRPr="00C618EE">
        <w:rPr>
          <w:rFonts w:ascii="Times New Roman" w:hAnsi="Times New Roman"/>
        </w:rPr>
        <w:t>:</w:t>
      </w:r>
      <w:bookmarkEnd w:id="6"/>
    </w:p>
    <w:p w14:paraId="5C401C95" w14:textId="2B45627A" w:rsidR="00154876" w:rsidRPr="00B826F6" w:rsidRDefault="00154876" w:rsidP="00154876">
      <w:pPr>
        <w:pStyle w:val="ListParagraph"/>
        <w:autoSpaceDE w:val="0"/>
        <w:autoSpaceDN w:val="0"/>
        <w:adjustRightInd w:val="0"/>
        <w:spacing w:after="0" w:line="240" w:lineRule="auto"/>
        <w:rPr>
          <w:rFonts w:ascii="Times New Roman" w:hAnsi="Times New Roman" w:cs="Times New Roman"/>
          <w:bCs/>
          <w:sz w:val="24"/>
          <w:szCs w:val="28"/>
        </w:rPr>
      </w:pPr>
    </w:p>
    <w:tbl>
      <w:tblPr>
        <w:tblW w:w="4988" w:type="pct"/>
        <w:tblBorders>
          <w:top w:val="thinThickSmallGap" w:sz="18" w:space="0" w:color="auto"/>
          <w:left w:val="thinThickSmallGap" w:sz="18" w:space="0" w:color="auto"/>
          <w:bottom w:val="thinThickSmallGap" w:sz="18" w:space="0" w:color="auto"/>
          <w:right w:val="thinThickSmallGap" w:sz="18" w:space="0" w:color="auto"/>
          <w:insideV w:val="thinThickSmallGap" w:sz="18" w:space="0" w:color="auto"/>
        </w:tblBorders>
        <w:tblLook w:val="04A0" w:firstRow="1" w:lastRow="0" w:firstColumn="1" w:lastColumn="0" w:noHBand="0" w:noVBand="1"/>
      </w:tblPr>
      <w:tblGrid>
        <w:gridCol w:w="835"/>
        <w:gridCol w:w="2523"/>
        <w:gridCol w:w="515"/>
        <w:gridCol w:w="514"/>
        <w:gridCol w:w="514"/>
        <w:gridCol w:w="522"/>
        <w:gridCol w:w="524"/>
        <w:gridCol w:w="514"/>
        <w:gridCol w:w="514"/>
        <w:gridCol w:w="518"/>
        <w:gridCol w:w="518"/>
        <w:gridCol w:w="514"/>
        <w:gridCol w:w="514"/>
        <w:gridCol w:w="486"/>
      </w:tblGrid>
      <w:tr w:rsidR="00154876" w:rsidRPr="000625AC" w14:paraId="7BDCCE28" w14:textId="77777777" w:rsidTr="00EF30FC">
        <w:trPr>
          <w:trHeight w:hRule="exact" w:val="454"/>
        </w:trPr>
        <w:tc>
          <w:tcPr>
            <w:tcW w:w="438" w:type="pct"/>
            <w:vMerge w:val="restart"/>
            <w:tcBorders>
              <w:top w:val="thickThinSmallGap" w:sz="24" w:space="0" w:color="auto"/>
              <w:left w:val="thickThinSmallGap" w:sz="24" w:space="0" w:color="auto"/>
            </w:tcBorders>
            <w:shd w:val="clear" w:color="auto" w:fill="D9D9D9"/>
          </w:tcPr>
          <w:p w14:paraId="22955985" w14:textId="77777777" w:rsidR="00154876" w:rsidRPr="003345D6" w:rsidRDefault="00154876" w:rsidP="00DD2573">
            <w:pPr>
              <w:contextualSpacing/>
              <w:jc w:val="center"/>
              <w:rPr>
                <w:b/>
                <w:bCs/>
                <w:sz w:val="28"/>
                <w:szCs w:val="28"/>
              </w:rPr>
            </w:pPr>
            <w:r w:rsidRPr="003345D6">
              <w:rPr>
                <w:b/>
                <w:bCs/>
                <w:sz w:val="28"/>
                <w:szCs w:val="28"/>
              </w:rPr>
              <w:t xml:space="preserve">Task </w:t>
            </w:r>
            <w:r>
              <w:rPr>
                <w:b/>
                <w:bCs/>
                <w:sz w:val="28"/>
                <w:szCs w:val="28"/>
              </w:rPr>
              <w:t xml:space="preserve">   </w:t>
            </w:r>
            <w:r w:rsidRPr="003345D6">
              <w:rPr>
                <w:b/>
                <w:bCs/>
                <w:sz w:val="28"/>
                <w:szCs w:val="28"/>
              </w:rPr>
              <w:t>No</w:t>
            </w:r>
          </w:p>
        </w:tc>
        <w:tc>
          <w:tcPr>
            <w:tcW w:w="1324" w:type="pct"/>
            <w:vMerge w:val="restart"/>
            <w:tcBorders>
              <w:top w:val="thickThinSmallGap" w:sz="24" w:space="0" w:color="auto"/>
            </w:tcBorders>
            <w:shd w:val="clear" w:color="auto" w:fill="D9D9D9"/>
          </w:tcPr>
          <w:p w14:paraId="5698118A" w14:textId="77777777" w:rsidR="00154876" w:rsidRPr="003345D6" w:rsidRDefault="00154876" w:rsidP="00DD2573">
            <w:pPr>
              <w:contextualSpacing/>
              <w:rPr>
                <w:b/>
                <w:bCs/>
                <w:sz w:val="28"/>
                <w:szCs w:val="28"/>
              </w:rPr>
            </w:pPr>
            <w:r w:rsidRPr="003345D6">
              <w:rPr>
                <w:b/>
                <w:bCs/>
                <w:sz w:val="28"/>
                <w:szCs w:val="28"/>
              </w:rPr>
              <w:t xml:space="preserve">     Task Name</w:t>
            </w:r>
          </w:p>
        </w:tc>
        <w:tc>
          <w:tcPr>
            <w:tcW w:w="3237" w:type="pct"/>
            <w:gridSpan w:val="12"/>
            <w:tcBorders>
              <w:top w:val="thickThinSmallGap" w:sz="24" w:space="0" w:color="auto"/>
              <w:bottom w:val="single" w:sz="18" w:space="0" w:color="FFFFFF"/>
              <w:right w:val="thickThinSmallGap" w:sz="24" w:space="0" w:color="auto"/>
            </w:tcBorders>
            <w:shd w:val="clear" w:color="auto" w:fill="D9D9D9"/>
          </w:tcPr>
          <w:p w14:paraId="22E5CD40" w14:textId="77777777" w:rsidR="00154876" w:rsidRPr="000625AC" w:rsidRDefault="00154876" w:rsidP="00DD2573">
            <w:pPr>
              <w:contextualSpacing/>
              <w:jc w:val="center"/>
              <w:rPr>
                <w:b/>
                <w:bCs/>
                <w:szCs w:val="24"/>
              </w:rPr>
            </w:pPr>
            <w:r w:rsidRPr="000625AC">
              <w:rPr>
                <w:b/>
                <w:bCs/>
                <w:szCs w:val="24"/>
              </w:rPr>
              <w:t>20</w:t>
            </w:r>
            <w:r w:rsidR="00E90DD9">
              <w:rPr>
                <w:b/>
                <w:bCs/>
                <w:szCs w:val="24"/>
              </w:rPr>
              <w:t>20</w:t>
            </w:r>
          </w:p>
          <w:p w14:paraId="64FFDC3A" w14:textId="77777777" w:rsidR="00154876" w:rsidRPr="000625AC" w:rsidRDefault="00154876" w:rsidP="00DD2573">
            <w:pPr>
              <w:contextualSpacing/>
              <w:rPr>
                <w:b/>
                <w:bCs/>
                <w:szCs w:val="24"/>
              </w:rPr>
            </w:pPr>
            <w:r>
              <w:rPr>
                <w:b/>
                <w:bCs/>
                <w:szCs w:val="24"/>
              </w:rPr>
              <w:t xml:space="preserve">   </w:t>
            </w:r>
          </w:p>
          <w:p w14:paraId="46B07DF4" w14:textId="77777777" w:rsidR="00154876" w:rsidRPr="000625AC" w:rsidRDefault="00154876" w:rsidP="00DD2573">
            <w:pPr>
              <w:contextualSpacing/>
              <w:rPr>
                <w:b/>
                <w:bCs/>
                <w:szCs w:val="24"/>
              </w:rPr>
            </w:pPr>
            <w:r>
              <w:rPr>
                <w:b/>
                <w:bCs/>
                <w:szCs w:val="24"/>
              </w:rPr>
              <w:t xml:space="preserve">  </w:t>
            </w:r>
            <w:r w:rsidRPr="000625AC">
              <w:rPr>
                <w:b/>
                <w:bCs/>
                <w:szCs w:val="24"/>
              </w:rPr>
              <w:t>2013-2014</w:t>
            </w:r>
          </w:p>
        </w:tc>
      </w:tr>
      <w:tr w:rsidR="00154876" w:rsidRPr="000625AC" w14:paraId="76BA3756" w14:textId="77777777" w:rsidTr="00DD2573">
        <w:trPr>
          <w:trHeight w:hRule="exact" w:val="397"/>
        </w:trPr>
        <w:tc>
          <w:tcPr>
            <w:tcW w:w="438" w:type="pct"/>
            <w:vMerge/>
            <w:tcBorders>
              <w:left w:val="thickThinSmallGap" w:sz="24" w:space="0" w:color="auto"/>
              <w:bottom w:val="thickThinSmallGap" w:sz="24" w:space="0" w:color="auto"/>
            </w:tcBorders>
            <w:shd w:val="clear" w:color="auto" w:fill="808080"/>
          </w:tcPr>
          <w:p w14:paraId="60DDD089" w14:textId="77777777" w:rsidR="00154876" w:rsidRPr="000625AC" w:rsidRDefault="00154876" w:rsidP="00DD2573">
            <w:pPr>
              <w:contextualSpacing/>
              <w:rPr>
                <w:b/>
                <w:bCs/>
                <w:szCs w:val="24"/>
              </w:rPr>
            </w:pPr>
          </w:p>
        </w:tc>
        <w:tc>
          <w:tcPr>
            <w:tcW w:w="1324" w:type="pct"/>
            <w:vMerge/>
            <w:tcBorders>
              <w:bottom w:val="thickThinSmallGap" w:sz="24" w:space="0" w:color="auto"/>
            </w:tcBorders>
            <w:shd w:val="clear" w:color="auto" w:fill="808080"/>
          </w:tcPr>
          <w:p w14:paraId="38960949" w14:textId="77777777" w:rsidR="00154876" w:rsidRPr="000625AC" w:rsidRDefault="00154876" w:rsidP="00DD2573">
            <w:pPr>
              <w:contextualSpacing/>
              <w:rPr>
                <w:szCs w:val="24"/>
              </w:rPr>
            </w:pPr>
          </w:p>
        </w:tc>
        <w:tc>
          <w:tcPr>
            <w:tcW w:w="270" w:type="pct"/>
            <w:tcBorders>
              <w:top w:val="single" w:sz="18" w:space="0" w:color="FFFFFF"/>
              <w:bottom w:val="thickThinSmallGap" w:sz="24" w:space="0" w:color="auto"/>
              <w:right w:val="single" w:sz="18" w:space="0" w:color="FFFFFF"/>
            </w:tcBorders>
            <w:shd w:val="clear" w:color="auto" w:fill="BFBFBF"/>
          </w:tcPr>
          <w:p w14:paraId="6EEF1679" w14:textId="77777777" w:rsidR="00154876" w:rsidRPr="001B22FE" w:rsidRDefault="00154876" w:rsidP="00DD2573">
            <w:pPr>
              <w:contextualSpacing/>
              <w:rPr>
                <w:b/>
              </w:rPr>
            </w:pPr>
            <w:r>
              <w:rPr>
                <w:b/>
              </w:rPr>
              <w:t>01</w:t>
            </w:r>
          </w:p>
        </w:tc>
        <w:tc>
          <w:tcPr>
            <w:tcW w:w="270" w:type="pct"/>
            <w:tcBorders>
              <w:top w:val="single" w:sz="18" w:space="0" w:color="FFFFFF"/>
              <w:left w:val="single" w:sz="18" w:space="0" w:color="FFFFFF"/>
              <w:bottom w:val="thickThinSmallGap" w:sz="24" w:space="0" w:color="auto"/>
              <w:right w:val="single" w:sz="18" w:space="0" w:color="FFFFFF"/>
            </w:tcBorders>
            <w:shd w:val="clear" w:color="auto" w:fill="BFBFBF"/>
          </w:tcPr>
          <w:p w14:paraId="653E21CE" w14:textId="77777777" w:rsidR="00154876" w:rsidRPr="001B22FE" w:rsidRDefault="00154876" w:rsidP="00DD2573">
            <w:pPr>
              <w:contextualSpacing/>
              <w:rPr>
                <w:b/>
              </w:rPr>
            </w:pPr>
            <w:r>
              <w:rPr>
                <w:b/>
              </w:rPr>
              <w:t>02</w:t>
            </w:r>
          </w:p>
        </w:tc>
        <w:tc>
          <w:tcPr>
            <w:tcW w:w="270" w:type="pct"/>
            <w:tcBorders>
              <w:top w:val="single" w:sz="18" w:space="0" w:color="FFFFFF"/>
              <w:left w:val="single" w:sz="18" w:space="0" w:color="FFFFFF"/>
              <w:bottom w:val="thickThinSmallGap" w:sz="24" w:space="0" w:color="auto"/>
              <w:right w:val="single" w:sz="18" w:space="0" w:color="FFFFFF"/>
            </w:tcBorders>
            <w:shd w:val="clear" w:color="auto" w:fill="BFBFBF"/>
          </w:tcPr>
          <w:p w14:paraId="1BA3D3CC" w14:textId="77777777" w:rsidR="00154876" w:rsidRPr="001B22FE" w:rsidRDefault="00154876" w:rsidP="00DD2573">
            <w:pPr>
              <w:contextualSpacing/>
              <w:rPr>
                <w:b/>
              </w:rPr>
            </w:pPr>
            <w:r>
              <w:rPr>
                <w:b/>
              </w:rPr>
              <w:t>03</w:t>
            </w:r>
          </w:p>
        </w:tc>
        <w:tc>
          <w:tcPr>
            <w:tcW w:w="274" w:type="pct"/>
            <w:tcBorders>
              <w:top w:val="single" w:sz="18" w:space="0" w:color="FFFFFF"/>
              <w:left w:val="single" w:sz="18" w:space="0" w:color="FFFFFF"/>
              <w:bottom w:val="thickThinSmallGap" w:sz="24" w:space="0" w:color="auto"/>
              <w:right w:val="single" w:sz="18" w:space="0" w:color="FFFFFF"/>
            </w:tcBorders>
            <w:shd w:val="clear" w:color="auto" w:fill="BFBFBF"/>
          </w:tcPr>
          <w:p w14:paraId="77010B87" w14:textId="77777777" w:rsidR="00154876" w:rsidRPr="001B22FE" w:rsidRDefault="00154876" w:rsidP="00DD2573">
            <w:pPr>
              <w:contextualSpacing/>
              <w:rPr>
                <w:b/>
              </w:rPr>
            </w:pPr>
            <w:r>
              <w:rPr>
                <w:b/>
              </w:rPr>
              <w:t>04</w:t>
            </w:r>
          </w:p>
        </w:tc>
        <w:tc>
          <w:tcPr>
            <w:tcW w:w="275" w:type="pct"/>
            <w:tcBorders>
              <w:top w:val="single" w:sz="18" w:space="0" w:color="FFFFFF"/>
              <w:left w:val="single" w:sz="18" w:space="0" w:color="FFFFFF"/>
              <w:bottom w:val="thickThinSmallGap" w:sz="24" w:space="0" w:color="auto"/>
              <w:right w:val="single" w:sz="18" w:space="0" w:color="FFFFFF"/>
            </w:tcBorders>
            <w:shd w:val="clear" w:color="auto" w:fill="BFBFBF"/>
          </w:tcPr>
          <w:p w14:paraId="7E2432C0" w14:textId="77777777" w:rsidR="00154876" w:rsidRPr="001B22FE" w:rsidRDefault="00154876" w:rsidP="00DD2573">
            <w:pPr>
              <w:contextualSpacing/>
              <w:rPr>
                <w:b/>
              </w:rPr>
            </w:pPr>
            <w:r>
              <w:rPr>
                <w:b/>
              </w:rPr>
              <w:t>05</w:t>
            </w:r>
          </w:p>
        </w:tc>
        <w:tc>
          <w:tcPr>
            <w:tcW w:w="270" w:type="pct"/>
            <w:tcBorders>
              <w:top w:val="single" w:sz="18" w:space="0" w:color="FFFFFF"/>
              <w:left w:val="single" w:sz="18" w:space="0" w:color="FFFFFF"/>
              <w:bottom w:val="thickThinSmallGap" w:sz="24" w:space="0" w:color="auto"/>
              <w:right w:val="single" w:sz="18" w:space="0" w:color="FFFFFF"/>
            </w:tcBorders>
            <w:shd w:val="clear" w:color="auto" w:fill="BFBFBF"/>
          </w:tcPr>
          <w:p w14:paraId="4DBBE191" w14:textId="77777777" w:rsidR="00154876" w:rsidRPr="001B22FE" w:rsidRDefault="00154876" w:rsidP="00DD2573">
            <w:pPr>
              <w:contextualSpacing/>
              <w:rPr>
                <w:b/>
              </w:rPr>
            </w:pPr>
            <w:r>
              <w:rPr>
                <w:b/>
              </w:rPr>
              <w:t>06</w:t>
            </w:r>
          </w:p>
        </w:tc>
        <w:tc>
          <w:tcPr>
            <w:tcW w:w="270" w:type="pct"/>
            <w:tcBorders>
              <w:top w:val="single" w:sz="18" w:space="0" w:color="FFFFFF"/>
              <w:left w:val="single" w:sz="18" w:space="0" w:color="FFFFFF"/>
              <w:bottom w:val="thickThinSmallGap" w:sz="24" w:space="0" w:color="auto"/>
              <w:right w:val="single" w:sz="18" w:space="0" w:color="FFFFFF"/>
            </w:tcBorders>
            <w:shd w:val="clear" w:color="auto" w:fill="BFBFBF"/>
          </w:tcPr>
          <w:p w14:paraId="3BC94E38" w14:textId="77777777" w:rsidR="00154876" w:rsidRPr="001B22FE" w:rsidRDefault="00154876" w:rsidP="00DD2573">
            <w:pPr>
              <w:contextualSpacing/>
              <w:rPr>
                <w:b/>
              </w:rPr>
            </w:pPr>
            <w:r>
              <w:rPr>
                <w:b/>
              </w:rPr>
              <w:t>07</w:t>
            </w:r>
          </w:p>
        </w:tc>
        <w:tc>
          <w:tcPr>
            <w:tcW w:w="272" w:type="pct"/>
            <w:tcBorders>
              <w:top w:val="single" w:sz="18" w:space="0" w:color="FFFFFF"/>
              <w:left w:val="single" w:sz="18" w:space="0" w:color="FFFFFF"/>
              <w:bottom w:val="thickThinSmallGap" w:sz="24" w:space="0" w:color="auto"/>
              <w:right w:val="single" w:sz="18" w:space="0" w:color="FFFFFF"/>
            </w:tcBorders>
            <w:shd w:val="clear" w:color="auto" w:fill="BFBFBF"/>
          </w:tcPr>
          <w:p w14:paraId="34CA8C51" w14:textId="77777777" w:rsidR="00154876" w:rsidRPr="001B22FE" w:rsidRDefault="00154876" w:rsidP="00DD2573">
            <w:pPr>
              <w:contextualSpacing/>
              <w:rPr>
                <w:b/>
              </w:rPr>
            </w:pPr>
            <w:r>
              <w:rPr>
                <w:b/>
              </w:rPr>
              <w:t>08</w:t>
            </w:r>
          </w:p>
        </w:tc>
        <w:tc>
          <w:tcPr>
            <w:tcW w:w="272" w:type="pct"/>
            <w:tcBorders>
              <w:top w:val="single" w:sz="18" w:space="0" w:color="FFFFFF"/>
              <w:left w:val="single" w:sz="18" w:space="0" w:color="FFFFFF"/>
              <w:bottom w:val="thickThinSmallGap" w:sz="24" w:space="0" w:color="auto"/>
              <w:right w:val="single" w:sz="18" w:space="0" w:color="FFFFFF"/>
            </w:tcBorders>
            <w:shd w:val="clear" w:color="auto" w:fill="BFBFBF"/>
          </w:tcPr>
          <w:p w14:paraId="5975CE53" w14:textId="77777777" w:rsidR="00154876" w:rsidRPr="001B22FE" w:rsidRDefault="00154876" w:rsidP="00DD2573">
            <w:pPr>
              <w:contextualSpacing/>
              <w:rPr>
                <w:b/>
              </w:rPr>
            </w:pPr>
            <w:r>
              <w:rPr>
                <w:b/>
              </w:rPr>
              <w:t>09</w:t>
            </w:r>
          </w:p>
        </w:tc>
        <w:tc>
          <w:tcPr>
            <w:tcW w:w="270" w:type="pct"/>
            <w:tcBorders>
              <w:top w:val="single" w:sz="18" w:space="0" w:color="FFFFFF"/>
              <w:left w:val="single" w:sz="18" w:space="0" w:color="FFFFFF"/>
              <w:bottom w:val="thickThinSmallGap" w:sz="24" w:space="0" w:color="auto"/>
              <w:right w:val="single" w:sz="18" w:space="0" w:color="FFFFFF"/>
            </w:tcBorders>
            <w:shd w:val="clear" w:color="auto" w:fill="BFBFBF"/>
          </w:tcPr>
          <w:p w14:paraId="17792A42" w14:textId="77777777" w:rsidR="00154876" w:rsidRPr="001B22FE" w:rsidRDefault="00154876" w:rsidP="00DD2573">
            <w:pPr>
              <w:contextualSpacing/>
              <w:rPr>
                <w:b/>
              </w:rPr>
            </w:pPr>
            <w:r>
              <w:rPr>
                <w:b/>
              </w:rPr>
              <w:t>10</w:t>
            </w:r>
          </w:p>
        </w:tc>
        <w:tc>
          <w:tcPr>
            <w:tcW w:w="270" w:type="pct"/>
            <w:tcBorders>
              <w:top w:val="single" w:sz="18" w:space="0" w:color="FFFFFF"/>
              <w:left w:val="single" w:sz="18" w:space="0" w:color="FFFFFF"/>
              <w:bottom w:val="thickThinSmallGap" w:sz="24" w:space="0" w:color="auto"/>
              <w:right w:val="single" w:sz="18" w:space="0" w:color="FFFFFF"/>
            </w:tcBorders>
            <w:shd w:val="clear" w:color="auto" w:fill="BFBFBF"/>
          </w:tcPr>
          <w:p w14:paraId="1E56F33B" w14:textId="77777777" w:rsidR="00154876" w:rsidRPr="001B22FE" w:rsidRDefault="00154876" w:rsidP="00DD2573">
            <w:pPr>
              <w:contextualSpacing/>
              <w:rPr>
                <w:b/>
              </w:rPr>
            </w:pPr>
            <w:r>
              <w:rPr>
                <w:b/>
              </w:rPr>
              <w:t>11</w:t>
            </w:r>
          </w:p>
        </w:tc>
        <w:tc>
          <w:tcPr>
            <w:tcW w:w="255" w:type="pct"/>
            <w:tcBorders>
              <w:top w:val="single" w:sz="18" w:space="0" w:color="FFFFFF"/>
              <w:left w:val="single" w:sz="18" w:space="0" w:color="FFFFFF"/>
              <w:bottom w:val="thinThickSmallGap" w:sz="18" w:space="0" w:color="auto"/>
              <w:right w:val="thickThinSmallGap" w:sz="24" w:space="0" w:color="auto"/>
            </w:tcBorders>
            <w:shd w:val="clear" w:color="auto" w:fill="BFBFBF"/>
          </w:tcPr>
          <w:p w14:paraId="08BDDC54" w14:textId="77777777" w:rsidR="00154876" w:rsidRPr="001B22FE" w:rsidRDefault="00154876" w:rsidP="00DD2573">
            <w:pPr>
              <w:contextualSpacing/>
              <w:rPr>
                <w:b/>
              </w:rPr>
            </w:pPr>
            <w:r>
              <w:rPr>
                <w:b/>
              </w:rPr>
              <w:t>12</w:t>
            </w:r>
          </w:p>
        </w:tc>
      </w:tr>
      <w:tr w:rsidR="00154876" w:rsidRPr="000625AC" w14:paraId="70165074" w14:textId="77777777" w:rsidTr="00DD2573">
        <w:trPr>
          <w:trHeight w:val="545"/>
        </w:trPr>
        <w:tc>
          <w:tcPr>
            <w:tcW w:w="438" w:type="pct"/>
            <w:tcBorders>
              <w:top w:val="thickThinSmallGap" w:sz="24" w:space="0" w:color="auto"/>
              <w:left w:val="thickThinSmallGap" w:sz="24" w:space="0" w:color="auto"/>
              <w:bottom w:val="single" w:sz="18" w:space="0" w:color="FFFFFF"/>
            </w:tcBorders>
            <w:shd w:val="clear" w:color="auto" w:fill="AEAAAA"/>
          </w:tcPr>
          <w:p w14:paraId="60E9E09E" w14:textId="77777777" w:rsidR="00154876" w:rsidRPr="000625AC" w:rsidRDefault="00154876" w:rsidP="00DD2573">
            <w:pPr>
              <w:contextualSpacing/>
              <w:jc w:val="center"/>
              <w:rPr>
                <w:b/>
                <w:bCs/>
                <w:szCs w:val="24"/>
              </w:rPr>
            </w:pPr>
            <w:r w:rsidRPr="000625AC">
              <w:rPr>
                <w:b/>
                <w:bCs/>
                <w:szCs w:val="24"/>
              </w:rPr>
              <w:t>1</w:t>
            </w:r>
          </w:p>
        </w:tc>
        <w:tc>
          <w:tcPr>
            <w:tcW w:w="1324" w:type="pct"/>
            <w:tcBorders>
              <w:top w:val="thickThinSmallGap" w:sz="24" w:space="0" w:color="auto"/>
              <w:bottom w:val="single" w:sz="18" w:space="0" w:color="FFFFFF"/>
              <w:right w:val="thinThickSmallGap" w:sz="18" w:space="0" w:color="auto"/>
            </w:tcBorders>
            <w:shd w:val="clear" w:color="auto" w:fill="AEAAAA"/>
          </w:tcPr>
          <w:p w14:paraId="075AE957" w14:textId="77777777" w:rsidR="00154876" w:rsidRPr="000625AC" w:rsidRDefault="00154876" w:rsidP="00DD2573">
            <w:pPr>
              <w:contextualSpacing/>
              <w:jc w:val="center"/>
              <w:rPr>
                <w:szCs w:val="24"/>
              </w:rPr>
            </w:pPr>
            <w:r>
              <w:rPr>
                <w:szCs w:val="24"/>
              </w:rPr>
              <w:t>Literature Review</w:t>
            </w:r>
          </w:p>
        </w:tc>
        <w:tc>
          <w:tcPr>
            <w:tcW w:w="270" w:type="pct"/>
            <w:tcBorders>
              <w:top w:val="thickThinSmallGap" w:sz="24" w:space="0" w:color="auto"/>
              <w:left w:val="thinThickSmallGap" w:sz="18" w:space="0" w:color="auto"/>
              <w:bottom w:val="single" w:sz="18" w:space="0" w:color="FFFFFF"/>
              <w:right w:val="single" w:sz="18" w:space="0" w:color="FFFFFF"/>
            </w:tcBorders>
            <w:shd w:val="clear" w:color="auto" w:fill="AEAAAA"/>
          </w:tcPr>
          <w:p w14:paraId="45B65D36" w14:textId="77777777" w:rsidR="00154876" w:rsidRPr="000625AC" w:rsidRDefault="00154876" w:rsidP="00DD2573">
            <w:pPr>
              <w:contextualSpacing/>
              <w:rPr>
                <w:szCs w:val="24"/>
              </w:rPr>
            </w:pPr>
            <w:r>
              <w:rPr>
                <w:noProof/>
                <w:lang w:val="en-US"/>
              </w:rPr>
              <mc:AlternateContent>
                <mc:Choice Requires="wps">
                  <w:drawing>
                    <wp:anchor distT="0" distB="0" distL="114300" distR="114300" simplePos="0" relativeHeight="251659264" behindDoc="0" locked="0" layoutInCell="1" allowOverlap="1" wp14:anchorId="7AA1961E" wp14:editId="43F10D33">
                      <wp:simplePos x="0" y="0"/>
                      <wp:positionH relativeFrom="column">
                        <wp:posOffset>-53975</wp:posOffset>
                      </wp:positionH>
                      <wp:positionV relativeFrom="paragraph">
                        <wp:posOffset>120015</wp:posOffset>
                      </wp:positionV>
                      <wp:extent cx="314325" cy="66675"/>
                      <wp:effectExtent l="0" t="0" r="28575" b="28575"/>
                      <wp:wrapNone/>
                      <wp:docPr id="5"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6667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58BFA0" id="Rectangle 19" o:spid="_x0000_s1026" style="position:absolute;margin-left:-4.25pt;margin-top:9.45pt;width:24.7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" fillcolor="black"/>
                  </w:pict>
                </mc:Fallback>
              </mc:AlternateContent>
            </w:r>
          </w:p>
        </w:tc>
        <w:tc>
          <w:tcPr>
            <w:tcW w:w="270" w:type="pct"/>
            <w:tcBorders>
              <w:top w:val="thickThinSmallGap" w:sz="24" w:space="0" w:color="auto"/>
              <w:left w:val="single" w:sz="18" w:space="0" w:color="FFFFFF"/>
              <w:bottom w:val="single" w:sz="18" w:space="0" w:color="FFFFFF"/>
              <w:right w:val="single" w:sz="18" w:space="0" w:color="FFFFFF"/>
            </w:tcBorders>
            <w:shd w:val="clear" w:color="auto" w:fill="AEAAAA"/>
          </w:tcPr>
          <w:p w14:paraId="0022B9B6" w14:textId="77777777" w:rsidR="00154876" w:rsidRPr="000625AC" w:rsidRDefault="00154876" w:rsidP="00DD2573">
            <w:pPr>
              <w:contextualSpacing/>
              <w:rPr>
                <w:szCs w:val="24"/>
              </w:rPr>
            </w:pPr>
          </w:p>
        </w:tc>
        <w:tc>
          <w:tcPr>
            <w:tcW w:w="270" w:type="pct"/>
            <w:tcBorders>
              <w:top w:val="thickThinSmallGap" w:sz="24" w:space="0" w:color="auto"/>
              <w:left w:val="single" w:sz="18" w:space="0" w:color="FFFFFF"/>
              <w:bottom w:val="single" w:sz="18" w:space="0" w:color="FFFFFF"/>
              <w:right w:val="single" w:sz="18" w:space="0" w:color="FFFFFF"/>
            </w:tcBorders>
            <w:shd w:val="clear" w:color="auto" w:fill="AEAAAA"/>
          </w:tcPr>
          <w:p w14:paraId="4F3B2D78" w14:textId="77777777" w:rsidR="00154876" w:rsidRPr="000625AC" w:rsidRDefault="00154876" w:rsidP="00DD2573">
            <w:pPr>
              <w:contextualSpacing/>
              <w:rPr>
                <w:szCs w:val="24"/>
              </w:rPr>
            </w:pPr>
          </w:p>
        </w:tc>
        <w:tc>
          <w:tcPr>
            <w:tcW w:w="274" w:type="pct"/>
            <w:tcBorders>
              <w:top w:val="thickThinSmallGap" w:sz="24" w:space="0" w:color="auto"/>
              <w:left w:val="single" w:sz="18" w:space="0" w:color="FFFFFF"/>
              <w:bottom w:val="single" w:sz="18" w:space="0" w:color="FFFFFF"/>
              <w:right w:val="single" w:sz="18" w:space="0" w:color="FFFFFF"/>
            </w:tcBorders>
            <w:shd w:val="clear" w:color="auto" w:fill="AEAAAA"/>
          </w:tcPr>
          <w:p w14:paraId="2C4C30D5" w14:textId="77777777" w:rsidR="00154876" w:rsidRPr="000625AC" w:rsidRDefault="00154876" w:rsidP="00DD2573">
            <w:pPr>
              <w:contextualSpacing/>
              <w:rPr>
                <w:szCs w:val="24"/>
              </w:rPr>
            </w:pPr>
          </w:p>
        </w:tc>
        <w:tc>
          <w:tcPr>
            <w:tcW w:w="275" w:type="pct"/>
            <w:tcBorders>
              <w:top w:val="thickThinSmallGap" w:sz="24" w:space="0" w:color="auto"/>
              <w:left w:val="single" w:sz="18" w:space="0" w:color="FFFFFF"/>
              <w:bottom w:val="single" w:sz="18" w:space="0" w:color="FFFFFF"/>
              <w:right w:val="single" w:sz="18" w:space="0" w:color="FFFFFF"/>
            </w:tcBorders>
            <w:shd w:val="clear" w:color="auto" w:fill="AEAAAA"/>
          </w:tcPr>
          <w:p w14:paraId="01FA343F" w14:textId="77777777" w:rsidR="00154876" w:rsidRPr="000625AC" w:rsidRDefault="00154876" w:rsidP="00DD2573">
            <w:pPr>
              <w:contextualSpacing/>
              <w:rPr>
                <w:szCs w:val="24"/>
              </w:rPr>
            </w:pPr>
          </w:p>
        </w:tc>
        <w:tc>
          <w:tcPr>
            <w:tcW w:w="270" w:type="pct"/>
            <w:tcBorders>
              <w:top w:val="thickThinSmallGap" w:sz="24" w:space="0" w:color="auto"/>
              <w:left w:val="single" w:sz="18" w:space="0" w:color="FFFFFF"/>
              <w:bottom w:val="single" w:sz="18" w:space="0" w:color="FFFFFF"/>
              <w:right w:val="single" w:sz="18" w:space="0" w:color="FFFFFF"/>
            </w:tcBorders>
            <w:shd w:val="clear" w:color="auto" w:fill="AEAAAA"/>
          </w:tcPr>
          <w:p w14:paraId="76B318B2" w14:textId="77777777" w:rsidR="00154876" w:rsidRPr="000625AC" w:rsidRDefault="00154876" w:rsidP="00DD2573">
            <w:pPr>
              <w:contextualSpacing/>
              <w:rPr>
                <w:szCs w:val="24"/>
              </w:rPr>
            </w:pPr>
          </w:p>
        </w:tc>
        <w:tc>
          <w:tcPr>
            <w:tcW w:w="270" w:type="pct"/>
            <w:tcBorders>
              <w:top w:val="thickThinSmallGap" w:sz="24" w:space="0" w:color="auto"/>
              <w:left w:val="single" w:sz="18" w:space="0" w:color="FFFFFF"/>
              <w:bottom w:val="single" w:sz="18" w:space="0" w:color="FFFFFF"/>
              <w:right w:val="single" w:sz="18" w:space="0" w:color="FFFFFF"/>
            </w:tcBorders>
            <w:shd w:val="clear" w:color="auto" w:fill="AEAAAA"/>
          </w:tcPr>
          <w:p w14:paraId="4FC74D44" w14:textId="77777777" w:rsidR="00154876" w:rsidRPr="000625AC" w:rsidRDefault="00154876" w:rsidP="00DD2573">
            <w:pPr>
              <w:contextualSpacing/>
              <w:rPr>
                <w:szCs w:val="24"/>
              </w:rPr>
            </w:pPr>
          </w:p>
        </w:tc>
        <w:tc>
          <w:tcPr>
            <w:tcW w:w="272" w:type="pct"/>
            <w:tcBorders>
              <w:top w:val="thickThinSmallGap" w:sz="24" w:space="0" w:color="auto"/>
              <w:left w:val="single" w:sz="18" w:space="0" w:color="FFFFFF"/>
              <w:bottom w:val="single" w:sz="18" w:space="0" w:color="FFFFFF"/>
              <w:right w:val="single" w:sz="18" w:space="0" w:color="FFFFFF"/>
            </w:tcBorders>
            <w:shd w:val="clear" w:color="auto" w:fill="AEAAAA"/>
          </w:tcPr>
          <w:p w14:paraId="2BEC0A23" w14:textId="77777777" w:rsidR="00154876" w:rsidRPr="000625AC" w:rsidRDefault="00154876" w:rsidP="00DD2573">
            <w:pPr>
              <w:contextualSpacing/>
              <w:rPr>
                <w:szCs w:val="24"/>
              </w:rPr>
            </w:pPr>
          </w:p>
        </w:tc>
        <w:tc>
          <w:tcPr>
            <w:tcW w:w="272" w:type="pct"/>
            <w:tcBorders>
              <w:top w:val="thickThinSmallGap" w:sz="24" w:space="0" w:color="auto"/>
              <w:left w:val="single" w:sz="18" w:space="0" w:color="FFFFFF"/>
              <w:bottom w:val="single" w:sz="18" w:space="0" w:color="FFFFFF"/>
              <w:right w:val="single" w:sz="18" w:space="0" w:color="FFFFFF"/>
            </w:tcBorders>
            <w:shd w:val="clear" w:color="auto" w:fill="AEAAAA"/>
          </w:tcPr>
          <w:p w14:paraId="194DB1CA" w14:textId="77777777" w:rsidR="00154876" w:rsidRPr="000625AC" w:rsidRDefault="00154876" w:rsidP="00DD2573">
            <w:pPr>
              <w:contextualSpacing/>
              <w:rPr>
                <w:szCs w:val="24"/>
              </w:rPr>
            </w:pPr>
          </w:p>
        </w:tc>
        <w:tc>
          <w:tcPr>
            <w:tcW w:w="270" w:type="pct"/>
            <w:tcBorders>
              <w:top w:val="thickThinSmallGap" w:sz="24" w:space="0" w:color="auto"/>
              <w:left w:val="single" w:sz="18" w:space="0" w:color="FFFFFF"/>
              <w:bottom w:val="single" w:sz="18" w:space="0" w:color="FFFFFF"/>
              <w:right w:val="single" w:sz="18" w:space="0" w:color="FFFFFF"/>
            </w:tcBorders>
            <w:shd w:val="clear" w:color="auto" w:fill="AEAAAA"/>
          </w:tcPr>
          <w:p w14:paraId="54AA5A63" w14:textId="77777777" w:rsidR="00154876" w:rsidRPr="000625AC" w:rsidRDefault="00154876" w:rsidP="00DD2573">
            <w:pPr>
              <w:contextualSpacing/>
              <w:rPr>
                <w:szCs w:val="24"/>
              </w:rPr>
            </w:pPr>
          </w:p>
        </w:tc>
        <w:tc>
          <w:tcPr>
            <w:tcW w:w="270" w:type="pct"/>
            <w:tcBorders>
              <w:top w:val="thickThinSmallGap" w:sz="24" w:space="0" w:color="auto"/>
              <w:left w:val="single" w:sz="18" w:space="0" w:color="FFFFFF"/>
              <w:bottom w:val="single" w:sz="18" w:space="0" w:color="FFFFFF"/>
              <w:right w:val="single" w:sz="18" w:space="0" w:color="FFFFFF"/>
            </w:tcBorders>
            <w:shd w:val="clear" w:color="auto" w:fill="AEAAAA"/>
          </w:tcPr>
          <w:p w14:paraId="265A7729" w14:textId="77777777" w:rsidR="00154876" w:rsidRPr="000625AC" w:rsidRDefault="00154876" w:rsidP="00DD2573">
            <w:pPr>
              <w:contextualSpacing/>
              <w:rPr>
                <w:szCs w:val="24"/>
              </w:rPr>
            </w:pPr>
          </w:p>
        </w:tc>
        <w:tc>
          <w:tcPr>
            <w:tcW w:w="255" w:type="pct"/>
            <w:tcBorders>
              <w:top w:val="thickThinSmallGap" w:sz="24" w:space="0" w:color="auto"/>
              <w:left w:val="single" w:sz="18" w:space="0" w:color="FFFFFF"/>
              <w:bottom w:val="single" w:sz="18" w:space="0" w:color="FFFFFF"/>
              <w:right w:val="thickThinSmallGap" w:sz="24" w:space="0" w:color="auto"/>
            </w:tcBorders>
            <w:shd w:val="clear" w:color="auto" w:fill="AEAAAA"/>
          </w:tcPr>
          <w:p w14:paraId="779A28A6" w14:textId="77777777" w:rsidR="00154876" w:rsidRPr="000625AC" w:rsidRDefault="00154876" w:rsidP="00DD2573">
            <w:pPr>
              <w:contextualSpacing/>
              <w:rPr>
                <w:szCs w:val="24"/>
              </w:rPr>
            </w:pPr>
          </w:p>
        </w:tc>
      </w:tr>
      <w:tr w:rsidR="00154876" w:rsidRPr="000625AC" w14:paraId="073A8822" w14:textId="77777777" w:rsidTr="00DD2573">
        <w:trPr>
          <w:trHeight w:val="526"/>
        </w:trPr>
        <w:tc>
          <w:tcPr>
            <w:tcW w:w="438" w:type="pct"/>
            <w:tcBorders>
              <w:top w:val="single" w:sz="18" w:space="0" w:color="FFFFFF"/>
              <w:left w:val="thickThinSmallGap" w:sz="24" w:space="0" w:color="auto"/>
              <w:bottom w:val="single" w:sz="18" w:space="0" w:color="FFFFFF"/>
            </w:tcBorders>
            <w:shd w:val="clear" w:color="auto" w:fill="AEAAAA"/>
          </w:tcPr>
          <w:p w14:paraId="04474916" w14:textId="77777777" w:rsidR="00154876" w:rsidRPr="000625AC" w:rsidRDefault="00154876" w:rsidP="00DD2573">
            <w:pPr>
              <w:contextualSpacing/>
              <w:jc w:val="center"/>
              <w:rPr>
                <w:b/>
                <w:bCs/>
                <w:szCs w:val="24"/>
              </w:rPr>
            </w:pPr>
            <w:r>
              <w:rPr>
                <w:b/>
                <w:bCs/>
                <w:szCs w:val="24"/>
              </w:rPr>
              <w:t>3</w:t>
            </w:r>
          </w:p>
        </w:tc>
        <w:tc>
          <w:tcPr>
            <w:tcW w:w="1324" w:type="pct"/>
            <w:tcBorders>
              <w:top w:val="single" w:sz="18" w:space="0" w:color="FFFFFF"/>
              <w:bottom w:val="single" w:sz="18" w:space="0" w:color="FFFFFF"/>
              <w:right w:val="thinThickSmallGap" w:sz="18" w:space="0" w:color="auto"/>
            </w:tcBorders>
            <w:shd w:val="clear" w:color="auto" w:fill="AEAAAA"/>
          </w:tcPr>
          <w:p w14:paraId="3DCB8033" w14:textId="27C7DB10" w:rsidR="00154876" w:rsidRPr="000625AC" w:rsidRDefault="0073262F" w:rsidP="00DD2573">
            <w:pPr>
              <w:contextualSpacing/>
              <w:jc w:val="center"/>
              <w:rPr>
                <w:szCs w:val="24"/>
              </w:rPr>
            </w:pPr>
            <w:r>
              <w:rPr>
                <w:szCs w:val="24"/>
              </w:rPr>
              <w:t xml:space="preserve">Study and interface Sensors with microcontroller </w:t>
            </w:r>
          </w:p>
        </w:tc>
        <w:tc>
          <w:tcPr>
            <w:tcW w:w="270" w:type="pct"/>
            <w:tcBorders>
              <w:top w:val="single" w:sz="18" w:space="0" w:color="FFFFFF"/>
              <w:left w:val="thinThickSmallGap" w:sz="18" w:space="0" w:color="auto"/>
              <w:bottom w:val="single" w:sz="18" w:space="0" w:color="FFFFFF"/>
              <w:right w:val="single" w:sz="18" w:space="0" w:color="FFFFFF"/>
            </w:tcBorders>
            <w:shd w:val="clear" w:color="auto" w:fill="AEAAAA"/>
          </w:tcPr>
          <w:p w14:paraId="4301E8A3" w14:textId="77777777" w:rsidR="00154876" w:rsidRPr="000625AC" w:rsidRDefault="00154876" w:rsidP="00DD2573">
            <w:pPr>
              <w:contextualSpacing/>
              <w:rPr>
                <w:szCs w:val="24"/>
              </w:rPr>
            </w:pPr>
          </w:p>
        </w:tc>
        <w:tc>
          <w:tcPr>
            <w:tcW w:w="270" w:type="pct"/>
            <w:tcBorders>
              <w:top w:val="single" w:sz="18" w:space="0" w:color="FFFFFF"/>
              <w:left w:val="single" w:sz="18" w:space="0" w:color="FFFFFF"/>
              <w:bottom w:val="single" w:sz="18" w:space="0" w:color="FFFFFF"/>
              <w:right w:val="single" w:sz="18" w:space="0" w:color="FFFFFF"/>
            </w:tcBorders>
            <w:shd w:val="clear" w:color="auto" w:fill="AEAAAA"/>
          </w:tcPr>
          <w:p w14:paraId="3B469353" w14:textId="77777777" w:rsidR="00154876" w:rsidRPr="000625AC" w:rsidRDefault="00154876" w:rsidP="00DD2573">
            <w:pPr>
              <w:contextualSpacing/>
              <w:rPr>
                <w:szCs w:val="24"/>
              </w:rPr>
            </w:pPr>
          </w:p>
        </w:tc>
        <w:tc>
          <w:tcPr>
            <w:tcW w:w="270" w:type="pct"/>
            <w:tcBorders>
              <w:top w:val="single" w:sz="18" w:space="0" w:color="FFFFFF"/>
              <w:left w:val="single" w:sz="18" w:space="0" w:color="FFFFFF"/>
              <w:bottom w:val="single" w:sz="18" w:space="0" w:color="FFFFFF"/>
              <w:right w:val="single" w:sz="18" w:space="0" w:color="FFFFFF"/>
            </w:tcBorders>
            <w:shd w:val="clear" w:color="auto" w:fill="AEAAAA"/>
          </w:tcPr>
          <w:p w14:paraId="1D8EB663" w14:textId="585AFA41" w:rsidR="00154876" w:rsidRPr="000625AC" w:rsidRDefault="0073262F" w:rsidP="00DD2573">
            <w:pPr>
              <w:contextualSpacing/>
              <w:rPr>
                <w:szCs w:val="24"/>
              </w:rPr>
            </w:pPr>
            <w:r>
              <w:rPr>
                <w:noProof/>
                <w:lang w:val="en-US"/>
              </w:rPr>
              <mc:AlternateContent>
                <mc:Choice Requires="wps">
                  <w:drawing>
                    <wp:anchor distT="0" distB="0" distL="114300" distR="114300" simplePos="0" relativeHeight="251661312" behindDoc="0" locked="0" layoutInCell="1" allowOverlap="1" wp14:anchorId="25E35EB3" wp14:editId="4F8037E8">
                      <wp:simplePos x="0" y="0"/>
                      <wp:positionH relativeFrom="column">
                        <wp:posOffset>-412750</wp:posOffset>
                      </wp:positionH>
                      <wp:positionV relativeFrom="paragraph">
                        <wp:posOffset>97790</wp:posOffset>
                      </wp:positionV>
                      <wp:extent cx="647700" cy="114300"/>
                      <wp:effectExtent l="0" t="0" r="19050" b="1905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2CC522" id="Rectangle 2" o:spid="_x0000_s1026" style="position:absolute;margin-left:-32.5pt;margin-top:7.7pt;width:51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" fillcolor="black"/>
                  </w:pict>
                </mc:Fallback>
              </mc:AlternateContent>
            </w:r>
          </w:p>
        </w:tc>
        <w:tc>
          <w:tcPr>
            <w:tcW w:w="274" w:type="pct"/>
            <w:tcBorders>
              <w:top w:val="single" w:sz="18" w:space="0" w:color="FFFFFF"/>
              <w:left w:val="single" w:sz="18" w:space="0" w:color="FFFFFF"/>
              <w:bottom w:val="single" w:sz="18" w:space="0" w:color="FFFFFF"/>
              <w:right w:val="single" w:sz="18" w:space="0" w:color="FFFFFF"/>
            </w:tcBorders>
            <w:shd w:val="clear" w:color="auto" w:fill="AEAAAA"/>
          </w:tcPr>
          <w:p w14:paraId="06F7C8A3" w14:textId="6A5BA1CC" w:rsidR="00154876" w:rsidRPr="000625AC" w:rsidRDefault="00154876" w:rsidP="00DD2573">
            <w:pPr>
              <w:contextualSpacing/>
              <w:rPr>
                <w:szCs w:val="24"/>
              </w:rPr>
            </w:pPr>
          </w:p>
        </w:tc>
        <w:tc>
          <w:tcPr>
            <w:tcW w:w="275" w:type="pct"/>
            <w:tcBorders>
              <w:top w:val="single" w:sz="18" w:space="0" w:color="FFFFFF"/>
              <w:left w:val="single" w:sz="18" w:space="0" w:color="FFFFFF"/>
              <w:bottom w:val="single" w:sz="18" w:space="0" w:color="FFFFFF"/>
              <w:right w:val="single" w:sz="18" w:space="0" w:color="FFFFFF"/>
            </w:tcBorders>
            <w:shd w:val="clear" w:color="auto" w:fill="AEAAAA"/>
          </w:tcPr>
          <w:p w14:paraId="6AD8D26E" w14:textId="03194250" w:rsidR="00154876" w:rsidRPr="000625AC" w:rsidRDefault="00154876" w:rsidP="00DD2573">
            <w:pPr>
              <w:contextualSpacing/>
              <w:rPr>
                <w:szCs w:val="24"/>
              </w:rPr>
            </w:pPr>
          </w:p>
        </w:tc>
        <w:tc>
          <w:tcPr>
            <w:tcW w:w="270" w:type="pct"/>
            <w:tcBorders>
              <w:top w:val="single" w:sz="18" w:space="0" w:color="FFFFFF"/>
              <w:left w:val="single" w:sz="18" w:space="0" w:color="FFFFFF"/>
              <w:bottom w:val="single" w:sz="18" w:space="0" w:color="FFFFFF"/>
              <w:right w:val="single" w:sz="18" w:space="0" w:color="FFFFFF"/>
            </w:tcBorders>
            <w:shd w:val="clear" w:color="auto" w:fill="AEAAAA"/>
          </w:tcPr>
          <w:p w14:paraId="1B0DAF2A" w14:textId="6E1BA0DC" w:rsidR="00154876" w:rsidRPr="000625AC" w:rsidRDefault="00154876" w:rsidP="00DD2573">
            <w:pPr>
              <w:contextualSpacing/>
              <w:rPr>
                <w:szCs w:val="24"/>
              </w:rPr>
            </w:pPr>
          </w:p>
        </w:tc>
        <w:tc>
          <w:tcPr>
            <w:tcW w:w="270" w:type="pct"/>
            <w:tcBorders>
              <w:top w:val="single" w:sz="18" w:space="0" w:color="FFFFFF"/>
              <w:left w:val="single" w:sz="18" w:space="0" w:color="FFFFFF"/>
              <w:bottom w:val="single" w:sz="18" w:space="0" w:color="FFFFFF"/>
              <w:right w:val="single" w:sz="18" w:space="0" w:color="FFFFFF"/>
            </w:tcBorders>
            <w:shd w:val="clear" w:color="auto" w:fill="AEAAAA"/>
          </w:tcPr>
          <w:p w14:paraId="770592A1" w14:textId="77777777" w:rsidR="00154876" w:rsidRPr="000625AC" w:rsidRDefault="00154876" w:rsidP="00DD2573">
            <w:pPr>
              <w:contextualSpacing/>
              <w:rPr>
                <w:szCs w:val="24"/>
              </w:rPr>
            </w:pPr>
          </w:p>
        </w:tc>
        <w:tc>
          <w:tcPr>
            <w:tcW w:w="272" w:type="pct"/>
            <w:tcBorders>
              <w:top w:val="single" w:sz="18" w:space="0" w:color="FFFFFF"/>
              <w:left w:val="single" w:sz="18" w:space="0" w:color="FFFFFF"/>
              <w:bottom w:val="single" w:sz="18" w:space="0" w:color="FFFFFF"/>
              <w:right w:val="single" w:sz="18" w:space="0" w:color="FFFFFF"/>
            </w:tcBorders>
            <w:shd w:val="clear" w:color="auto" w:fill="AEAAAA"/>
          </w:tcPr>
          <w:p w14:paraId="2BD7296B" w14:textId="77777777" w:rsidR="00154876" w:rsidRPr="000625AC" w:rsidRDefault="00154876" w:rsidP="00DD2573">
            <w:pPr>
              <w:contextualSpacing/>
              <w:rPr>
                <w:szCs w:val="24"/>
              </w:rPr>
            </w:pPr>
          </w:p>
        </w:tc>
        <w:tc>
          <w:tcPr>
            <w:tcW w:w="272" w:type="pct"/>
            <w:tcBorders>
              <w:top w:val="single" w:sz="18" w:space="0" w:color="FFFFFF"/>
              <w:left w:val="single" w:sz="18" w:space="0" w:color="FFFFFF"/>
              <w:bottom w:val="single" w:sz="18" w:space="0" w:color="FFFFFF"/>
              <w:right w:val="single" w:sz="18" w:space="0" w:color="FFFFFF"/>
            </w:tcBorders>
            <w:shd w:val="clear" w:color="auto" w:fill="AEAAAA"/>
          </w:tcPr>
          <w:p w14:paraId="785CBC51" w14:textId="77777777" w:rsidR="00154876" w:rsidRPr="000625AC" w:rsidRDefault="00154876" w:rsidP="00DD2573">
            <w:pPr>
              <w:contextualSpacing/>
              <w:rPr>
                <w:szCs w:val="24"/>
              </w:rPr>
            </w:pPr>
          </w:p>
        </w:tc>
        <w:tc>
          <w:tcPr>
            <w:tcW w:w="270" w:type="pct"/>
            <w:tcBorders>
              <w:top w:val="single" w:sz="18" w:space="0" w:color="FFFFFF"/>
              <w:left w:val="single" w:sz="18" w:space="0" w:color="FFFFFF"/>
              <w:bottom w:val="single" w:sz="18" w:space="0" w:color="FFFFFF"/>
              <w:right w:val="single" w:sz="18" w:space="0" w:color="FFFFFF"/>
            </w:tcBorders>
            <w:shd w:val="clear" w:color="auto" w:fill="AEAAAA"/>
          </w:tcPr>
          <w:p w14:paraId="18B17673" w14:textId="77777777" w:rsidR="00154876" w:rsidRPr="000625AC" w:rsidRDefault="00154876" w:rsidP="00DD2573">
            <w:pPr>
              <w:contextualSpacing/>
              <w:rPr>
                <w:szCs w:val="24"/>
              </w:rPr>
            </w:pPr>
          </w:p>
        </w:tc>
        <w:tc>
          <w:tcPr>
            <w:tcW w:w="270" w:type="pct"/>
            <w:tcBorders>
              <w:top w:val="single" w:sz="18" w:space="0" w:color="FFFFFF"/>
              <w:left w:val="single" w:sz="18" w:space="0" w:color="FFFFFF"/>
              <w:bottom w:val="single" w:sz="18" w:space="0" w:color="FFFFFF"/>
              <w:right w:val="single" w:sz="18" w:space="0" w:color="FFFFFF"/>
            </w:tcBorders>
            <w:shd w:val="clear" w:color="auto" w:fill="AEAAAA"/>
          </w:tcPr>
          <w:p w14:paraId="6B19D98A" w14:textId="77777777" w:rsidR="00154876" w:rsidRPr="000625AC" w:rsidRDefault="00154876" w:rsidP="00DD2573">
            <w:pPr>
              <w:contextualSpacing/>
              <w:rPr>
                <w:szCs w:val="24"/>
              </w:rPr>
            </w:pPr>
          </w:p>
        </w:tc>
        <w:tc>
          <w:tcPr>
            <w:tcW w:w="255" w:type="pct"/>
            <w:tcBorders>
              <w:top w:val="single" w:sz="18" w:space="0" w:color="FFFFFF"/>
              <w:left w:val="single" w:sz="18" w:space="0" w:color="FFFFFF"/>
              <w:bottom w:val="single" w:sz="18" w:space="0" w:color="FFFFFF"/>
              <w:right w:val="thickThinSmallGap" w:sz="24" w:space="0" w:color="auto"/>
            </w:tcBorders>
            <w:shd w:val="clear" w:color="auto" w:fill="AEAAAA"/>
          </w:tcPr>
          <w:p w14:paraId="59BB7313" w14:textId="77777777" w:rsidR="00154876" w:rsidRPr="000625AC" w:rsidRDefault="00154876" w:rsidP="00DD2573">
            <w:pPr>
              <w:contextualSpacing/>
              <w:rPr>
                <w:szCs w:val="24"/>
              </w:rPr>
            </w:pPr>
          </w:p>
        </w:tc>
      </w:tr>
      <w:tr w:rsidR="00154876" w:rsidRPr="000625AC" w14:paraId="482A35A4" w14:textId="77777777" w:rsidTr="00DD2573">
        <w:trPr>
          <w:trHeight w:val="545"/>
        </w:trPr>
        <w:tc>
          <w:tcPr>
            <w:tcW w:w="438" w:type="pct"/>
            <w:tcBorders>
              <w:top w:val="single" w:sz="18" w:space="0" w:color="FFFFFF"/>
              <w:left w:val="thickThinSmallGap" w:sz="24" w:space="0" w:color="auto"/>
              <w:bottom w:val="single" w:sz="18" w:space="0" w:color="FFFFFF"/>
              <w:right w:val="thinThickSmallGap" w:sz="18" w:space="0" w:color="auto"/>
            </w:tcBorders>
            <w:shd w:val="clear" w:color="auto" w:fill="D9D9D9"/>
          </w:tcPr>
          <w:p w14:paraId="6B8526DD" w14:textId="77777777" w:rsidR="00154876" w:rsidRPr="000625AC" w:rsidRDefault="00154876" w:rsidP="00DD2573">
            <w:pPr>
              <w:contextualSpacing/>
              <w:jc w:val="center"/>
              <w:rPr>
                <w:b/>
                <w:bCs/>
                <w:szCs w:val="24"/>
              </w:rPr>
            </w:pPr>
            <w:r>
              <w:rPr>
                <w:b/>
                <w:bCs/>
                <w:szCs w:val="24"/>
              </w:rPr>
              <w:t>4</w:t>
            </w:r>
          </w:p>
        </w:tc>
        <w:tc>
          <w:tcPr>
            <w:tcW w:w="1324" w:type="pct"/>
            <w:tcBorders>
              <w:top w:val="single" w:sz="18" w:space="0" w:color="FFFFFF"/>
              <w:left w:val="thinThickSmallGap" w:sz="18" w:space="0" w:color="auto"/>
              <w:bottom w:val="single" w:sz="18" w:space="0" w:color="FFFFFF"/>
              <w:right w:val="thinThickSmallGap" w:sz="18" w:space="0" w:color="auto"/>
            </w:tcBorders>
            <w:shd w:val="clear" w:color="auto" w:fill="D9D9D9"/>
          </w:tcPr>
          <w:p w14:paraId="6E30D40F" w14:textId="77777777" w:rsidR="00154876" w:rsidRPr="000625AC" w:rsidRDefault="00154876" w:rsidP="00DD2573">
            <w:pPr>
              <w:rPr>
                <w:szCs w:val="24"/>
              </w:rPr>
            </w:pPr>
            <w:r w:rsidRPr="005631EC">
              <w:rPr>
                <w:sz w:val="24"/>
                <w:szCs w:val="24"/>
              </w:rPr>
              <w:t>Preparation of</w:t>
            </w:r>
            <w:r>
              <w:rPr>
                <w:sz w:val="24"/>
                <w:szCs w:val="24"/>
              </w:rPr>
              <w:t xml:space="preserve"> </w:t>
            </w:r>
            <w:r w:rsidRPr="005631EC">
              <w:rPr>
                <w:sz w:val="24"/>
                <w:szCs w:val="24"/>
              </w:rPr>
              <w:t>Schemes / Model</w:t>
            </w:r>
          </w:p>
        </w:tc>
        <w:tc>
          <w:tcPr>
            <w:tcW w:w="270" w:type="pct"/>
            <w:tcBorders>
              <w:top w:val="single" w:sz="18" w:space="0" w:color="FFFFFF"/>
              <w:left w:val="thinThickSmallGap" w:sz="18" w:space="0" w:color="auto"/>
              <w:bottom w:val="single" w:sz="18" w:space="0" w:color="FFFFFF"/>
              <w:right w:val="single" w:sz="18" w:space="0" w:color="FFFFFF"/>
            </w:tcBorders>
            <w:shd w:val="clear" w:color="auto" w:fill="D9D9D9"/>
          </w:tcPr>
          <w:p w14:paraId="62443351" w14:textId="77777777" w:rsidR="00154876" w:rsidRPr="000625AC" w:rsidRDefault="00154876" w:rsidP="00DD2573">
            <w:pPr>
              <w:contextualSpacing/>
              <w:rPr>
                <w:szCs w:val="24"/>
              </w:rPr>
            </w:pPr>
          </w:p>
        </w:tc>
        <w:tc>
          <w:tcPr>
            <w:tcW w:w="270" w:type="pct"/>
            <w:tcBorders>
              <w:top w:val="single" w:sz="18" w:space="0" w:color="FFFFFF"/>
              <w:left w:val="single" w:sz="18" w:space="0" w:color="FFFFFF"/>
              <w:bottom w:val="single" w:sz="18" w:space="0" w:color="FFFFFF"/>
              <w:right w:val="single" w:sz="18" w:space="0" w:color="FFFFFF"/>
            </w:tcBorders>
            <w:shd w:val="clear" w:color="auto" w:fill="D9D9D9"/>
          </w:tcPr>
          <w:p w14:paraId="6D718B9B" w14:textId="77777777" w:rsidR="00154876" w:rsidRPr="000625AC" w:rsidRDefault="00154876" w:rsidP="00DD2573">
            <w:pPr>
              <w:contextualSpacing/>
              <w:rPr>
                <w:szCs w:val="24"/>
              </w:rPr>
            </w:pPr>
          </w:p>
        </w:tc>
        <w:tc>
          <w:tcPr>
            <w:tcW w:w="270" w:type="pct"/>
            <w:tcBorders>
              <w:top w:val="single" w:sz="18" w:space="0" w:color="FFFFFF"/>
              <w:left w:val="single" w:sz="18" w:space="0" w:color="FFFFFF"/>
              <w:bottom w:val="single" w:sz="18" w:space="0" w:color="FFFFFF"/>
              <w:right w:val="single" w:sz="18" w:space="0" w:color="FFFFFF"/>
            </w:tcBorders>
            <w:shd w:val="clear" w:color="auto" w:fill="D9D9D9"/>
          </w:tcPr>
          <w:p w14:paraId="3805A9B4" w14:textId="77777777" w:rsidR="00154876" w:rsidRPr="000625AC" w:rsidRDefault="00154876" w:rsidP="00DD2573">
            <w:pPr>
              <w:contextualSpacing/>
              <w:rPr>
                <w:szCs w:val="24"/>
              </w:rPr>
            </w:pPr>
          </w:p>
        </w:tc>
        <w:tc>
          <w:tcPr>
            <w:tcW w:w="274" w:type="pct"/>
            <w:tcBorders>
              <w:top w:val="single" w:sz="18" w:space="0" w:color="FFFFFF"/>
              <w:left w:val="single" w:sz="18" w:space="0" w:color="FFFFFF"/>
              <w:bottom w:val="single" w:sz="18" w:space="0" w:color="FFFFFF"/>
              <w:right w:val="single" w:sz="18" w:space="0" w:color="FFFFFF"/>
            </w:tcBorders>
            <w:shd w:val="clear" w:color="auto" w:fill="D9D9D9"/>
          </w:tcPr>
          <w:p w14:paraId="4C4C238D" w14:textId="7306B2B2" w:rsidR="00154876" w:rsidRPr="000625AC" w:rsidRDefault="00154876" w:rsidP="00DD2573">
            <w:pPr>
              <w:contextualSpacing/>
              <w:rPr>
                <w:szCs w:val="24"/>
              </w:rPr>
            </w:pPr>
          </w:p>
        </w:tc>
        <w:tc>
          <w:tcPr>
            <w:tcW w:w="275" w:type="pct"/>
            <w:tcBorders>
              <w:top w:val="single" w:sz="18" w:space="0" w:color="FFFFFF"/>
              <w:left w:val="single" w:sz="18" w:space="0" w:color="FFFFFF"/>
              <w:bottom w:val="single" w:sz="18" w:space="0" w:color="FFFFFF"/>
              <w:right w:val="single" w:sz="18" w:space="0" w:color="FFFFFF"/>
            </w:tcBorders>
            <w:shd w:val="clear" w:color="auto" w:fill="D9D9D9"/>
          </w:tcPr>
          <w:p w14:paraId="1FFCA4CD" w14:textId="03B287F2" w:rsidR="00154876" w:rsidRPr="000625AC" w:rsidRDefault="0073262F" w:rsidP="00DD2573">
            <w:pPr>
              <w:contextualSpacing/>
              <w:rPr>
                <w:szCs w:val="24"/>
              </w:rPr>
            </w:pPr>
            <w:r>
              <w:rPr>
                <w:noProof/>
                <w:lang w:val="en-US"/>
              </w:rPr>
              <mc:AlternateContent>
                <mc:Choice Requires="wps">
                  <w:drawing>
                    <wp:anchor distT="0" distB="0" distL="114300" distR="114300" simplePos="0" relativeHeight="251662336" behindDoc="0" locked="0" layoutInCell="1" allowOverlap="1" wp14:anchorId="153657EF" wp14:editId="4BA4EF1B">
                      <wp:simplePos x="0" y="0"/>
                      <wp:positionH relativeFrom="column">
                        <wp:posOffset>-698500</wp:posOffset>
                      </wp:positionH>
                      <wp:positionV relativeFrom="paragraph">
                        <wp:posOffset>106680</wp:posOffset>
                      </wp:positionV>
                      <wp:extent cx="657225" cy="114300"/>
                      <wp:effectExtent l="0" t="0" r="28575" b="1905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7225" cy="1143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A7F29" id="Rectangle 7" o:spid="_x0000_s1026" style="position:absolute;margin-left:-55pt;margin-top:8.4pt;width:51.7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" fillcolor="black"/>
                  </w:pict>
                </mc:Fallback>
              </mc:AlternateContent>
            </w:r>
          </w:p>
        </w:tc>
        <w:tc>
          <w:tcPr>
            <w:tcW w:w="270" w:type="pct"/>
            <w:tcBorders>
              <w:top w:val="single" w:sz="18" w:space="0" w:color="FFFFFF"/>
              <w:left w:val="single" w:sz="18" w:space="0" w:color="FFFFFF"/>
              <w:bottom w:val="single" w:sz="18" w:space="0" w:color="FFFFFF"/>
              <w:right w:val="single" w:sz="18" w:space="0" w:color="FFFFFF"/>
            </w:tcBorders>
            <w:shd w:val="clear" w:color="auto" w:fill="D9D9D9"/>
          </w:tcPr>
          <w:p w14:paraId="3A4B1860" w14:textId="294CD5CB" w:rsidR="00154876" w:rsidRPr="000625AC" w:rsidRDefault="00154876" w:rsidP="00DD2573">
            <w:pPr>
              <w:contextualSpacing/>
              <w:rPr>
                <w:szCs w:val="24"/>
              </w:rPr>
            </w:pPr>
          </w:p>
        </w:tc>
        <w:tc>
          <w:tcPr>
            <w:tcW w:w="270" w:type="pct"/>
            <w:tcBorders>
              <w:top w:val="single" w:sz="18" w:space="0" w:color="FFFFFF"/>
              <w:left w:val="single" w:sz="18" w:space="0" w:color="FFFFFF"/>
              <w:bottom w:val="single" w:sz="18" w:space="0" w:color="FFFFFF"/>
              <w:right w:val="single" w:sz="18" w:space="0" w:color="FFFFFF"/>
            </w:tcBorders>
            <w:shd w:val="clear" w:color="auto" w:fill="D9D9D9"/>
          </w:tcPr>
          <w:p w14:paraId="6DF2F4C9" w14:textId="77777777" w:rsidR="00154876" w:rsidRPr="000625AC" w:rsidRDefault="00154876" w:rsidP="00DD2573">
            <w:pPr>
              <w:contextualSpacing/>
              <w:rPr>
                <w:szCs w:val="24"/>
              </w:rPr>
            </w:pPr>
          </w:p>
        </w:tc>
        <w:tc>
          <w:tcPr>
            <w:tcW w:w="272" w:type="pct"/>
            <w:tcBorders>
              <w:top w:val="single" w:sz="18" w:space="0" w:color="FFFFFF"/>
              <w:left w:val="single" w:sz="18" w:space="0" w:color="FFFFFF"/>
              <w:bottom w:val="single" w:sz="18" w:space="0" w:color="FFFFFF"/>
              <w:right w:val="single" w:sz="18" w:space="0" w:color="FFFFFF"/>
            </w:tcBorders>
            <w:shd w:val="clear" w:color="auto" w:fill="D9D9D9"/>
          </w:tcPr>
          <w:p w14:paraId="1CA5C207" w14:textId="3492715A" w:rsidR="00154876" w:rsidRPr="000625AC" w:rsidRDefault="00154876" w:rsidP="00DD2573">
            <w:pPr>
              <w:contextualSpacing/>
              <w:rPr>
                <w:szCs w:val="24"/>
              </w:rPr>
            </w:pPr>
          </w:p>
        </w:tc>
        <w:tc>
          <w:tcPr>
            <w:tcW w:w="272" w:type="pct"/>
            <w:tcBorders>
              <w:top w:val="single" w:sz="18" w:space="0" w:color="FFFFFF"/>
              <w:left w:val="single" w:sz="18" w:space="0" w:color="FFFFFF"/>
              <w:bottom w:val="single" w:sz="18" w:space="0" w:color="FFFFFF"/>
              <w:right w:val="single" w:sz="18" w:space="0" w:color="FFFFFF"/>
            </w:tcBorders>
            <w:shd w:val="clear" w:color="auto" w:fill="D9D9D9"/>
          </w:tcPr>
          <w:p w14:paraId="1E113587" w14:textId="77777777" w:rsidR="00154876" w:rsidRPr="000625AC" w:rsidRDefault="00154876" w:rsidP="00DD2573">
            <w:pPr>
              <w:contextualSpacing/>
              <w:rPr>
                <w:szCs w:val="24"/>
              </w:rPr>
            </w:pPr>
          </w:p>
        </w:tc>
        <w:tc>
          <w:tcPr>
            <w:tcW w:w="270" w:type="pct"/>
            <w:tcBorders>
              <w:top w:val="single" w:sz="18" w:space="0" w:color="FFFFFF"/>
              <w:left w:val="single" w:sz="18" w:space="0" w:color="FFFFFF"/>
              <w:bottom w:val="single" w:sz="18" w:space="0" w:color="FFFFFF"/>
              <w:right w:val="single" w:sz="18" w:space="0" w:color="FFFFFF"/>
            </w:tcBorders>
            <w:shd w:val="clear" w:color="auto" w:fill="D9D9D9"/>
          </w:tcPr>
          <w:p w14:paraId="153F2B40" w14:textId="77777777" w:rsidR="00154876" w:rsidRPr="000625AC" w:rsidRDefault="00154876" w:rsidP="00DD2573">
            <w:pPr>
              <w:contextualSpacing/>
              <w:rPr>
                <w:szCs w:val="24"/>
              </w:rPr>
            </w:pPr>
          </w:p>
        </w:tc>
        <w:tc>
          <w:tcPr>
            <w:tcW w:w="270" w:type="pct"/>
            <w:tcBorders>
              <w:top w:val="single" w:sz="18" w:space="0" w:color="FFFFFF"/>
              <w:left w:val="single" w:sz="18" w:space="0" w:color="FFFFFF"/>
              <w:bottom w:val="single" w:sz="18" w:space="0" w:color="FFFFFF"/>
              <w:right w:val="single" w:sz="18" w:space="0" w:color="FFFFFF"/>
            </w:tcBorders>
            <w:shd w:val="clear" w:color="auto" w:fill="D9D9D9"/>
          </w:tcPr>
          <w:p w14:paraId="336AFA5C" w14:textId="77777777" w:rsidR="00154876" w:rsidRPr="000625AC" w:rsidRDefault="00154876" w:rsidP="00DD2573">
            <w:pPr>
              <w:contextualSpacing/>
              <w:rPr>
                <w:szCs w:val="24"/>
              </w:rPr>
            </w:pPr>
          </w:p>
        </w:tc>
        <w:tc>
          <w:tcPr>
            <w:tcW w:w="255" w:type="pct"/>
            <w:tcBorders>
              <w:top w:val="single" w:sz="18" w:space="0" w:color="FFFFFF"/>
              <w:left w:val="single" w:sz="18" w:space="0" w:color="FFFFFF"/>
              <w:bottom w:val="single" w:sz="18" w:space="0" w:color="FFFFFF"/>
              <w:right w:val="thickThinSmallGap" w:sz="24" w:space="0" w:color="auto"/>
            </w:tcBorders>
            <w:shd w:val="clear" w:color="auto" w:fill="D9D9D9"/>
          </w:tcPr>
          <w:p w14:paraId="2A137989" w14:textId="77777777" w:rsidR="00154876" w:rsidRPr="000625AC" w:rsidRDefault="00154876" w:rsidP="00DD2573">
            <w:pPr>
              <w:contextualSpacing/>
              <w:rPr>
                <w:szCs w:val="24"/>
              </w:rPr>
            </w:pPr>
          </w:p>
        </w:tc>
      </w:tr>
      <w:tr w:rsidR="00154876" w:rsidRPr="000625AC" w14:paraId="06634CBE" w14:textId="77777777" w:rsidTr="00DD2573">
        <w:trPr>
          <w:trHeight w:val="526"/>
        </w:trPr>
        <w:tc>
          <w:tcPr>
            <w:tcW w:w="438" w:type="pct"/>
            <w:tcBorders>
              <w:top w:val="single" w:sz="18" w:space="0" w:color="FFFFFF"/>
              <w:left w:val="thickThinSmallGap" w:sz="24" w:space="0" w:color="auto"/>
              <w:bottom w:val="single" w:sz="18" w:space="0" w:color="FFFFFF"/>
            </w:tcBorders>
            <w:shd w:val="clear" w:color="auto" w:fill="AEAAAA"/>
          </w:tcPr>
          <w:p w14:paraId="1658A940" w14:textId="77777777" w:rsidR="00154876" w:rsidRPr="000625AC" w:rsidRDefault="00154876" w:rsidP="00DD2573">
            <w:pPr>
              <w:contextualSpacing/>
              <w:jc w:val="center"/>
              <w:rPr>
                <w:b/>
                <w:bCs/>
                <w:szCs w:val="24"/>
              </w:rPr>
            </w:pPr>
            <w:r>
              <w:rPr>
                <w:b/>
                <w:bCs/>
                <w:szCs w:val="24"/>
              </w:rPr>
              <w:t>5</w:t>
            </w:r>
          </w:p>
        </w:tc>
        <w:tc>
          <w:tcPr>
            <w:tcW w:w="1324" w:type="pct"/>
            <w:tcBorders>
              <w:top w:val="single" w:sz="18" w:space="0" w:color="FFFFFF"/>
              <w:bottom w:val="single" w:sz="18" w:space="0" w:color="FFFFFF"/>
              <w:right w:val="thinThickSmallGap" w:sz="18" w:space="0" w:color="auto"/>
            </w:tcBorders>
            <w:shd w:val="clear" w:color="auto" w:fill="AEAAAA"/>
          </w:tcPr>
          <w:p w14:paraId="6261B977" w14:textId="77777777" w:rsidR="00154876" w:rsidRPr="000625AC" w:rsidRDefault="00154876" w:rsidP="00DD2573">
            <w:pPr>
              <w:contextualSpacing/>
              <w:jc w:val="center"/>
              <w:rPr>
                <w:szCs w:val="24"/>
              </w:rPr>
            </w:pPr>
            <w:r w:rsidRPr="005631EC">
              <w:rPr>
                <w:sz w:val="24"/>
                <w:szCs w:val="24"/>
              </w:rPr>
              <w:t>Implementation of Schemes/Model</w:t>
            </w:r>
          </w:p>
        </w:tc>
        <w:tc>
          <w:tcPr>
            <w:tcW w:w="270" w:type="pct"/>
            <w:tcBorders>
              <w:top w:val="single" w:sz="18" w:space="0" w:color="FFFFFF"/>
              <w:left w:val="thinThickSmallGap" w:sz="18" w:space="0" w:color="auto"/>
              <w:bottom w:val="single" w:sz="18" w:space="0" w:color="FFFFFF"/>
              <w:right w:val="single" w:sz="18" w:space="0" w:color="FFFFFF"/>
            </w:tcBorders>
            <w:shd w:val="clear" w:color="auto" w:fill="AEAAAA"/>
          </w:tcPr>
          <w:p w14:paraId="5A14F36E" w14:textId="77777777" w:rsidR="00154876" w:rsidRPr="000625AC" w:rsidRDefault="00154876" w:rsidP="00DD2573">
            <w:pPr>
              <w:contextualSpacing/>
              <w:rPr>
                <w:szCs w:val="24"/>
              </w:rPr>
            </w:pPr>
          </w:p>
        </w:tc>
        <w:tc>
          <w:tcPr>
            <w:tcW w:w="270" w:type="pct"/>
            <w:tcBorders>
              <w:top w:val="single" w:sz="18" w:space="0" w:color="FFFFFF"/>
              <w:left w:val="single" w:sz="18" w:space="0" w:color="FFFFFF"/>
              <w:bottom w:val="single" w:sz="18" w:space="0" w:color="FFFFFF"/>
              <w:right w:val="single" w:sz="18" w:space="0" w:color="FFFFFF"/>
            </w:tcBorders>
            <w:shd w:val="clear" w:color="auto" w:fill="AEAAAA"/>
          </w:tcPr>
          <w:p w14:paraId="70CB9DB2" w14:textId="77777777" w:rsidR="00154876" w:rsidRPr="000625AC" w:rsidRDefault="00154876" w:rsidP="00DD2573">
            <w:pPr>
              <w:contextualSpacing/>
              <w:rPr>
                <w:szCs w:val="24"/>
              </w:rPr>
            </w:pPr>
          </w:p>
        </w:tc>
        <w:tc>
          <w:tcPr>
            <w:tcW w:w="270" w:type="pct"/>
            <w:tcBorders>
              <w:top w:val="single" w:sz="18" w:space="0" w:color="FFFFFF"/>
              <w:left w:val="single" w:sz="18" w:space="0" w:color="FFFFFF"/>
              <w:bottom w:val="single" w:sz="18" w:space="0" w:color="FFFFFF"/>
              <w:right w:val="single" w:sz="18" w:space="0" w:color="FFFFFF"/>
            </w:tcBorders>
            <w:shd w:val="clear" w:color="auto" w:fill="AEAAAA"/>
          </w:tcPr>
          <w:p w14:paraId="4E6DB498" w14:textId="77777777" w:rsidR="00154876" w:rsidRPr="000625AC" w:rsidRDefault="00154876" w:rsidP="00DD2573">
            <w:pPr>
              <w:contextualSpacing/>
              <w:rPr>
                <w:szCs w:val="24"/>
              </w:rPr>
            </w:pPr>
          </w:p>
        </w:tc>
        <w:tc>
          <w:tcPr>
            <w:tcW w:w="274" w:type="pct"/>
            <w:tcBorders>
              <w:top w:val="single" w:sz="18" w:space="0" w:color="FFFFFF"/>
              <w:left w:val="single" w:sz="18" w:space="0" w:color="FFFFFF"/>
              <w:bottom w:val="single" w:sz="18" w:space="0" w:color="FFFFFF"/>
              <w:right w:val="single" w:sz="18" w:space="0" w:color="FFFFFF"/>
            </w:tcBorders>
            <w:shd w:val="clear" w:color="auto" w:fill="AEAAAA"/>
          </w:tcPr>
          <w:p w14:paraId="61B5F9AB" w14:textId="77777777" w:rsidR="00154876" w:rsidRPr="000625AC" w:rsidRDefault="00154876" w:rsidP="00DD2573">
            <w:pPr>
              <w:contextualSpacing/>
              <w:rPr>
                <w:szCs w:val="24"/>
              </w:rPr>
            </w:pPr>
          </w:p>
        </w:tc>
        <w:tc>
          <w:tcPr>
            <w:tcW w:w="275" w:type="pct"/>
            <w:tcBorders>
              <w:top w:val="single" w:sz="18" w:space="0" w:color="FFFFFF"/>
              <w:left w:val="single" w:sz="18" w:space="0" w:color="FFFFFF"/>
              <w:bottom w:val="single" w:sz="18" w:space="0" w:color="FFFFFF"/>
              <w:right w:val="single" w:sz="18" w:space="0" w:color="FFFFFF"/>
            </w:tcBorders>
            <w:shd w:val="clear" w:color="auto" w:fill="AEAAAA"/>
          </w:tcPr>
          <w:p w14:paraId="1D37F5C8" w14:textId="77777777" w:rsidR="00154876" w:rsidRPr="000625AC" w:rsidRDefault="00154876" w:rsidP="00DD2573">
            <w:pPr>
              <w:contextualSpacing/>
              <w:rPr>
                <w:szCs w:val="24"/>
              </w:rPr>
            </w:pPr>
          </w:p>
        </w:tc>
        <w:tc>
          <w:tcPr>
            <w:tcW w:w="270" w:type="pct"/>
            <w:tcBorders>
              <w:top w:val="single" w:sz="18" w:space="0" w:color="FFFFFF"/>
              <w:left w:val="single" w:sz="18" w:space="0" w:color="FFFFFF"/>
              <w:bottom w:val="single" w:sz="18" w:space="0" w:color="FFFFFF"/>
              <w:right w:val="single" w:sz="18" w:space="0" w:color="FFFFFF"/>
            </w:tcBorders>
            <w:shd w:val="clear" w:color="auto" w:fill="AEAAAA"/>
          </w:tcPr>
          <w:p w14:paraId="06DCB946" w14:textId="33467CC8" w:rsidR="00154876" w:rsidRPr="000625AC" w:rsidRDefault="00154876" w:rsidP="00DD2573">
            <w:pPr>
              <w:contextualSpacing/>
              <w:rPr>
                <w:szCs w:val="24"/>
              </w:rPr>
            </w:pPr>
          </w:p>
        </w:tc>
        <w:tc>
          <w:tcPr>
            <w:tcW w:w="270" w:type="pct"/>
            <w:tcBorders>
              <w:top w:val="single" w:sz="18" w:space="0" w:color="FFFFFF"/>
              <w:left w:val="single" w:sz="18" w:space="0" w:color="FFFFFF"/>
              <w:bottom w:val="single" w:sz="18" w:space="0" w:color="FFFFFF"/>
              <w:right w:val="single" w:sz="18" w:space="0" w:color="FFFFFF"/>
            </w:tcBorders>
            <w:shd w:val="clear" w:color="auto" w:fill="AEAAAA"/>
          </w:tcPr>
          <w:p w14:paraId="5CBC6E12" w14:textId="322DDBA6" w:rsidR="00154876" w:rsidRPr="000625AC" w:rsidRDefault="0073262F" w:rsidP="00DD2573">
            <w:pPr>
              <w:contextualSpacing/>
              <w:rPr>
                <w:szCs w:val="24"/>
              </w:rPr>
            </w:pPr>
            <w:r>
              <w:rPr>
                <w:noProof/>
                <w:lang w:val="en-US"/>
              </w:rPr>
              <mc:AlternateContent>
                <mc:Choice Requires="wps">
                  <w:drawing>
                    <wp:anchor distT="0" distB="0" distL="114300" distR="114300" simplePos="0" relativeHeight="251663360" behindDoc="0" locked="0" layoutInCell="1" allowOverlap="1" wp14:anchorId="5F3E12BF" wp14:editId="19B9C387">
                      <wp:simplePos x="0" y="0"/>
                      <wp:positionH relativeFrom="column">
                        <wp:posOffset>-682625</wp:posOffset>
                      </wp:positionH>
                      <wp:positionV relativeFrom="paragraph">
                        <wp:posOffset>165735</wp:posOffset>
                      </wp:positionV>
                      <wp:extent cx="984885" cy="76200"/>
                      <wp:effectExtent l="0" t="0" r="24765" b="1905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885" cy="7620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110CF" id="Rectangle 5" o:spid="_x0000_s1026" style="position:absolute;margin-left:-53.75pt;margin-top:13.05pt;width:77.55pt;height: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" fillcolor="black"/>
                  </w:pict>
                </mc:Fallback>
              </mc:AlternateContent>
            </w:r>
          </w:p>
        </w:tc>
        <w:tc>
          <w:tcPr>
            <w:tcW w:w="272" w:type="pct"/>
            <w:tcBorders>
              <w:top w:val="single" w:sz="18" w:space="0" w:color="FFFFFF"/>
              <w:left w:val="single" w:sz="18" w:space="0" w:color="FFFFFF"/>
              <w:bottom w:val="single" w:sz="18" w:space="0" w:color="FFFFFF"/>
              <w:right w:val="single" w:sz="18" w:space="0" w:color="FFFFFF"/>
            </w:tcBorders>
            <w:shd w:val="clear" w:color="auto" w:fill="AEAAAA"/>
          </w:tcPr>
          <w:p w14:paraId="43D798DB" w14:textId="1E76BD38" w:rsidR="00154876" w:rsidRPr="000625AC" w:rsidRDefault="00154876" w:rsidP="00DD2573">
            <w:pPr>
              <w:contextualSpacing/>
              <w:rPr>
                <w:szCs w:val="24"/>
              </w:rPr>
            </w:pPr>
          </w:p>
        </w:tc>
        <w:tc>
          <w:tcPr>
            <w:tcW w:w="272" w:type="pct"/>
            <w:tcBorders>
              <w:top w:val="single" w:sz="18" w:space="0" w:color="FFFFFF"/>
              <w:left w:val="single" w:sz="18" w:space="0" w:color="FFFFFF"/>
              <w:bottom w:val="single" w:sz="18" w:space="0" w:color="FFFFFF"/>
              <w:right w:val="single" w:sz="18" w:space="0" w:color="FFFFFF"/>
            </w:tcBorders>
            <w:shd w:val="clear" w:color="auto" w:fill="AEAAAA"/>
          </w:tcPr>
          <w:p w14:paraId="410FEE1D" w14:textId="4664F3F6" w:rsidR="00154876" w:rsidRPr="000625AC" w:rsidRDefault="00154876" w:rsidP="00DD2573">
            <w:pPr>
              <w:contextualSpacing/>
              <w:rPr>
                <w:szCs w:val="24"/>
              </w:rPr>
            </w:pPr>
          </w:p>
        </w:tc>
        <w:tc>
          <w:tcPr>
            <w:tcW w:w="270" w:type="pct"/>
            <w:tcBorders>
              <w:top w:val="single" w:sz="18" w:space="0" w:color="FFFFFF"/>
              <w:left w:val="single" w:sz="18" w:space="0" w:color="FFFFFF"/>
              <w:bottom w:val="single" w:sz="18" w:space="0" w:color="FFFFFF"/>
              <w:right w:val="single" w:sz="18" w:space="0" w:color="FFFFFF"/>
            </w:tcBorders>
            <w:shd w:val="clear" w:color="auto" w:fill="AEAAAA"/>
          </w:tcPr>
          <w:p w14:paraId="1B2E9F3C" w14:textId="5427B850" w:rsidR="00154876" w:rsidRPr="000625AC" w:rsidRDefault="00154876" w:rsidP="00DD2573">
            <w:pPr>
              <w:contextualSpacing/>
              <w:rPr>
                <w:szCs w:val="24"/>
              </w:rPr>
            </w:pPr>
          </w:p>
        </w:tc>
        <w:tc>
          <w:tcPr>
            <w:tcW w:w="270" w:type="pct"/>
            <w:tcBorders>
              <w:top w:val="single" w:sz="18" w:space="0" w:color="FFFFFF"/>
              <w:left w:val="single" w:sz="18" w:space="0" w:color="FFFFFF"/>
              <w:bottom w:val="single" w:sz="18" w:space="0" w:color="FFFFFF"/>
              <w:right w:val="single" w:sz="18" w:space="0" w:color="FFFFFF"/>
            </w:tcBorders>
            <w:shd w:val="clear" w:color="auto" w:fill="AEAAAA"/>
          </w:tcPr>
          <w:p w14:paraId="669F8C53" w14:textId="77777777" w:rsidR="00154876" w:rsidRPr="000625AC" w:rsidRDefault="00154876" w:rsidP="00DD2573">
            <w:pPr>
              <w:contextualSpacing/>
              <w:rPr>
                <w:szCs w:val="24"/>
              </w:rPr>
            </w:pPr>
          </w:p>
        </w:tc>
        <w:tc>
          <w:tcPr>
            <w:tcW w:w="255" w:type="pct"/>
            <w:tcBorders>
              <w:top w:val="single" w:sz="18" w:space="0" w:color="FFFFFF"/>
              <w:left w:val="single" w:sz="18" w:space="0" w:color="FFFFFF"/>
              <w:bottom w:val="single" w:sz="18" w:space="0" w:color="FFFFFF"/>
              <w:right w:val="thickThinSmallGap" w:sz="24" w:space="0" w:color="auto"/>
            </w:tcBorders>
            <w:shd w:val="clear" w:color="auto" w:fill="AEAAAA"/>
          </w:tcPr>
          <w:p w14:paraId="11D72997" w14:textId="77777777" w:rsidR="00154876" w:rsidRPr="000625AC" w:rsidRDefault="00154876" w:rsidP="00DD2573">
            <w:pPr>
              <w:contextualSpacing/>
              <w:rPr>
                <w:szCs w:val="24"/>
              </w:rPr>
            </w:pPr>
          </w:p>
        </w:tc>
      </w:tr>
      <w:tr w:rsidR="00154876" w:rsidRPr="000625AC" w14:paraId="0D219CD9" w14:textId="77777777" w:rsidTr="00DD2573">
        <w:trPr>
          <w:trHeight w:val="526"/>
        </w:trPr>
        <w:tc>
          <w:tcPr>
            <w:tcW w:w="438" w:type="pct"/>
            <w:tcBorders>
              <w:top w:val="single" w:sz="18" w:space="0" w:color="FFFFFF"/>
              <w:left w:val="thickThinSmallGap" w:sz="24" w:space="0" w:color="auto"/>
              <w:bottom w:val="single" w:sz="18" w:space="0" w:color="FFFFFF"/>
            </w:tcBorders>
            <w:shd w:val="clear" w:color="auto" w:fill="D9D9D9"/>
          </w:tcPr>
          <w:p w14:paraId="2A83C20F" w14:textId="77777777" w:rsidR="00154876" w:rsidRDefault="00154876" w:rsidP="00DD2573">
            <w:pPr>
              <w:contextualSpacing/>
              <w:jc w:val="center"/>
              <w:rPr>
                <w:b/>
                <w:bCs/>
                <w:szCs w:val="24"/>
              </w:rPr>
            </w:pPr>
            <w:r>
              <w:rPr>
                <w:b/>
                <w:bCs/>
                <w:szCs w:val="24"/>
              </w:rPr>
              <w:t>6</w:t>
            </w:r>
          </w:p>
        </w:tc>
        <w:tc>
          <w:tcPr>
            <w:tcW w:w="1324" w:type="pct"/>
            <w:tcBorders>
              <w:top w:val="single" w:sz="18" w:space="0" w:color="FFFFFF"/>
              <w:bottom w:val="single" w:sz="18" w:space="0" w:color="FFFFFF"/>
              <w:right w:val="thinThickSmallGap" w:sz="18" w:space="0" w:color="auto"/>
            </w:tcBorders>
            <w:shd w:val="clear" w:color="auto" w:fill="D9D9D9"/>
          </w:tcPr>
          <w:p w14:paraId="1BB8734C" w14:textId="77777777" w:rsidR="00154876" w:rsidRDefault="00154876" w:rsidP="00DD2573">
            <w:pPr>
              <w:contextualSpacing/>
              <w:jc w:val="center"/>
              <w:rPr>
                <w:szCs w:val="24"/>
              </w:rPr>
            </w:pPr>
            <w:r w:rsidRPr="005631EC">
              <w:rPr>
                <w:sz w:val="24"/>
                <w:szCs w:val="24"/>
              </w:rPr>
              <w:t>Analysis &amp; Simulation</w:t>
            </w:r>
          </w:p>
        </w:tc>
        <w:tc>
          <w:tcPr>
            <w:tcW w:w="270" w:type="pct"/>
            <w:tcBorders>
              <w:top w:val="single" w:sz="18" w:space="0" w:color="FFFFFF"/>
              <w:left w:val="thinThickSmallGap" w:sz="18" w:space="0" w:color="auto"/>
              <w:bottom w:val="single" w:sz="18" w:space="0" w:color="FFFFFF"/>
              <w:right w:val="single" w:sz="18" w:space="0" w:color="FFFFFF"/>
            </w:tcBorders>
            <w:shd w:val="clear" w:color="auto" w:fill="D9D9D9"/>
          </w:tcPr>
          <w:p w14:paraId="0E2BE6C8" w14:textId="77777777" w:rsidR="00154876" w:rsidRPr="000625AC" w:rsidRDefault="00154876" w:rsidP="00DD2573">
            <w:pPr>
              <w:contextualSpacing/>
              <w:rPr>
                <w:szCs w:val="24"/>
              </w:rPr>
            </w:pPr>
          </w:p>
        </w:tc>
        <w:tc>
          <w:tcPr>
            <w:tcW w:w="270" w:type="pct"/>
            <w:tcBorders>
              <w:top w:val="single" w:sz="18" w:space="0" w:color="FFFFFF"/>
              <w:left w:val="single" w:sz="18" w:space="0" w:color="FFFFFF"/>
              <w:bottom w:val="single" w:sz="18" w:space="0" w:color="FFFFFF"/>
              <w:right w:val="single" w:sz="18" w:space="0" w:color="FFFFFF"/>
            </w:tcBorders>
            <w:shd w:val="clear" w:color="auto" w:fill="D9D9D9"/>
          </w:tcPr>
          <w:p w14:paraId="454134AA" w14:textId="77777777" w:rsidR="00154876" w:rsidRPr="000625AC" w:rsidRDefault="00154876" w:rsidP="00DD2573">
            <w:pPr>
              <w:contextualSpacing/>
              <w:rPr>
                <w:szCs w:val="24"/>
              </w:rPr>
            </w:pPr>
          </w:p>
        </w:tc>
        <w:tc>
          <w:tcPr>
            <w:tcW w:w="270" w:type="pct"/>
            <w:tcBorders>
              <w:top w:val="single" w:sz="18" w:space="0" w:color="FFFFFF"/>
              <w:left w:val="single" w:sz="18" w:space="0" w:color="FFFFFF"/>
              <w:bottom w:val="single" w:sz="18" w:space="0" w:color="FFFFFF"/>
              <w:right w:val="single" w:sz="18" w:space="0" w:color="FFFFFF"/>
            </w:tcBorders>
            <w:shd w:val="clear" w:color="auto" w:fill="D9D9D9"/>
          </w:tcPr>
          <w:p w14:paraId="718E2576" w14:textId="77777777" w:rsidR="00154876" w:rsidRPr="000625AC" w:rsidRDefault="00154876" w:rsidP="00DD2573">
            <w:pPr>
              <w:contextualSpacing/>
              <w:rPr>
                <w:szCs w:val="24"/>
              </w:rPr>
            </w:pPr>
          </w:p>
        </w:tc>
        <w:tc>
          <w:tcPr>
            <w:tcW w:w="274" w:type="pct"/>
            <w:tcBorders>
              <w:top w:val="single" w:sz="18" w:space="0" w:color="FFFFFF"/>
              <w:left w:val="single" w:sz="18" w:space="0" w:color="FFFFFF"/>
              <w:bottom w:val="single" w:sz="18" w:space="0" w:color="FFFFFF"/>
              <w:right w:val="single" w:sz="18" w:space="0" w:color="FFFFFF"/>
            </w:tcBorders>
            <w:shd w:val="clear" w:color="auto" w:fill="D9D9D9"/>
          </w:tcPr>
          <w:p w14:paraId="7540198C" w14:textId="77777777" w:rsidR="00154876" w:rsidRPr="000625AC" w:rsidRDefault="00154876" w:rsidP="00DD2573">
            <w:pPr>
              <w:contextualSpacing/>
              <w:rPr>
                <w:szCs w:val="24"/>
              </w:rPr>
            </w:pPr>
          </w:p>
        </w:tc>
        <w:tc>
          <w:tcPr>
            <w:tcW w:w="275" w:type="pct"/>
            <w:tcBorders>
              <w:top w:val="single" w:sz="18" w:space="0" w:color="FFFFFF"/>
              <w:left w:val="single" w:sz="18" w:space="0" w:color="FFFFFF"/>
              <w:bottom w:val="single" w:sz="18" w:space="0" w:color="FFFFFF"/>
              <w:right w:val="single" w:sz="18" w:space="0" w:color="FFFFFF"/>
            </w:tcBorders>
            <w:shd w:val="clear" w:color="auto" w:fill="D9D9D9"/>
          </w:tcPr>
          <w:p w14:paraId="37210F77" w14:textId="77777777" w:rsidR="00154876" w:rsidRPr="000625AC" w:rsidRDefault="00154876" w:rsidP="00DD2573">
            <w:pPr>
              <w:contextualSpacing/>
              <w:rPr>
                <w:szCs w:val="24"/>
              </w:rPr>
            </w:pPr>
          </w:p>
        </w:tc>
        <w:tc>
          <w:tcPr>
            <w:tcW w:w="270" w:type="pct"/>
            <w:tcBorders>
              <w:top w:val="single" w:sz="18" w:space="0" w:color="FFFFFF"/>
              <w:left w:val="single" w:sz="18" w:space="0" w:color="FFFFFF"/>
              <w:bottom w:val="single" w:sz="18" w:space="0" w:color="FFFFFF"/>
              <w:right w:val="single" w:sz="18" w:space="0" w:color="FFFFFF"/>
            </w:tcBorders>
            <w:shd w:val="clear" w:color="auto" w:fill="D9D9D9"/>
          </w:tcPr>
          <w:p w14:paraId="0A5B0899" w14:textId="77777777" w:rsidR="00154876" w:rsidRPr="000625AC" w:rsidRDefault="00154876" w:rsidP="00DD2573">
            <w:pPr>
              <w:contextualSpacing/>
              <w:rPr>
                <w:szCs w:val="24"/>
              </w:rPr>
            </w:pPr>
          </w:p>
        </w:tc>
        <w:tc>
          <w:tcPr>
            <w:tcW w:w="270" w:type="pct"/>
            <w:tcBorders>
              <w:top w:val="single" w:sz="18" w:space="0" w:color="FFFFFF"/>
              <w:left w:val="single" w:sz="18" w:space="0" w:color="FFFFFF"/>
              <w:bottom w:val="single" w:sz="18" w:space="0" w:color="FFFFFF"/>
              <w:right w:val="single" w:sz="18" w:space="0" w:color="FFFFFF"/>
            </w:tcBorders>
            <w:shd w:val="clear" w:color="auto" w:fill="D9D9D9"/>
          </w:tcPr>
          <w:p w14:paraId="61658A2E" w14:textId="77777777" w:rsidR="00154876" w:rsidRDefault="00154876" w:rsidP="00DD2573">
            <w:pPr>
              <w:contextualSpacing/>
              <w:rPr>
                <w:noProof/>
                <w:szCs w:val="24"/>
                <w:lang w:eastAsia="en-GB"/>
              </w:rPr>
            </w:pPr>
          </w:p>
        </w:tc>
        <w:tc>
          <w:tcPr>
            <w:tcW w:w="272" w:type="pct"/>
            <w:tcBorders>
              <w:top w:val="single" w:sz="18" w:space="0" w:color="FFFFFF"/>
              <w:left w:val="single" w:sz="18" w:space="0" w:color="FFFFFF"/>
              <w:bottom w:val="single" w:sz="18" w:space="0" w:color="FFFFFF"/>
              <w:right w:val="single" w:sz="18" w:space="0" w:color="FFFFFF"/>
            </w:tcBorders>
            <w:shd w:val="clear" w:color="auto" w:fill="D9D9D9"/>
          </w:tcPr>
          <w:p w14:paraId="0F72F42F" w14:textId="77777777" w:rsidR="00154876" w:rsidRPr="000625AC" w:rsidRDefault="00154876" w:rsidP="00DD2573">
            <w:pPr>
              <w:contextualSpacing/>
              <w:rPr>
                <w:szCs w:val="24"/>
              </w:rPr>
            </w:pPr>
          </w:p>
        </w:tc>
        <w:tc>
          <w:tcPr>
            <w:tcW w:w="272" w:type="pct"/>
            <w:tcBorders>
              <w:top w:val="single" w:sz="18" w:space="0" w:color="FFFFFF"/>
              <w:left w:val="single" w:sz="18" w:space="0" w:color="FFFFFF"/>
              <w:bottom w:val="single" w:sz="18" w:space="0" w:color="FFFFFF"/>
              <w:right w:val="single" w:sz="18" w:space="0" w:color="FFFFFF"/>
            </w:tcBorders>
            <w:shd w:val="clear" w:color="auto" w:fill="D9D9D9"/>
          </w:tcPr>
          <w:p w14:paraId="480E7103" w14:textId="77716969" w:rsidR="00154876" w:rsidRPr="000625AC" w:rsidRDefault="0073262F" w:rsidP="00DD2573">
            <w:pPr>
              <w:contextualSpacing/>
              <w:rPr>
                <w:szCs w:val="24"/>
              </w:rPr>
            </w:pPr>
            <w:r>
              <w:rPr>
                <w:noProof/>
                <w:lang w:val="en-US"/>
              </w:rPr>
              <mc:AlternateContent>
                <mc:Choice Requires="wps">
                  <w:drawing>
                    <wp:anchor distT="0" distB="0" distL="114300" distR="114300" simplePos="0" relativeHeight="251664384" behindDoc="0" locked="0" layoutInCell="1" allowOverlap="1" wp14:anchorId="2ABDD2C3" wp14:editId="3B7070EB">
                      <wp:simplePos x="0" y="0"/>
                      <wp:positionH relativeFrom="column">
                        <wp:posOffset>-365760</wp:posOffset>
                      </wp:positionH>
                      <wp:positionV relativeFrom="paragraph">
                        <wp:posOffset>139065</wp:posOffset>
                      </wp:positionV>
                      <wp:extent cx="899795" cy="90805"/>
                      <wp:effectExtent l="0" t="0" r="0" b="444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9080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2AFF01" id="Rectangle 5" o:spid="_x0000_s1026" style="position:absolute;margin-left:-28.8pt;margin-top:10.95pt;width:70.85pt;height: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" fillcolor="black"/>
                  </w:pict>
                </mc:Fallback>
              </mc:AlternateContent>
            </w:r>
          </w:p>
        </w:tc>
        <w:tc>
          <w:tcPr>
            <w:tcW w:w="270" w:type="pct"/>
            <w:tcBorders>
              <w:top w:val="single" w:sz="18" w:space="0" w:color="FFFFFF"/>
              <w:left w:val="single" w:sz="18" w:space="0" w:color="FFFFFF"/>
              <w:bottom w:val="single" w:sz="18" w:space="0" w:color="FFFFFF"/>
              <w:right w:val="single" w:sz="18" w:space="0" w:color="FFFFFF"/>
            </w:tcBorders>
            <w:shd w:val="clear" w:color="auto" w:fill="D9D9D9"/>
          </w:tcPr>
          <w:p w14:paraId="6D1253EF" w14:textId="5A151FCA" w:rsidR="00154876" w:rsidRPr="000625AC" w:rsidRDefault="00154876" w:rsidP="00DD2573">
            <w:pPr>
              <w:contextualSpacing/>
              <w:rPr>
                <w:szCs w:val="24"/>
              </w:rPr>
            </w:pPr>
          </w:p>
        </w:tc>
        <w:tc>
          <w:tcPr>
            <w:tcW w:w="270" w:type="pct"/>
            <w:tcBorders>
              <w:top w:val="single" w:sz="18" w:space="0" w:color="FFFFFF"/>
              <w:left w:val="single" w:sz="18" w:space="0" w:color="FFFFFF"/>
              <w:bottom w:val="single" w:sz="18" w:space="0" w:color="FFFFFF"/>
              <w:right w:val="single" w:sz="18" w:space="0" w:color="FFFFFF"/>
            </w:tcBorders>
            <w:shd w:val="clear" w:color="auto" w:fill="D9D9D9"/>
          </w:tcPr>
          <w:p w14:paraId="732ADB7A" w14:textId="77777777" w:rsidR="00154876" w:rsidRPr="000625AC" w:rsidRDefault="00154876" w:rsidP="00DD2573">
            <w:pPr>
              <w:contextualSpacing/>
              <w:rPr>
                <w:szCs w:val="24"/>
              </w:rPr>
            </w:pPr>
          </w:p>
        </w:tc>
        <w:tc>
          <w:tcPr>
            <w:tcW w:w="255" w:type="pct"/>
            <w:tcBorders>
              <w:top w:val="single" w:sz="18" w:space="0" w:color="FFFFFF"/>
              <w:left w:val="single" w:sz="18" w:space="0" w:color="FFFFFF"/>
              <w:bottom w:val="single" w:sz="18" w:space="0" w:color="FFFFFF"/>
              <w:right w:val="thickThinSmallGap" w:sz="24" w:space="0" w:color="auto"/>
            </w:tcBorders>
            <w:shd w:val="clear" w:color="auto" w:fill="D9D9D9"/>
          </w:tcPr>
          <w:p w14:paraId="4E32C7A3" w14:textId="77777777" w:rsidR="00154876" w:rsidRPr="000625AC" w:rsidRDefault="00154876" w:rsidP="00DD2573">
            <w:pPr>
              <w:contextualSpacing/>
              <w:rPr>
                <w:szCs w:val="24"/>
              </w:rPr>
            </w:pPr>
          </w:p>
        </w:tc>
      </w:tr>
      <w:tr w:rsidR="00154876" w:rsidRPr="000625AC" w14:paraId="6C76B1E7" w14:textId="77777777" w:rsidTr="00DD2573">
        <w:trPr>
          <w:trHeight w:val="630"/>
        </w:trPr>
        <w:tc>
          <w:tcPr>
            <w:tcW w:w="438" w:type="pct"/>
            <w:tcBorders>
              <w:top w:val="single" w:sz="18" w:space="0" w:color="FFFFFF"/>
              <w:left w:val="thickThinSmallGap" w:sz="24" w:space="0" w:color="auto"/>
              <w:bottom w:val="thickThinSmallGap" w:sz="24" w:space="0" w:color="auto"/>
            </w:tcBorders>
            <w:shd w:val="clear" w:color="auto" w:fill="AEAAAA"/>
          </w:tcPr>
          <w:p w14:paraId="5D8AE222" w14:textId="77777777" w:rsidR="00154876" w:rsidRDefault="00154876" w:rsidP="00DD2573">
            <w:pPr>
              <w:contextualSpacing/>
              <w:jc w:val="center"/>
              <w:rPr>
                <w:b/>
                <w:bCs/>
                <w:szCs w:val="24"/>
              </w:rPr>
            </w:pPr>
            <w:r>
              <w:rPr>
                <w:b/>
                <w:bCs/>
                <w:szCs w:val="24"/>
              </w:rPr>
              <w:t>7</w:t>
            </w:r>
          </w:p>
        </w:tc>
        <w:tc>
          <w:tcPr>
            <w:tcW w:w="1324" w:type="pct"/>
            <w:tcBorders>
              <w:top w:val="single" w:sz="18" w:space="0" w:color="FFFFFF"/>
              <w:bottom w:val="thickThinSmallGap" w:sz="24" w:space="0" w:color="auto"/>
              <w:right w:val="thinThickSmallGap" w:sz="18" w:space="0" w:color="auto"/>
            </w:tcBorders>
            <w:shd w:val="clear" w:color="auto" w:fill="AEAAAA"/>
          </w:tcPr>
          <w:p w14:paraId="3412201F" w14:textId="77777777" w:rsidR="00154876" w:rsidRPr="005631EC" w:rsidRDefault="00154876" w:rsidP="00DD2573">
            <w:pPr>
              <w:rPr>
                <w:sz w:val="24"/>
                <w:szCs w:val="24"/>
              </w:rPr>
            </w:pPr>
            <w:r w:rsidRPr="005631EC">
              <w:rPr>
                <w:sz w:val="24"/>
                <w:szCs w:val="24"/>
              </w:rPr>
              <w:t>Final Write-up &amp;</w:t>
            </w:r>
          </w:p>
          <w:p w14:paraId="36672313" w14:textId="77777777" w:rsidR="00154876" w:rsidRPr="005631EC" w:rsidRDefault="00154876" w:rsidP="00DD2573">
            <w:pPr>
              <w:contextualSpacing/>
              <w:jc w:val="center"/>
              <w:rPr>
                <w:sz w:val="24"/>
                <w:szCs w:val="24"/>
              </w:rPr>
            </w:pPr>
            <w:r w:rsidRPr="005631EC">
              <w:rPr>
                <w:sz w:val="24"/>
                <w:szCs w:val="24"/>
              </w:rPr>
              <w:t>Thesis Submission</w:t>
            </w:r>
          </w:p>
        </w:tc>
        <w:tc>
          <w:tcPr>
            <w:tcW w:w="270" w:type="pct"/>
            <w:tcBorders>
              <w:top w:val="single" w:sz="18" w:space="0" w:color="FFFFFF"/>
              <w:left w:val="thinThickSmallGap" w:sz="18" w:space="0" w:color="auto"/>
              <w:bottom w:val="thickThinSmallGap" w:sz="24" w:space="0" w:color="auto"/>
              <w:right w:val="single" w:sz="18" w:space="0" w:color="FFFFFF"/>
            </w:tcBorders>
            <w:shd w:val="clear" w:color="auto" w:fill="AEAAAA"/>
          </w:tcPr>
          <w:p w14:paraId="2DB95344" w14:textId="77777777" w:rsidR="00154876" w:rsidRPr="000625AC" w:rsidRDefault="00154876" w:rsidP="00DD2573">
            <w:pPr>
              <w:contextualSpacing/>
              <w:rPr>
                <w:szCs w:val="24"/>
              </w:rPr>
            </w:pPr>
          </w:p>
        </w:tc>
        <w:tc>
          <w:tcPr>
            <w:tcW w:w="270" w:type="pct"/>
            <w:tcBorders>
              <w:top w:val="single" w:sz="18" w:space="0" w:color="FFFFFF"/>
              <w:left w:val="single" w:sz="18" w:space="0" w:color="FFFFFF"/>
              <w:bottom w:val="thickThinSmallGap" w:sz="24" w:space="0" w:color="auto"/>
              <w:right w:val="single" w:sz="18" w:space="0" w:color="FFFFFF"/>
            </w:tcBorders>
            <w:shd w:val="clear" w:color="auto" w:fill="AEAAAA"/>
          </w:tcPr>
          <w:p w14:paraId="39BC167E" w14:textId="77777777" w:rsidR="00154876" w:rsidRPr="000625AC" w:rsidRDefault="00154876" w:rsidP="00DD2573">
            <w:pPr>
              <w:contextualSpacing/>
              <w:rPr>
                <w:szCs w:val="24"/>
              </w:rPr>
            </w:pPr>
          </w:p>
        </w:tc>
        <w:tc>
          <w:tcPr>
            <w:tcW w:w="270" w:type="pct"/>
            <w:tcBorders>
              <w:top w:val="single" w:sz="18" w:space="0" w:color="FFFFFF"/>
              <w:left w:val="single" w:sz="18" w:space="0" w:color="FFFFFF"/>
              <w:bottom w:val="thickThinSmallGap" w:sz="24" w:space="0" w:color="auto"/>
              <w:right w:val="single" w:sz="18" w:space="0" w:color="FFFFFF"/>
            </w:tcBorders>
            <w:shd w:val="clear" w:color="auto" w:fill="AEAAAA"/>
          </w:tcPr>
          <w:p w14:paraId="7FB7C1DA" w14:textId="77777777" w:rsidR="00154876" w:rsidRPr="000625AC" w:rsidRDefault="00154876" w:rsidP="00DD2573">
            <w:pPr>
              <w:contextualSpacing/>
              <w:rPr>
                <w:szCs w:val="24"/>
              </w:rPr>
            </w:pPr>
          </w:p>
        </w:tc>
        <w:tc>
          <w:tcPr>
            <w:tcW w:w="274" w:type="pct"/>
            <w:tcBorders>
              <w:top w:val="single" w:sz="18" w:space="0" w:color="FFFFFF"/>
              <w:left w:val="single" w:sz="18" w:space="0" w:color="FFFFFF"/>
              <w:bottom w:val="thickThinSmallGap" w:sz="24" w:space="0" w:color="auto"/>
              <w:right w:val="single" w:sz="18" w:space="0" w:color="FFFFFF"/>
            </w:tcBorders>
            <w:shd w:val="clear" w:color="auto" w:fill="AEAAAA"/>
          </w:tcPr>
          <w:p w14:paraId="4794BF7B" w14:textId="77777777" w:rsidR="00154876" w:rsidRPr="000625AC" w:rsidRDefault="00154876" w:rsidP="00DD2573">
            <w:pPr>
              <w:contextualSpacing/>
              <w:rPr>
                <w:szCs w:val="24"/>
              </w:rPr>
            </w:pPr>
          </w:p>
        </w:tc>
        <w:tc>
          <w:tcPr>
            <w:tcW w:w="275" w:type="pct"/>
            <w:tcBorders>
              <w:top w:val="single" w:sz="18" w:space="0" w:color="FFFFFF"/>
              <w:left w:val="single" w:sz="18" w:space="0" w:color="FFFFFF"/>
              <w:bottom w:val="thickThinSmallGap" w:sz="24" w:space="0" w:color="auto"/>
              <w:right w:val="single" w:sz="18" w:space="0" w:color="FFFFFF"/>
            </w:tcBorders>
            <w:shd w:val="clear" w:color="auto" w:fill="AEAAAA"/>
          </w:tcPr>
          <w:p w14:paraId="3082B21E" w14:textId="77777777" w:rsidR="00154876" w:rsidRPr="000625AC" w:rsidRDefault="00154876" w:rsidP="00DD2573">
            <w:pPr>
              <w:contextualSpacing/>
              <w:rPr>
                <w:szCs w:val="24"/>
              </w:rPr>
            </w:pPr>
          </w:p>
        </w:tc>
        <w:tc>
          <w:tcPr>
            <w:tcW w:w="270" w:type="pct"/>
            <w:tcBorders>
              <w:top w:val="single" w:sz="18" w:space="0" w:color="FFFFFF"/>
              <w:left w:val="single" w:sz="18" w:space="0" w:color="FFFFFF"/>
              <w:bottom w:val="thickThinSmallGap" w:sz="24" w:space="0" w:color="auto"/>
              <w:right w:val="single" w:sz="18" w:space="0" w:color="FFFFFF"/>
            </w:tcBorders>
            <w:shd w:val="clear" w:color="auto" w:fill="AEAAAA"/>
          </w:tcPr>
          <w:p w14:paraId="20F7F9F9" w14:textId="77777777" w:rsidR="00154876" w:rsidRPr="000625AC" w:rsidRDefault="00154876" w:rsidP="00DD2573">
            <w:pPr>
              <w:contextualSpacing/>
              <w:rPr>
                <w:szCs w:val="24"/>
              </w:rPr>
            </w:pPr>
          </w:p>
        </w:tc>
        <w:tc>
          <w:tcPr>
            <w:tcW w:w="270" w:type="pct"/>
            <w:tcBorders>
              <w:top w:val="single" w:sz="18" w:space="0" w:color="FFFFFF"/>
              <w:left w:val="single" w:sz="18" w:space="0" w:color="FFFFFF"/>
              <w:bottom w:val="thickThinSmallGap" w:sz="24" w:space="0" w:color="auto"/>
              <w:right w:val="single" w:sz="18" w:space="0" w:color="FFFFFF"/>
            </w:tcBorders>
            <w:shd w:val="clear" w:color="auto" w:fill="AEAAAA"/>
          </w:tcPr>
          <w:p w14:paraId="643D8D76" w14:textId="77777777" w:rsidR="00154876" w:rsidRDefault="00154876" w:rsidP="00DD2573">
            <w:pPr>
              <w:contextualSpacing/>
              <w:rPr>
                <w:noProof/>
                <w:szCs w:val="24"/>
                <w:lang w:eastAsia="en-GB"/>
              </w:rPr>
            </w:pPr>
          </w:p>
        </w:tc>
        <w:tc>
          <w:tcPr>
            <w:tcW w:w="272" w:type="pct"/>
            <w:tcBorders>
              <w:top w:val="single" w:sz="18" w:space="0" w:color="FFFFFF"/>
              <w:left w:val="single" w:sz="18" w:space="0" w:color="FFFFFF"/>
              <w:bottom w:val="thickThinSmallGap" w:sz="24" w:space="0" w:color="auto"/>
              <w:right w:val="single" w:sz="18" w:space="0" w:color="FFFFFF"/>
            </w:tcBorders>
            <w:shd w:val="clear" w:color="auto" w:fill="AEAAAA"/>
          </w:tcPr>
          <w:p w14:paraId="2868D710" w14:textId="77777777" w:rsidR="00154876" w:rsidRPr="000625AC" w:rsidRDefault="00154876" w:rsidP="00DD2573">
            <w:pPr>
              <w:contextualSpacing/>
              <w:rPr>
                <w:szCs w:val="24"/>
              </w:rPr>
            </w:pPr>
          </w:p>
        </w:tc>
        <w:tc>
          <w:tcPr>
            <w:tcW w:w="272" w:type="pct"/>
            <w:tcBorders>
              <w:top w:val="single" w:sz="18" w:space="0" w:color="FFFFFF"/>
              <w:left w:val="single" w:sz="18" w:space="0" w:color="FFFFFF"/>
              <w:bottom w:val="thickThinSmallGap" w:sz="24" w:space="0" w:color="auto"/>
              <w:right w:val="single" w:sz="18" w:space="0" w:color="FFFFFF"/>
            </w:tcBorders>
            <w:shd w:val="clear" w:color="auto" w:fill="AEAAAA"/>
          </w:tcPr>
          <w:p w14:paraId="590F4991" w14:textId="77777777" w:rsidR="00154876" w:rsidRPr="000625AC" w:rsidRDefault="00154876" w:rsidP="00DD2573">
            <w:pPr>
              <w:contextualSpacing/>
              <w:rPr>
                <w:szCs w:val="24"/>
              </w:rPr>
            </w:pPr>
          </w:p>
        </w:tc>
        <w:tc>
          <w:tcPr>
            <w:tcW w:w="270" w:type="pct"/>
            <w:tcBorders>
              <w:top w:val="single" w:sz="18" w:space="0" w:color="FFFFFF"/>
              <w:left w:val="single" w:sz="18" w:space="0" w:color="FFFFFF"/>
              <w:bottom w:val="thickThinSmallGap" w:sz="24" w:space="0" w:color="auto"/>
              <w:right w:val="single" w:sz="18" w:space="0" w:color="FFFFFF"/>
            </w:tcBorders>
            <w:shd w:val="clear" w:color="auto" w:fill="AEAAAA"/>
          </w:tcPr>
          <w:p w14:paraId="3A8627D4" w14:textId="77777777" w:rsidR="00154876" w:rsidRPr="000625AC" w:rsidRDefault="00154876" w:rsidP="00DD2573">
            <w:pPr>
              <w:contextualSpacing/>
              <w:rPr>
                <w:szCs w:val="24"/>
              </w:rPr>
            </w:pPr>
            <w:r>
              <w:rPr>
                <w:noProof/>
                <w:lang w:val="en-US"/>
              </w:rPr>
              <mc:AlternateContent>
                <mc:Choice Requires="wps">
                  <w:drawing>
                    <wp:anchor distT="0" distB="0" distL="114300" distR="114300" simplePos="0" relativeHeight="251665408" behindDoc="0" locked="0" layoutInCell="1" allowOverlap="1" wp14:anchorId="148386AF" wp14:editId="14D2B4FA">
                      <wp:simplePos x="0" y="0"/>
                      <wp:positionH relativeFrom="column">
                        <wp:posOffset>-38735</wp:posOffset>
                      </wp:positionH>
                      <wp:positionV relativeFrom="paragraph">
                        <wp:posOffset>195580</wp:posOffset>
                      </wp:positionV>
                      <wp:extent cx="899795" cy="90805"/>
                      <wp:effectExtent l="0" t="0" r="0" b="444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9080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9AA870" id="Rectangle 5" o:spid="_x0000_s1026" style="position:absolute;margin-left:-3.05pt;margin-top:15.4pt;width:70.85pt;height: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" fillcolor="black"/>
                  </w:pict>
                </mc:Fallback>
              </mc:AlternateContent>
            </w:r>
          </w:p>
        </w:tc>
        <w:tc>
          <w:tcPr>
            <w:tcW w:w="270" w:type="pct"/>
            <w:tcBorders>
              <w:top w:val="single" w:sz="18" w:space="0" w:color="FFFFFF"/>
              <w:left w:val="single" w:sz="18" w:space="0" w:color="FFFFFF"/>
              <w:bottom w:val="thickThinSmallGap" w:sz="24" w:space="0" w:color="auto"/>
              <w:right w:val="single" w:sz="18" w:space="0" w:color="FFFFFF"/>
            </w:tcBorders>
            <w:shd w:val="clear" w:color="auto" w:fill="AEAAAA"/>
          </w:tcPr>
          <w:p w14:paraId="47B2B5EC" w14:textId="77777777" w:rsidR="00154876" w:rsidRDefault="00154876" w:rsidP="00DD2573">
            <w:pPr>
              <w:contextualSpacing/>
              <w:rPr>
                <w:noProof/>
              </w:rPr>
            </w:pPr>
          </w:p>
        </w:tc>
        <w:tc>
          <w:tcPr>
            <w:tcW w:w="255" w:type="pct"/>
            <w:tcBorders>
              <w:top w:val="single" w:sz="18" w:space="0" w:color="FFFFFF"/>
              <w:left w:val="single" w:sz="18" w:space="0" w:color="FFFFFF"/>
              <w:bottom w:val="thickThinSmallGap" w:sz="24" w:space="0" w:color="auto"/>
              <w:right w:val="thickThinSmallGap" w:sz="24" w:space="0" w:color="auto"/>
            </w:tcBorders>
            <w:shd w:val="clear" w:color="auto" w:fill="AEAAAA"/>
          </w:tcPr>
          <w:p w14:paraId="2DFA0AA2" w14:textId="77777777" w:rsidR="00154876" w:rsidRPr="000625AC" w:rsidRDefault="00154876" w:rsidP="00DD2573">
            <w:pPr>
              <w:contextualSpacing/>
              <w:rPr>
                <w:szCs w:val="24"/>
              </w:rPr>
            </w:pPr>
          </w:p>
        </w:tc>
      </w:tr>
    </w:tbl>
    <w:p w14:paraId="2093EEF2" w14:textId="77777777" w:rsidR="00154876" w:rsidRDefault="00154876" w:rsidP="00154876">
      <w:pPr>
        <w:contextualSpacing/>
        <w:rPr>
          <w:szCs w:val="24"/>
        </w:rPr>
      </w:pPr>
    </w:p>
    <w:p w14:paraId="66426F7C" w14:textId="77777777" w:rsidR="00154876" w:rsidRPr="002C7729" w:rsidRDefault="00154876" w:rsidP="00154876">
      <w:pPr>
        <w:numPr>
          <w:ilvl w:val="0"/>
          <w:numId w:val="4"/>
        </w:numPr>
        <w:spacing w:after="120" w:line="360" w:lineRule="auto"/>
        <w:ind w:left="714" w:hanging="357"/>
        <w:contextualSpacing/>
        <w:jc w:val="both"/>
        <w:rPr>
          <w:i/>
        </w:rPr>
      </w:pPr>
      <w:r>
        <w:rPr>
          <w:i/>
        </w:rPr>
        <w:t>In the Gantt chart above the numbers from 1-12 represents months of the year.</w:t>
      </w:r>
    </w:p>
    <w:p w14:paraId="1DBBE362" w14:textId="57538318" w:rsidR="00154876" w:rsidRPr="00C618EE" w:rsidRDefault="00C618EE" w:rsidP="00C618EE">
      <w:pPr>
        <w:pStyle w:val="Heading1"/>
        <w:rPr>
          <w:rFonts w:ascii="Times New Roman" w:hAnsi="Times New Roman"/>
        </w:rPr>
      </w:pPr>
      <w:bookmarkStart w:id="7" w:name="_Toc29852024"/>
      <w:r>
        <w:rPr>
          <w:rFonts w:ascii="Times New Roman" w:hAnsi="Times New Roman"/>
        </w:rPr>
        <w:t xml:space="preserve">6. </w:t>
      </w:r>
      <w:r w:rsidR="00154876" w:rsidRPr="00C618EE">
        <w:rPr>
          <w:rFonts w:ascii="Times New Roman" w:hAnsi="Times New Roman"/>
        </w:rPr>
        <w:t>Milestones</w:t>
      </w:r>
      <w:bookmarkEnd w:id="7"/>
    </w:p>
    <w:p w14:paraId="4C0ED954" w14:textId="77777777" w:rsidR="00154876" w:rsidRDefault="00154876" w:rsidP="00154876">
      <w:pPr>
        <w:ind w:left="426" w:hanging="142"/>
        <w:contextualSpacing/>
        <w:rPr>
          <w:szCs w:val="24"/>
        </w:rPr>
      </w:pPr>
      <w:r w:rsidRPr="00623A87">
        <w:rPr>
          <w:b/>
          <w:szCs w:val="24"/>
        </w:rPr>
        <w:t>1</w:t>
      </w:r>
      <w:r w:rsidRPr="00623A87">
        <w:rPr>
          <w:b/>
          <w:szCs w:val="24"/>
          <w:vertAlign w:val="superscript"/>
        </w:rPr>
        <w:t>st</w:t>
      </w:r>
      <w:r>
        <w:rPr>
          <w:b/>
          <w:szCs w:val="24"/>
        </w:rPr>
        <w:t xml:space="preserve"> Quarter of the year</w:t>
      </w:r>
      <w:r w:rsidRPr="00623A87">
        <w:rPr>
          <w:b/>
          <w:szCs w:val="24"/>
        </w:rPr>
        <w:t>:</w:t>
      </w:r>
      <w:r>
        <w:rPr>
          <w:szCs w:val="24"/>
        </w:rPr>
        <w:t xml:space="preserve"> Literature review</w:t>
      </w:r>
    </w:p>
    <w:p w14:paraId="70B4443A" w14:textId="77777777" w:rsidR="00154876" w:rsidRDefault="00154876" w:rsidP="00154876">
      <w:pPr>
        <w:ind w:left="426" w:hanging="142"/>
        <w:contextualSpacing/>
        <w:rPr>
          <w:szCs w:val="24"/>
        </w:rPr>
      </w:pPr>
      <w:r w:rsidRPr="00623A87">
        <w:rPr>
          <w:b/>
          <w:szCs w:val="24"/>
        </w:rPr>
        <w:t>2</w:t>
      </w:r>
      <w:r w:rsidRPr="00623A87">
        <w:rPr>
          <w:b/>
          <w:szCs w:val="24"/>
          <w:vertAlign w:val="superscript"/>
        </w:rPr>
        <w:t>nd</w:t>
      </w:r>
      <w:r>
        <w:rPr>
          <w:b/>
          <w:szCs w:val="24"/>
        </w:rPr>
        <w:t xml:space="preserve"> Quarter of the year</w:t>
      </w:r>
      <w:r w:rsidRPr="00623A87">
        <w:rPr>
          <w:b/>
          <w:szCs w:val="24"/>
        </w:rPr>
        <w:t xml:space="preserve">: </w:t>
      </w:r>
      <w:r w:rsidR="00FA2DBE" w:rsidRPr="00FA2DBE">
        <w:rPr>
          <w:szCs w:val="24"/>
        </w:rPr>
        <w:t>Programming and</w:t>
      </w:r>
      <w:r w:rsidR="00FA2DBE">
        <w:rPr>
          <w:b/>
          <w:szCs w:val="24"/>
        </w:rPr>
        <w:t xml:space="preserve"> </w:t>
      </w:r>
      <w:r>
        <w:rPr>
          <w:szCs w:val="24"/>
        </w:rPr>
        <w:t>Successfu</w:t>
      </w:r>
      <w:r w:rsidR="00FA2DBE">
        <w:rPr>
          <w:szCs w:val="24"/>
        </w:rPr>
        <w:t>l testing of the developed algorithm/technique</w:t>
      </w:r>
      <w:r>
        <w:rPr>
          <w:szCs w:val="24"/>
        </w:rPr>
        <w:t xml:space="preserve">. </w:t>
      </w:r>
    </w:p>
    <w:p w14:paraId="4EAA67AB" w14:textId="77777777" w:rsidR="00154876" w:rsidRDefault="00154876" w:rsidP="00154876">
      <w:pPr>
        <w:ind w:left="426" w:hanging="142"/>
        <w:contextualSpacing/>
        <w:rPr>
          <w:szCs w:val="24"/>
        </w:rPr>
      </w:pPr>
      <w:r w:rsidRPr="00623A87">
        <w:rPr>
          <w:b/>
          <w:szCs w:val="24"/>
        </w:rPr>
        <w:t>3</w:t>
      </w:r>
      <w:r w:rsidRPr="00623A87">
        <w:rPr>
          <w:b/>
          <w:szCs w:val="24"/>
          <w:vertAlign w:val="superscript"/>
        </w:rPr>
        <w:t>rd</w:t>
      </w:r>
      <w:r w:rsidRPr="00623A87">
        <w:rPr>
          <w:b/>
          <w:szCs w:val="24"/>
        </w:rPr>
        <w:t xml:space="preserve"> </w:t>
      </w:r>
      <w:r>
        <w:rPr>
          <w:b/>
          <w:szCs w:val="24"/>
        </w:rPr>
        <w:t>Quarter of the year</w:t>
      </w:r>
      <w:r w:rsidRPr="00623A87">
        <w:rPr>
          <w:b/>
          <w:szCs w:val="24"/>
        </w:rPr>
        <w:t>:</w:t>
      </w:r>
      <w:r>
        <w:rPr>
          <w:szCs w:val="24"/>
        </w:rPr>
        <w:t xml:space="preserve">  </w:t>
      </w:r>
      <w:r w:rsidR="00FA2DBE">
        <w:rPr>
          <w:szCs w:val="24"/>
        </w:rPr>
        <w:t>Results analysis and thesis write-up for final submission.</w:t>
      </w:r>
    </w:p>
    <w:p w14:paraId="7A57FC09"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b/>
          <w:bCs/>
          <w:sz w:val="28"/>
          <w:szCs w:val="28"/>
        </w:rPr>
      </w:pPr>
    </w:p>
    <w:p w14:paraId="17225680" w14:textId="1EE03AEF" w:rsidR="00154876" w:rsidRPr="00C618EE" w:rsidRDefault="00C618EE" w:rsidP="00C618EE">
      <w:pPr>
        <w:pStyle w:val="Heading1"/>
        <w:rPr>
          <w:rFonts w:ascii="Times New Roman" w:hAnsi="Times New Roman"/>
        </w:rPr>
      </w:pPr>
      <w:bookmarkStart w:id="8" w:name="_Toc29852025"/>
      <w:r w:rsidRPr="00C618EE">
        <w:rPr>
          <w:rFonts w:ascii="Times New Roman" w:hAnsi="Times New Roman"/>
        </w:rPr>
        <w:t xml:space="preserve">7. </w:t>
      </w:r>
      <w:r w:rsidR="00154876" w:rsidRPr="00C618EE">
        <w:rPr>
          <w:rFonts w:ascii="Times New Roman" w:hAnsi="Times New Roman"/>
        </w:rPr>
        <w:t>Budget Description</w:t>
      </w:r>
      <w:r>
        <w:rPr>
          <w:rFonts w:ascii="Times New Roman" w:hAnsi="Times New Roman"/>
        </w:rPr>
        <w:t>:</w:t>
      </w:r>
      <w:bookmarkEnd w:id="8"/>
    </w:p>
    <w:p w14:paraId="1B5D229A"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tbl>
      <w:tblPr>
        <w:tblStyle w:val="TableGrid"/>
        <w:tblW w:w="0" w:type="auto"/>
        <w:tblInd w:w="85" w:type="dxa"/>
        <w:tblLook w:val="04A0" w:firstRow="1" w:lastRow="0" w:firstColumn="1" w:lastColumn="0" w:noHBand="0" w:noVBand="1"/>
      </w:tblPr>
      <w:tblGrid>
        <w:gridCol w:w="360"/>
        <w:gridCol w:w="6660"/>
        <w:gridCol w:w="1230"/>
        <w:gridCol w:w="1293"/>
      </w:tblGrid>
      <w:tr w:rsidR="00921A4A" w14:paraId="7594E9A6" w14:textId="5D9C8C0F" w:rsidTr="00250644">
        <w:tc>
          <w:tcPr>
            <w:tcW w:w="360" w:type="dxa"/>
          </w:tcPr>
          <w:p w14:paraId="354E51EB" w14:textId="77777777" w:rsidR="00921A4A" w:rsidRDefault="00921A4A" w:rsidP="00154876">
            <w:pPr>
              <w:pStyle w:val="ListParagraph"/>
              <w:autoSpaceDE w:val="0"/>
              <w:autoSpaceDN w:val="0"/>
              <w:adjustRightInd w:val="0"/>
              <w:spacing w:after="0" w:line="240" w:lineRule="auto"/>
              <w:ind w:left="0"/>
              <w:rPr>
                <w:rFonts w:ascii="Times New Roman" w:hAnsi="Times New Roman" w:cs="Times New Roman"/>
                <w:sz w:val="24"/>
                <w:szCs w:val="24"/>
              </w:rPr>
            </w:pPr>
          </w:p>
        </w:tc>
        <w:tc>
          <w:tcPr>
            <w:tcW w:w="6660" w:type="dxa"/>
          </w:tcPr>
          <w:p w14:paraId="18A984CE" w14:textId="447D1E63" w:rsidR="00921A4A" w:rsidRDefault="00921A4A" w:rsidP="00154876">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Items</w:t>
            </w:r>
          </w:p>
        </w:tc>
        <w:tc>
          <w:tcPr>
            <w:tcW w:w="1230" w:type="dxa"/>
          </w:tcPr>
          <w:p w14:paraId="3A58A3E9" w14:textId="39353441" w:rsidR="00921A4A" w:rsidRDefault="00921A4A" w:rsidP="00154876">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Unit Cost (USD)</w:t>
            </w:r>
          </w:p>
        </w:tc>
        <w:tc>
          <w:tcPr>
            <w:tcW w:w="1293" w:type="dxa"/>
          </w:tcPr>
          <w:p w14:paraId="59B6064C" w14:textId="6A757805" w:rsidR="00921A4A" w:rsidRDefault="00921A4A" w:rsidP="00154876">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Total cost</w:t>
            </w:r>
          </w:p>
        </w:tc>
      </w:tr>
      <w:tr w:rsidR="00921A4A" w14:paraId="341F28FC" w14:textId="371C6C33" w:rsidTr="00250644">
        <w:tc>
          <w:tcPr>
            <w:tcW w:w="360" w:type="dxa"/>
          </w:tcPr>
          <w:p w14:paraId="6CD4747F" w14:textId="16D35A4E" w:rsidR="00921A4A" w:rsidRDefault="00921A4A" w:rsidP="00154876">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lastRenderedPageBreak/>
              <w:t>1</w:t>
            </w:r>
          </w:p>
        </w:tc>
        <w:tc>
          <w:tcPr>
            <w:tcW w:w="6660" w:type="dxa"/>
          </w:tcPr>
          <w:p w14:paraId="2D861B42" w14:textId="7996A389" w:rsidR="00921A4A" w:rsidRDefault="00921A4A" w:rsidP="00154876">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Arduino MKR WAN 1310 </w:t>
            </w:r>
            <w:r w:rsidR="008334EE">
              <w:rPr>
                <w:rFonts w:ascii="Times New Roman" w:hAnsi="Times New Roman" w:cs="Times New Roman"/>
                <w:sz w:val="24"/>
                <w:szCs w:val="24"/>
              </w:rPr>
              <w:t xml:space="preserve">– 2 units </w:t>
            </w:r>
            <w:r>
              <w:rPr>
                <w:rFonts w:ascii="Times New Roman" w:hAnsi="Times New Roman" w:cs="Times New Roman"/>
                <w:sz w:val="24"/>
                <w:szCs w:val="24"/>
              </w:rPr>
              <w:t>(</w:t>
            </w:r>
            <w:hyperlink r:id="rId17" w:history="1">
              <w:r>
                <w:rPr>
                  <w:rStyle w:val="Hyperlink"/>
                </w:rPr>
                <w:t>https://store.arduino.cc/usa/mkr-wan-1310</w:t>
              </w:r>
            </w:hyperlink>
            <w:r>
              <w:rPr>
                <w:rFonts w:ascii="Times New Roman" w:hAnsi="Times New Roman" w:cs="Times New Roman"/>
                <w:sz w:val="24"/>
                <w:szCs w:val="24"/>
              </w:rPr>
              <w:t>)</w:t>
            </w:r>
          </w:p>
        </w:tc>
        <w:tc>
          <w:tcPr>
            <w:tcW w:w="1230" w:type="dxa"/>
          </w:tcPr>
          <w:p w14:paraId="0CD074D8" w14:textId="010F006F" w:rsidR="00921A4A" w:rsidRDefault="00921A4A" w:rsidP="00921A4A">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38 </w:t>
            </w:r>
          </w:p>
        </w:tc>
        <w:tc>
          <w:tcPr>
            <w:tcW w:w="1293" w:type="dxa"/>
          </w:tcPr>
          <w:p w14:paraId="586FAB28" w14:textId="77777777" w:rsidR="00921A4A" w:rsidRDefault="00921A4A" w:rsidP="00921A4A">
            <w:pPr>
              <w:pStyle w:val="ListParagraph"/>
              <w:autoSpaceDE w:val="0"/>
              <w:autoSpaceDN w:val="0"/>
              <w:adjustRightInd w:val="0"/>
              <w:spacing w:after="0" w:line="240" w:lineRule="auto"/>
              <w:ind w:left="0"/>
              <w:rPr>
                <w:rFonts w:ascii="Times New Roman" w:hAnsi="Times New Roman" w:cs="Times New Roman"/>
                <w:sz w:val="24"/>
                <w:szCs w:val="24"/>
              </w:rPr>
            </w:pPr>
          </w:p>
        </w:tc>
      </w:tr>
      <w:tr w:rsidR="00921A4A" w14:paraId="29122C6F" w14:textId="4F05F413" w:rsidTr="00250644">
        <w:tc>
          <w:tcPr>
            <w:tcW w:w="360" w:type="dxa"/>
          </w:tcPr>
          <w:p w14:paraId="2A740CF6" w14:textId="453C210D" w:rsidR="00921A4A" w:rsidRDefault="00921A4A" w:rsidP="00154876">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2</w:t>
            </w:r>
          </w:p>
        </w:tc>
        <w:tc>
          <w:tcPr>
            <w:tcW w:w="6660" w:type="dxa"/>
          </w:tcPr>
          <w:p w14:paraId="5EB0AAFC" w14:textId="014DE049" w:rsidR="00921A4A" w:rsidRDefault="00921A4A" w:rsidP="00154876">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Turbidity sensor </w:t>
            </w:r>
            <w:proofErr w:type="gramStart"/>
            <w:r>
              <w:rPr>
                <w:rFonts w:ascii="Times New Roman" w:hAnsi="Times New Roman" w:cs="Times New Roman"/>
                <w:sz w:val="24"/>
                <w:szCs w:val="24"/>
              </w:rPr>
              <w:t>SKU :</w:t>
            </w:r>
            <w:proofErr w:type="gramEnd"/>
            <w:r>
              <w:rPr>
                <w:rFonts w:ascii="Times New Roman" w:hAnsi="Times New Roman" w:cs="Times New Roman"/>
                <w:sz w:val="24"/>
                <w:szCs w:val="24"/>
              </w:rPr>
              <w:t xml:space="preserve"> SEN0189</w:t>
            </w:r>
            <w:r w:rsidR="008334EE">
              <w:rPr>
                <w:rFonts w:ascii="Times New Roman" w:hAnsi="Times New Roman" w:cs="Times New Roman"/>
                <w:sz w:val="24"/>
                <w:szCs w:val="24"/>
              </w:rPr>
              <w:t xml:space="preserve"> – 2 units</w:t>
            </w:r>
          </w:p>
          <w:p w14:paraId="412202CC" w14:textId="0F729BFC" w:rsidR="00921A4A" w:rsidRDefault="00BA0547" w:rsidP="00FB16EC">
            <w:pPr>
              <w:pStyle w:val="ListParagraph"/>
              <w:autoSpaceDE w:val="0"/>
              <w:autoSpaceDN w:val="0"/>
              <w:adjustRightInd w:val="0"/>
              <w:spacing w:after="0" w:line="240" w:lineRule="auto"/>
              <w:ind w:left="0"/>
              <w:rPr>
                <w:rFonts w:ascii="Times New Roman" w:hAnsi="Times New Roman" w:cs="Times New Roman"/>
                <w:sz w:val="24"/>
                <w:szCs w:val="24"/>
              </w:rPr>
            </w:pPr>
            <w:hyperlink r:id="rId18" w:history="1">
              <w:r w:rsidR="00921A4A">
                <w:rPr>
                  <w:rStyle w:val="Hyperlink"/>
                </w:rPr>
                <w:t>https://www.digikey.com/products/en?keywords=SEN0189</w:t>
              </w:r>
            </w:hyperlink>
          </w:p>
        </w:tc>
        <w:tc>
          <w:tcPr>
            <w:tcW w:w="1230" w:type="dxa"/>
          </w:tcPr>
          <w:p w14:paraId="50D2263F" w14:textId="46A57E7D" w:rsidR="00921A4A" w:rsidRDefault="00921A4A" w:rsidP="00154876">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10</w:t>
            </w:r>
          </w:p>
        </w:tc>
        <w:tc>
          <w:tcPr>
            <w:tcW w:w="1293" w:type="dxa"/>
          </w:tcPr>
          <w:p w14:paraId="32714EE0" w14:textId="77777777" w:rsidR="00921A4A" w:rsidRDefault="00921A4A" w:rsidP="00154876">
            <w:pPr>
              <w:pStyle w:val="ListParagraph"/>
              <w:autoSpaceDE w:val="0"/>
              <w:autoSpaceDN w:val="0"/>
              <w:adjustRightInd w:val="0"/>
              <w:spacing w:after="0" w:line="240" w:lineRule="auto"/>
              <w:ind w:left="0"/>
              <w:rPr>
                <w:rFonts w:ascii="Times New Roman" w:hAnsi="Times New Roman" w:cs="Times New Roman"/>
                <w:sz w:val="24"/>
                <w:szCs w:val="24"/>
              </w:rPr>
            </w:pPr>
          </w:p>
        </w:tc>
      </w:tr>
      <w:tr w:rsidR="00921A4A" w14:paraId="238A9699" w14:textId="3FEBB646" w:rsidTr="00250644">
        <w:tc>
          <w:tcPr>
            <w:tcW w:w="360" w:type="dxa"/>
          </w:tcPr>
          <w:p w14:paraId="393F673B" w14:textId="2ECCCAD6" w:rsidR="00921A4A" w:rsidRDefault="00921A4A" w:rsidP="00154876">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3</w:t>
            </w:r>
          </w:p>
        </w:tc>
        <w:tc>
          <w:tcPr>
            <w:tcW w:w="6660" w:type="dxa"/>
          </w:tcPr>
          <w:p w14:paraId="6C473D67" w14:textId="186C2BBA" w:rsidR="00921A4A" w:rsidRDefault="00921A4A" w:rsidP="00154876">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pH sensor with conversion board </w:t>
            </w:r>
            <w:proofErr w:type="gramStart"/>
            <w:r>
              <w:rPr>
                <w:rFonts w:ascii="Times New Roman" w:hAnsi="Times New Roman" w:cs="Times New Roman"/>
                <w:sz w:val="24"/>
                <w:szCs w:val="24"/>
              </w:rPr>
              <w:t>SKU:SEN</w:t>
            </w:r>
            <w:proofErr w:type="gramEnd"/>
            <w:r>
              <w:rPr>
                <w:rFonts w:ascii="Times New Roman" w:hAnsi="Times New Roman" w:cs="Times New Roman"/>
                <w:sz w:val="24"/>
                <w:szCs w:val="24"/>
              </w:rPr>
              <w:t>0161/0169</w:t>
            </w:r>
            <w:r w:rsidR="008334EE">
              <w:rPr>
                <w:rFonts w:ascii="Times New Roman" w:hAnsi="Times New Roman" w:cs="Times New Roman"/>
                <w:sz w:val="24"/>
                <w:szCs w:val="24"/>
              </w:rPr>
              <w:t xml:space="preserve"> – 2 units</w:t>
            </w:r>
          </w:p>
          <w:p w14:paraId="50681228" w14:textId="1C2F53DB" w:rsidR="00921A4A" w:rsidRDefault="00BA0547" w:rsidP="00154876">
            <w:pPr>
              <w:pStyle w:val="ListParagraph"/>
              <w:autoSpaceDE w:val="0"/>
              <w:autoSpaceDN w:val="0"/>
              <w:adjustRightInd w:val="0"/>
              <w:spacing w:after="0" w:line="240" w:lineRule="auto"/>
              <w:ind w:left="0"/>
              <w:rPr>
                <w:rFonts w:ascii="Times New Roman" w:hAnsi="Times New Roman" w:cs="Times New Roman"/>
                <w:sz w:val="24"/>
                <w:szCs w:val="24"/>
              </w:rPr>
            </w:pPr>
            <w:hyperlink r:id="rId19" w:history="1">
              <w:r w:rsidR="00921A4A">
                <w:rPr>
                  <w:rStyle w:val="Hyperlink"/>
                </w:rPr>
                <w:t>https://www.digikey.com/product-detail/en/dfrobot/SEN0161/SEN0161-ND/6579368</w:t>
              </w:r>
            </w:hyperlink>
          </w:p>
        </w:tc>
        <w:tc>
          <w:tcPr>
            <w:tcW w:w="1230" w:type="dxa"/>
          </w:tcPr>
          <w:p w14:paraId="438D6C90" w14:textId="4F72431A" w:rsidR="00921A4A" w:rsidRDefault="00921A4A" w:rsidP="00154876">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39</w:t>
            </w:r>
          </w:p>
        </w:tc>
        <w:tc>
          <w:tcPr>
            <w:tcW w:w="1293" w:type="dxa"/>
          </w:tcPr>
          <w:p w14:paraId="50BC7F88" w14:textId="77777777" w:rsidR="00921A4A" w:rsidRDefault="00921A4A" w:rsidP="00154876">
            <w:pPr>
              <w:pStyle w:val="ListParagraph"/>
              <w:autoSpaceDE w:val="0"/>
              <w:autoSpaceDN w:val="0"/>
              <w:adjustRightInd w:val="0"/>
              <w:spacing w:after="0" w:line="240" w:lineRule="auto"/>
              <w:ind w:left="0"/>
              <w:rPr>
                <w:rFonts w:ascii="Times New Roman" w:hAnsi="Times New Roman" w:cs="Times New Roman"/>
                <w:sz w:val="24"/>
                <w:szCs w:val="24"/>
              </w:rPr>
            </w:pPr>
          </w:p>
        </w:tc>
      </w:tr>
      <w:tr w:rsidR="003B29BD" w14:paraId="1AEC336D" w14:textId="77777777" w:rsidTr="00250644">
        <w:tc>
          <w:tcPr>
            <w:tcW w:w="360" w:type="dxa"/>
          </w:tcPr>
          <w:p w14:paraId="38E02EA9" w14:textId="727D8C40" w:rsidR="003B29BD" w:rsidRDefault="003B29BD" w:rsidP="00154876">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4</w:t>
            </w:r>
          </w:p>
        </w:tc>
        <w:tc>
          <w:tcPr>
            <w:tcW w:w="6660" w:type="dxa"/>
          </w:tcPr>
          <w:p w14:paraId="673EB864" w14:textId="77777777" w:rsidR="003B29BD" w:rsidRDefault="003B29BD" w:rsidP="00154876">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Temperature sensor DS18B20 – 5 units</w:t>
            </w:r>
          </w:p>
          <w:p w14:paraId="0B6AD454" w14:textId="7A078EE1" w:rsidR="003B29BD" w:rsidRDefault="00BA0547" w:rsidP="00154876">
            <w:pPr>
              <w:pStyle w:val="ListParagraph"/>
              <w:autoSpaceDE w:val="0"/>
              <w:autoSpaceDN w:val="0"/>
              <w:adjustRightInd w:val="0"/>
              <w:spacing w:after="0" w:line="240" w:lineRule="auto"/>
              <w:ind w:left="0"/>
              <w:rPr>
                <w:rFonts w:ascii="Times New Roman" w:hAnsi="Times New Roman" w:cs="Times New Roman"/>
                <w:sz w:val="24"/>
                <w:szCs w:val="24"/>
              </w:rPr>
            </w:pPr>
            <w:hyperlink r:id="rId20" w:history="1">
              <w:r w:rsidR="003B29BD">
                <w:rPr>
                  <w:rStyle w:val="Hyperlink"/>
                </w:rPr>
                <w:t>https://www.digikey.com/product-detail/en/maxim-integrated/DS18B20/DS18B20-ND/420071</w:t>
              </w:r>
            </w:hyperlink>
          </w:p>
        </w:tc>
        <w:tc>
          <w:tcPr>
            <w:tcW w:w="1230" w:type="dxa"/>
          </w:tcPr>
          <w:p w14:paraId="1C604035" w14:textId="026EB73C" w:rsidR="003B29BD" w:rsidRDefault="004360D4" w:rsidP="00154876">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3.34</w:t>
            </w:r>
          </w:p>
        </w:tc>
        <w:tc>
          <w:tcPr>
            <w:tcW w:w="1293" w:type="dxa"/>
          </w:tcPr>
          <w:p w14:paraId="338BF2BE" w14:textId="77777777" w:rsidR="003B29BD" w:rsidRDefault="003B29BD" w:rsidP="00154876">
            <w:pPr>
              <w:pStyle w:val="ListParagraph"/>
              <w:autoSpaceDE w:val="0"/>
              <w:autoSpaceDN w:val="0"/>
              <w:adjustRightInd w:val="0"/>
              <w:spacing w:after="0" w:line="240" w:lineRule="auto"/>
              <w:ind w:left="0"/>
              <w:rPr>
                <w:rFonts w:ascii="Times New Roman" w:hAnsi="Times New Roman" w:cs="Times New Roman"/>
                <w:sz w:val="24"/>
                <w:szCs w:val="24"/>
              </w:rPr>
            </w:pPr>
          </w:p>
        </w:tc>
      </w:tr>
      <w:tr w:rsidR="0085714F" w14:paraId="34F71118" w14:textId="77777777" w:rsidTr="00250644">
        <w:tc>
          <w:tcPr>
            <w:tcW w:w="360" w:type="dxa"/>
          </w:tcPr>
          <w:p w14:paraId="4DBD1FB4" w14:textId="05579838" w:rsidR="0085714F" w:rsidRDefault="0085714F" w:rsidP="00154876">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5</w:t>
            </w:r>
          </w:p>
        </w:tc>
        <w:tc>
          <w:tcPr>
            <w:tcW w:w="6660" w:type="dxa"/>
          </w:tcPr>
          <w:p w14:paraId="6F4D071E" w14:textId="77777777" w:rsidR="00E6032F" w:rsidRDefault="00E6032F" w:rsidP="00154876">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Arduino compatible </w:t>
            </w:r>
            <w:r w:rsidR="0085714F">
              <w:rPr>
                <w:rFonts w:ascii="Times New Roman" w:hAnsi="Times New Roman" w:cs="Times New Roman"/>
                <w:sz w:val="24"/>
                <w:szCs w:val="24"/>
              </w:rPr>
              <w:t xml:space="preserve">Total dissolved solids </w:t>
            </w:r>
            <w:r>
              <w:rPr>
                <w:rFonts w:ascii="Times New Roman" w:hAnsi="Times New Roman" w:cs="Times New Roman"/>
                <w:sz w:val="24"/>
                <w:szCs w:val="24"/>
              </w:rPr>
              <w:t xml:space="preserve">(TDS) </w:t>
            </w:r>
            <w:proofErr w:type="gramStart"/>
            <w:r w:rsidR="0085714F">
              <w:rPr>
                <w:rFonts w:ascii="Times New Roman" w:hAnsi="Times New Roman" w:cs="Times New Roman"/>
                <w:sz w:val="24"/>
                <w:szCs w:val="24"/>
              </w:rPr>
              <w:t>sensor,  –</w:t>
            </w:r>
            <w:proofErr w:type="gramEnd"/>
            <w:r w:rsidR="0085714F">
              <w:rPr>
                <w:rFonts w:ascii="Times New Roman" w:hAnsi="Times New Roman" w:cs="Times New Roman"/>
                <w:sz w:val="24"/>
                <w:szCs w:val="24"/>
              </w:rPr>
              <w:t xml:space="preserve"> 2 units</w:t>
            </w:r>
          </w:p>
          <w:p w14:paraId="6B761B9F" w14:textId="7EC75CD0" w:rsidR="0085714F" w:rsidRDefault="00BA0547" w:rsidP="00154876">
            <w:pPr>
              <w:pStyle w:val="ListParagraph"/>
              <w:autoSpaceDE w:val="0"/>
              <w:autoSpaceDN w:val="0"/>
              <w:adjustRightInd w:val="0"/>
              <w:spacing w:after="0" w:line="240" w:lineRule="auto"/>
              <w:ind w:left="0"/>
              <w:rPr>
                <w:rFonts w:ascii="Times New Roman" w:hAnsi="Times New Roman" w:cs="Times New Roman"/>
                <w:sz w:val="24"/>
                <w:szCs w:val="24"/>
              </w:rPr>
            </w:pPr>
            <w:hyperlink r:id="rId21" w:history="1">
              <w:r w:rsidR="00E6032F">
                <w:rPr>
                  <w:rStyle w:val="Hyperlink"/>
                </w:rPr>
                <w:t>https://www.dfrobot.com/product-1662.html</w:t>
              </w:r>
            </w:hyperlink>
            <w:r w:rsidR="0085714F">
              <w:rPr>
                <w:rFonts w:ascii="Times New Roman" w:hAnsi="Times New Roman" w:cs="Times New Roman"/>
                <w:sz w:val="24"/>
                <w:szCs w:val="24"/>
              </w:rPr>
              <w:t xml:space="preserve"> </w:t>
            </w:r>
          </w:p>
        </w:tc>
        <w:tc>
          <w:tcPr>
            <w:tcW w:w="1230" w:type="dxa"/>
          </w:tcPr>
          <w:p w14:paraId="2D0E9DCC" w14:textId="41409811" w:rsidR="0085714F" w:rsidRDefault="00E6032F" w:rsidP="00154876">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9.90</w:t>
            </w:r>
          </w:p>
        </w:tc>
        <w:tc>
          <w:tcPr>
            <w:tcW w:w="1293" w:type="dxa"/>
          </w:tcPr>
          <w:p w14:paraId="24C8587A" w14:textId="77777777" w:rsidR="0085714F" w:rsidRDefault="0085714F" w:rsidP="00154876">
            <w:pPr>
              <w:pStyle w:val="ListParagraph"/>
              <w:autoSpaceDE w:val="0"/>
              <w:autoSpaceDN w:val="0"/>
              <w:adjustRightInd w:val="0"/>
              <w:spacing w:after="0" w:line="240" w:lineRule="auto"/>
              <w:ind w:left="0"/>
              <w:rPr>
                <w:rFonts w:ascii="Times New Roman" w:hAnsi="Times New Roman" w:cs="Times New Roman"/>
                <w:sz w:val="24"/>
                <w:szCs w:val="24"/>
              </w:rPr>
            </w:pPr>
          </w:p>
        </w:tc>
      </w:tr>
      <w:tr w:rsidR="002E1BAA" w14:paraId="4FD18A4F" w14:textId="77777777" w:rsidTr="00250644">
        <w:tc>
          <w:tcPr>
            <w:tcW w:w="360" w:type="dxa"/>
          </w:tcPr>
          <w:p w14:paraId="0DBE2E24" w14:textId="34B3DAC8" w:rsidR="002E1BAA" w:rsidRDefault="002E1BAA" w:rsidP="00154876">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6</w:t>
            </w:r>
          </w:p>
        </w:tc>
        <w:tc>
          <w:tcPr>
            <w:tcW w:w="6660" w:type="dxa"/>
          </w:tcPr>
          <w:p w14:paraId="72DCFB93" w14:textId="7C98F53E" w:rsidR="002E1BAA" w:rsidRDefault="002E1BAA" w:rsidP="00154876">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Arduino compatible 16x2 LCD display shield – 1 unit</w:t>
            </w:r>
          </w:p>
          <w:p w14:paraId="603821D2" w14:textId="187815DE" w:rsidR="002E1BAA" w:rsidRDefault="00BA0547" w:rsidP="00154876">
            <w:pPr>
              <w:pStyle w:val="ListParagraph"/>
              <w:autoSpaceDE w:val="0"/>
              <w:autoSpaceDN w:val="0"/>
              <w:adjustRightInd w:val="0"/>
              <w:spacing w:after="0" w:line="240" w:lineRule="auto"/>
              <w:ind w:left="0"/>
              <w:rPr>
                <w:rFonts w:ascii="Times New Roman" w:hAnsi="Times New Roman" w:cs="Times New Roman"/>
                <w:sz w:val="24"/>
                <w:szCs w:val="24"/>
              </w:rPr>
            </w:pPr>
            <w:hyperlink r:id="rId22" w:history="1">
              <w:r w:rsidR="002E1BAA">
                <w:rPr>
                  <w:rStyle w:val="Hyperlink"/>
                </w:rPr>
                <w:t>https://electropeak.com/1602-lcd-keypad-shield-for-arduino</w:t>
              </w:r>
            </w:hyperlink>
          </w:p>
          <w:p w14:paraId="53FCE27C" w14:textId="77777777" w:rsidR="002E1BAA" w:rsidRDefault="002E1BAA" w:rsidP="00154876">
            <w:pPr>
              <w:pStyle w:val="ListParagraph"/>
              <w:autoSpaceDE w:val="0"/>
              <w:autoSpaceDN w:val="0"/>
              <w:adjustRightInd w:val="0"/>
              <w:spacing w:after="0" w:line="240" w:lineRule="auto"/>
              <w:ind w:left="0"/>
              <w:rPr>
                <w:rFonts w:ascii="Times New Roman" w:hAnsi="Times New Roman" w:cs="Times New Roman"/>
                <w:sz w:val="24"/>
                <w:szCs w:val="24"/>
              </w:rPr>
            </w:pPr>
          </w:p>
        </w:tc>
        <w:tc>
          <w:tcPr>
            <w:tcW w:w="1230" w:type="dxa"/>
          </w:tcPr>
          <w:p w14:paraId="27898CDC" w14:textId="51EBA051" w:rsidR="002E1BAA" w:rsidRDefault="002E1BAA" w:rsidP="00154876">
            <w:pPr>
              <w:pStyle w:val="ListParagraph"/>
              <w:autoSpaceDE w:val="0"/>
              <w:autoSpaceDN w:val="0"/>
              <w:adjustRightInd w:val="0"/>
              <w:spacing w:after="0" w:line="240" w:lineRule="auto"/>
              <w:ind w:left="0"/>
              <w:rPr>
                <w:rFonts w:ascii="Times New Roman" w:hAnsi="Times New Roman" w:cs="Times New Roman"/>
                <w:sz w:val="24"/>
                <w:szCs w:val="24"/>
              </w:rPr>
            </w:pPr>
            <w:r>
              <w:rPr>
                <w:rFonts w:ascii="Times New Roman" w:hAnsi="Times New Roman" w:cs="Times New Roman"/>
                <w:sz w:val="24"/>
                <w:szCs w:val="24"/>
              </w:rPr>
              <w:t>9.90</w:t>
            </w:r>
          </w:p>
        </w:tc>
        <w:tc>
          <w:tcPr>
            <w:tcW w:w="1293" w:type="dxa"/>
          </w:tcPr>
          <w:p w14:paraId="62ED9748" w14:textId="77777777" w:rsidR="002E1BAA" w:rsidRDefault="002E1BAA" w:rsidP="00154876">
            <w:pPr>
              <w:pStyle w:val="ListParagraph"/>
              <w:autoSpaceDE w:val="0"/>
              <w:autoSpaceDN w:val="0"/>
              <w:adjustRightInd w:val="0"/>
              <w:spacing w:after="0" w:line="240" w:lineRule="auto"/>
              <w:ind w:left="0"/>
              <w:rPr>
                <w:rFonts w:ascii="Times New Roman" w:hAnsi="Times New Roman" w:cs="Times New Roman"/>
                <w:sz w:val="24"/>
                <w:szCs w:val="24"/>
              </w:rPr>
            </w:pPr>
          </w:p>
        </w:tc>
      </w:tr>
    </w:tbl>
    <w:p w14:paraId="1AA00C1A" w14:textId="55E28554" w:rsidR="00154876" w:rsidRPr="00C618EE" w:rsidRDefault="00C618EE" w:rsidP="00C618EE">
      <w:pPr>
        <w:pStyle w:val="Heading1"/>
        <w:rPr>
          <w:rFonts w:ascii="Times New Roman" w:hAnsi="Times New Roman"/>
        </w:rPr>
      </w:pPr>
      <w:bookmarkStart w:id="9" w:name="_Toc208803852"/>
      <w:bookmarkStart w:id="10" w:name="_Toc29852026"/>
      <w:r w:rsidRPr="00C618EE">
        <w:rPr>
          <w:rFonts w:ascii="Times New Roman" w:hAnsi="Times New Roman"/>
        </w:rPr>
        <w:t xml:space="preserve">8. </w:t>
      </w:r>
      <w:r w:rsidR="00154876" w:rsidRPr="00C618EE">
        <w:rPr>
          <w:rFonts w:ascii="Times New Roman" w:hAnsi="Times New Roman"/>
        </w:rPr>
        <w:t>References</w:t>
      </w:r>
      <w:bookmarkEnd w:id="9"/>
      <w:r w:rsidR="00C50333" w:rsidRPr="00C618EE">
        <w:rPr>
          <w:rFonts w:ascii="Times New Roman" w:hAnsi="Times New Roman"/>
        </w:rPr>
        <w:t>:</w:t>
      </w:r>
      <w:bookmarkEnd w:id="10"/>
    </w:p>
    <w:p w14:paraId="11865901" w14:textId="6A11489D" w:rsidR="00C50333" w:rsidRPr="00DF613E" w:rsidRDefault="00C50333" w:rsidP="00DF613E">
      <w:pPr>
        <w:ind w:left="360"/>
        <w:jc w:val="both"/>
        <w:rPr>
          <w:sz w:val="24"/>
          <w:szCs w:val="24"/>
        </w:rPr>
      </w:pPr>
    </w:p>
    <w:p w14:paraId="341B934A" w14:textId="04C1FD17" w:rsidR="00C50333" w:rsidRPr="00DF613E" w:rsidRDefault="00C50333" w:rsidP="00DF613E">
      <w:pPr>
        <w:ind w:left="360"/>
        <w:jc w:val="both"/>
        <w:rPr>
          <w:sz w:val="24"/>
          <w:szCs w:val="24"/>
        </w:rPr>
      </w:pPr>
      <w:r w:rsidRPr="00DF613E">
        <w:rPr>
          <w:sz w:val="24"/>
          <w:szCs w:val="24"/>
        </w:rPr>
        <w:t>[1] An Exploratory Approach to Monitor the Quality of Supply-Water Through IoT Technology. 2019 International Conference on Automation, Computational and Technology Management (ICACTM) Amity University.</w:t>
      </w:r>
    </w:p>
    <w:p w14:paraId="211713DB" w14:textId="0D616A64" w:rsidR="00C50333" w:rsidRPr="00DF613E" w:rsidRDefault="00C50333" w:rsidP="00DF613E">
      <w:pPr>
        <w:ind w:left="360"/>
        <w:jc w:val="both"/>
        <w:rPr>
          <w:sz w:val="24"/>
          <w:szCs w:val="24"/>
        </w:rPr>
      </w:pPr>
    </w:p>
    <w:p w14:paraId="6D3B29C9" w14:textId="5612D1C6" w:rsidR="00C50333" w:rsidRPr="00DF613E" w:rsidRDefault="00C50333" w:rsidP="00DF613E">
      <w:pPr>
        <w:ind w:left="360"/>
        <w:jc w:val="both"/>
        <w:rPr>
          <w:sz w:val="24"/>
          <w:szCs w:val="24"/>
        </w:rPr>
      </w:pPr>
      <w:r w:rsidRPr="00DF613E">
        <w:rPr>
          <w:sz w:val="24"/>
          <w:szCs w:val="24"/>
        </w:rPr>
        <w:t>[2] Water Quality Monitoring System Based on IoT.</w:t>
      </w:r>
      <w:r w:rsidR="00DC1CC7" w:rsidRPr="00DF613E">
        <w:rPr>
          <w:sz w:val="24"/>
          <w:szCs w:val="24"/>
        </w:rPr>
        <w:t xml:space="preserve"> Advances in Wireless and Mobile Communications. ISSN 0973-6972 Volume 10, Number 5 (2017), pp. 1107-1116 © Research India Publications.</w:t>
      </w:r>
    </w:p>
    <w:p w14:paraId="2B0669C7" w14:textId="3014D0C2" w:rsidR="00DC1CC7" w:rsidRPr="00DF613E" w:rsidRDefault="00DC1CC7" w:rsidP="00DF613E">
      <w:pPr>
        <w:ind w:left="360"/>
        <w:jc w:val="both"/>
        <w:rPr>
          <w:sz w:val="24"/>
          <w:szCs w:val="24"/>
        </w:rPr>
      </w:pPr>
    </w:p>
    <w:p w14:paraId="299977AC" w14:textId="050F38C9" w:rsidR="00DC1CC7" w:rsidRPr="00DF613E" w:rsidRDefault="00DC1CC7" w:rsidP="00DF613E">
      <w:pPr>
        <w:ind w:left="360"/>
        <w:jc w:val="both"/>
        <w:rPr>
          <w:sz w:val="24"/>
          <w:szCs w:val="24"/>
        </w:rPr>
      </w:pPr>
      <w:r w:rsidRPr="00DF613E">
        <w:rPr>
          <w:sz w:val="24"/>
          <w:szCs w:val="24"/>
        </w:rPr>
        <w:t>[3] Water Quality Analyzer using IoT. International Journal of Innovative Technology and Exploring Engineering (IJITEE) ISSN: 2278-3075, Volume-8, Issue-8S, June 2019.</w:t>
      </w:r>
    </w:p>
    <w:p w14:paraId="3402240D" w14:textId="119DFF20" w:rsidR="00DC1CC7" w:rsidRPr="00DF613E" w:rsidRDefault="00DC1CC7" w:rsidP="00DF613E">
      <w:pPr>
        <w:ind w:left="360"/>
        <w:jc w:val="both"/>
        <w:rPr>
          <w:sz w:val="24"/>
          <w:szCs w:val="24"/>
        </w:rPr>
      </w:pPr>
    </w:p>
    <w:p w14:paraId="755127A4" w14:textId="7352B2EF" w:rsidR="00FB055B" w:rsidRPr="00DF613E" w:rsidRDefault="00FB055B" w:rsidP="00DF613E">
      <w:pPr>
        <w:ind w:left="360"/>
        <w:jc w:val="both"/>
        <w:rPr>
          <w:sz w:val="24"/>
          <w:szCs w:val="24"/>
        </w:rPr>
      </w:pPr>
      <w:r w:rsidRPr="00DF613E">
        <w:rPr>
          <w:sz w:val="24"/>
          <w:szCs w:val="24"/>
        </w:rPr>
        <w:t>[4] IoT Based Real-time River Water Quality Monitoring System. The 16th International Conference on Mobile Systems and Pervasive Computing (</w:t>
      </w:r>
      <w:proofErr w:type="spellStart"/>
      <w:proofErr w:type="gramStart"/>
      <w:r w:rsidRPr="00DF613E">
        <w:rPr>
          <w:sz w:val="24"/>
          <w:szCs w:val="24"/>
        </w:rPr>
        <w:t>MobiSPC</w:t>
      </w:r>
      <w:proofErr w:type="spellEnd"/>
      <w:r w:rsidRPr="00DF613E">
        <w:rPr>
          <w:sz w:val="24"/>
          <w:szCs w:val="24"/>
        </w:rPr>
        <w:t>)  August</w:t>
      </w:r>
      <w:proofErr w:type="gramEnd"/>
      <w:r w:rsidRPr="00DF613E">
        <w:rPr>
          <w:sz w:val="24"/>
          <w:szCs w:val="24"/>
        </w:rPr>
        <w:t xml:space="preserve"> 19-21, 2019, Halifax, Canada.</w:t>
      </w:r>
    </w:p>
    <w:p w14:paraId="573EC8E3" w14:textId="75D8A653" w:rsidR="008A5C3D" w:rsidRDefault="008A5C3D" w:rsidP="00154876">
      <w:pPr>
        <w:pStyle w:val="ListParagraph"/>
        <w:autoSpaceDE w:val="0"/>
        <w:autoSpaceDN w:val="0"/>
        <w:adjustRightInd w:val="0"/>
        <w:spacing w:after="0" w:line="240" w:lineRule="auto"/>
        <w:rPr>
          <w:rFonts w:ascii="Times New Roman" w:hAnsi="Times New Roman" w:cs="Times New Roman"/>
          <w:sz w:val="24"/>
          <w:szCs w:val="24"/>
        </w:rPr>
      </w:pPr>
    </w:p>
    <w:p w14:paraId="1371B8AA" w14:textId="0CC604A3" w:rsidR="00837AAC" w:rsidRDefault="00837AAC" w:rsidP="00154876">
      <w:pPr>
        <w:pStyle w:val="ListParagraph"/>
        <w:autoSpaceDE w:val="0"/>
        <w:autoSpaceDN w:val="0"/>
        <w:adjustRightInd w:val="0"/>
        <w:spacing w:after="0" w:line="240" w:lineRule="auto"/>
        <w:rPr>
          <w:rFonts w:ascii="Times New Roman" w:hAnsi="Times New Roman" w:cs="Times New Roman"/>
          <w:sz w:val="24"/>
          <w:szCs w:val="24"/>
        </w:rPr>
      </w:pPr>
    </w:p>
    <w:p w14:paraId="3E1B881C" w14:textId="414175A9" w:rsidR="00837AAC" w:rsidRDefault="00837AAC" w:rsidP="00154876">
      <w:pPr>
        <w:pStyle w:val="ListParagraph"/>
        <w:autoSpaceDE w:val="0"/>
        <w:autoSpaceDN w:val="0"/>
        <w:adjustRightInd w:val="0"/>
        <w:spacing w:after="0" w:line="240" w:lineRule="auto"/>
        <w:rPr>
          <w:rFonts w:ascii="Times New Roman" w:hAnsi="Times New Roman" w:cs="Times New Roman"/>
          <w:sz w:val="24"/>
          <w:szCs w:val="24"/>
        </w:rPr>
      </w:pPr>
    </w:p>
    <w:p w14:paraId="074BA5EC" w14:textId="7C28F3D2" w:rsidR="00837AAC" w:rsidRDefault="00837AAC" w:rsidP="00154876">
      <w:pPr>
        <w:pStyle w:val="ListParagraph"/>
        <w:autoSpaceDE w:val="0"/>
        <w:autoSpaceDN w:val="0"/>
        <w:adjustRightInd w:val="0"/>
        <w:spacing w:after="0" w:line="240" w:lineRule="auto"/>
        <w:rPr>
          <w:rFonts w:ascii="Times New Roman" w:hAnsi="Times New Roman" w:cs="Times New Roman"/>
          <w:sz w:val="24"/>
          <w:szCs w:val="24"/>
        </w:rPr>
      </w:pPr>
    </w:p>
    <w:p w14:paraId="4A1EBC1F" w14:textId="1823BC6B" w:rsidR="00837AAC" w:rsidRDefault="00837AAC" w:rsidP="00154876">
      <w:pPr>
        <w:pStyle w:val="ListParagraph"/>
        <w:autoSpaceDE w:val="0"/>
        <w:autoSpaceDN w:val="0"/>
        <w:adjustRightInd w:val="0"/>
        <w:spacing w:after="0" w:line="240" w:lineRule="auto"/>
        <w:rPr>
          <w:rFonts w:ascii="Times New Roman" w:hAnsi="Times New Roman" w:cs="Times New Roman"/>
          <w:sz w:val="24"/>
          <w:szCs w:val="24"/>
        </w:rPr>
      </w:pPr>
    </w:p>
    <w:p w14:paraId="2E000F77" w14:textId="535E23B8" w:rsidR="00837AAC" w:rsidRDefault="00837AAC" w:rsidP="00154876">
      <w:pPr>
        <w:pStyle w:val="ListParagraph"/>
        <w:autoSpaceDE w:val="0"/>
        <w:autoSpaceDN w:val="0"/>
        <w:adjustRightInd w:val="0"/>
        <w:spacing w:after="0" w:line="240" w:lineRule="auto"/>
        <w:rPr>
          <w:rFonts w:ascii="Times New Roman" w:hAnsi="Times New Roman" w:cs="Times New Roman"/>
          <w:sz w:val="24"/>
          <w:szCs w:val="24"/>
        </w:rPr>
      </w:pPr>
    </w:p>
    <w:p w14:paraId="5D8D1B5D" w14:textId="095FB09B" w:rsidR="00837AAC" w:rsidRDefault="00837AAC" w:rsidP="00154876">
      <w:pPr>
        <w:pStyle w:val="ListParagraph"/>
        <w:autoSpaceDE w:val="0"/>
        <w:autoSpaceDN w:val="0"/>
        <w:adjustRightInd w:val="0"/>
        <w:spacing w:after="0" w:line="240" w:lineRule="auto"/>
        <w:rPr>
          <w:rFonts w:ascii="Times New Roman" w:hAnsi="Times New Roman" w:cs="Times New Roman"/>
          <w:sz w:val="24"/>
          <w:szCs w:val="24"/>
        </w:rPr>
      </w:pPr>
    </w:p>
    <w:p w14:paraId="3706DA6A" w14:textId="77777777" w:rsidR="00837AAC" w:rsidRPr="005631EC" w:rsidRDefault="00837AAC" w:rsidP="00154876">
      <w:pPr>
        <w:pStyle w:val="ListParagraph"/>
        <w:autoSpaceDE w:val="0"/>
        <w:autoSpaceDN w:val="0"/>
        <w:adjustRightInd w:val="0"/>
        <w:spacing w:after="0" w:line="240" w:lineRule="auto"/>
        <w:rPr>
          <w:rFonts w:ascii="Times New Roman" w:hAnsi="Times New Roman" w:cs="Times New Roman"/>
          <w:sz w:val="24"/>
          <w:szCs w:val="24"/>
        </w:rPr>
      </w:pPr>
    </w:p>
    <w:p w14:paraId="3AB9D487"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061B0D76"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56E00B88" w14:textId="77777777" w:rsidR="00CB4DC6" w:rsidRPr="00CB4DC6" w:rsidRDefault="00154876" w:rsidP="00592DF1">
      <w:pPr>
        <w:pStyle w:val="ListParagraph"/>
        <w:numPr>
          <w:ilvl w:val="0"/>
          <w:numId w:val="2"/>
        </w:numPr>
        <w:autoSpaceDE w:val="0"/>
        <w:autoSpaceDN w:val="0"/>
        <w:adjustRightInd w:val="0"/>
        <w:spacing w:after="0" w:line="240" w:lineRule="auto"/>
      </w:pPr>
      <w:r w:rsidRPr="00CB4DC6">
        <w:rPr>
          <w:rFonts w:ascii="Times New Roman" w:hAnsi="Times New Roman" w:cs="Times New Roman"/>
          <w:b/>
          <w:bCs/>
          <w:sz w:val="28"/>
          <w:szCs w:val="28"/>
        </w:rPr>
        <w:t>Undertaking</w:t>
      </w:r>
    </w:p>
    <w:p w14:paraId="6C274BED" w14:textId="77777777" w:rsidR="00CB4DC6" w:rsidRPr="00CB4DC6" w:rsidRDefault="00CB4DC6" w:rsidP="00CB4DC6">
      <w:pPr>
        <w:pStyle w:val="ListParagraph"/>
        <w:autoSpaceDE w:val="0"/>
        <w:autoSpaceDN w:val="0"/>
        <w:adjustRightInd w:val="0"/>
        <w:spacing w:after="0" w:line="240" w:lineRule="auto"/>
      </w:pPr>
    </w:p>
    <w:p w14:paraId="3A98B60A" w14:textId="77777777" w:rsidR="00FE41AC" w:rsidRPr="00FE41AC" w:rsidRDefault="00FE41AC" w:rsidP="00FE41AC">
      <w:pPr>
        <w:ind w:left="810"/>
        <w:jc w:val="both"/>
        <w:rPr>
          <w:sz w:val="24"/>
        </w:rPr>
      </w:pPr>
      <w:r w:rsidRPr="00FE41AC">
        <w:rPr>
          <w:sz w:val="24"/>
        </w:rPr>
        <w:t>This report has been prepared on the basis of my own work where other published and unpublished source materials have been used, these have been acknowledged or referenced.</w:t>
      </w:r>
    </w:p>
    <w:p w14:paraId="0F8C69B0"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18BF466D"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7CFD93FE"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272373A8"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1618BB97"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4DE1553D"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588FE6A4"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2390077C"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677BD4B8"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149C8B49"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54982D56"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6D101076"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1C545F01" w14:textId="77777777" w:rsidR="00154876" w:rsidRPr="005631EC" w:rsidRDefault="00154876" w:rsidP="00154876">
      <w:pPr>
        <w:pStyle w:val="ListParagraph"/>
        <w:autoSpaceDE w:val="0"/>
        <w:autoSpaceDN w:val="0"/>
        <w:adjustRightInd w:val="0"/>
        <w:spacing w:after="0" w:line="240" w:lineRule="auto"/>
        <w:ind w:left="5760" w:firstLine="720"/>
        <w:rPr>
          <w:rFonts w:ascii="Times New Roman" w:hAnsi="Times New Roman" w:cs="Times New Roman"/>
          <w:sz w:val="24"/>
          <w:szCs w:val="24"/>
        </w:rPr>
      </w:pPr>
      <w:r w:rsidRPr="005631EC">
        <w:rPr>
          <w:rFonts w:ascii="Times New Roman" w:hAnsi="Times New Roman" w:cs="Times New Roman"/>
          <w:sz w:val="24"/>
          <w:szCs w:val="24"/>
        </w:rPr>
        <w:t>Signature of Students</w:t>
      </w:r>
    </w:p>
    <w:p w14:paraId="6BCD5EA3" w14:textId="77777777" w:rsidR="00154876" w:rsidRPr="005631EC" w:rsidRDefault="00154876" w:rsidP="00154876">
      <w:pPr>
        <w:pStyle w:val="ListParagraph"/>
        <w:autoSpaceDE w:val="0"/>
        <w:autoSpaceDN w:val="0"/>
        <w:adjustRightInd w:val="0"/>
        <w:spacing w:after="0" w:line="240" w:lineRule="auto"/>
        <w:ind w:left="5760" w:firstLine="720"/>
        <w:rPr>
          <w:rFonts w:ascii="Times New Roman" w:hAnsi="Times New Roman" w:cs="Times New Roman"/>
          <w:sz w:val="24"/>
          <w:szCs w:val="24"/>
        </w:rPr>
      </w:pPr>
      <w:r w:rsidRPr="005631EC">
        <w:rPr>
          <w:rFonts w:ascii="Times New Roman" w:hAnsi="Times New Roman" w:cs="Times New Roman"/>
          <w:sz w:val="24"/>
          <w:szCs w:val="24"/>
        </w:rPr>
        <w:t>Name of Students</w:t>
      </w:r>
    </w:p>
    <w:p w14:paraId="40B472AC" w14:textId="77777777" w:rsidR="00154876" w:rsidRPr="005631EC" w:rsidRDefault="00154876" w:rsidP="00154876">
      <w:pPr>
        <w:pStyle w:val="ListParagraph"/>
        <w:autoSpaceDE w:val="0"/>
        <w:autoSpaceDN w:val="0"/>
        <w:adjustRightInd w:val="0"/>
        <w:spacing w:after="0" w:line="240" w:lineRule="auto"/>
        <w:ind w:left="5760" w:firstLine="720"/>
        <w:rPr>
          <w:rFonts w:ascii="Times New Roman" w:hAnsi="Times New Roman" w:cs="Times New Roman"/>
          <w:sz w:val="24"/>
          <w:szCs w:val="24"/>
        </w:rPr>
      </w:pPr>
      <w:r w:rsidRPr="005631EC">
        <w:rPr>
          <w:rFonts w:ascii="Times New Roman" w:hAnsi="Times New Roman" w:cs="Times New Roman"/>
          <w:sz w:val="24"/>
          <w:szCs w:val="24"/>
        </w:rPr>
        <w:t>Registration Numbers</w:t>
      </w:r>
    </w:p>
    <w:p w14:paraId="65A01A35" w14:textId="77777777" w:rsidR="00154876" w:rsidRPr="005631EC" w:rsidRDefault="00154876" w:rsidP="00154876">
      <w:pPr>
        <w:autoSpaceDE w:val="0"/>
        <w:autoSpaceDN w:val="0"/>
        <w:adjustRightInd w:val="0"/>
        <w:rPr>
          <w:sz w:val="24"/>
          <w:szCs w:val="24"/>
        </w:rPr>
      </w:pPr>
      <w:r w:rsidRPr="005631EC">
        <w:rPr>
          <w:sz w:val="24"/>
          <w:szCs w:val="24"/>
        </w:rPr>
        <w:tab/>
      </w:r>
    </w:p>
    <w:p w14:paraId="4A1A4868" w14:textId="77777777" w:rsidR="00154876" w:rsidRPr="005631EC" w:rsidRDefault="00154876" w:rsidP="00154876">
      <w:pPr>
        <w:autoSpaceDE w:val="0"/>
        <w:autoSpaceDN w:val="0"/>
        <w:adjustRightInd w:val="0"/>
        <w:rPr>
          <w:sz w:val="24"/>
          <w:szCs w:val="24"/>
        </w:rPr>
      </w:pPr>
    </w:p>
    <w:p w14:paraId="6D589FDC" w14:textId="77777777" w:rsidR="00154876" w:rsidRPr="005631EC" w:rsidRDefault="00154876" w:rsidP="00154876">
      <w:pPr>
        <w:autoSpaceDE w:val="0"/>
        <w:autoSpaceDN w:val="0"/>
        <w:adjustRightInd w:val="0"/>
        <w:rPr>
          <w:sz w:val="24"/>
          <w:szCs w:val="24"/>
        </w:rPr>
      </w:pPr>
    </w:p>
    <w:p w14:paraId="7BF9B234" w14:textId="77777777" w:rsidR="00154876" w:rsidRPr="005631EC" w:rsidRDefault="00154876" w:rsidP="00154876">
      <w:pPr>
        <w:autoSpaceDE w:val="0"/>
        <w:autoSpaceDN w:val="0"/>
        <w:adjustRightInd w:val="0"/>
        <w:rPr>
          <w:sz w:val="24"/>
          <w:szCs w:val="24"/>
        </w:rPr>
      </w:pPr>
    </w:p>
    <w:p w14:paraId="35367BB0" w14:textId="77777777" w:rsidR="00154876" w:rsidRPr="005631EC" w:rsidRDefault="00154876" w:rsidP="00154876">
      <w:pPr>
        <w:pStyle w:val="ListParagraph"/>
        <w:numPr>
          <w:ilvl w:val="0"/>
          <w:numId w:val="2"/>
        </w:numPr>
        <w:autoSpaceDE w:val="0"/>
        <w:autoSpaceDN w:val="0"/>
        <w:adjustRightInd w:val="0"/>
        <w:spacing w:after="0" w:line="240" w:lineRule="auto"/>
        <w:rPr>
          <w:rFonts w:ascii="Times New Roman" w:hAnsi="Times New Roman" w:cs="Times New Roman"/>
          <w:b/>
          <w:bCs/>
          <w:sz w:val="28"/>
          <w:szCs w:val="28"/>
        </w:rPr>
      </w:pPr>
      <w:r w:rsidRPr="005631EC">
        <w:rPr>
          <w:rFonts w:ascii="Times New Roman" w:hAnsi="Times New Roman" w:cs="Times New Roman"/>
          <w:b/>
          <w:bCs/>
          <w:sz w:val="28"/>
          <w:szCs w:val="28"/>
        </w:rPr>
        <w:t>Supervisor’s Comments</w:t>
      </w:r>
    </w:p>
    <w:p w14:paraId="0633E017"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0F287AF8"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r w:rsidRPr="005631EC">
        <w:rPr>
          <w:rFonts w:ascii="Times New Roman" w:hAnsi="Times New Roman" w:cs="Times New Roman"/>
          <w:sz w:val="24"/>
          <w:szCs w:val="24"/>
        </w:rPr>
        <w:t>Take recommendation of your supervisor for your project work here.</w:t>
      </w:r>
    </w:p>
    <w:p w14:paraId="1F0240CE"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347CE7F8"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36DBD35C"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2A484817"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320261C3"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206D53A7"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1D2EF108"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2CE17EB3" w14:textId="77777777" w:rsidR="00154876"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61C654BE" w14:textId="77777777" w:rsidR="00154876"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10ADF450" w14:textId="77777777" w:rsidR="00154876"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7C825B21" w14:textId="77777777" w:rsidR="00154876"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2FEEF86D" w14:textId="77777777" w:rsidR="00154876"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7DBD35C0" w14:textId="77777777" w:rsidR="00154876"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5EC403E1"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20D5B5C4"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41AAF0AD" w14:textId="77777777" w:rsidR="00154876" w:rsidRPr="005631EC" w:rsidRDefault="00154876" w:rsidP="00154876">
      <w:pPr>
        <w:pStyle w:val="ListParagraph"/>
        <w:autoSpaceDE w:val="0"/>
        <w:autoSpaceDN w:val="0"/>
        <w:adjustRightInd w:val="0"/>
        <w:spacing w:after="0" w:line="240" w:lineRule="auto"/>
        <w:ind w:left="5760" w:firstLine="720"/>
        <w:rPr>
          <w:rFonts w:ascii="Times New Roman" w:hAnsi="Times New Roman" w:cs="Times New Roman"/>
          <w:sz w:val="24"/>
          <w:szCs w:val="24"/>
        </w:rPr>
      </w:pPr>
      <w:r w:rsidRPr="005631EC">
        <w:rPr>
          <w:rFonts w:ascii="Times New Roman" w:hAnsi="Times New Roman" w:cs="Times New Roman"/>
          <w:sz w:val="24"/>
          <w:szCs w:val="24"/>
        </w:rPr>
        <w:t>Signature of Supervisor</w:t>
      </w:r>
    </w:p>
    <w:p w14:paraId="55DFF9D5" w14:textId="77777777" w:rsidR="00154876" w:rsidRPr="005631EC" w:rsidRDefault="00154876" w:rsidP="00154876">
      <w:pPr>
        <w:pStyle w:val="ListParagraph"/>
        <w:autoSpaceDE w:val="0"/>
        <w:autoSpaceDN w:val="0"/>
        <w:adjustRightInd w:val="0"/>
        <w:spacing w:after="0" w:line="240" w:lineRule="auto"/>
        <w:ind w:left="6480"/>
        <w:rPr>
          <w:rFonts w:ascii="Times New Roman" w:hAnsi="Times New Roman" w:cs="Times New Roman"/>
          <w:sz w:val="24"/>
          <w:szCs w:val="24"/>
        </w:rPr>
      </w:pPr>
      <w:r w:rsidRPr="005631EC">
        <w:rPr>
          <w:rFonts w:ascii="Times New Roman" w:hAnsi="Times New Roman" w:cs="Times New Roman"/>
          <w:sz w:val="24"/>
          <w:szCs w:val="24"/>
        </w:rPr>
        <w:t>Name of Supervisor</w:t>
      </w:r>
    </w:p>
    <w:p w14:paraId="0C804A2E" w14:textId="77777777" w:rsidR="00154876" w:rsidRDefault="00154876" w:rsidP="00154876">
      <w:pPr>
        <w:pStyle w:val="ListParagraph"/>
        <w:autoSpaceDE w:val="0"/>
        <w:autoSpaceDN w:val="0"/>
        <w:adjustRightInd w:val="0"/>
        <w:spacing w:after="0" w:line="240" w:lineRule="auto"/>
        <w:ind w:left="5760" w:firstLine="720"/>
        <w:rPr>
          <w:rFonts w:ascii="Times New Roman" w:hAnsi="Times New Roman" w:cs="Times New Roman"/>
          <w:sz w:val="24"/>
          <w:szCs w:val="24"/>
        </w:rPr>
      </w:pPr>
      <w:r w:rsidRPr="005631EC">
        <w:rPr>
          <w:rFonts w:ascii="Times New Roman" w:hAnsi="Times New Roman" w:cs="Times New Roman"/>
          <w:sz w:val="24"/>
          <w:szCs w:val="24"/>
        </w:rPr>
        <w:t>Designation of Supervisor</w:t>
      </w:r>
    </w:p>
    <w:p w14:paraId="30AA8C78" w14:textId="77777777" w:rsidR="00154876" w:rsidRDefault="00154876" w:rsidP="00154876">
      <w:pPr>
        <w:pStyle w:val="ListParagraph"/>
        <w:autoSpaceDE w:val="0"/>
        <w:autoSpaceDN w:val="0"/>
        <w:adjustRightInd w:val="0"/>
        <w:spacing w:after="0" w:line="240" w:lineRule="auto"/>
        <w:ind w:left="5760" w:firstLine="720"/>
        <w:rPr>
          <w:rFonts w:ascii="Times New Roman" w:hAnsi="Times New Roman" w:cs="Times New Roman"/>
          <w:sz w:val="24"/>
          <w:szCs w:val="24"/>
        </w:rPr>
      </w:pPr>
    </w:p>
    <w:p w14:paraId="19DBB58E" w14:textId="77777777" w:rsidR="0011755D" w:rsidRDefault="0011755D" w:rsidP="00154876">
      <w:pPr>
        <w:pStyle w:val="ListParagraph"/>
        <w:autoSpaceDE w:val="0"/>
        <w:autoSpaceDN w:val="0"/>
        <w:adjustRightInd w:val="0"/>
        <w:spacing w:after="0" w:line="240" w:lineRule="auto"/>
        <w:ind w:left="5760" w:firstLine="720"/>
        <w:rPr>
          <w:rFonts w:ascii="Times New Roman" w:hAnsi="Times New Roman" w:cs="Times New Roman"/>
          <w:sz w:val="24"/>
          <w:szCs w:val="24"/>
        </w:rPr>
      </w:pPr>
    </w:p>
    <w:p w14:paraId="1CD0D9E3" w14:textId="77777777" w:rsidR="0011755D" w:rsidRDefault="0011755D" w:rsidP="00154876">
      <w:pPr>
        <w:pStyle w:val="ListParagraph"/>
        <w:autoSpaceDE w:val="0"/>
        <w:autoSpaceDN w:val="0"/>
        <w:adjustRightInd w:val="0"/>
        <w:spacing w:after="0" w:line="240" w:lineRule="auto"/>
        <w:ind w:left="5760" w:firstLine="720"/>
        <w:rPr>
          <w:rFonts w:ascii="Times New Roman" w:hAnsi="Times New Roman" w:cs="Times New Roman"/>
          <w:sz w:val="24"/>
          <w:szCs w:val="24"/>
        </w:rPr>
      </w:pPr>
    </w:p>
    <w:p w14:paraId="13439004" w14:textId="77777777" w:rsidR="0011755D" w:rsidRDefault="0011755D" w:rsidP="00154876">
      <w:pPr>
        <w:pStyle w:val="ListParagraph"/>
        <w:autoSpaceDE w:val="0"/>
        <w:autoSpaceDN w:val="0"/>
        <w:adjustRightInd w:val="0"/>
        <w:spacing w:after="0" w:line="240" w:lineRule="auto"/>
        <w:ind w:left="5760" w:firstLine="720"/>
        <w:rPr>
          <w:rFonts w:ascii="Times New Roman" w:hAnsi="Times New Roman" w:cs="Times New Roman"/>
          <w:sz w:val="24"/>
          <w:szCs w:val="24"/>
        </w:rPr>
      </w:pPr>
    </w:p>
    <w:p w14:paraId="21F8A5EC" w14:textId="77777777" w:rsidR="0011755D" w:rsidRDefault="0011755D" w:rsidP="00154876">
      <w:pPr>
        <w:pStyle w:val="ListParagraph"/>
        <w:autoSpaceDE w:val="0"/>
        <w:autoSpaceDN w:val="0"/>
        <w:adjustRightInd w:val="0"/>
        <w:spacing w:after="0" w:line="240" w:lineRule="auto"/>
        <w:ind w:left="5760" w:firstLine="720"/>
        <w:rPr>
          <w:rFonts w:ascii="Times New Roman" w:hAnsi="Times New Roman" w:cs="Times New Roman"/>
          <w:sz w:val="24"/>
          <w:szCs w:val="24"/>
        </w:rPr>
      </w:pPr>
    </w:p>
    <w:p w14:paraId="5B02189D" w14:textId="77777777" w:rsidR="00154876" w:rsidRDefault="00154876" w:rsidP="00154876">
      <w:pPr>
        <w:pStyle w:val="ListParagraph"/>
        <w:autoSpaceDE w:val="0"/>
        <w:autoSpaceDN w:val="0"/>
        <w:adjustRightInd w:val="0"/>
        <w:spacing w:after="0" w:line="240" w:lineRule="auto"/>
        <w:ind w:left="5760" w:firstLine="720"/>
        <w:rPr>
          <w:rFonts w:ascii="Times New Roman" w:hAnsi="Times New Roman" w:cs="Times New Roman"/>
          <w:sz w:val="24"/>
          <w:szCs w:val="24"/>
        </w:rPr>
      </w:pPr>
    </w:p>
    <w:p w14:paraId="7A771C9E" w14:textId="77777777" w:rsidR="00154876" w:rsidRPr="005631EC" w:rsidRDefault="00154876" w:rsidP="00154876">
      <w:pPr>
        <w:pStyle w:val="ListParagraph"/>
        <w:autoSpaceDE w:val="0"/>
        <w:autoSpaceDN w:val="0"/>
        <w:adjustRightInd w:val="0"/>
        <w:spacing w:after="0" w:line="240" w:lineRule="auto"/>
        <w:ind w:left="5760" w:firstLine="720"/>
        <w:rPr>
          <w:rFonts w:ascii="Times New Roman" w:hAnsi="Times New Roman" w:cs="Times New Roman"/>
          <w:sz w:val="24"/>
          <w:szCs w:val="24"/>
        </w:rPr>
      </w:pPr>
    </w:p>
    <w:p w14:paraId="4691D495" w14:textId="77777777" w:rsidR="00154876" w:rsidRPr="005631EC" w:rsidRDefault="00154876" w:rsidP="00154876">
      <w:pPr>
        <w:pStyle w:val="ListParagraph"/>
        <w:numPr>
          <w:ilvl w:val="0"/>
          <w:numId w:val="2"/>
        </w:num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FYP Committee</w:t>
      </w:r>
      <w:r w:rsidRPr="005631EC">
        <w:rPr>
          <w:rFonts w:ascii="Times New Roman" w:hAnsi="Times New Roman" w:cs="Times New Roman"/>
          <w:b/>
          <w:bCs/>
          <w:sz w:val="28"/>
          <w:szCs w:val="28"/>
        </w:rPr>
        <w:t xml:space="preserve"> Remarks</w:t>
      </w:r>
    </w:p>
    <w:p w14:paraId="63952348"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i/>
          <w:iCs/>
          <w:sz w:val="24"/>
          <w:szCs w:val="24"/>
        </w:rPr>
      </w:pPr>
    </w:p>
    <w:p w14:paraId="6B77621C"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i/>
          <w:iCs/>
          <w:sz w:val="24"/>
          <w:szCs w:val="24"/>
        </w:rPr>
      </w:pPr>
      <w:r w:rsidRPr="005631EC">
        <w:rPr>
          <w:rFonts w:ascii="Times New Roman" w:hAnsi="Times New Roman" w:cs="Times New Roman"/>
          <w:i/>
          <w:iCs/>
          <w:sz w:val="24"/>
          <w:szCs w:val="24"/>
        </w:rPr>
        <w:t>Do not write anything here. For official use only</w:t>
      </w:r>
    </w:p>
    <w:p w14:paraId="5DFBCE05"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201B8DC7"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5C1ADDB6"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0DB887D4"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7B3F9B64"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3416E803"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6DCF8857"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4DAE55DC"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3420B443"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65B031EC" w14:textId="77777777" w:rsidR="00154876" w:rsidRPr="005631EC" w:rsidRDefault="00154876" w:rsidP="00154876">
      <w:pPr>
        <w:pStyle w:val="ListParagraph"/>
        <w:autoSpaceDE w:val="0"/>
        <w:autoSpaceDN w:val="0"/>
        <w:adjustRightInd w:val="0"/>
        <w:spacing w:after="0" w:line="240" w:lineRule="auto"/>
        <w:rPr>
          <w:rFonts w:ascii="Times New Roman" w:hAnsi="Times New Roman" w:cs="Times New Roman"/>
          <w:sz w:val="24"/>
          <w:szCs w:val="24"/>
        </w:rPr>
      </w:pPr>
    </w:p>
    <w:p w14:paraId="337824CB" w14:textId="77777777" w:rsidR="00154876" w:rsidRPr="005631EC" w:rsidRDefault="00154876" w:rsidP="00154876">
      <w:pPr>
        <w:pStyle w:val="ListParagraph"/>
        <w:autoSpaceDE w:val="0"/>
        <w:autoSpaceDN w:val="0"/>
        <w:adjustRightInd w:val="0"/>
        <w:spacing w:after="0" w:line="240" w:lineRule="auto"/>
        <w:ind w:left="5040"/>
        <w:rPr>
          <w:rFonts w:ascii="Times New Roman" w:hAnsi="Times New Roman" w:cs="Times New Roman"/>
          <w:sz w:val="24"/>
          <w:szCs w:val="24"/>
        </w:rPr>
      </w:pPr>
      <w:r>
        <w:rPr>
          <w:rFonts w:ascii="Times New Roman" w:hAnsi="Times New Roman" w:cs="Times New Roman"/>
          <w:sz w:val="24"/>
          <w:szCs w:val="24"/>
        </w:rPr>
        <w:t xml:space="preserve">Name &amp; Signature </w:t>
      </w:r>
    </w:p>
    <w:p w14:paraId="23285577" w14:textId="77777777" w:rsidR="00154876" w:rsidRDefault="00154876" w:rsidP="00154876">
      <w:pPr>
        <w:pStyle w:val="ListParagraph"/>
        <w:autoSpaceDE w:val="0"/>
        <w:autoSpaceDN w:val="0"/>
        <w:adjustRightInd w:val="0"/>
        <w:spacing w:after="0" w:line="240" w:lineRule="auto"/>
        <w:ind w:left="4320" w:firstLine="720"/>
        <w:rPr>
          <w:rFonts w:ascii="Times New Roman" w:hAnsi="Times New Roman" w:cs="Times New Roman"/>
          <w:sz w:val="24"/>
          <w:szCs w:val="24"/>
        </w:rPr>
      </w:pPr>
    </w:p>
    <w:p w14:paraId="29380C9F" w14:textId="1E535D06" w:rsidR="00FC416F" w:rsidRDefault="00154876" w:rsidP="00B35B90">
      <w:pPr>
        <w:pStyle w:val="ListParagraph"/>
        <w:autoSpaceDE w:val="0"/>
        <w:autoSpaceDN w:val="0"/>
        <w:adjustRightInd w:val="0"/>
        <w:spacing w:after="0" w:line="240" w:lineRule="auto"/>
        <w:ind w:left="4320" w:firstLine="720"/>
      </w:pPr>
      <w:r>
        <w:rPr>
          <w:rFonts w:ascii="Times New Roman" w:hAnsi="Times New Roman" w:cs="Times New Roman"/>
          <w:sz w:val="24"/>
          <w:szCs w:val="24"/>
        </w:rPr>
        <w:t>Chairman/Vice Chairman</w:t>
      </w:r>
    </w:p>
    <w:sectPr w:rsidR="00FC416F">
      <w:headerReference w:type="even" r:id="rId23"/>
      <w:headerReference w:type="default" r:id="rId24"/>
      <w:footerReference w:type="even" r:id="rId25"/>
      <w:footerReference w:type="default" r:id="rId26"/>
      <w:headerReference w:type="first" r:id="rId27"/>
      <w:footerReference w:type="first" r:id="rId28"/>
      <w:pgSz w:w="11906" w:h="16838"/>
      <w:pgMar w:top="1440" w:right="1134" w:bottom="1440" w:left="1134"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r Safeer Hyder" w:date="2020-01-15T16:37:00Z" w:initials="DSH">
    <w:p w14:paraId="6AF400DA" w14:textId="4554BA56" w:rsidR="00C34786" w:rsidRDefault="00C34786">
      <w:pPr>
        <w:pStyle w:val="CommentText"/>
      </w:pPr>
      <w:r>
        <w:rPr>
          <w:rStyle w:val="CommentReference"/>
        </w:rPr>
        <w:annotationRef/>
      </w:r>
      <w:r>
        <w:t>Re-sketch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F400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F400DA" w16cid:durableId="21CD7C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FAD1BE" w14:textId="77777777" w:rsidR="00BA0547" w:rsidRDefault="00BA0547">
      <w:r>
        <w:separator/>
      </w:r>
    </w:p>
  </w:endnote>
  <w:endnote w:type="continuationSeparator" w:id="0">
    <w:p w14:paraId="5D7D463B" w14:textId="77777777" w:rsidR="00BA0547" w:rsidRDefault="00BA0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43C71" w14:textId="77777777" w:rsidR="00625610" w:rsidRDefault="0015487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63F7C2A" w14:textId="77777777" w:rsidR="00625610" w:rsidRDefault="00BA05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447F9" w14:textId="77777777" w:rsidR="00625610" w:rsidRDefault="00BA0547">
    <w:pPr>
      <w:pStyle w:val="Footer"/>
      <w:framePr w:wrap="around" w:vAnchor="text" w:hAnchor="margin" w:xAlign="right" w:y="1"/>
      <w:rPr>
        <w:rStyle w:val="PageNumber"/>
      </w:rPr>
    </w:pPr>
  </w:p>
  <w:p w14:paraId="6949E137" w14:textId="77777777" w:rsidR="00625610" w:rsidRDefault="00154876">
    <w:pPr>
      <w:pStyle w:val="Footer"/>
      <w:ind w:right="360"/>
      <w:jc w:val="center"/>
    </w:pPr>
    <w:r>
      <w:rPr>
        <w:lang w:val="en-US"/>
      </w:rPr>
      <w:t xml:space="preserve">- </w:t>
    </w:r>
    <w:r>
      <w:rPr>
        <w:lang w:val="en-US"/>
      </w:rPr>
      <w:fldChar w:fldCharType="begin"/>
    </w:r>
    <w:r>
      <w:rPr>
        <w:lang w:val="en-US"/>
      </w:rPr>
      <w:instrText xml:space="preserve"> PAGE </w:instrText>
    </w:r>
    <w:r>
      <w:rPr>
        <w:lang w:val="en-US"/>
      </w:rPr>
      <w:fldChar w:fldCharType="separate"/>
    </w:r>
    <w:r w:rsidR="00EB4EA0">
      <w:rPr>
        <w:noProof/>
        <w:lang w:val="en-US"/>
      </w:rPr>
      <w:t>7</w:t>
    </w:r>
    <w:r>
      <w:rPr>
        <w:lang w:val="en-US"/>
      </w:rPr>
      <w:fldChar w:fldCharType="end"/>
    </w:r>
    <w:r>
      <w:rPr>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5AEDA" w14:textId="77777777" w:rsidR="0038185B" w:rsidRDefault="00BA05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4CF34" w14:textId="77777777" w:rsidR="00BA0547" w:rsidRDefault="00BA0547">
      <w:r>
        <w:separator/>
      </w:r>
    </w:p>
  </w:footnote>
  <w:footnote w:type="continuationSeparator" w:id="0">
    <w:p w14:paraId="7CC1A250" w14:textId="77777777" w:rsidR="00BA0547" w:rsidRDefault="00BA0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62EE0" w14:textId="77777777" w:rsidR="0038185B" w:rsidRDefault="00BA05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FF3B5" w14:textId="77777777" w:rsidR="00625610" w:rsidRDefault="00154876">
    <w:pPr>
      <w:pStyle w:val="Header"/>
      <w:tabs>
        <w:tab w:val="clear" w:pos="8306"/>
        <w:tab w:val="right" w:pos="9639"/>
      </w:tabs>
    </w:pPr>
    <w:r>
      <w:tab/>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C66DA" w14:textId="77777777" w:rsidR="0038185B" w:rsidRDefault="00BA05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244D"/>
    <w:multiLevelType w:val="hybridMultilevel"/>
    <w:tmpl w:val="CAACC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65A72"/>
    <w:multiLevelType w:val="hybridMultilevel"/>
    <w:tmpl w:val="FBB613CC"/>
    <w:lvl w:ilvl="0" w:tplc="0409000B">
      <w:start w:val="1"/>
      <w:numFmt w:val="bullet"/>
      <w:lvlText w:val=""/>
      <w:lvlJc w:val="left"/>
      <w:pPr>
        <w:ind w:left="1520" w:hanging="360"/>
      </w:pPr>
      <w:rPr>
        <w:rFonts w:ascii="Wingdings" w:hAnsi="Wingdings" w:hint="default"/>
      </w:rPr>
    </w:lvl>
    <w:lvl w:ilvl="1" w:tplc="04090003">
      <w:start w:val="1"/>
      <w:numFmt w:val="bullet"/>
      <w:lvlText w:val="o"/>
      <w:lvlJc w:val="left"/>
      <w:pPr>
        <w:ind w:left="2240" w:hanging="360"/>
      </w:pPr>
      <w:rPr>
        <w:rFonts w:ascii="Courier New" w:hAnsi="Courier New" w:cs="Courier New" w:hint="default"/>
      </w:rPr>
    </w:lvl>
    <w:lvl w:ilvl="2" w:tplc="04090005">
      <w:start w:val="1"/>
      <w:numFmt w:val="bullet"/>
      <w:lvlText w:val=""/>
      <w:lvlJc w:val="left"/>
      <w:pPr>
        <w:ind w:left="2960" w:hanging="360"/>
      </w:pPr>
      <w:rPr>
        <w:rFonts w:ascii="Wingdings" w:hAnsi="Wingdings" w:hint="default"/>
      </w:rPr>
    </w:lvl>
    <w:lvl w:ilvl="3" w:tplc="04090001">
      <w:start w:val="1"/>
      <w:numFmt w:val="bullet"/>
      <w:lvlText w:val=""/>
      <w:lvlJc w:val="left"/>
      <w:pPr>
        <w:ind w:left="3680" w:hanging="360"/>
      </w:pPr>
      <w:rPr>
        <w:rFonts w:ascii="Symbol" w:hAnsi="Symbol" w:hint="default"/>
      </w:rPr>
    </w:lvl>
    <w:lvl w:ilvl="4" w:tplc="04090003">
      <w:start w:val="1"/>
      <w:numFmt w:val="bullet"/>
      <w:lvlText w:val="o"/>
      <w:lvlJc w:val="left"/>
      <w:pPr>
        <w:ind w:left="4400" w:hanging="360"/>
      </w:pPr>
      <w:rPr>
        <w:rFonts w:ascii="Courier New" w:hAnsi="Courier New" w:cs="Courier New" w:hint="default"/>
      </w:rPr>
    </w:lvl>
    <w:lvl w:ilvl="5" w:tplc="04090005">
      <w:start w:val="1"/>
      <w:numFmt w:val="bullet"/>
      <w:lvlText w:val=""/>
      <w:lvlJc w:val="left"/>
      <w:pPr>
        <w:ind w:left="5120" w:hanging="360"/>
      </w:pPr>
      <w:rPr>
        <w:rFonts w:ascii="Wingdings" w:hAnsi="Wingdings" w:hint="default"/>
      </w:rPr>
    </w:lvl>
    <w:lvl w:ilvl="6" w:tplc="04090001">
      <w:start w:val="1"/>
      <w:numFmt w:val="bullet"/>
      <w:lvlText w:val=""/>
      <w:lvlJc w:val="left"/>
      <w:pPr>
        <w:ind w:left="5840" w:hanging="360"/>
      </w:pPr>
      <w:rPr>
        <w:rFonts w:ascii="Symbol" w:hAnsi="Symbol" w:hint="default"/>
      </w:rPr>
    </w:lvl>
    <w:lvl w:ilvl="7" w:tplc="04090003">
      <w:start w:val="1"/>
      <w:numFmt w:val="bullet"/>
      <w:lvlText w:val="o"/>
      <w:lvlJc w:val="left"/>
      <w:pPr>
        <w:ind w:left="6560" w:hanging="360"/>
      </w:pPr>
      <w:rPr>
        <w:rFonts w:ascii="Courier New" w:hAnsi="Courier New" w:cs="Courier New" w:hint="default"/>
      </w:rPr>
    </w:lvl>
    <w:lvl w:ilvl="8" w:tplc="04090005">
      <w:start w:val="1"/>
      <w:numFmt w:val="bullet"/>
      <w:lvlText w:val=""/>
      <w:lvlJc w:val="left"/>
      <w:pPr>
        <w:ind w:left="7280" w:hanging="360"/>
      </w:pPr>
      <w:rPr>
        <w:rFonts w:ascii="Wingdings" w:hAnsi="Wingdings" w:hint="default"/>
      </w:rPr>
    </w:lvl>
  </w:abstractNum>
  <w:abstractNum w:abstractNumId="2" w15:restartNumberingAfterBreak="0">
    <w:nsid w:val="103F651A"/>
    <w:multiLevelType w:val="hybridMultilevel"/>
    <w:tmpl w:val="934A1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B0E73"/>
    <w:multiLevelType w:val="hybridMultilevel"/>
    <w:tmpl w:val="0EFE75C2"/>
    <w:lvl w:ilvl="0" w:tplc="EFD0B0DA">
      <w:start w:val="1"/>
      <w:numFmt w:val="decimal"/>
      <w:lvlText w:val="%1."/>
      <w:lvlJc w:val="left"/>
      <w:pPr>
        <w:ind w:left="720" w:hanging="360"/>
      </w:pPr>
      <w:rPr>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622AB"/>
    <w:multiLevelType w:val="hybridMultilevel"/>
    <w:tmpl w:val="628C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0028C0"/>
    <w:multiLevelType w:val="multilevel"/>
    <w:tmpl w:val="D6A40262"/>
    <w:lvl w:ilvl="0">
      <w:start w:val="1"/>
      <w:numFmt w:val="decimal"/>
      <w:lvlText w:val="%1)"/>
      <w:lvlJc w:val="left"/>
      <w:pPr>
        <w:ind w:left="360" w:hanging="360"/>
      </w:pPr>
      <w:rPr>
        <w:rFonts w:ascii="Times New Roman" w:hAnsi="Times New Roman" w:cs="Times New Roman" w:hint="defaul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E0327BB"/>
    <w:multiLevelType w:val="hybridMultilevel"/>
    <w:tmpl w:val="FE98BC0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30B1D"/>
    <w:multiLevelType w:val="hybridMultilevel"/>
    <w:tmpl w:val="F3A21C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50E8138C"/>
    <w:multiLevelType w:val="hybridMultilevel"/>
    <w:tmpl w:val="3E98D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110AD0"/>
    <w:multiLevelType w:val="hybridMultilevel"/>
    <w:tmpl w:val="F408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7104DD"/>
    <w:multiLevelType w:val="hybridMultilevel"/>
    <w:tmpl w:val="98F0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8"/>
  </w:num>
  <w:num w:numId="5">
    <w:abstractNumId w:val="4"/>
  </w:num>
  <w:num w:numId="6">
    <w:abstractNumId w:val="9"/>
  </w:num>
  <w:num w:numId="7">
    <w:abstractNumId w:val="10"/>
  </w:num>
  <w:num w:numId="8">
    <w:abstractNumId w:val="5"/>
  </w:num>
  <w:num w:numId="9">
    <w:abstractNumId w:val="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r Safeer Hyder">
    <w15:presenceInfo w15:providerId="None" w15:userId="Dr Safeer Hy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876"/>
    <w:rsid w:val="0002435C"/>
    <w:rsid w:val="0003189B"/>
    <w:rsid w:val="000577CE"/>
    <w:rsid w:val="000802D3"/>
    <w:rsid w:val="000868E1"/>
    <w:rsid w:val="000D43AF"/>
    <w:rsid w:val="000D6D9A"/>
    <w:rsid w:val="000E3EFD"/>
    <w:rsid w:val="00113219"/>
    <w:rsid w:val="0011755D"/>
    <w:rsid w:val="00131868"/>
    <w:rsid w:val="00133856"/>
    <w:rsid w:val="00143CBC"/>
    <w:rsid w:val="001464D1"/>
    <w:rsid w:val="00152E05"/>
    <w:rsid w:val="00154876"/>
    <w:rsid w:val="00177ECE"/>
    <w:rsid w:val="00182718"/>
    <w:rsid w:val="0018391C"/>
    <w:rsid w:val="001B4D0E"/>
    <w:rsid w:val="001F2B9B"/>
    <w:rsid w:val="001F6B8A"/>
    <w:rsid w:val="001F78E1"/>
    <w:rsid w:val="001F7C67"/>
    <w:rsid w:val="00202873"/>
    <w:rsid w:val="00225447"/>
    <w:rsid w:val="00236995"/>
    <w:rsid w:val="00250644"/>
    <w:rsid w:val="00253EDC"/>
    <w:rsid w:val="002A69E3"/>
    <w:rsid w:val="002C0078"/>
    <w:rsid w:val="002D0AAE"/>
    <w:rsid w:val="002E1BAA"/>
    <w:rsid w:val="002E3F02"/>
    <w:rsid w:val="002F593F"/>
    <w:rsid w:val="003059DF"/>
    <w:rsid w:val="00346334"/>
    <w:rsid w:val="003729E1"/>
    <w:rsid w:val="0039169B"/>
    <w:rsid w:val="003B1581"/>
    <w:rsid w:val="003B29BD"/>
    <w:rsid w:val="003B719E"/>
    <w:rsid w:val="00425D44"/>
    <w:rsid w:val="004360D4"/>
    <w:rsid w:val="00442794"/>
    <w:rsid w:val="00455F7C"/>
    <w:rsid w:val="004710CF"/>
    <w:rsid w:val="004A5183"/>
    <w:rsid w:val="004D016B"/>
    <w:rsid w:val="004D37B0"/>
    <w:rsid w:val="005500BB"/>
    <w:rsid w:val="00561FA4"/>
    <w:rsid w:val="00571D73"/>
    <w:rsid w:val="005A1AD5"/>
    <w:rsid w:val="005A2C67"/>
    <w:rsid w:val="005B7946"/>
    <w:rsid w:val="005C210E"/>
    <w:rsid w:val="005D4393"/>
    <w:rsid w:val="005F4382"/>
    <w:rsid w:val="006112CB"/>
    <w:rsid w:val="00634DE3"/>
    <w:rsid w:val="00640102"/>
    <w:rsid w:val="006568E6"/>
    <w:rsid w:val="00660C4A"/>
    <w:rsid w:val="0067501C"/>
    <w:rsid w:val="00690C1F"/>
    <w:rsid w:val="006A7C90"/>
    <w:rsid w:val="006D7E31"/>
    <w:rsid w:val="00701184"/>
    <w:rsid w:val="0073262F"/>
    <w:rsid w:val="00732E4F"/>
    <w:rsid w:val="0073421F"/>
    <w:rsid w:val="00736846"/>
    <w:rsid w:val="00741394"/>
    <w:rsid w:val="0074741E"/>
    <w:rsid w:val="00797675"/>
    <w:rsid w:val="007E0021"/>
    <w:rsid w:val="007E4584"/>
    <w:rsid w:val="007F773C"/>
    <w:rsid w:val="007F7C65"/>
    <w:rsid w:val="008334EE"/>
    <w:rsid w:val="00837AAC"/>
    <w:rsid w:val="008567CB"/>
    <w:rsid w:val="0085714F"/>
    <w:rsid w:val="008810A6"/>
    <w:rsid w:val="0088143F"/>
    <w:rsid w:val="008A5C3D"/>
    <w:rsid w:val="008A6159"/>
    <w:rsid w:val="009131C4"/>
    <w:rsid w:val="00921A4A"/>
    <w:rsid w:val="00925C5F"/>
    <w:rsid w:val="0093369B"/>
    <w:rsid w:val="00962264"/>
    <w:rsid w:val="00983744"/>
    <w:rsid w:val="00983A5A"/>
    <w:rsid w:val="009A0A42"/>
    <w:rsid w:val="009A319A"/>
    <w:rsid w:val="009A7F25"/>
    <w:rsid w:val="009F21FB"/>
    <w:rsid w:val="00A07287"/>
    <w:rsid w:val="00A21904"/>
    <w:rsid w:val="00A50B77"/>
    <w:rsid w:val="00B32560"/>
    <w:rsid w:val="00B35B90"/>
    <w:rsid w:val="00B45A8B"/>
    <w:rsid w:val="00B4660B"/>
    <w:rsid w:val="00B5552B"/>
    <w:rsid w:val="00B62816"/>
    <w:rsid w:val="00B812BC"/>
    <w:rsid w:val="00B929A1"/>
    <w:rsid w:val="00BA0547"/>
    <w:rsid w:val="00C112B2"/>
    <w:rsid w:val="00C20E0C"/>
    <w:rsid w:val="00C34786"/>
    <w:rsid w:val="00C50333"/>
    <w:rsid w:val="00C618EE"/>
    <w:rsid w:val="00C64311"/>
    <w:rsid w:val="00CB4DC6"/>
    <w:rsid w:val="00CC3380"/>
    <w:rsid w:val="00CE7BC2"/>
    <w:rsid w:val="00D02356"/>
    <w:rsid w:val="00D41FEE"/>
    <w:rsid w:val="00D84525"/>
    <w:rsid w:val="00DA1321"/>
    <w:rsid w:val="00DB0D12"/>
    <w:rsid w:val="00DB7988"/>
    <w:rsid w:val="00DC1CC7"/>
    <w:rsid w:val="00DF613E"/>
    <w:rsid w:val="00E15C96"/>
    <w:rsid w:val="00E36927"/>
    <w:rsid w:val="00E6032F"/>
    <w:rsid w:val="00E73735"/>
    <w:rsid w:val="00E90DD9"/>
    <w:rsid w:val="00EB4EA0"/>
    <w:rsid w:val="00EB5DC4"/>
    <w:rsid w:val="00EC5131"/>
    <w:rsid w:val="00EC641A"/>
    <w:rsid w:val="00EE4142"/>
    <w:rsid w:val="00EF2695"/>
    <w:rsid w:val="00EF30FC"/>
    <w:rsid w:val="00F17FC1"/>
    <w:rsid w:val="00F321BB"/>
    <w:rsid w:val="00F3528C"/>
    <w:rsid w:val="00F41B68"/>
    <w:rsid w:val="00F4395B"/>
    <w:rsid w:val="00F47FBF"/>
    <w:rsid w:val="00F63D93"/>
    <w:rsid w:val="00F83DF4"/>
    <w:rsid w:val="00FA2DBE"/>
    <w:rsid w:val="00FB055B"/>
    <w:rsid w:val="00FB16EC"/>
    <w:rsid w:val="00FC416F"/>
    <w:rsid w:val="00FD41F2"/>
    <w:rsid w:val="00FD7DDF"/>
    <w:rsid w:val="00FE41AC"/>
    <w:rsid w:val="00FE63D8"/>
    <w:rsid w:val="00FE6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DE79C"/>
  <w15:chartTrackingRefBased/>
  <w15:docId w15:val="{105C2DCD-4EF3-42DD-8831-A7FE22999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876"/>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154876"/>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76"/>
    <w:rPr>
      <w:rFonts w:ascii="Arial" w:eastAsia="Times New Roman" w:hAnsi="Arial" w:cs="Times New Roman"/>
      <w:b/>
      <w:kern w:val="28"/>
      <w:sz w:val="28"/>
      <w:szCs w:val="20"/>
      <w:lang w:val="en-GB"/>
    </w:rPr>
  </w:style>
  <w:style w:type="paragraph" w:styleId="Title">
    <w:name w:val="Title"/>
    <w:aliases w:val="Thesis Title"/>
    <w:basedOn w:val="Normal"/>
    <w:link w:val="TitleChar"/>
    <w:qFormat/>
    <w:rsid w:val="00154876"/>
    <w:pPr>
      <w:jc w:val="center"/>
    </w:pPr>
    <w:rPr>
      <w:b/>
      <w:caps/>
      <w:sz w:val="22"/>
    </w:rPr>
  </w:style>
  <w:style w:type="character" w:customStyle="1" w:styleId="TitleChar">
    <w:name w:val="Title Char"/>
    <w:aliases w:val="Thesis Title Char"/>
    <w:basedOn w:val="DefaultParagraphFont"/>
    <w:link w:val="Title"/>
    <w:rsid w:val="00154876"/>
    <w:rPr>
      <w:rFonts w:ascii="Times New Roman" w:eastAsia="Times New Roman" w:hAnsi="Times New Roman" w:cs="Times New Roman"/>
      <w:b/>
      <w:caps/>
      <w:szCs w:val="20"/>
      <w:lang w:val="en-GB"/>
    </w:rPr>
  </w:style>
  <w:style w:type="paragraph" w:styleId="BodyText">
    <w:name w:val="Body Text"/>
    <w:basedOn w:val="Normal"/>
    <w:link w:val="BodyTextChar"/>
    <w:rsid w:val="00154876"/>
    <w:pPr>
      <w:jc w:val="both"/>
    </w:pPr>
    <w:rPr>
      <w:b/>
      <w:i/>
      <w:sz w:val="22"/>
    </w:rPr>
  </w:style>
  <w:style w:type="character" w:customStyle="1" w:styleId="BodyTextChar">
    <w:name w:val="Body Text Char"/>
    <w:basedOn w:val="DefaultParagraphFont"/>
    <w:link w:val="BodyText"/>
    <w:rsid w:val="00154876"/>
    <w:rPr>
      <w:rFonts w:ascii="Times New Roman" w:eastAsia="Times New Roman" w:hAnsi="Times New Roman" w:cs="Times New Roman"/>
      <w:b/>
      <w:i/>
      <w:szCs w:val="20"/>
      <w:lang w:val="en-GB"/>
    </w:rPr>
  </w:style>
  <w:style w:type="paragraph" w:styleId="Header">
    <w:name w:val="header"/>
    <w:basedOn w:val="Normal"/>
    <w:link w:val="HeaderChar"/>
    <w:rsid w:val="00154876"/>
    <w:pPr>
      <w:tabs>
        <w:tab w:val="center" w:pos="4153"/>
        <w:tab w:val="right" w:pos="8306"/>
      </w:tabs>
    </w:pPr>
  </w:style>
  <w:style w:type="character" w:customStyle="1" w:styleId="HeaderChar">
    <w:name w:val="Header Char"/>
    <w:basedOn w:val="DefaultParagraphFont"/>
    <w:link w:val="Header"/>
    <w:rsid w:val="00154876"/>
    <w:rPr>
      <w:rFonts w:ascii="Times New Roman" w:eastAsia="Times New Roman" w:hAnsi="Times New Roman" w:cs="Times New Roman"/>
      <w:sz w:val="20"/>
      <w:szCs w:val="20"/>
      <w:lang w:val="en-GB"/>
    </w:rPr>
  </w:style>
  <w:style w:type="paragraph" w:styleId="Footer">
    <w:name w:val="footer"/>
    <w:basedOn w:val="Normal"/>
    <w:link w:val="FooterChar"/>
    <w:uiPriority w:val="99"/>
    <w:rsid w:val="00154876"/>
    <w:pPr>
      <w:tabs>
        <w:tab w:val="center" w:pos="4153"/>
        <w:tab w:val="right" w:pos="8306"/>
      </w:tabs>
    </w:pPr>
  </w:style>
  <w:style w:type="character" w:customStyle="1" w:styleId="FooterChar">
    <w:name w:val="Footer Char"/>
    <w:basedOn w:val="DefaultParagraphFont"/>
    <w:link w:val="Footer"/>
    <w:uiPriority w:val="99"/>
    <w:rsid w:val="00154876"/>
    <w:rPr>
      <w:rFonts w:ascii="Times New Roman" w:eastAsia="Times New Roman" w:hAnsi="Times New Roman" w:cs="Times New Roman"/>
      <w:sz w:val="20"/>
      <w:szCs w:val="20"/>
      <w:lang w:val="en-GB"/>
    </w:rPr>
  </w:style>
  <w:style w:type="character" w:styleId="PageNumber">
    <w:name w:val="page number"/>
    <w:basedOn w:val="DefaultParagraphFont"/>
    <w:rsid w:val="00154876"/>
  </w:style>
  <w:style w:type="paragraph" w:styleId="ListParagraph">
    <w:name w:val="List Paragraph"/>
    <w:basedOn w:val="Normal"/>
    <w:uiPriority w:val="34"/>
    <w:qFormat/>
    <w:rsid w:val="00154876"/>
    <w:pPr>
      <w:spacing w:after="200" w:line="276" w:lineRule="auto"/>
      <w:ind w:left="720"/>
      <w:contextualSpacing/>
    </w:pPr>
    <w:rPr>
      <w:rFonts w:ascii="Calibri" w:eastAsia="Calibri" w:hAnsi="Calibri" w:cs="Arial"/>
      <w:sz w:val="22"/>
      <w:szCs w:val="22"/>
      <w:lang w:val="en-US"/>
    </w:rPr>
  </w:style>
  <w:style w:type="paragraph" w:customStyle="1" w:styleId="CoverPageDetails">
    <w:name w:val="Cover Page Details"/>
    <w:basedOn w:val="Normal"/>
    <w:link w:val="CoverPageDetailsChar"/>
    <w:autoRedefine/>
    <w:qFormat/>
    <w:rsid w:val="00133856"/>
    <w:pPr>
      <w:tabs>
        <w:tab w:val="left" w:pos="851"/>
        <w:tab w:val="left" w:pos="3480"/>
      </w:tabs>
      <w:spacing w:before="120" w:line="360" w:lineRule="auto"/>
      <w:jc w:val="center"/>
    </w:pPr>
    <w:rPr>
      <w:b/>
      <w:sz w:val="28"/>
      <w:szCs w:val="24"/>
      <w:lang w:eastAsia="en-GB"/>
    </w:rPr>
  </w:style>
  <w:style w:type="character" w:customStyle="1" w:styleId="CoverPageDetailsChar">
    <w:name w:val="Cover Page Details Char"/>
    <w:link w:val="CoverPageDetails"/>
    <w:rsid w:val="00133856"/>
    <w:rPr>
      <w:rFonts w:ascii="Times New Roman" w:eastAsia="Times New Roman" w:hAnsi="Times New Roman" w:cs="Times New Roman"/>
      <w:b/>
      <w:sz w:val="28"/>
      <w:szCs w:val="24"/>
      <w:lang w:val="en-GB" w:eastAsia="en-GB"/>
    </w:rPr>
  </w:style>
  <w:style w:type="paragraph" w:customStyle="1" w:styleId="thesis-bodytext">
    <w:name w:val="thesis-body text"/>
    <w:basedOn w:val="Normal"/>
    <w:rsid w:val="00154876"/>
    <w:pPr>
      <w:spacing w:before="240" w:line="480" w:lineRule="auto"/>
      <w:jc w:val="both"/>
    </w:pPr>
    <w:rPr>
      <w:sz w:val="24"/>
      <w:lang w:val="en-US"/>
    </w:rPr>
  </w:style>
  <w:style w:type="paragraph" w:customStyle="1" w:styleId="thesis-reference">
    <w:name w:val="thesis-reference"/>
    <w:basedOn w:val="Normal"/>
    <w:rsid w:val="00154876"/>
    <w:pPr>
      <w:spacing w:before="120"/>
      <w:ind w:left="720" w:hanging="720"/>
    </w:pPr>
    <w:rPr>
      <w:sz w:val="24"/>
      <w:lang w:val="en-US"/>
    </w:rPr>
  </w:style>
  <w:style w:type="paragraph" w:styleId="NormalWeb">
    <w:name w:val="Normal (Web)"/>
    <w:basedOn w:val="Normal"/>
    <w:uiPriority w:val="99"/>
    <w:unhideWhenUsed/>
    <w:rsid w:val="00C64311"/>
    <w:pPr>
      <w:spacing w:before="100" w:beforeAutospacing="1" w:after="100" w:afterAutospacing="1"/>
    </w:pPr>
    <w:rPr>
      <w:sz w:val="24"/>
      <w:szCs w:val="24"/>
      <w:lang w:val="en-US"/>
    </w:rPr>
  </w:style>
  <w:style w:type="paragraph" w:customStyle="1" w:styleId="Default">
    <w:name w:val="Default"/>
    <w:rsid w:val="001B4D0E"/>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9F21FB"/>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lang w:val="en-US"/>
    </w:rPr>
  </w:style>
  <w:style w:type="paragraph" w:styleId="TOC1">
    <w:name w:val="toc 1"/>
    <w:basedOn w:val="Normal"/>
    <w:next w:val="Normal"/>
    <w:autoRedefine/>
    <w:uiPriority w:val="39"/>
    <w:unhideWhenUsed/>
    <w:rsid w:val="009F21FB"/>
    <w:pPr>
      <w:spacing w:after="100"/>
    </w:pPr>
  </w:style>
  <w:style w:type="character" w:styleId="Hyperlink">
    <w:name w:val="Hyperlink"/>
    <w:basedOn w:val="DefaultParagraphFont"/>
    <w:uiPriority w:val="99"/>
    <w:unhideWhenUsed/>
    <w:rsid w:val="009F21FB"/>
    <w:rPr>
      <w:color w:val="0563C1" w:themeColor="hyperlink"/>
      <w:u w:val="single"/>
    </w:rPr>
  </w:style>
  <w:style w:type="table" w:styleId="TableGrid">
    <w:name w:val="Table Grid"/>
    <w:basedOn w:val="TableNormal"/>
    <w:uiPriority w:val="39"/>
    <w:rsid w:val="00B81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34786"/>
    <w:rPr>
      <w:sz w:val="16"/>
      <w:szCs w:val="16"/>
    </w:rPr>
  </w:style>
  <w:style w:type="paragraph" w:styleId="CommentText">
    <w:name w:val="annotation text"/>
    <w:basedOn w:val="Normal"/>
    <w:link w:val="CommentTextChar"/>
    <w:uiPriority w:val="99"/>
    <w:semiHidden/>
    <w:unhideWhenUsed/>
    <w:rsid w:val="00C34786"/>
  </w:style>
  <w:style w:type="character" w:customStyle="1" w:styleId="CommentTextChar">
    <w:name w:val="Comment Text Char"/>
    <w:basedOn w:val="DefaultParagraphFont"/>
    <w:link w:val="CommentText"/>
    <w:uiPriority w:val="99"/>
    <w:semiHidden/>
    <w:rsid w:val="00C34786"/>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C34786"/>
    <w:rPr>
      <w:b/>
      <w:bCs/>
    </w:rPr>
  </w:style>
  <w:style w:type="character" w:customStyle="1" w:styleId="CommentSubjectChar">
    <w:name w:val="Comment Subject Char"/>
    <w:basedOn w:val="CommentTextChar"/>
    <w:link w:val="CommentSubject"/>
    <w:uiPriority w:val="99"/>
    <w:semiHidden/>
    <w:rsid w:val="00C34786"/>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C347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4786"/>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821268">
      <w:bodyDiv w:val="1"/>
      <w:marLeft w:val="0"/>
      <w:marRight w:val="0"/>
      <w:marTop w:val="0"/>
      <w:marBottom w:val="0"/>
      <w:divBdr>
        <w:top w:val="none" w:sz="0" w:space="0" w:color="auto"/>
        <w:left w:val="none" w:sz="0" w:space="0" w:color="auto"/>
        <w:bottom w:val="none" w:sz="0" w:space="0" w:color="auto"/>
        <w:right w:val="none" w:sz="0" w:space="0" w:color="auto"/>
      </w:divBdr>
    </w:div>
    <w:div w:id="429862243">
      <w:bodyDiv w:val="1"/>
      <w:marLeft w:val="0"/>
      <w:marRight w:val="0"/>
      <w:marTop w:val="0"/>
      <w:marBottom w:val="0"/>
      <w:divBdr>
        <w:top w:val="none" w:sz="0" w:space="0" w:color="auto"/>
        <w:left w:val="none" w:sz="0" w:space="0" w:color="auto"/>
        <w:bottom w:val="none" w:sz="0" w:space="0" w:color="auto"/>
        <w:right w:val="none" w:sz="0" w:space="0" w:color="auto"/>
      </w:divBdr>
    </w:div>
    <w:div w:id="752513212">
      <w:bodyDiv w:val="1"/>
      <w:marLeft w:val="0"/>
      <w:marRight w:val="0"/>
      <w:marTop w:val="0"/>
      <w:marBottom w:val="0"/>
      <w:divBdr>
        <w:top w:val="none" w:sz="0" w:space="0" w:color="auto"/>
        <w:left w:val="none" w:sz="0" w:space="0" w:color="auto"/>
        <w:bottom w:val="none" w:sz="0" w:space="0" w:color="auto"/>
        <w:right w:val="none" w:sz="0" w:space="0" w:color="auto"/>
      </w:divBdr>
    </w:div>
    <w:div w:id="160885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hyperlink" Target="https://www.digikey.com/products/en?keywords=SEN0189"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dfrobot.com/product-1662.html" TargetMode="External"/><Relationship Id="rId7" Type="http://schemas.openxmlformats.org/officeDocument/2006/relationships/endnotes" Target="endnotes.xml"/><Relationship Id="rId12" Type="http://schemas.openxmlformats.org/officeDocument/2006/relationships/hyperlink" Target="https://store.arduino.cc/arduino-pro-gateway-lorar-connectivity" TargetMode="External"/><Relationship Id="rId17" Type="http://schemas.openxmlformats.org/officeDocument/2006/relationships/hyperlink" Target="https://store.arduino.cc/usa/mkr-wan-1310"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www.digikey.com/product-detail/en/maxim-integrated/DS18B20/DS18B20-ND/42007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e.arduino.cc/getting-started/no-supported-os" TargetMode="External"/><Relationship Id="rId24"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www.digikey.com/product-detail/en/dfrobot/SEN0161/SEN0161-ND/6579368"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hyperlink" Target="https://electropeak.com/1602-lcd-keypad-shield-for-arduino" TargetMode="External"/><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D37F7-6554-40C7-8140-C847E3DC9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Fida Hussain</dc:creator>
  <cp:keywords/>
  <dc:description/>
  <cp:lastModifiedBy>Shaaf Elahee</cp:lastModifiedBy>
  <cp:revision>2</cp:revision>
  <dcterms:created xsi:type="dcterms:W3CDTF">2020-01-18T08:11:00Z</dcterms:created>
  <dcterms:modified xsi:type="dcterms:W3CDTF">2020-01-18T08:11:00Z</dcterms:modified>
</cp:coreProperties>
</file>