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4E0" w:rsidRPr="003414A3" w:rsidRDefault="00D424E0">
      <w:pPr>
        <w:rPr>
          <w:b/>
          <w:sz w:val="28"/>
        </w:rPr>
      </w:pPr>
      <w:proofErr w:type="spellStart"/>
      <w:r w:rsidRPr="003414A3">
        <w:rPr>
          <w:b/>
          <w:sz w:val="28"/>
        </w:rPr>
        <w:t>AttoPong</w:t>
      </w:r>
      <w:proofErr w:type="spellEnd"/>
      <w:r w:rsidRPr="003414A3">
        <w:rPr>
          <w:b/>
          <w:sz w:val="28"/>
        </w:rPr>
        <w:t xml:space="preserve"> Championship </w:t>
      </w:r>
      <w:proofErr w:type="spellStart"/>
      <w:r w:rsidRPr="003414A3">
        <w:rPr>
          <w:b/>
          <w:sz w:val="28"/>
        </w:rPr>
        <w:t>RuleBook</w:t>
      </w:r>
      <w:proofErr w:type="spellEnd"/>
      <w:r w:rsidRPr="003414A3">
        <w:rPr>
          <w:b/>
          <w:sz w:val="28"/>
        </w:rPr>
        <w:t xml:space="preserve"> - 30/01/2020</w:t>
      </w:r>
    </w:p>
    <w:p w:rsidR="00D424E0" w:rsidRDefault="00D424E0" w:rsidP="003414A3">
      <w:pPr>
        <w:pStyle w:val="ListParagraph"/>
        <w:numPr>
          <w:ilvl w:val="0"/>
          <w:numId w:val="1"/>
        </w:numPr>
        <w:spacing w:after="0"/>
      </w:pPr>
      <w:r>
        <w:t>Registration to the Championship is free, starting ranking at 1000.</w:t>
      </w:r>
    </w:p>
    <w:p w:rsidR="00D424E0" w:rsidRDefault="00D424E0" w:rsidP="003414A3">
      <w:pPr>
        <w:pStyle w:val="ListParagraph"/>
        <w:numPr>
          <w:ilvl w:val="0"/>
          <w:numId w:val="1"/>
        </w:numPr>
        <w:spacing w:after="0"/>
      </w:pPr>
      <w:r>
        <w:t>There is no possibility to leave the Championship: once you are on the board, you are in.</w:t>
      </w:r>
      <w:r w:rsidR="00FE79B7">
        <w:t xml:space="preserve"> Players </w:t>
      </w:r>
      <w:proofErr w:type="gramStart"/>
      <w:r w:rsidR="00FE79B7">
        <w:t>shall be removed</w:t>
      </w:r>
      <w:proofErr w:type="gramEnd"/>
      <w:r w:rsidR="00FE79B7">
        <w:t xml:space="preserve"> after 1 year of inactivity.</w:t>
      </w:r>
    </w:p>
    <w:p w:rsidR="00D424E0" w:rsidRDefault="00D424E0" w:rsidP="003414A3">
      <w:pPr>
        <w:pStyle w:val="ListParagraph"/>
        <w:numPr>
          <w:ilvl w:val="0"/>
          <w:numId w:val="1"/>
        </w:numPr>
        <w:spacing w:after="0"/>
      </w:pPr>
      <w:r>
        <w:t xml:space="preserve">When you play a match, register the players and the score on the board. </w:t>
      </w:r>
      <w:r>
        <w:t xml:space="preserve">Ranking updates are taken care regularly by the </w:t>
      </w:r>
      <w:proofErr w:type="spellStart"/>
      <w:r>
        <w:t>AttoPong</w:t>
      </w:r>
      <w:proofErr w:type="spellEnd"/>
      <w:r>
        <w:t xml:space="preserve"> Committee members with the official </w:t>
      </w:r>
      <w:proofErr w:type="spellStart"/>
      <w:r>
        <w:t>AttoPong</w:t>
      </w:r>
      <w:proofErr w:type="spellEnd"/>
      <w:r>
        <w:t xml:space="preserve"> ELO Ranking System</w:t>
      </w:r>
      <w:r w:rsidR="00FE79B7">
        <w:t>.</w:t>
      </w:r>
    </w:p>
    <w:p w:rsidR="00FE79B7" w:rsidRDefault="00FE79B7" w:rsidP="003414A3">
      <w:pPr>
        <w:pStyle w:val="ListParagraph"/>
        <w:numPr>
          <w:ilvl w:val="0"/>
          <w:numId w:val="1"/>
        </w:numPr>
        <w:spacing w:after="0"/>
      </w:pPr>
      <w:r>
        <w:t xml:space="preserve">Before a match, you are entitled to a warm up period. This should allow </w:t>
      </w:r>
      <w:proofErr w:type="gramStart"/>
      <w:r>
        <w:t>for other</w:t>
      </w:r>
      <w:proofErr w:type="gramEnd"/>
      <w:r>
        <w:t xml:space="preserve"> matches to be played within a reasonable time.</w:t>
      </w:r>
    </w:p>
    <w:p w:rsidR="00FE79B7" w:rsidRDefault="00FE79B7" w:rsidP="003414A3">
      <w:pPr>
        <w:pStyle w:val="ListParagraph"/>
        <w:numPr>
          <w:ilvl w:val="0"/>
          <w:numId w:val="1"/>
        </w:numPr>
        <w:spacing w:after="0"/>
      </w:pPr>
      <w:r>
        <w:t xml:space="preserve">A match is a single set, winning score at 11. Two points difference </w:t>
      </w:r>
      <w:proofErr w:type="gramStart"/>
      <w:r w:rsidR="003414A3">
        <w:t>is</w:t>
      </w:r>
      <w:r>
        <w:t xml:space="preserve"> needed</w:t>
      </w:r>
      <w:proofErr w:type="gramEnd"/>
      <w:r>
        <w:t xml:space="preserve"> to win (i.e. </w:t>
      </w:r>
      <w:r w:rsidR="003414A3">
        <w:t xml:space="preserve">the </w:t>
      </w:r>
      <w:r>
        <w:t xml:space="preserve">advantage system </w:t>
      </w:r>
      <w:r w:rsidR="003414A3">
        <w:t>for score starts</w:t>
      </w:r>
      <w:r>
        <w:t xml:space="preserve"> at 10-10).</w:t>
      </w:r>
    </w:p>
    <w:p w:rsidR="00FE79B7" w:rsidRDefault="00FE79B7" w:rsidP="003414A3">
      <w:pPr>
        <w:pStyle w:val="ListParagraph"/>
        <w:numPr>
          <w:ilvl w:val="0"/>
          <w:numId w:val="1"/>
        </w:numPr>
        <w:spacing w:after="0"/>
      </w:pPr>
      <w:r>
        <w:t xml:space="preserve">First serving player </w:t>
      </w:r>
      <w:proofErr w:type="gramStart"/>
      <w:r>
        <w:t>is chosen</w:t>
      </w:r>
      <w:proofErr w:type="gramEnd"/>
      <w:r>
        <w:t xml:space="preserve"> randomly for every match. Then the serving player changes every 2 points. In case of advantage system, serving player changes every single point.</w:t>
      </w:r>
    </w:p>
    <w:p w:rsidR="00D424E0" w:rsidRDefault="00FE79B7" w:rsidP="003414A3">
      <w:pPr>
        <w:pStyle w:val="ListParagraph"/>
        <w:numPr>
          <w:ilvl w:val="0"/>
          <w:numId w:val="1"/>
        </w:numPr>
        <w:spacing w:after="0"/>
      </w:pPr>
      <w:r>
        <w:t xml:space="preserve">Net touched on service is a point to </w:t>
      </w:r>
      <w:proofErr w:type="gramStart"/>
      <w:r>
        <w:t>be repeated</w:t>
      </w:r>
      <w:proofErr w:type="gramEnd"/>
      <w:r>
        <w:t>.</w:t>
      </w:r>
    </w:p>
    <w:p w:rsidR="00D424E0" w:rsidRDefault="00FE79B7" w:rsidP="003414A3">
      <w:pPr>
        <w:pStyle w:val="ListParagraph"/>
        <w:numPr>
          <w:ilvl w:val="0"/>
          <w:numId w:val="1"/>
        </w:numPr>
        <w:spacing w:after="0"/>
      </w:pPr>
      <w:r>
        <w:t xml:space="preserve">According to the standard rules of </w:t>
      </w:r>
      <w:proofErr w:type="spellStart"/>
      <w:r>
        <w:t>AttoPong</w:t>
      </w:r>
      <w:proofErr w:type="spellEnd"/>
      <w:r>
        <w:t xml:space="preserve"> Game, t</w:t>
      </w:r>
      <w:r w:rsidR="00D424E0">
        <w:t>he point is lost when the ball touches the floor or twice your side of the</w:t>
      </w:r>
      <w:bookmarkStart w:id="0" w:name="_GoBack"/>
      <w:bookmarkEnd w:id="0"/>
      <w:r w:rsidR="00D424E0">
        <w:t xml:space="preserve"> table. Every other </w:t>
      </w:r>
      <w:r>
        <w:t xml:space="preserve">possible touch (walls, roof, objects such as printer, other </w:t>
      </w:r>
      <w:proofErr w:type="gramStart"/>
      <w:r>
        <w:t>people, …)</w:t>
      </w:r>
      <w:proofErr w:type="gramEnd"/>
      <w:r>
        <w:t xml:space="preserve"> does not count as a touch. An exception </w:t>
      </w:r>
      <w:proofErr w:type="gramStart"/>
      <w:r>
        <w:t>is made</w:t>
      </w:r>
      <w:proofErr w:type="gramEnd"/>
      <w:r>
        <w:t xml:space="preserve"> in case the ball touches the opponent or its racket without hitting the table, in a position that is clearly out of the table.</w:t>
      </w:r>
    </w:p>
    <w:p w:rsidR="00FE79B7" w:rsidRDefault="00FE79B7" w:rsidP="003414A3">
      <w:pPr>
        <w:pStyle w:val="ListParagraph"/>
        <w:numPr>
          <w:ilvl w:val="0"/>
          <w:numId w:val="1"/>
        </w:numPr>
        <w:spacing w:after="0"/>
      </w:pPr>
      <w:r>
        <w:t xml:space="preserve">Only the official table of </w:t>
      </w:r>
      <w:proofErr w:type="spellStart"/>
      <w:r>
        <w:t>AttoPong</w:t>
      </w:r>
      <w:proofErr w:type="spellEnd"/>
      <w:r>
        <w:t xml:space="preserve"> </w:t>
      </w:r>
      <w:proofErr w:type="gramStart"/>
      <w:r>
        <w:t>shall be used</w:t>
      </w:r>
      <w:proofErr w:type="gramEnd"/>
      <w:r>
        <w:t xml:space="preserve">. This </w:t>
      </w:r>
      <w:proofErr w:type="gramStart"/>
      <w:r>
        <w:t>is composed</w:t>
      </w:r>
      <w:proofErr w:type="gramEnd"/>
      <w:r>
        <w:t xml:space="preserve"> by two desks with asymmetric distribution of impeding objects (commonly known as </w:t>
      </w:r>
      <w:r w:rsidR="003414A3">
        <w:t>“</w:t>
      </w:r>
      <w:proofErr w:type="spellStart"/>
      <w:r>
        <w:t>carottes</w:t>
      </w:r>
      <w:proofErr w:type="spellEnd"/>
      <w:r>
        <w:t xml:space="preserve">”). </w:t>
      </w:r>
      <w:proofErr w:type="gramStart"/>
      <w:r>
        <w:t>The side of the table shall be decided by players</w:t>
      </w:r>
      <w:proofErr w:type="gramEnd"/>
      <w:r>
        <w:t xml:space="preserve">. If no agreement </w:t>
      </w:r>
      <w:proofErr w:type="gramStart"/>
      <w:r>
        <w:t>is found</w:t>
      </w:r>
      <w:proofErr w:type="gramEnd"/>
      <w:r>
        <w:t xml:space="preserve">, please contact an </w:t>
      </w:r>
      <w:proofErr w:type="spellStart"/>
      <w:r>
        <w:t>AttoPong</w:t>
      </w:r>
      <w:proofErr w:type="spellEnd"/>
      <w:r>
        <w:t xml:space="preserve"> Committee member.</w:t>
      </w:r>
      <w:r w:rsidR="003414A3">
        <w:t xml:space="preserve"> </w:t>
      </w:r>
      <w:r w:rsidR="003414A3">
        <w:t xml:space="preserve">The side is switched when the sum of the score is </w:t>
      </w:r>
      <w:proofErr w:type="gramStart"/>
      <w:r w:rsidR="003414A3">
        <w:t>9</w:t>
      </w:r>
      <w:proofErr w:type="gramEnd"/>
      <w:r w:rsidR="003414A3">
        <w:t>.</w:t>
      </w:r>
    </w:p>
    <w:p w:rsidR="00FE79B7" w:rsidRDefault="00FE79B7"/>
    <w:p w:rsidR="00D424E0" w:rsidRDefault="00D424E0"/>
    <w:sectPr w:rsidR="00D4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E15AD"/>
    <w:multiLevelType w:val="hybridMultilevel"/>
    <w:tmpl w:val="91C6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E0"/>
    <w:rsid w:val="00003218"/>
    <w:rsid w:val="00035ABD"/>
    <w:rsid w:val="00042FE5"/>
    <w:rsid w:val="00043293"/>
    <w:rsid w:val="00073CFA"/>
    <w:rsid w:val="000F11FF"/>
    <w:rsid w:val="00127F3B"/>
    <w:rsid w:val="001467A9"/>
    <w:rsid w:val="00155EB8"/>
    <w:rsid w:val="00162AD1"/>
    <w:rsid w:val="001679CD"/>
    <w:rsid w:val="001B2A01"/>
    <w:rsid w:val="001C579F"/>
    <w:rsid w:val="001E18C0"/>
    <w:rsid w:val="001E6CEC"/>
    <w:rsid w:val="00215B65"/>
    <w:rsid w:val="0025105C"/>
    <w:rsid w:val="002527CF"/>
    <w:rsid w:val="002E0659"/>
    <w:rsid w:val="002F7787"/>
    <w:rsid w:val="003228CD"/>
    <w:rsid w:val="0033476D"/>
    <w:rsid w:val="003414A3"/>
    <w:rsid w:val="0035659A"/>
    <w:rsid w:val="00373A83"/>
    <w:rsid w:val="00395CEA"/>
    <w:rsid w:val="003A1539"/>
    <w:rsid w:val="003A797C"/>
    <w:rsid w:val="0041401A"/>
    <w:rsid w:val="00416BE6"/>
    <w:rsid w:val="00446466"/>
    <w:rsid w:val="004644A0"/>
    <w:rsid w:val="0049766B"/>
    <w:rsid w:val="004B3CC0"/>
    <w:rsid w:val="004B4C37"/>
    <w:rsid w:val="004E6942"/>
    <w:rsid w:val="00522D4B"/>
    <w:rsid w:val="00553787"/>
    <w:rsid w:val="00557EB9"/>
    <w:rsid w:val="0056026C"/>
    <w:rsid w:val="0056627A"/>
    <w:rsid w:val="00582A1F"/>
    <w:rsid w:val="005C097A"/>
    <w:rsid w:val="005D025C"/>
    <w:rsid w:val="005E123B"/>
    <w:rsid w:val="005E3EB5"/>
    <w:rsid w:val="005E6046"/>
    <w:rsid w:val="006358AA"/>
    <w:rsid w:val="00672965"/>
    <w:rsid w:val="00680035"/>
    <w:rsid w:val="006C5B08"/>
    <w:rsid w:val="00713A61"/>
    <w:rsid w:val="00721133"/>
    <w:rsid w:val="00735140"/>
    <w:rsid w:val="00776EBA"/>
    <w:rsid w:val="007A638E"/>
    <w:rsid w:val="007A6975"/>
    <w:rsid w:val="007B45CF"/>
    <w:rsid w:val="007B6760"/>
    <w:rsid w:val="007E6A98"/>
    <w:rsid w:val="008141EC"/>
    <w:rsid w:val="00826DCF"/>
    <w:rsid w:val="0087531A"/>
    <w:rsid w:val="008A1321"/>
    <w:rsid w:val="008C11B8"/>
    <w:rsid w:val="00903732"/>
    <w:rsid w:val="00921285"/>
    <w:rsid w:val="00933E85"/>
    <w:rsid w:val="00941C7B"/>
    <w:rsid w:val="009525F9"/>
    <w:rsid w:val="00952DB6"/>
    <w:rsid w:val="009A0D5D"/>
    <w:rsid w:val="009D2CE9"/>
    <w:rsid w:val="009E25A5"/>
    <w:rsid w:val="00A170DF"/>
    <w:rsid w:val="00A84952"/>
    <w:rsid w:val="00AA195D"/>
    <w:rsid w:val="00AB7049"/>
    <w:rsid w:val="00AC7962"/>
    <w:rsid w:val="00B56A14"/>
    <w:rsid w:val="00B82E3D"/>
    <w:rsid w:val="00BA76E1"/>
    <w:rsid w:val="00BF3C76"/>
    <w:rsid w:val="00C0796D"/>
    <w:rsid w:val="00C76487"/>
    <w:rsid w:val="00CE6250"/>
    <w:rsid w:val="00D155B0"/>
    <w:rsid w:val="00D424E0"/>
    <w:rsid w:val="00DA434B"/>
    <w:rsid w:val="00DD2C80"/>
    <w:rsid w:val="00DE24E8"/>
    <w:rsid w:val="00DF1FA2"/>
    <w:rsid w:val="00E212A9"/>
    <w:rsid w:val="00E21E7A"/>
    <w:rsid w:val="00E73ADF"/>
    <w:rsid w:val="00EC5434"/>
    <w:rsid w:val="00EC5F23"/>
    <w:rsid w:val="00EF5B7F"/>
    <w:rsid w:val="00F34A37"/>
    <w:rsid w:val="00F577EF"/>
    <w:rsid w:val="00F73A87"/>
    <w:rsid w:val="00F826B2"/>
    <w:rsid w:val="00FB1EED"/>
    <w:rsid w:val="00FE1956"/>
    <w:rsid w:val="00FE768A"/>
    <w:rsid w:val="00FE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8EB84-93C3-47AF-A700-882967AC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Fanciulli</dc:creator>
  <cp:keywords/>
  <dc:description/>
  <cp:lastModifiedBy>Mauro Fanciulli</cp:lastModifiedBy>
  <cp:revision>1</cp:revision>
  <dcterms:created xsi:type="dcterms:W3CDTF">2020-01-30T16:36:00Z</dcterms:created>
  <dcterms:modified xsi:type="dcterms:W3CDTF">2020-01-30T17:05:00Z</dcterms:modified>
</cp:coreProperties>
</file>