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299C4" w14:textId="78911316" w:rsidR="000C3720" w:rsidRDefault="000634E7">
      <w:r>
        <w:rPr>
          <w:noProof/>
        </w:rPr>
        <w:drawing>
          <wp:inline distT="0" distB="0" distL="0" distR="0" wp14:anchorId="70963152" wp14:editId="15C0AC4C">
            <wp:extent cx="5274310" cy="1929130"/>
            <wp:effectExtent l="0" t="0" r="2540" b="0"/>
            <wp:docPr id="1087254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54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C6F2" w14:textId="77777777" w:rsidR="00A65006" w:rsidRPr="00A65006" w:rsidRDefault="00A65006" w:rsidP="00A65006">
      <w:pPr>
        <w:rPr>
          <w:b/>
          <w:bCs/>
        </w:rPr>
      </w:pPr>
      <w:r w:rsidRPr="00A65006">
        <w:rPr>
          <w:b/>
          <w:bCs/>
        </w:rPr>
        <w:t>大模型的主要参数</w:t>
      </w:r>
    </w:p>
    <w:p w14:paraId="718410FF" w14:textId="77777777" w:rsidR="00A65006" w:rsidRPr="00A65006" w:rsidRDefault="00A65006" w:rsidP="00A65006">
      <w:pPr>
        <w:rPr>
          <w:b/>
          <w:bCs/>
        </w:rPr>
      </w:pPr>
      <w:r w:rsidRPr="00A65006">
        <w:rPr>
          <w:b/>
          <w:bCs/>
        </w:rPr>
        <w:t>1. 模型输入参数</w:t>
      </w:r>
    </w:p>
    <w:p w14:paraId="728CF3BB" w14:textId="77777777" w:rsidR="00A65006" w:rsidRPr="00A65006" w:rsidRDefault="00A65006" w:rsidP="00A65006">
      <w:pPr>
        <w:numPr>
          <w:ilvl w:val="0"/>
          <w:numId w:val="1"/>
        </w:numPr>
      </w:pPr>
      <w:proofErr w:type="spellStart"/>
      <w:r w:rsidRPr="00A65006">
        <w:rPr>
          <w:b/>
          <w:bCs/>
        </w:rPr>
        <w:t>vocab_size</w:t>
      </w:r>
      <w:proofErr w:type="spellEnd"/>
      <w:r w:rsidRPr="00A65006">
        <w:t>（词表大小）：</w:t>
      </w:r>
    </w:p>
    <w:p w14:paraId="246F38C2" w14:textId="77777777" w:rsidR="00A65006" w:rsidRPr="00A65006" w:rsidRDefault="00A65006" w:rsidP="00A65006">
      <w:pPr>
        <w:numPr>
          <w:ilvl w:val="1"/>
          <w:numId w:val="1"/>
        </w:numPr>
      </w:pPr>
      <w:r w:rsidRPr="00A65006">
        <w:t>表示模型可以生成的字符或单词的种类数量，即词表的大小。</w:t>
      </w:r>
    </w:p>
    <w:p w14:paraId="59E12CA3" w14:textId="77777777" w:rsidR="00A65006" w:rsidRPr="00A65006" w:rsidRDefault="00A65006" w:rsidP="00A65006">
      <w:pPr>
        <w:numPr>
          <w:ilvl w:val="1"/>
          <w:numId w:val="1"/>
        </w:numPr>
      </w:pPr>
      <w:r w:rsidRPr="00A65006">
        <w:t>在字符级别的模型中，</w:t>
      </w:r>
      <w:proofErr w:type="spellStart"/>
      <w:r w:rsidRPr="00A65006">
        <w:t>vocab_size</w:t>
      </w:r>
      <w:proofErr w:type="spellEnd"/>
      <w:r w:rsidRPr="00A65006">
        <w:t> 通常是所有可能的字符（包括汉字、标点符号等）的数量。</w:t>
      </w:r>
    </w:p>
    <w:p w14:paraId="2E7A51F7" w14:textId="77777777" w:rsidR="00A65006" w:rsidRPr="00A65006" w:rsidRDefault="00A65006" w:rsidP="00A65006">
      <w:pPr>
        <w:numPr>
          <w:ilvl w:val="0"/>
          <w:numId w:val="1"/>
        </w:numPr>
      </w:pPr>
      <w:proofErr w:type="spellStart"/>
      <w:r w:rsidRPr="00A65006">
        <w:rPr>
          <w:b/>
          <w:bCs/>
        </w:rPr>
        <w:t>seq_length</w:t>
      </w:r>
      <w:proofErr w:type="spellEnd"/>
      <w:r w:rsidRPr="00A65006">
        <w:t>（序列长度）：</w:t>
      </w:r>
    </w:p>
    <w:p w14:paraId="25A74806" w14:textId="77777777" w:rsidR="00A65006" w:rsidRPr="00A65006" w:rsidRDefault="00A65006" w:rsidP="00A65006">
      <w:pPr>
        <w:numPr>
          <w:ilvl w:val="1"/>
          <w:numId w:val="1"/>
        </w:numPr>
      </w:pPr>
      <w:r w:rsidRPr="00A65006">
        <w:t>表示输入序列的最大长度。</w:t>
      </w:r>
    </w:p>
    <w:p w14:paraId="3FCFD339" w14:textId="7ECBFF11" w:rsidR="00A65006" w:rsidRPr="00A65006" w:rsidRDefault="00A65006" w:rsidP="00A65006">
      <w:pPr>
        <w:numPr>
          <w:ilvl w:val="1"/>
          <w:numId w:val="1"/>
        </w:numPr>
      </w:pPr>
      <w:r w:rsidRPr="00A65006">
        <w:t xml:space="preserve">例如，输入的诗句是 20 </w:t>
      </w:r>
      <w:proofErr w:type="gramStart"/>
      <w:r w:rsidRPr="00A65006">
        <w:t>个</w:t>
      </w:r>
      <w:proofErr w:type="gramEnd"/>
      <w:r w:rsidRPr="00A65006">
        <w:t>字符长，则 </w:t>
      </w:r>
      <w:proofErr w:type="spellStart"/>
      <w:r w:rsidRPr="00A65006">
        <w:t>seq_length</w:t>
      </w:r>
      <w:proofErr w:type="spellEnd"/>
      <w:r w:rsidRPr="00A65006">
        <w:t>=20。</w:t>
      </w:r>
    </w:p>
    <w:p w14:paraId="22E7198F" w14:textId="77777777" w:rsidR="00A65006" w:rsidRPr="00A65006" w:rsidRDefault="00A65006" w:rsidP="00A65006">
      <w:pPr>
        <w:rPr>
          <w:b/>
          <w:bCs/>
        </w:rPr>
      </w:pPr>
      <w:r w:rsidRPr="00A65006">
        <w:rPr>
          <w:b/>
          <w:bCs/>
        </w:rPr>
        <w:t>2. 嵌入层参数</w:t>
      </w:r>
    </w:p>
    <w:p w14:paraId="16CC535A" w14:textId="77777777" w:rsidR="00A65006" w:rsidRPr="00A65006" w:rsidRDefault="00A65006" w:rsidP="00A65006">
      <w:pPr>
        <w:numPr>
          <w:ilvl w:val="0"/>
          <w:numId w:val="2"/>
        </w:numPr>
      </w:pPr>
      <w:proofErr w:type="spellStart"/>
      <w:r w:rsidRPr="00A65006">
        <w:rPr>
          <w:b/>
          <w:bCs/>
        </w:rPr>
        <w:t>embedding_dim</w:t>
      </w:r>
      <w:proofErr w:type="spellEnd"/>
      <w:r w:rsidRPr="00A65006">
        <w:t>（嵌入维度）：</w:t>
      </w:r>
    </w:p>
    <w:p w14:paraId="37A6535A" w14:textId="77777777" w:rsidR="00A65006" w:rsidRPr="00A65006" w:rsidRDefault="00A65006" w:rsidP="00A65006">
      <w:pPr>
        <w:numPr>
          <w:ilvl w:val="1"/>
          <w:numId w:val="2"/>
        </w:numPr>
      </w:pPr>
      <w:r w:rsidRPr="00A65006">
        <w:t>表示嵌入层将每个字符或单词映射到的向量空间的维度。</w:t>
      </w:r>
    </w:p>
    <w:p w14:paraId="439761FF" w14:textId="480B5589" w:rsidR="00A65006" w:rsidRPr="00A65006" w:rsidRDefault="00A65006" w:rsidP="00A65006">
      <w:pPr>
        <w:numPr>
          <w:ilvl w:val="1"/>
          <w:numId w:val="2"/>
        </w:numPr>
      </w:pPr>
      <w:r w:rsidRPr="00A65006">
        <w:t>例如，</w:t>
      </w:r>
      <w:proofErr w:type="spellStart"/>
      <w:r w:rsidRPr="00A65006">
        <w:t>embedding_dim</w:t>
      </w:r>
      <w:proofErr w:type="spellEnd"/>
      <w:r w:rsidRPr="00A65006">
        <w:t>=128 表示每个字符会被映射到一个 128 维的向量。</w:t>
      </w:r>
    </w:p>
    <w:p w14:paraId="2197551F" w14:textId="77777777" w:rsidR="00A65006" w:rsidRPr="00A65006" w:rsidRDefault="00A65006" w:rsidP="00A65006">
      <w:pPr>
        <w:rPr>
          <w:b/>
          <w:bCs/>
        </w:rPr>
      </w:pPr>
      <w:r w:rsidRPr="00A65006">
        <w:rPr>
          <w:b/>
          <w:bCs/>
        </w:rPr>
        <w:t>3. Transformer 模型参数</w:t>
      </w:r>
    </w:p>
    <w:p w14:paraId="45A95CCE" w14:textId="77777777" w:rsidR="00A65006" w:rsidRPr="00A65006" w:rsidRDefault="00A65006" w:rsidP="00A65006">
      <w:pPr>
        <w:numPr>
          <w:ilvl w:val="0"/>
          <w:numId w:val="3"/>
        </w:numPr>
      </w:pPr>
      <w:proofErr w:type="spellStart"/>
      <w:r w:rsidRPr="00A65006">
        <w:rPr>
          <w:b/>
          <w:bCs/>
        </w:rPr>
        <w:t>num_heads</w:t>
      </w:r>
      <w:proofErr w:type="spellEnd"/>
      <w:r w:rsidRPr="00A65006">
        <w:t>（注意力头的数量）：</w:t>
      </w:r>
    </w:p>
    <w:p w14:paraId="0D5A1CD0" w14:textId="77777777" w:rsidR="00A65006" w:rsidRPr="00A65006" w:rsidRDefault="00A65006" w:rsidP="00A65006">
      <w:pPr>
        <w:numPr>
          <w:ilvl w:val="1"/>
          <w:numId w:val="3"/>
        </w:numPr>
      </w:pPr>
      <w:r w:rsidRPr="00A65006">
        <w:t>表示多头注意力机制中并行注意力头的数量。</w:t>
      </w:r>
    </w:p>
    <w:p w14:paraId="55100019" w14:textId="77777777" w:rsidR="00A65006" w:rsidRPr="00A65006" w:rsidRDefault="00A65006" w:rsidP="00A65006">
      <w:pPr>
        <w:numPr>
          <w:ilvl w:val="1"/>
          <w:numId w:val="3"/>
        </w:numPr>
      </w:pPr>
      <w:r w:rsidRPr="00A65006">
        <w:t>多头注意力可以捕获输入序列中不同位置之间的关系。</w:t>
      </w:r>
    </w:p>
    <w:p w14:paraId="61E0A32F" w14:textId="77777777" w:rsidR="00A65006" w:rsidRPr="00A65006" w:rsidRDefault="00A65006" w:rsidP="00A65006">
      <w:pPr>
        <w:numPr>
          <w:ilvl w:val="1"/>
          <w:numId w:val="3"/>
        </w:numPr>
      </w:pPr>
      <w:r w:rsidRPr="00A65006">
        <w:t>例如，</w:t>
      </w:r>
      <w:proofErr w:type="spellStart"/>
      <w:r w:rsidRPr="00A65006">
        <w:t>num_heads</w:t>
      </w:r>
      <w:proofErr w:type="spellEnd"/>
      <w:r w:rsidRPr="00A65006">
        <w:t xml:space="preserve">=4 表示每层 Transformer 有 4 </w:t>
      </w:r>
      <w:proofErr w:type="gramStart"/>
      <w:r w:rsidRPr="00A65006">
        <w:t>个</w:t>
      </w:r>
      <w:proofErr w:type="gramEnd"/>
      <w:r w:rsidRPr="00A65006">
        <w:t>注意力头。</w:t>
      </w:r>
    </w:p>
    <w:p w14:paraId="01E135B1" w14:textId="77777777" w:rsidR="00A65006" w:rsidRPr="00A65006" w:rsidRDefault="00A65006" w:rsidP="00A65006">
      <w:pPr>
        <w:numPr>
          <w:ilvl w:val="0"/>
          <w:numId w:val="3"/>
        </w:numPr>
      </w:pPr>
      <w:proofErr w:type="spellStart"/>
      <w:r w:rsidRPr="00A65006">
        <w:rPr>
          <w:b/>
          <w:bCs/>
        </w:rPr>
        <w:t>num_layers</w:t>
      </w:r>
      <w:proofErr w:type="spellEnd"/>
      <w:r w:rsidRPr="00A65006">
        <w:t>（Transformer 层的数量）：</w:t>
      </w:r>
    </w:p>
    <w:p w14:paraId="37D58531" w14:textId="77777777" w:rsidR="00A65006" w:rsidRPr="00A65006" w:rsidRDefault="00A65006" w:rsidP="00A65006">
      <w:pPr>
        <w:numPr>
          <w:ilvl w:val="1"/>
          <w:numId w:val="3"/>
        </w:numPr>
      </w:pPr>
      <w:r w:rsidRPr="00A65006">
        <w:t>表示 Transformer 编码器和解码器堆叠的层数。</w:t>
      </w:r>
    </w:p>
    <w:p w14:paraId="156383FE" w14:textId="77777777" w:rsidR="00A65006" w:rsidRPr="00A65006" w:rsidRDefault="00A65006" w:rsidP="00A65006">
      <w:pPr>
        <w:numPr>
          <w:ilvl w:val="1"/>
          <w:numId w:val="3"/>
        </w:numPr>
      </w:pPr>
      <w:r w:rsidRPr="00A65006">
        <w:lastRenderedPageBreak/>
        <w:t>层数越多，模型的表达能力越强，但训练时间也会增加。</w:t>
      </w:r>
    </w:p>
    <w:p w14:paraId="25CB73ED" w14:textId="77777777" w:rsidR="00A65006" w:rsidRPr="00A65006" w:rsidRDefault="00A65006" w:rsidP="00A65006">
      <w:pPr>
        <w:numPr>
          <w:ilvl w:val="0"/>
          <w:numId w:val="3"/>
        </w:numPr>
      </w:pPr>
      <w:proofErr w:type="spellStart"/>
      <w:r w:rsidRPr="00A65006">
        <w:rPr>
          <w:b/>
          <w:bCs/>
        </w:rPr>
        <w:t>ff_dim</w:t>
      </w:r>
      <w:proofErr w:type="spellEnd"/>
      <w:r w:rsidRPr="00A65006">
        <w:t>（前馈神经网络的维度）：</w:t>
      </w:r>
    </w:p>
    <w:p w14:paraId="092B1DF9" w14:textId="77777777" w:rsidR="00A65006" w:rsidRPr="00A65006" w:rsidRDefault="00A65006" w:rsidP="00A65006">
      <w:pPr>
        <w:numPr>
          <w:ilvl w:val="1"/>
          <w:numId w:val="3"/>
        </w:numPr>
      </w:pPr>
      <w:r w:rsidRPr="00A65006">
        <w:t>表示 Transformer 中每一层中前馈神经网络的</w:t>
      </w:r>
      <w:proofErr w:type="gramStart"/>
      <w:r w:rsidRPr="00A65006">
        <w:t>隐藏层维度</w:t>
      </w:r>
      <w:proofErr w:type="gramEnd"/>
      <w:r w:rsidRPr="00A65006">
        <w:t>。</w:t>
      </w:r>
    </w:p>
    <w:p w14:paraId="562988E3" w14:textId="77777777" w:rsidR="00A65006" w:rsidRPr="00A65006" w:rsidRDefault="00A65006" w:rsidP="00A65006">
      <w:pPr>
        <w:numPr>
          <w:ilvl w:val="1"/>
          <w:numId w:val="3"/>
        </w:numPr>
      </w:pPr>
      <w:r w:rsidRPr="00A65006">
        <w:t>通常是 </w:t>
      </w:r>
      <w:proofErr w:type="spellStart"/>
      <w:r w:rsidRPr="00A65006">
        <w:t>embedding_dim</w:t>
      </w:r>
      <w:proofErr w:type="spellEnd"/>
      <w:r w:rsidRPr="00A65006">
        <w:t xml:space="preserve"> 的 2 </w:t>
      </w:r>
      <w:proofErr w:type="gramStart"/>
      <w:r w:rsidRPr="00A65006">
        <w:t>倍</w:t>
      </w:r>
      <w:proofErr w:type="gramEnd"/>
      <w:r w:rsidRPr="00A65006">
        <w:t xml:space="preserve">或 4 </w:t>
      </w:r>
      <w:proofErr w:type="gramStart"/>
      <w:r w:rsidRPr="00A65006">
        <w:t>倍</w:t>
      </w:r>
      <w:proofErr w:type="gramEnd"/>
      <w:r w:rsidRPr="00A65006">
        <w:t>。</w:t>
      </w:r>
    </w:p>
    <w:p w14:paraId="1275457C" w14:textId="77777777" w:rsidR="00A65006" w:rsidRPr="00A65006" w:rsidRDefault="00A65006" w:rsidP="00A65006">
      <w:pPr>
        <w:numPr>
          <w:ilvl w:val="0"/>
          <w:numId w:val="3"/>
        </w:numPr>
      </w:pPr>
      <w:r w:rsidRPr="00A65006">
        <w:rPr>
          <w:b/>
          <w:bCs/>
        </w:rPr>
        <w:t>dropout</w:t>
      </w:r>
      <w:r w:rsidRPr="00A65006">
        <w:t>（丢弃率）：</w:t>
      </w:r>
    </w:p>
    <w:p w14:paraId="37F7516E" w14:textId="77777777" w:rsidR="00A65006" w:rsidRPr="00A65006" w:rsidRDefault="00A65006" w:rsidP="00A65006">
      <w:pPr>
        <w:numPr>
          <w:ilvl w:val="1"/>
          <w:numId w:val="3"/>
        </w:numPr>
      </w:pPr>
      <w:r w:rsidRPr="00A65006">
        <w:t>表示在训练过程中随机丢弃神经元的概率，用于防止过拟合。</w:t>
      </w:r>
    </w:p>
    <w:p w14:paraId="476718E5" w14:textId="0A688E58" w:rsidR="00A65006" w:rsidRPr="00A65006" w:rsidRDefault="00A65006" w:rsidP="00A65006">
      <w:pPr>
        <w:numPr>
          <w:ilvl w:val="1"/>
          <w:numId w:val="3"/>
        </w:numPr>
      </w:pPr>
      <w:r w:rsidRPr="00A65006">
        <w:t>例如，dropout=0.1 表示以 10% 的概率丢弃神经元。</w:t>
      </w:r>
    </w:p>
    <w:p w14:paraId="5932D551" w14:textId="77777777" w:rsidR="00A65006" w:rsidRPr="00A65006" w:rsidRDefault="00A65006" w:rsidP="00A65006">
      <w:pPr>
        <w:rPr>
          <w:b/>
          <w:bCs/>
        </w:rPr>
      </w:pPr>
      <w:r w:rsidRPr="00A65006">
        <w:rPr>
          <w:b/>
          <w:bCs/>
        </w:rPr>
        <w:t>4. 训练相关参数</w:t>
      </w:r>
    </w:p>
    <w:p w14:paraId="0E2E7340" w14:textId="77777777" w:rsidR="00A65006" w:rsidRPr="00A65006" w:rsidRDefault="00A65006" w:rsidP="00A65006">
      <w:pPr>
        <w:numPr>
          <w:ilvl w:val="0"/>
          <w:numId w:val="4"/>
        </w:numPr>
      </w:pPr>
      <w:proofErr w:type="spellStart"/>
      <w:r w:rsidRPr="00A65006">
        <w:rPr>
          <w:b/>
          <w:bCs/>
        </w:rPr>
        <w:t>learning_rate</w:t>
      </w:r>
      <w:proofErr w:type="spellEnd"/>
      <w:r w:rsidRPr="00A65006">
        <w:t>（学习率）：</w:t>
      </w:r>
    </w:p>
    <w:p w14:paraId="2708042A" w14:textId="77777777" w:rsidR="00A65006" w:rsidRPr="00A65006" w:rsidRDefault="00A65006" w:rsidP="00A65006">
      <w:pPr>
        <w:numPr>
          <w:ilvl w:val="1"/>
          <w:numId w:val="4"/>
        </w:numPr>
      </w:pPr>
      <w:r w:rsidRPr="00A65006">
        <w:t>表示优化器更新模型参数的步长。</w:t>
      </w:r>
    </w:p>
    <w:p w14:paraId="799495A6" w14:textId="77777777" w:rsidR="00A65006" w:rsidRPr="00A65006" w:rsidRDefault="00A65006" w:rsidP="00A65006">
      <w:pPr>
        <w:numPr>
          <w:ilvl w:val="1"/>
          <w:numId w:val="4"/>
        </w:numPr>
      </w:pPr>
      <w:r w:rsidRPr="00A65006">
        <w:t>较小的学习率（如 1e-4）可以提高训练稳定性，但可能需要更长的训练时间。</w:t>
      </w:r>
    </w:p>
    <w:p w14:paraId="543DEBB4" w14:textId="77777777" w:rsidR="00A65006" w:rsidRPr="00A65006" w:rsidRDefault="00A65006" w:rsidP="00A65006">
      <w:pPr>
        <w:numPr>
          <w:ilvl w:val="0"/>
          <w:numId w:val="4"/>
        </w:numPr>
      </w:pPr>
      <w:proofErr w:type="spellStart"/>
      <w:r w:rsidRPr="00A65006">
        <w:rPr>
          <w:b/>
          <w:bCs/>
        </w:rPr>
        <w:t>batch_size</w:t>
      </w:r>
      <w:proofErr w:type="spellEnd"/>
      <w:r w:rsidRPr="00A65006">
        <w:t>（批量大小）：</w:t>
      </w:r>
    </w:p>
    <w:p w14:paraId="66882F88" w14:textId="77777777" w:rsidR="00A65006" w:rsidRPr="00A65006" w:rsidRDefault="00A65006" w:rsidP="00A65006">
      <w:pPr>
        <w:numPr>
          <w:ilvl w:val="1"/>
          <w:numId w:val="4"/>
        </w:numPr>
      </w:pPr>
      <w:r w:rsidRPr="00A65006">
        <w:t>表示每次训练中输入模型的数据样本数量。</w:t>
      </w:r>
    </w:p>
    <w:p w14:paraId="119457C4" w14:textId="77777777" w:rsidR="00A65006" w:rsidRPr="00A65006" w:rsidRDefault="00A65006" w:rsidP="00A65006">
      <w:pPr>
        <w:numPr>
          <w:ilvl w:val="1"/>
          <w:numId w:val="4"/>
        </w:numPr>
      </w:pPr>
      <w:r w:rsidRPr="00A65006">
        <w:t>批量大小越大，训练越稳定，但对显存的需求也越高。</w:t>
      </w:r>
    </w:p>
    <w:p w14:paraId="02F7A823" w14:textId="77777777" w:rsidR="00A65006" w:rsidRPr="00A65006" w:rsidRDefault="00A65006" w:rsidP="00A65006">
      <w:pPr>
        <w:numPr>
          <w:ilvl w:val="0"/>
          <w:numId w:val="4"/>
        </w:numPr>
      </w:pPr>
      <w:r w:rsidRPr="00A65006">
        <w:rPr>
          <w:b/>
          <w:bCs/>
        </w:rPr>
        <w:t>epochs</w:t>
      </w:r>
      <w:r w:rsidRPr="00A65006">
        <w:t>（训练轮数）：</w:t>
      </w:r>
    </w:p>
    <w:p w14:paraId="71FA0773" w14:textId="77777777" w:rsidR="00A65006" w:rsidRPr="00A65006" w:rsidRDefault="00A65006" w:rsidP="00A65006">
      <w:pPr>
        <w:numPr>
          <w:ilvl w:val="1"/>
          <w:numId w:val="4"/>
        </w:numPr>
      </w:pPr>
      <w:r w:rsidRPr="00A65006">
        <w:t>表示模型遍历整个训练数据集的次数。</w:t>
      </w:r>
    </w:p>
    <w:p w14:paraId="3F0E77FF" w14:textId="1CCC3B6B" w:rsidR="00A65006" w:rsidRPr="00A65006" w:rsidRDefault="00A65006" w:rsidP="00A65006">
      <w:pPr>
        <w:numPr>
          <w:ilvl w:val="1"/>
          <w:numId w:val="4"/>
        </w:numPr>
      </w:pPr>
      <w:r w:rsidRPr="00A65006">
        <w:t>通常需要多次遍历数据集以使模型收敛。</w:t>
      </w:r>
    </w:p>
    <w:p w14:paraId="291E52BF" w14:textId="77777777" w:rsidR="00A65006" w:rsidRPr="00A65006" w:rsidRDefault="00A65006" w:rsidP="00A65006">
      <w:pPr>
        <w:rPr>
          <w:b/>
          <w:bCs/>
        </w:rPr>
      </w:pPr>
      <w:r w:rsidRPr="00A65006">
        <w:rPr>
          <w:b/>
          <w:bCs/>
        </w:rPr>
        <w:t>5. 推理相关参数</w:t>
      </w:r>
    </w:p>
    <w:p w14:paraId="0B592C73" w14:textId="77777777" w:rsidR="00A65006" w:rsidRPr="00A65006" w:rsidRDefault="00A65006" w:rsidP="00A65006">
      <w:pPr>
        <w:numPr>
          <w:ilvl w:val="0"/>
          <w:numId w:val="5"/>
        </w:numPr>
      </w:pPr>
      <w:r w:rsidRPr="00A65006">
        <w:rPr>
          <w:b/>
          <w:bCs/>
        </w:rPr>
        <w:t>temperature</w:t>
      </w:r>
      <w:r w:rsidRPr="00A65006">
        <w:t>（温度参数）：</w:t>
      </w:r>
    </w:p>
    <w:p w14:paraId="770B010E" w14:textId="77777777" w:rsidR="00A65006" w:rsidRPr="00A65006" w:rsidRDefault="00A65006" w:rsidP="00A65006">
      <w:pPr>
        <w:numPr>
          <w:ilvl w:val="1"/>
          <w:numId w:val="5"/>
        </w:numPr>
      </w:pPr>
      <w:r w:rsidRPr="00A65006">
        <w:t>控制生成的随机性。</w:t>
      </w:r>
    </w:p>
    <w:p w14:paraId="7C3468A6" w14:textId="77777777" w:rsidR="00A65006" w:rsidRPr="00A65006" w:rsidRDefault="00A65006" w:rsidP="00A65006">
      <w:pPr>
        <w:numPr>
          <w:ilvl w:val="1"/>
          <w:numId w:val="5"/>
        </w:numPr>
      </w:pPr>
      <w:r w:rsidRPr="00A65006">
        <w:t>较低的值（如 0.7）会使生成的内容更确定，较高的值（如 1.0）会增加随机性。</w:t>
      </w:r>
    </w:p>
    <w:p w14:paraId="019F9E2C" w14:textId="77777777" w:rsidR="00A65006" w:rsidRPr="00A65006" w:rsidRDefault="00A65006" w:rsidP="00A65006">
      <w:pPr>
        <w:numPr>
          <w:ilvl w:val="0"/>
          <w:numId w:val="5"/>
        </w:numPr>
      </w:pPr>
      <w:proofErr w:type="spellStart"/>
      <w:r w:rsidRPr="00A65006">
        <w:rPr>
          <w:b/>
          <w:bCs/>
        </w:rPr>
        <w:t>top_k</w:t>
      </w:r>
      <w:proofErr w:type="spellEnd"/>
      <w:r w:rsidRPr="00A65006">
        <w:t>（Top-K 采样）：</w:t>
      </w:r>
    </w:p>
    <w:p w14:paraId="6383A6D2" w14:textId="77777777" w:rsidR="00A65006" w:rsidRPr="00A65006" w:rsidRDefault="00A65006" w:rsidP="00A65006">
      <w:pPr>
        <w:numPr>
          <w:ilvl w:val="1"/>
          <w:numId w:val="5"/>
        </w:numPr>
      </w:pPr>
      <w:r w:rsidRPr="00A65006">
        <w:t>表示从模型输出的概率分布中选择前 K </w:t>
      </w:r>
      <w:proofErr w:type="gramStart"/>
      <w:r w:rsidRPr="00A65006">
        <w:t>个</w:t>
      </w:r>
      <w:proofErr w:type="gramEnd"/>
      <w:r w:rsidRPr="00A65006">
        <w:t>概率最高的字符进行采样。</w:t>
      </w:r>
    </w:p>
    <w:p w14:paraId="4CA39FE7" w14:textId="77777777" w:rsidR="00A65006" w:rsidRPr="00A65006" w:rsidRDefault="00A65006" w:rsidP="00A65006">
      <w:pPr>
        <w:numPr>
          <w:ilvl w:val="1"/>
          <w:numId w:val="5"/>
        </w:numPr>
      </w:pPr>
      <w:r w:rsidRPr="00A65006">
        <w:t>限制采样范围，避免</w:t>
      </w:r>
      <w:proofErr w:type="gramStart"/>
      <w:r w:rsidRPr="00A65006">
        <w:t>生成低</w:t>
      </w:r>
      <w:proofErr w:type="gramEnd"/>
      <w:r w:rsidRPr="00A65006">
        <w:t>概率的字符。</w:t>
      </w:r>
    </w:p>
    <w:p w14:paraId="3C3A4F83" w14:textId="77777777" w:rsidR="00A65006" w:rsidRPr="00A65006" w:rsidRDefault="00A65006" w:rsidP="00A65006">
      <w:pPr>
        <w:numPr>
          <w:ilvl w:val="0"/>
          <w:numId w:val="5"/>
        </w:numPr>
      </w:pPr>
      <w:proofErr w:type="spellStart"/>
      <w:r w:rsidRPr="00A65006">
        <w:rPr>
          <w:b/>
          <w:bCs/>
        </w:rPr>
        <w:t>top_p</w:t>
      </w:r>
      <w:proofErr w:type="spellEnd"/>
      <w:r w:rsidRPr="00A65006">
        <w:t>（Top-P 采样，Nucleus Sampling）：</w:t>
      </w:r>
    </w:p>
    <w:p w14:paraId="24093254" w14:textId="77777777" w:rsidR="00A65006" w:rsidRPr="00A65006" w:rsidRDefault="00A65006" w:rsidP="00A65006">
      <w:pPr>
        <w:numPr>
          <w:ilvl w:val="1"/>
          <w:numId w:val="5"/>
        </w:numPr>
      </w:pPr>
      <w:r w:rsidRPr="00A65006">
        <w:lastRenderedPageBreak/>
        <w:t>表示从模型输出的概率分布中选择累积概率大于或等于 P 的字符进行采样。</w:t>
      </w:r>
    </w:p>
    <w:p w14:paraId="18B0B98F" w14:textId="1640655D" w:rsidR="00A65006" w:rsidRPr="00A65006" w:rsidRDefault="00A65006" w:rsidP="00A65006">
      <w:pPr>
        <w:numPr>
          <w:ilvl w:val="1"/>
          <w:numId w:val="5"/>
        </w:numPr>
      </w:pPr>
      <w:r w:rsidRPr="00A65006">
        <w:t>动态调整采样范围，既能限制范围，又能增加多样性。</w:t>
      </w:r>
    </w:p>
    <w:p w14:paraId="4ECB5E4B" w14:textId="77777777" w:rsidR="00A65006" w:rsidRPr="00A65006" w:rsidRDefault="00A65006" w:rsidP="00A65006">
      <w:pPr>
        <w:rPr>
          <w:b/>
          <w:bCs/>
        </w:rPr>
      </w:pPr>
      <w:r w:rsidRPr="00A65006">
        <w:rPr>
          <w:b/>
          <w:bCs/>
        </w:rPr>
        <w:t>6. 其他参数</w:t>
      </w:r>
    </w:p>
    <w:p w14:paraId="6AED37B0" w14:textId="77777777" w:rsidR="00A65006" w:rsidRPr="00A65006" w:rsidRDefault="00A65006" w:rsidP="00A65006">
      <w:pPr>
        <w:numPr>
          <w:ilvl w:val="0"/>
          <w:numId w:val="6"/>
        </w:numPr>
      </w:pPr>
      <w:proofErr w:type="spellStart"/>
      <w:r w:rsidRPr="00A65006">
        <w:rPr>
          <w:b/>
          <w:bCs/>
        </w:rPr>
        <w:t>positional_encoding</w:t>
      </w:r>
      <w:proofErr w:type="spellEnd"/>
      <w:r w:rsidRPr="00A65006">
        <w:t>（位置编码）：</w:t>
      </w:r>
    </w:p>
    <w:p w14:paraId="297E4FFA" w14:textId="77777777" w:rsidR="00A65006" w:rsidRPr="00A65006" w:rsidRDefault="00A65006" w:rsidP="00A65006">
      <w:pPr>
        <w:numPr>
          <w:ilvl w:val="1"/>
          <w:numId w:val="6"/>
        </w:numPr>
      </w:pPr>
      <w:r w:rsidRPr="00A65006">
        <w:t>表示输入序列中每个位置的位置信息。</w:t>
      </w:r>
    </w:p>
    <w:p w14:paraId="6DCEF92B" w14:textId="77777777" w:rsidR="00A65006" w:rsidRPr="00A65006" w:rsidRDefault="00A65006" w:rsidP="00A65006">
      <w:pPr>
        <w:numPr>
          <w:ilvl w:val="1"/>
          <w:numId w:val="6"/>
        </w:numPr>
      </w:pPr>
      <w:r w:rsidRPr="00A65006">
        <w:t>由于 Transformer 模型没有循环结构，需要通过位置编码显式地告诉模型字符的位置信息。</w:t>
      </w:r>
    </w:p>
    <w:p w14:paraId="3839CE2C" w14:textId="77777777" w:rsidR="00A65006" w:rsidRPr="00A65006" w:rsidRDefault="00A65006" w:rsidP="00A65006">
      <w:pPr>
        <w:numPr>
          <w:ilvl w:val="0"/>
          <w:numId w:val="6"/>
        </w:numPr>
      </w:pPr>
      <w:proofErr w:type="spellStart"/>
      <w:r w:rsidRPr="00A65006">
        <w:rPr>
          <w:b/>
          <w:bCs/>
        </w:rPr>
        <w:t>tgt_mask</w:t>
      </w:r>
      <w:proofErr w:type="spellEnd"/>
      <w:r w:rsidRPr="00A65006">
        <w:t>（目标序列掩码）：</w:t>
      </w:r>
    </w:p>
    <w:p w14:paraId="1CA74906" w14:textId="77777777" w:rsidR="00A65006" w:rsidRPr="00A65006" w:rsidRDefault="00A65006" w:rsidP="00A65006">
      <w:pPr>
        <w:numPr>
          <w:ilvl w:val="1"/>
          <w:numId w:val="6"/>
        </w:numPr>
      </w:pPr>
      <w:r w:rsidRPr="00A65006">
        <w:t>防止模型在生成下一个字符时看到未来的字符。</w:t>
      </w:r>
    </w:p>
    <w:p w14:paraId="3AC5C2D9" w14:textId="6AA5A246" w:rsidR="00A65006" w:rsidRDefault="00A65006" w:rsidP="00A65006">
      <w:pPr>
        <w:numPr>
          <w:ilvl w:val="1"/>
          <w:numId w:val="6"/>
        </w:numPr>
        <w:rPr>
          <w:rFonts w:hint="eastAsia"/>
        </w:rPr>
      </w:pPr>
      <w:r w:rsidRPr="00A65006">
        <w:t>这是 Transformer 模型中自回归生成的关键部分。</w:t>
      </w:r>
    </w:p>
    <w:sectPr w:rsidR="00A65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19663" w14:textId="77777777" w:rsidR="00307C2D" w:rsidRDefault="00307C2D" w:rsidP="000634E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A7B3937" w14:textId="77777777" w:rsidR="00307C2D" w:rsidRDefault="00307C2D" w:rsidP="000634E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6EC82" w14:textId="77777777" w:rsidR="00307C2D" w:rsidRDefault="00307C2D" w:rsidP="000634E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18289B4" w14:textId="77777777" w:rsidR="00307C2D" w:rsidRDefault="00307C2D" w:rsidP="000634E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2308F"/>
    <w:multiLevelType w:val="multilevel"/>
    <w:tmpl w:val="31C0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448F0"/>
    <w:multiLevelType w:val="multilevel"/>
    <w:tmpl w:val="D83C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75483"/>
    <w:multiLevelType w:val="multilevel"/>
    <w:tmpl w:val="CBB0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60BD9"/>
    <w:multiLevelType w:val="multilevel"/>
    <w:tmpl w:val="6BB4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46D3A"/>
    <w:multiLevelType w:val="multilevel"/>
    <w:tmpl w:val="57DE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03EA2"/>
    <w:multiLevelType w:val="multilevel"/>
    <w:tmpl w:val="306C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814863">
    <w:abstractNumId w:val="0"/>
  </w:num>
  <w:num w:numId="2" w16cid:durableId="1638104776">
    <w:abstractNumId w:val="4"/>
  </w:num>
  <w:num w:numId="3" w16cid:durableId="1529562555">
    <w:abstractNumId w:val="1"/>
  </w:num>
  <w:num w:numId="4" w16cid:durableId="1698655388">
    <w:abstractNumId w:val="2"/>
  </w:num>
  <w:num w:numId="5" w16cid:durableId="1724014586">
    <w:abstractNumId w:val="5"/>
  </w:num>
  <w:num w:numId="6" w16cid:durableId="1197087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F9"/>
    <w:rsid w:val="000634E7"/>
    <w:rsid w:val="000C3720"/>
    <w:rsid w:val="00162485"/>
    <w:rsid w:val="002A38B4"/>
    <w:rsid w:val="00307C2D"/>
    <w:rsid w:val="003E7FEB"/>
    <w:rsid w:val="005405E3"/>
    <w:rsid w:val="007159F9"/>
    <w:rsid w:val="00746832"/>
    <w:rsid w:val="00A65006"/>
    <w:rsid w:val="00C72420"/>
    <w:rsid w:val="00DB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157B8"/>
  <w15:chartTrackingRefBased/>
  <w15:docId w15:val="{0C10F0C3-AD7F-4C2B-B43E-0864F4DE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59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59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59F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59F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59F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59F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59F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59F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9F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5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5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59F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59F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159F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59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59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59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59F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5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59F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59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5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59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59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59F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5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59F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159F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634E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634E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634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634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0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Edward</dc:creator>
  <cp:keywords/>
  <dc:description/>
  <cp:lastModifiedBy>Ed Edward</cp:lastModifiedBy>
  <cp:revision>4</cp:revision>
  <dcterms:created xsi:type="dcterms:W3CDTF">2025-07-08T04:54:00Z</dcterms:created>
  <dcterms:modified xsi:type="dcterms:W3CDTF">2025-07-08T04:56:00Z</dcterms:modified>
</cp:coreProperties>
</file>