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52F61" w:rsidRDefault="00752F61" w:rsidP="00752F61"/>
    <w:p w:rsidR="00752F61" w:rsidRDefault="00752F61" w:rsidP="00752F61"/>
    <w:p w:rsidR="00752F61" w:rsidRDefault="00752F61" w:rsidP="00752F61"/>
    <w:p w:rsidR="00752F61" w:rsidRDefault="00752F61" w:rsidP="00752F61"/>
    <w:p w:rsidR="00752F61" w:rsidRDefault="00752F61" w:rsidP="00752F61"/>
    <w:p w:rsidR="00752F61" w:rsidRDefault="00752F61" w:rsidP="00752F61"/>
    <w:p w:rsidR="00752F61" w:rsidRDefault="00752F61" w:rsidP="00752F61"/>
    <w:p w:rsidR="00752F61" w:rsidRDefault="00752F61" w:rsidP="00752F61"/>
    <w:p w:rsidR="00752F61" w:rsidRDefault="00752F61" w:rsidP="00752F61"/>
    <w:p w:rsidR="00752F61" w:rsidRDefault="00752F61" w:rsidP="00752F61"/>
    <w:p w:rsidR="00752F61" w:rsidRDefault="00752F61" w:rsidP="00752F61"/>
    <w:p w:rsidR="00752F61" w:rsidRDefault="00752F61" w:rsidP="00752F61"/>
    <w:p w:rsidR="00752F61" w:rsidRDefault="00752F61" w:rsidP="00752F61"/>
    <w:p w:rsidR="00752F61" w:rsidRPr="00752F61" w:rsidRDefault="00752F61" w:rsidP="00752F61">
      <w:pPr>
        <w:rPr>
          <w:sz w:val="96"/>
          <w:szCs w:val="96"/>
        </w:rPr>
      </w:pPr>
    </w:p>
    <w:p w:rsidR="00752F61" w:rsidRPr="00752F61" w:rsidRDefault="00752F61" w:rsidP="00752F61">
      <w:pPr>
        <w:jc w:val="center"/>
        <w:rPr>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52F61">
        <w:rPr>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Clustering Clean_Ads</w:t>
      </w:r>
    </w:p>
    <w:p w:rsidR="00752F61" w:rsidRPr="00752F61" w:rsidRDefault="00752F61" w:rsidP="00752F61">
      <w:pPr>
        <w:jc w:val="center"/>
        <w:rPr>
          <w:b/>
          <w:color w:val="4472C4" w:themeColor="accent1"/>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752F61">
        <w:rPr>
          <w:b/>
          <w:color w:val="4472C4" w:themeColor="accent1"/>
          <w:sz w:val="56"/>
          <w:szCs w:val="56"/>
          <w14:textOutline w14:w="0" w14:cap="flat" w14:cmpd="sng" w14:algn="ctr">
            <w14:noFill/>
            <w14:prstDash w14:val="solid"/>
            <w14:round/>
          </w14:textOutline>
          <w14:props3d w14:extrusionH="57150" w14:contourW="0" w14:prstMaterial="softEdge">
            <w14:bevelT w14:w="25400" w14:h="38100" w14:prst="circle"/>
          </w14:props3d>
        </w:rPr>
        <w:t>Project by Ganesh Aryan</w:t>
      </w:r>
    </w:p>
    <w:p w:rsidR="00752F61" w:rsidRDefault="00752F61">
      <w:r>
        <w:br w:type="page"/>
      </w:r>
    </w:p>
    <w:p w:rsidR="00752F61" w:rsidRDefault="00752F61"/>
    <w:p w:rsidR="00752F61" w:rsidRDefault="00752F61"/>
    <w:p w:rsidR="00752F61" w:rsidRDefault="00752F61" w:rsidP="00752F61"/>
    <w:p w:rsidR="007C4004" w:rsidRDefault="007C4004" w:rsidP="004C2E4E">
      <w:pPr>
        <w:jc w:val="center"/>
        <w:rPr>
          <w:sz w:val="32"/>
          <w:szCs w:val="32"/>
        </w:rPr>
      </w:pPr>
    </w:p>
    <w:p w:rsidR="007C4004" w:rsidRDefault="007C4004" w:rsidP="004C2E4E">
      <w:pPr>
        <w:jc w:val="center"/>
        <w:rPr>
          <w:sz w:val="32"/>
          <w:szCs w:val="32"/>
        </w:rPr>
      </w:pPr>
    </w:p>
    <w:p w:rsidR="00752F61" w:rsidRPr="004C2E4E" w:rsidRDefault="00752F61" w:rsidP="004C2E4E">
      <w:pPr>
        <w:jc w:val="center"/>
        <w:rPr>
          <w:sz w:val="32"/>
          <w:szCs w:val="32"/>
        </w:rPr>
      </w:pPr>
      <w:r w:rsidRPr="004C2E4E">
        <w:rPr>
          <w:sz w:val="32"/>
          <w:szCs w:val="32"/>
        </w:rPr>
        <w:t>Clustering:</w:t>
      </w:r>
    </w:p>
    <w:p w:rsidR="00752F61" w:rsidRPr="004C2E4E" w:rsidRDefault="00752F61" w:rsidP="004C2E4E">
      <w:pPr>
        <w:jc w:val="center"/>
        <w:rPr>
          <w:sz w:val="32"/>
          <w:szCs w:val="32"/>
        </w:rPr>
      </w:pPr>
    </w:p>
    <w:p w:rsidR="00752F61" w:rsidRDefault="00752F61" w:rsidP="004C2E4E">
      <w:pPr>
        <w:jc w:val="center"/>
        <w:rPr>
          <w:sz w:val="32"/>
          <w:szCs w:val="32"/>
        </w:rPr>
      </w:pPr>
      <w:r w:rsidRPr="004C2E4E">
        <w:rPr>
          <w:sz w:val="32"/>
          <w:szCs w:val="32"/>
        </w:rPr>
        <w:t>Digital Ads Data:</w:t>
      </w:r>
    </w:p>
    <w:p w:rsidR="008E504A" w:rsidRDefault="008E504A" w:rsidP="004C2E4E">
      <w:pPr>
        <w:jc w:val="center"/>
        <w:rPr>
          <w:sz w:val="32"/>
          <w:szCs w:val="32"/>
        </w:rPr>
      </w:pPr>
    </w:p>
    <w:p w:rsidR="008E504A" w:rsidRPr="004C2E4E" w:rsidRDefault="008E504A" w:rsidP="008E504A">
      <w:pPr>
        <w:spacing w:line="300" w:lineRule="atLeast"/>
        <w:jc w:val="both"/>
        <w:rPr>
          <w:rFonts w:asciiTheme="majorHAnsi" w:hAnsiTheme="majorHAnsi" w:cstheme="majorHAnsi"/>
        </w:rPr>
      </w:pPr>
      <w:r w:rsidRPr="004C2E4E">
        <w:rPr>
          <w:rFonts w:asciiTheme="majorHAnsi" w:hAnsiTheme="majorHAnsi" w:cstheme="majorHAnsi"/>
        </w:rPr>
        <w:t>The ads24x7 is a Digital Marketing company which has now got seed funding of $10 Million. They are expanding their wings in Marketing Analytics. They collected data from their Marketing Intelligence team and now wants you (their newly appointed data analyst) to segment type of ads based on the features provided. Use Clustering procedure to segment ads into homogeneous groups.</w:t>
      </w:r>
    </w:p>
    <w:p w:rsidR="008E504A" w:rsidRPr="004C2E4E" w:rsidRDefault="008E504A" w:rsidP="008E504A">
      <w:pPr>
        <w:rPr>
          <w:rFonts w:asciiTheme="majorHAnsi" w:hAnsiTheme="majorHAnsi" w:cstheme="majorHAnsi"/>
        </w:rPr>
      </w:pPr>
    </w:p>
    <w:p w:rsidR="008E504A" w:rsidRPr="004C2E4E" w:rsidRDefault="008E504A" w:rsidP="008E504A">
      <w:pPr>
        <w:jc w:val="both"/>
        <w:rPr>
          <w:rFonts w:asciiTheme="majorHAnsi" w:hAnsiTheme="majorHAnsi" w:cstheme="majorHAnsi"/>
        </w:rPr>
      </w:pPr>
      <w:r w:rsidRPr="004C2E4E">
        <w:rPr>
          <w:rFonts w:asciiTheme="majorHAnsi" w:hAnsiTheme="majorHAnsi" w:cstheme="majorHAnsi"/>
        </w:rPr>
        <w:t>The following three features are commonly used in digital marketing:</w:t>
      </w:r>
    </w:p>
    <w:p w:rsidR="008E504A" w:rsidRPr="004C2E4E" w:rsidRDefault="008E504A" w:rsidP="008E504A">
      <w:pPr>
        <w:jc w:val="both"/>
        <w:rPr>
          <w:rFonts w:asciiTheme="majorHAnsi" w:hAnsiTheme="majorHAnsi" w:cstheme="majorHAnsi"/>
        </w:rPr>
      </w:pPr>
    </w:p>
    <w:p w:rsidR="008E504A" w:rsidRPr="004C2E4E" w:rsidRDefault="008E504A" w:rsidP="008E504A">
      <w:pPr>
        <w:jc w:val="both"/>
        <w:rPr>
          <w:rFonts w:asciiTheme="majorHAnsi" w:hAnsiTheme="majorHAnsi" w:cstheme="majorHAnsi"/>
        </w:rPr>
      </w:pPr>
      <w:r w:rsidRPr="004C2E4E">
        <w:rPr>
          <w:rFonts w:asciiTheme="majorHAnsi" w:hAnsiTheme="majorHAnsi" w:cstheme="majorHAnsi"/>
        </w:rPr>
        <w:t xml:space="preserve">CPM = (Total Campaign Spend / Number of Impressions) * 1,000. Note that the Total Campaign Spend refers to the 'Spend' Column in the dataset and the Number of Impressions refers to the 'Impressions' Column in the dataset. </w:t>
      </w:r>
    </w:p>
    <w:p w:rsidR="008E504A" w:rsidRPr="004C2E4E" w:rsidRDefault="008E504A" w:rsidP="008E504A">
      <w:pPr>
        <w:jc w:val="both"/>
        <w:rPr>
          <w:rFonts w:asciiTheme="majorHAnsi" w:hAnsiTheme="majorHAnsi" w:cstheme="majorHAnsi"/>
        </w:rPr>
      </w:pPr>
    </w:p>
    <w:p w:rsidR="008E504A" w:rsidRPr="004C2E4E" w:rsidRDefault="008E504A" w:rsidP="008E504A">
      <w:pPr>
        <w:jc w:val="both"/>
        <w:rPr>
          <w:rFonts w:asciiTheme="majorHAnsi" w:hAnsiTheme="majorHAnsi" w:cstheme="majorHAnsi"/>
        </w:rPr>
      </w:pPr>
      <w:r w:rsidRPr="004C2E4E">
        <w:rPr>
          <w:rFonts w:asciiTheme="majorHAnsi" w:hAnsiTheme="majorHAnsi" w:cstheme="majorHAnsi"/>
        </w:rPr>
        <w:t xml:space="preserve">CPC = Total Cost (spend) / Number of Clicks.  Note that the Total Cost (spend) refers to the 'Spend' Column in the dataset and the Number of Clicks refers to the 'Clicks' Column in the dataset. </w:t>
      </w:r>
    </w:p>
    <w:p w:rsidR="008E504A" w:rsidRPr="004C2E4E" w:rsidRDefault="008E504A" w:rsidP="008E504A">
      <w:pPr>
        <w:jc w:val="both"/>
        <w:rPr>
          <w:rFonts w:asciiTheme="majorHAnsi" w:hAnsiTheme="majorHAnsi" w:cstheme="majorHAnsi"/>
        </w:rPr>
      </w:pPr>
    </w:p>
    <w:p w:rsidR="008E504A" w:rsidRPr="004C2E4E" w:rsidRDefault="008E504A" w:rsidP="008E504A">
      <w:pPr>
        <w:jc w:val="both"/>
        <w:rPr>
          <w:rFonts w:asciiTheme="majorHAnsi" w:hAnsiTheme="majorHAnsi" w:cstheme="majorHAnsi"/>
        </w:rPr>
      </w:pPr>
      <w:r w:rsidRPr="004C2E4E">
        <w:rPr>
          <w:rFonts w:asciiTheme="majorHAnsi" w:hAnsiTheme="majorHAnsi" w:cstheme="majorHAnsi"/>
        </w:rPr>
        <w:t xml:space="preserve">CTR = Total Measured Clicks / Total Measured Ad Impressions x 100. Note that the Total Measured Clicks refers to the 'Clicks' Column in the dataset and the Total Measured Ad Impressions refers to the 'Impressions' Column in the dataset. </w:t>
      </w:r>
    </w:p>
    <w:p w:rsidR="008E504A" w:rsidRPr="004C2E4E" w:rsidRDefault="008E504A" w:rsidP="008E504A">
      <w:pPr>
        <w:jc w:val="both"/>
        <w:rPr>
          <w:rFonts w:asciiTheme="majorHAnsi" w:hAnsiTheme="majorHAnsi" w:cstheme="majorHAnsi"/>
        </w:rPr>
      </w:pPr>
    </w:p>
    <w:p w:rsidR="008E504A" w:rsidRDefault="008E504A" w:rsidP="008E504A">
      <w:pPr>
        <w:jc w:val="both"/>
        <w:rPr>
          <w:rFonts w:asciiTheme="majorHAnsi" w:hAnsiTheme="majorHAnsi" w:cstheme="majorHAnsi"/>
        </w:rPr>
      </w:pPr>
      <w:r w:rsidRPr="004C2E4E">
        <w:rPr>
          <w:rFonts w:asciiTheme="majorHAnsi" w:hAnsiTheme="majorHAnsi" w:cstheme="majorHAnsi"/>
        </w:rPr>
        <w:t xml:space="preserve">The Data Dictionary and the detailed description of the formulas for CPM, CPC and CTR are given in the sheet 2 of the Clustering Clean </w:t>
      </w:r>
      <w:proofErr w:type="spellStart"/>
      <w:r w:rsidRPr="004C2E4E">
        <w:rPr>
          <w:rFonts w:asciiTheme="majorHAnsi" w:hAnsiTheme="majorHAnsi" w:cstheme="majorHAnsi"/>
        </w:rPr>
        <w:t>ads_data</w:t>
      </w:r>
      <w:proofErr w:type="spellEnd"/>
      <w:r w:rsidRPr="004C2E4E">
        <w:rPr>
          <w:rFonts w:asciiTheme="majorHAnsi" w:hAnsiTheme="majorHAnsi" w:cstheme="majorHAnsi"/>
        </w:rPr>
        <w:t xml:space="preserve"> Excel File. </w:t>
      </w:r>
    </w:p>
    <w:p w:rsidR="008E504A" w:rsidRPr="004C2E4E" w:rsidRDefault="008E504A" w:rsidP="004C2E4E">
      <w:pPr>
        <w:jc w:val="center"/>
        <w:rPr>
          <w:sz w:val="32"/>
          <w:szCs w:val="32"/>
        </w:rPr>
      </w:pPr>
    </w:p>
    <w:p w:rsidR="00752F61" w:rsidRDefault="00752F61" w:rsidP="00752F61"/>
    <w:p w:rsidR="008E504A" w:rsidRDefault="008E504A" w:rsidP="00752F61"/>
    <w:p w:rsidR="008E504A" w:rsidRDefault="008E504A" w:rsidP="00752F61"/>
    <w:p w:rsidR="008E504A" w:rsidRDefault="008E504A" w:rsidP="00752F61"/>
    <w:p w:rsidR="008E504A" w:rsidRDefault="008E504A" w:rsidP="00752F61"/>
    <w:p w:rsidR="008E504A" w:rsidRDefault="008E504A" w:rsidP="00752F61"/>
    <w:p w:rsidR="008E504A" w:rsidRDefault="008E504A" w:rsidP="00752F61"/>
    <w:p w:rsidR="008E504A" w:rsidRDefault="008E504A" w:rsidP="00752F61"/>
    <w:p w:rsidR="008E504A" w:rsidRDefault="008E504A" w:rsidP="00752F61"/>
    <w:p w:rsidR="008E504A" w:rsidRDefault="008E504A" w:rsidP="00752F61"/>
    <w:p w:rsidR="008E504A" w:rsidRDefault="008E504A" w:rsidP="00752F61"/>
    <w:p w:rsidR="008E504A" w:rsidRDefault="008E504A" w:rsidP="00752F61"/>
    <w:p w:rsidR="008E504A" w:rsidRDefault="008E504A" w:rsidP="00752F61"/>
    <w:p w:rsidR="008E504A" w:rsidRDefault="008E504A" w:rsidP="00752F61"/>
    <w:tbl>
      <w:tblPr>
        <w:tblStyle w:val="TableGrid"/>
        <w:tblpPr w:leftFromText="180" w:rightFromText="180" w:vertAnchor="text" w:horzAnchor="margin" w:tblpXSpec="center" w:tblpY="553"/>
        <w:tblW w:w="10562" w:type="dxa"/>
        <w:tblLook w:val="04A0" w:firstRow="1" w:lastRow="0" w:firstColumn="1" w:lastColumn="0" w:noHBand="0" w:noVBand="1"/>
      </w:tblPr>
      <w:tblGrid>
        <w:gridCol w:w="778"/>
        <w:gridCol w:w="2350"/>
        <w:gridCol w:w="7434"/>
      </w:tblGrid>
      <w:tr w:rsidR="008E504A" w:rsidRPr="008E504A" w:rsidTr="008E504A">
        <w:trPr>
          <w:trHeight w:val="280"/>
        </w:trPr>
        <w:tc>
          <w:tcPr>
            <w:tcW w:w="778" w:type="dxa"/>
            <w:noWrap/>
            <w:hideMark/>
          </w:tcPr>
          <w:p w:rsidR="008E504A" w:rsidRPr="008E504A" w:rsidRDefault="008E504A" w:rsidP="008E504A">
            <w:pPr>
              <w:jc w:val="center"/>
              <w:rPr>
                <w:rFonts w:asciiTheme="majorHAnsi" w:hAnsiTheme="majorHAnsi" w:cstheme="majorHAnsi"/>
                <w:b/>
                <w:bCs/>
              </w:rPr>
            </w:pPr>
            <w:r w:rsidRPr="008E504A">
              <w:rPr>
                <w:rFonts w:asciiTheme="majorHAnsi" w:hAnsiTheme="majorHAnsi" w:cstheme="majorHAnsi"/>
                <w:b/>
                <w:bCs/>
              </w:rPr>
              <w:t>Sl. No</w:t>
            </w:r>
          </w:p>
        </w:tc>
        <w:tc>
          <w:tcPr>
            <w:tcW w:w="2350" w:type="dxa"/>
            <w:noWrap/>
            <w:hideMark/>
          </w:tcPr>
          <w:p w:rsidR="008E504A" w:rsidRPr="008E504A" w:rsidRDefault="008E504A" w:rsidP="008E504A">
            <w:pPr>
              <w:jc w:val="center"/>
              <w:rPr>
                <w:rFonts w:asciiTheme="majorHAnsi" w:hAnsiTheme="majorHAnsi" w:cstheme="majorHAnsi"/>
                <w:b/>
                <w:bCs/>
              </w:rPr>
            </w:pPr>
            <w:r w:rsidRPr="008E504A">
              <w:rPr>
                <w:rFonts w:asciiTheme="majorHAnsi" w:hAnsiTheme="majorHAnsi" w:cstheme="majorHAnsi"/>
                <w:b/>
                <w:bCs/>
              </w:rPr>
              <w:t>Column Name</w:t>
            </w:r>
          </w:p>
        </w:tc>
        <w:tc>
          <w:tcPr>
            <w:tcW w:w="7434" w:type="dxa"/>
            <w:noWrap/>
            <w:hideMark/>
          </w:tcPr>
          <w:p w:rsidR="008E504A" w:rsidRPr="008E504A" w:rsidRDefault="008E504A" w:rsidP="008E504A">
            <w:pPr>
              <w:jc w:val="center"/>
              <w:rPr>
                <w:rFonts w:asciiTheme="majorHAnsi" w:hAnsiTheme="majorHAnsi" w:cstheme="majorHAnsi"/>
                <w:b/>
                <w:bCs/>
              </w:rPr>
            </w:pPr>
            <w:r w:rsidRPr="008E504A">
              <w:rPr>
                <w:rFonts w:asciiTheme="majorHAnsi" w:hAnsiTheme="majorHAnsi" w:cstheme="majorHAnsi"/>
                <w:b/>
                <w:bCs/>
              </w:rPr>
              <w:t>Column Description</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Timestamp</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The Timestamp of the particular Advertisement.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2</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Inventory Type</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The Inventory Type of the particular Advertisement. Format 1 to 7. This is a Categorical Variable.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3</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Ad - Length</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The Length Dimension of the particular Advertisement.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4</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Ad- Width</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The Width Dimension of the particular Advertisement.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5</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Ad Size</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The Overall Size of the particular Advertisement. Length*Width.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6</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Ad Type</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The type of the particular Advertisement. This is a Categorical Variable.</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7</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Platform</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The platform in which the particular Advertisement is displayed. Web, Video or App. This is a Categorical Variable.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8</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Device Type</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The type of the device which supports the particular Advertisement. This is a Categorical Variable.</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9</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Format</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The Format in which the Advertisement is displayed. This is a Categorical Variable.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10</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Available_Impressions</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How often the particular Advertisement is shown. An impression is counted each time an Advertisement is shown on a search result page or other site on a Network.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11</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Matched_Queries</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Matched search queries data is pulled from Advertising Platform and consists of the exact searches typed into the search Engine that generated clicks for the particular Advertisement.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12</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Impressions</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The impression count of the particular Advertisement out of the total available impressions.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13</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Clicks</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It is a marketing metric that counts the number of times users have clicked on the particular advertisement to reach an online property.</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14</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Spend</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It is the amount of money spent on specific ad variations within a specific campaign or ad set. This metric helps regulate ad performance.</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15</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Fee</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The percentage of the Advertising Fees payable by Franchise Entities. </w:t>
            </w:r>
          </w:p>
        </w:tc>
      </w:tr>
      <w:tr w:rsidR="008E504A" w:rsidRPr="008E504A" w:rsidTr="008E504A">
        <w:trPr>
          <w:trHeight w:val="2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16</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Revenue</w:t>
            </w:r>
          </w:p>
        </w:tc>
        <w:tc>
          <w:tcPr>
            <w:tcW w:w="7434"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It is the income that has been earned from the particular advertisement.</w:t>
            </w:r>
          </w:p>
        </w:tc>
      </w:tr>
      <w:tr w:rsidR="008E504A" w:rsidRPr="008E504A" w:rsidTr="008E504A">
        <w:trPr>
          <w:trHeight w:val="5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17</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CTR</w:t>
            </w:r>
          </w:p>
        </w:tc>
        <w:tc>
          <w:tcPr>
            <w:tcW w:w="7434" w:type="dxa"/>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CTR stands for "Click through rate". CTR is the number of clicks that your ad receives divided by the number of times your ad is shown. Formula used here is CTR = Total Measured Clicks / Total Measured Ad Impressions x 100. Note that the Total Measured Clicks refers to the 'Clicks' Column and the Total Measured Ad Impressions refers to the 'Impressions' Column. </w:t>
            </w:r>
          </w:p>
        </w:tc>
      </w:tr>
      <w:tr w:rsidR="008E504A" w:rsidRPr="008E504A" w:rsidTr="008E504A">
        <w:trPr>
          <w:trHeight w:val="56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18</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CPM</w:t>
            </w:r>
          </w:p>
        </w:tc>
        <w:tc>
          <w:tcPr>
            <w:tcW w:w="7434" w:type="dxa"/>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CPM stands for "cost per 1000 impressions." Formula used here is CPM = (Total Campaign Spend / Number of Impressions) * 1,000. Note that the Total Campaign Spend refers to the 'Spend' Column and the Number of Impressions refers to the 'Impressions' Column. </w:t>
            </w:r>
          </w:p>
        </w:tc>
      </w:tr>
      <w:tr w:rsidR="008E504A" w:rsidRPr="008E504A" w:rsidTr="008E504A">
        <w:trPr>
          <w:trHeight w:val="580"/>
        </w:trPr>
        <w:tc>
          <w:tcPr>
            <w:tcW w:w="778"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19</w:t>
            </w:r>
          </w:p>
        </w:tc>
        <w:tc>
          <w:tcPr>
            <w:tcW w:w="2350" w:type="dxa"/>
            <w:noWrap/>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CPC</w:t>
            </w:r>
          </w:p>
        </w:tc>
        <w:tc>
          <w:tcPr>
            <w:tcW w:w="7434" w:type="dxa"/>
            <w:hideMark/>
          </w:tcPr>
          <w:p w:rsidR="008E504A" w:rsidRPr="008E504A" w:rsidRDefault="008E504A" w:rsidP="008E504A">
            <w:pPr>
              <w:jc w:val="both"/>
              <w:rPr>
                <w:rFonts w:asciiTheme="majorHAnsi" w:hAnsiTheme="majorHAnsi" w:cstheme="majorHAnsi"/>
                <w:sz w:val="20"/>
                <w:szCs w:val="20"/>
              </w:rPr>
            </w:pPr>
            <w:r w:rsidRPr="008E504A">
              <w:rPr>
                <w:rFonts w:asciiTheme="majorHAnsi" w:hAnsiTheme="majorHAnsi" w:cstheme="majorHAnsi"/>
                <w:sz w:val="20"/>
                <w:szCs w:val="20"/>
              </w:rPr>
              <w:t xml:space="preserve">CPC stands for "Cost-per-click". Cost-per-click (CPC) bidding means that you pay for each click on your ads. The Formula used here is CPC = Total Cost (spend) / Number of Clicks. Note that the Total Cost (spend) refers to the 'Spend' Column and the Number of Clicks refers to the 'Clicks' Column. </w:t>
            </w:r>
          </w:p>
        </w:tc>
      </w:tr>
    </w:tbl>
    <w:p w:rsidR="008E504A" w:rsidRPr="008E504A" w:rsidRDefault="008E504A" w:rsidP="007C4004">
      <w:pPr>
        <w:spacing w:line="300" w:lineRule="atLeast"/>
        <w:jc w:val="center"/>
        <w:rPr>
          <w:rFonts w:asciiTheme="majorHAnsi" w:hAnsiTheme="majorHAnsi" w:cstheme="majorHAnsi"/>
          <w:b/>
          <w:bCs/>
          <w:u w:val="single"/>
        </w:rPr>
      </w:pPr>
      <w:r w:rsidRPr="008E504A">
        <w:rPr>
          <w:rFonts w:asciiTheme="majorHAnsi" w:hAnsiTheme="majorHAnsi" w:cstheme="majorHAnsi"/>
          <w:b/>
          <w:bCs/>
          <w:u w:val="single"/>
        </w:rPr>
        <w:t>Data Description</w:t>
      </w:r>
    </w:p>
    <w:p w:rsidR="008E504A" w:rsidRDefault="008E504A" w:rsidP="004C2E4E">
      <w:pPr>
        <w:spacing w:line="300" w:lineRule="atLeast"/>
        <w:jc w:val="both"/>
        <w:rPr>
          <w:rFonts w:asciiTheme="majorHAnsi" w:hAnsiTheme="majorHAnsi" w:cstheme="majorHAnsi"/>
        </w:rPr>
      </w:pPr>
    </w:p>
    <w:p w:rsidR="008E504A" w:rsidRDefault="008E504A" w:rsidP="004C2E4E">
      <w:pPr>
        <w:jc w:val="both"/>
        <w:rPr>
          <w:rFonts w:asciiTheme="majorHAnsi" w:hAnsiTheme="majorHAnsi" w:cstheme="majorHAnsi"/>
        </w:rPr>
      </w:pPr>
    </w:p>
    <w:p w:rsidR="008E504A" w:rsidRPr="004C2E4E" w:rsidRDefault="008E504A" w:rsidP="004C2E4E">
      <w:pPr>
        <w:jc w:val="both"/>
        <w:rPr>
          <w:rFonts w:asciiTheme="majorHAnsi" w:hAnsiTheme="majorHAnsi" w:cstheme="majorHAnsi"/>
        </w:rPr>
      </w:pPr>
    </w:p>
    <w:p w:rsidR="00752F61" w:rsidRPr="004C2E4E" w:rsidRDefault="00752F61" w:rsidP="00752F61">
      <w:pPr>
        <w:rPr>
          <w:rFonts w:asciiTheme="majorHAnsi" w:hAnsiTheme="majorHAnsi" w:cstheme="majorHAnsi"/>
        </w:rPr>
      </w:pPr>
    </w:p>
    <w:p w:rsidR="008E504A" w:rsidRDefault="008E504A" w:rsidP="004C2E4E">
      <w:pPr>
        <w:jc w:val="both"/>
        <w:rPr>
          <w:rFonts w:asciiTheme="majorHAnsi" w:hAnsiTheme="majorHAnsi" w:cstheme="majorHAnsi"/>
          <w:b/>
          <w:bCs/>
        </w:rPr>
      </w:pPr>
    </w:p>
    <w:p w:rsidR="008E504A" w:rsidRDefault="008E504A" w:rsidP="004C2E4E">
      <w:pPr>
        <w:jc w:val="both"/>
        <w:rPr>
          <w:rFonts w:asciiTheme="majorHAnsi" w:hAnsiTheme="majorHAnsi" w:cstheme="majorHAnsi"/>
          <w:b/>
          <w:bCs/>
        </w:rPr>
      </w:pPr>
    </w:p>
    <w:p w:rsidR="008E504A" w:rsidRDefault="008E504A" w:rsidP="004C2E4E">
      <w:pPr>
        <w:jc w:val="both"/>
        <w:rPr>
          <w:rFonts w:asciiTheme="majorHAnsi" w:hAnsiTheme="majorHAnsi" w:cstheme="majorHAnsi"/>
          <w:b/>
          <w:bCs/>
        </w:rPr>
      </w:pPr>
    </w:p>
    <w:p w:rsidR="008E504A" w:rsidRDefault="008E504A" w:rsidP="004C2E4E">
      <w:pPr>
        <w:jc w:val="both"/>
        <w:rPr>
          <w:rFonts w:asciiTheme="majorHAnsi" w:hAnsiTheme="majorHAnsi" w:cstheme="majorHAnsi"/>
          <w:b/>
          <w:bCs/>
        </w:rPr>
      </w:pPr>
    </w:p>
    <w:p w:rsidR="008E504A" w:rsidRDefault="008E504A" w:rsidP="004C2E4E">
      <w:pPr>
        <w:jc w:val="both"/>
        <w:rPr>
          <w:rFonts w:asciiTheme="majorHAnsi" w:hAnsiTheme="majorHAnsi" w:cstheme="majorHAnsi"/>
          <w:b/>
          <w:bCs/>
        </w:rPr>
      </w:pPr>
    </w:p>
    <w:p w:rsidR="008E504A" w:rsidRDefault="008E504A" w:rsidP="004C2E4E">
      <w:pPr>
        <w:jc w:val="both"/>
        <w:rPr>
          <w:rFonts w:asciiTheme="majorHAnsi" w:hAnsiTheme="majorHAnsi" w:cstheme="majorHAnsi"/>
          <w:b/>
          <w:bCs/>
        </w:rPr>
      </w:pPr>
    </w:p>
    <w:p w:rsidR="008E504A" w:rsidRDefault="008E504A" w:rsidP="004C2E4E">
      <w:pPr>
        <w:jc w:val="both"/>
        <w:rPr>
          <w:rFonts w:asciiTheme="majorHAnsi" w:hAnsiTheme="majorHAnsi" w:cstheme="majorHAnsi"/>
          <w:b/>
          <w:bCs/>
        </w:rPr>
      </w:pPr>
    </w:p>
    <w:p w:rsidR="008E504A" w:rsidRDefault="008E504A" w:rsidP="004C2E4E">
      <w:pPr>
        <w:jc w:val="both"/>
        <w:rPr>
          <w:rFonts w:asciiTheme="majorHAnsi" w:hAnsiTheme="majorHAnsi" w:cstheme="majorHAnsi"/>
          <w:b/>
          <w:bCs/>
        </w:rPr>
      </w:pPr>
    </w:p>
    <w:p w:rsidR="008E504A" w:rsidRDefault="008E504A" w:rsidP="004C2E4E">
      <w:pPr>
        <w:jc w:val="both"/>
        <w:rPr>
          <w:rFonts w:asciiTheme="majorHAnsi" w:hAnsiTheme="majorHAnsi" w:cstheme="majorHAnsi"/>
          <w:b/>
          <w:bCs/>
        </w:rPr>
      </w:pPr>
    </w:p>
    <w:p w:rsidR="007C6141" w:rsidRPr="007C6141" w:rsidRDefault="007C6141" w:rsidP="004C2E4E">
      <w:pPr>
        <w:jc w:val="both"/>
        <w:rPr>
          <w:b/>
          <w:bCs/>
          <w:u w:val="single"/>
        </w:rPr>
      </w:pPr>
      <w:r w:rsidRPr="007C6141">
        <w:rPr>
          <w:b/>
          <w:bCs/>
          <w:u w:val="single"/>
        </w:rPr>
        <w:lastRenderedPageBreak/>
        <w:t>Question1:</w:t>
      </w:r>
    </w:p>
    <w:p w:rsidR="008E504A" w:rsidRDefault="007C6141" w:rsidP="004C2E4E">
      <w:pPr>
        <w:jc w:val="both"/>
        <w:rPr>
          <w:rFonts w:asciiTheme="majorHAnsi" w:hAnsiTheme="majorHAnsi" w:cstheme="majorHAnsi"/>
          <w:b/>
          <w:bCs/>
        </w:rPr>
      </w:pPr>
      <w:r w:rsidRPr="00752F61">
        <w:rPr>
          <w:b/>
          <w:bCs/>
        </w:rPr>
        <w:t>Read the data and perform basic analysis such as printing a few rows (head and tail), info, data summary, null values duplicate values, etc.</w:t>
      </w:r>
    </w:p>
    <w:p w:rsidR="008E504A" w:rsidRDefault="008E504A" w:rsidP="004C2E4E">
      <w:pPr>
        <w:jc w:val="both"/>
        <w:rPr>
          <w:rFonts w:asciiTheme="majorHAnsi" w:hAnsiTheme="majorHAnsi" w:cstheme="majorHAnsi"/>
          <w:b/>
          <w:bCs/>
        </w:rPr>
      </w:pPr>
    </w:p>
    <w:p w:rsidR="00EC0B7E" w:rsidRDefault="00EC0B7E" w:rsidP="004C2E4E">
      <w:pPr>
        <w:jc w:val="both"/>
        <w:rPr>
          <w:rFonts w:asciiTheme="majorHAnsi" w:hAnsiTheme="majorHAnsi" w:cstheme="majorHAnsi"/>
          <w:b/>
          <w:bCs/>
        </w:rPr>
      </w:pPr>
    </w:p>
    <w:p w:rsidR="00752F61" w:rsidRPr="004C2E4E" w:rsidRDefault="007C4004" w:rsidP="007C4004">
      <w:pPr>
        <w:jc w:val="center"/>
        <w:rPr>
          <w:rFonts w:asciiTheme="majorHAnsi" w:hAnsiTheme="majorHAnsi" w:cstheme="majorHAnsi"/>
          <w:b/>
          <w:bCs/>
        </w:rPr>
      </w:pPr>
      <w:r>
        <w:rPr>
          <w:rFonts w:asciiTheme="majorHAnsi" w:hAnsiTheme="majorHAnsi" w:cstheme="majorHAnsi"/>
          <w:b/>
          <w:bCs/>
        </w:rPr>
        <w:t>Basic Analysis of Data provided</w:t>
      </w:r>
      <w:r w:rsidR="00752F61" w:rsidRPr="004C2E4E">
        <w:rPr>
          <w:rFonts w:asciiTheme="majorHAnsi" w:hAnsiTheme="majorHAnsi" w:cstheme="majorHAnsi"/>
          <w:b/>
          <w:bCs/>
        </w:rPr>
        <w:t>:</w:t>
      </w:r>
    </w:p>
    <w:p w:rsidR="00B47D9A" w:rsidRDefault="00B47D9A" w:rsidP="004C2E4E">
      <w:pPr>
        <w:jc w:val="both"/>
        <w:rPr>
          <w:rFonts w:asciiTheme="majorHAnsi" w:hAnsiTheme="majorHAnsi" w:cstheme="majorHAnsi"/>
        </w:rPr>
      </w:pPr>
    </w:p>
    <w:p w:rsidR="008E504A" w:rsidRPr="007C4004" w:rsidRDefault="008E504A" w:rsidP="004C2E4E">
      <w:pPr>
        <w:jc w:val="both"/>
        <w:rPr>
          <w:rFonts w:asciiTheme="majorHAnsi" w:hAnsiTheme="majorHAnsi" w:cstheme="majorHAnsi"/>
          <w:i/>
          <w:iCs/>
        </w:rPr>
      </w:pPr>
      <w:r w:rsidRPr="007C4004">
        <w:rPr>
          <w:rFonts w:asciiTheme="majorHAnsi" w:hAnsiTheme="majorHAnsi" w:cstheme="majorHAnsi"/>
          <w:i/>
          <w:iCs/>
        </w:rPr>
        <w:t xml:space="preserve">Top </w:t>
      </w:r>
      <w:r w:rsidR="00B47D9A" w:rsidRPr="007C4004">
        <w:rPr>
          <w:rFonts w:asciiTheme="majorHAnsi" w:hAnsiTheme="majorHAnsi" w:cstheme="majorHAnsi"/>
          <w:i/>
          <w:iCs/>
        </w:rPr>
        <w:t xml:space="preserve"> &amp; bottom </w:t>
      </w:r>
      <w:r w:rsidRPr="007C4004">
        <w:rPr>
          <w:rFonts w:asciiTheme="majorHAnsi" w:hAnsiTheme="majorHAnsi" w:cstheme="majorHAnsi"/>
          <w:i/>
          <w:iCs/>
        </w:rPr>
        <w:t xml:space="preserve">5 rows </w:t>
      </w:r>
      <w:r w:rsidR="00B47D9A" w:rsidRPr="007C4004">
        <w:rPr>
          <w:rFonts w:asciiTheme="majorHAnsi" w:hAnsiTheme="majorHAnsi" w:cstheme="majorHAnsi"/>
          <w:i/>
          <w:iCs/>
        </w:rPr>
        <w:t>of the data:</w:t>
      </w:r>
    </w:p>
    <w:p w:rsidR="008E504A" w:rsidRDefault="008E504A" w:rsidP="004C2E4E">
      <w:pPr>
        <w:jc w:val="both"/>
        <w:rPr>
          <w:rFonts w:asciiTheme="majorHAnsi" w:hAnsiTheme="majorHAnsi" w:cstheme="majorHAnsi"/>
        </w:rPr>
      </w:pPr>
      <w:r>
        <w:rPr>
          <w:rFonts w:asciiTheme="majorHAnsi" w:hAnsiTheme="majorHAnsi" w:cstheme="majorHAnsi"/>
          <w:noProof/>
        </w:rPr>
        <w:drawing>
          <wp:inline distT="0" distB="0" distL="0" distR="0">
            <wp:extent cx="5731510" cy="1320165"/>
            <wp:effectExtent l="0" t="0" r="0" b="635"/>
            <wp:docPr id="122785387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53870" name="Picture 12278538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320165"/>
                    </a:xfrm>
                    <a:prstGeom prst="rect">
                      <a:avLst/>
                    </a:prstGeom>
                  </pic:spPr>
                </pic:pic>
              </a:graphicData>
            </a:graphic>
          </wp:inline>
        </w:drawing>
      </w:r>
    </w:p>
    <w:p w:rsidR="008E504A" w:rsidRDefault="00B47D9A" w:rsidP="004C2E4E">
      <w:pPr>
        <w:jc w:val="both"/>
        <w:rPr>
          <w:rFonts w:asciiTheme="majorHAnsi" w:hAnsiTheme="majorHAnsi" w:cstheme="majorHAnsi"/>
        </w:rPr>
      </w:pPr>
      <w:r>
        <w:rPr>
          <w:rFonts w:asciiTheme="majorHAnsi" w:hAnsiTheme="majorHAnsi" w:cstheme="majorHAnsi"/>
          <w:noProof/>
        </w:rPr>
        <w:drawing>
          <wp:inline distT="0" distB="0" distL="0" distR="0">
            <wp:extent cx="5731510" cy="1245870"/>
            <wp:effectExtent l="0" t="0" r="0" b="0"/>
            <wp:docPr id="12349854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542" name="Picture 1234985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245870"/>
                    </a:xfrm>
                    <a:prstGeom prst="rect">
                      <a:avLst/>
                    </a:prstGeom>
                  </pic:spPr>
                </pic:pic>
              </a:graphicData>
            </a:graphic>
          </wp:inline>
        </w:drawing>
      </w:r>
    </w:p>
    <w:p w:rsidR="007C4004" w:rsidRDefault="007C4004" w:rsidP="004C2E4E">
      <w:pPr>
        <w:jc w:val="both"/>
        <w:rPr>
          <w:rFonts w:asciiTheme="majorHAnsi" w:hAnsiTheme="majorHAnsi" w:cstheme="majorHAnsi"/>
          <w:b/>
          <w:bCs/>
        </w:rPr>
      </w:pPr>
    </w:p>
    <w:p w:rsidR="008E504A" w:rsidRPr="00B47D9A" w:rsidRDefault="00B47D9A" w:rsidP="004C2E4E">
      <w:pPr>
        <w:jc w:val="both"/>
        <w:rPr>
          <w:rFonts w:asciiTheme="majorHAnsi" w:hAnsiTheme="majorHAnsi" w:cstheme="majorHAnsi"/>
          <w:b/>
          <w:bCs/>
        </w:rPr>
      </w:pPr>
      <w:r w:rsidRPr="00B47D9A">
        <w:rPr>
          <w:rFonts w:asciiTheme="majorHAnsi" w:hAnsiTheme="majorHAnsi" w:cstheme="majorHAnsi"/>
          <w:b/>
          <w:bCs/>
        </w:rPr>
        <w:t>Data Info:</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Data columns (total 19 columns):</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   Column                 Non-Null Count  </w:t>
      </w:r>
      <w:proofErr w:type="spellStart"/>
      <w:r w:rsidRPr="00B47D9A">
        <w:rPr>
          <w:rFonts w:ascii="Courier New" w:eastAsia="Times New Roman" w:hAnsi="Courier New" w:cs="Courier New"/>
          <w:color w:val="212121"/>
          <w:kern w:val="0"/>
          <w:sz w:val="21"/>
          <w:szCs w:val="21"/>
          <w:shd w:val="clear" w:color="auto" w:fill="FFFFFF"/>
          <w:lang w:eastAsia="en-GB"/>
          <w14:ligatures w14:val="none"/>
        </w:rPr>
        <w:t>Dtype</w:t>
      </w:r>
      <w:proofErr w:type="spellEnd"/>
      <w:r w:rsidRPr="00B47D9A">
        <w:rPr>
          <w:rFonts w:ascii="Courier New" w:eastAsia="Times New Roman" w:hAnsi="Courier New" w:cs="Courier New"/>
          <w:color w:val="212121"/>
          <w:kern w:val="0"/>
          <w:sz w:val="21"/>
          <w:szCs w:val="21"/>
          <w:shd w:val="clear" w:color="auto" w:fill="FFFFFF"/>
          <w:lang w:eastAsia="en-GB"/>
          <w14:ligatures w14:val="none"/>
        </w:rPr>
        <w:t xml:space="preserve">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                 --------------  -----  </w:t>
      </w:r>
    </w:p>
    <w:p w:rsidR="00B47D9A" w:rsidRPr="00C271EA" w:rsidRDefault="00B47D9A" w:rsidP="00B47D9A">
      <w:pPr>
        <w:rPr>
          <w:rFonts w:ascii="Courier New" w:eastAsia="Times New Roman" w:hAnsi="Courier New" w:cs="Courier New"/>
          <w:color w:val="212121"/>
          <w:kern w:val="0"/>
          <w:sz w:val="21"/>
          <w:szCs w:val="21"/>
          <w:highlight w:val="yellow"/>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w:t>
      </w:r>
      <w:r w:rsidRPr="00C271EA">
        <w:rPr>
          <w:rFonts w:ascii="Courier New" w:eastAsia="Times New Roman" w:hAnsi="Courier New" w:cs="Courier New"/>
          <w:color w:val="212121"/>
          <w:kern w:val="0"/>
          <w:sz w:val="21"/>
          <w:szCs w:val="21"/>
          <w:highlight w:val="yellow"/>
          <w:shd w:val="clear" w:color="auto" w:fill="FFFFFF"/>
          <w:lang w:eastAsia="en-GB"/>
          <w14:ligatures w14:val="none"/>
        </w:rPr>
        <w:t xml:space="preserve">0   Timestamp              23066 non-null  object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C271EA">
        <w:rPr>
          <w:rFonts w:ascii="Courier New" w:eastAsia="Times New Roman" w:hAnsi="Courier New" w:cs="Courier New"/>
          <w:color w:val="212121"/>
          <w:kern w:val="0"/>
          <w:sz w:val="21"/>
          <w:szCs w:val="21"/>
          <w:highlight w:val="yellow"/>
          <w:shd w:val="clear" w:color="auto" w:fill="FFFFFF"/>
          <w:lang w:eastAsia="en-GB"/>
          <w14:ligatures w14:val="none"/>
        </w:rPr>
        <w:t xml:space="preserve"> 1   </w:t>
      </w:r>
      <w:proofErr w:type="spellStart"/>
      <w:r w:rsidRPr="00C271EA">
        <w:rPr>
          <w:rFonts w:ascii="Courier New" w:eastAsia="Times New Roman" w:hAnsi="Courier New" w:cs="Courier New"/>
          <w:color w:val="212121"/>
          <w:kern w:val="0"/>
          <w:sz w:val="21"/>
          <w:szCs w:val="21"/>
          <w:highlight w:val="yellow"/>
          <w:shd w:val="clear" w:color="auto" w:fill="FFFFFF"/>
          <w:lang w:eastAsia="en-GB"/>
          <w14:ligatures w14:val="none"/>
        </w:rPr>
        <w:t>InventoryType</w:t>
      </w:r>
      <w:proofErr w:type="spellEnd"/>
      <w:r w:rsidRPr="00C271EA">
        <w:rPr>
          <w:rFonts w:ascii="Courier New" w:eastAsia="Times New Roman" w:hAnsi="Courier New" w:cs="Courier New"/>
          <w:color w:val="212121"/>
          <w:kern w:val="0"/>
          <w:sz w:val="21"/>
          <w:szCs w:val="21"/>
          <w:highlight w:val="yellow"/>
          <w:shd w:val="clear" w:color="auto" w:fill="FFFFFF"/>
          <w:lang w:eastAsia="en-GB"/>
          <w14:ligatures w14:val="none"/>
        </w:rPr>
        <w:t xml:space="preserve">          23066 non-null  object</w:t>
      </w:r>
      <w:r w:rsidRPr="00B47D9A">
        <w:rPr>
          <w:rFonts w:ascii="Courier New" w:eastAsia="Times New Roman" w:hAnsi="Courier New" w:cs="Courier New"/>
          <w:color w:val="212121"/>
          <w:kern w:val="0"/>
          <w:sz w:val="21"/>
          <w:szCs w:val="21"/>
          <w:shd w:val="clear" w:color="auto" w:fill="FFFFFF"/>
          <w:lang w:eastAsia="en-GB"/>
          <w14:ligatures w14:val="none"/>
        </w:rPr>
        <w:t xml:space="preserve">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2   Ad - Length            23066 non-null  int64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3   Ad- Width              23066 non-null  int64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4   Ad Size                23066 non-null  int64  </w:t>
      </w:r>
    </w:p>
    <w:p w:rsidR="00B47D9A" w:rsidRPr="00C271EA" w:rsidRDefault="00B47D9A" w:rsidP="00B47D9A">
      <w:pPr>
        <w:rPr>
          <w:rFonts w:ascii="Courier New" w:eastAsia="Times New Roman" w:hAnsi="Courier New" w:cs="Courier New"/>
          <w:color w:val="212121"/>
          <w:kern w:val="0"/>
          <w:sz w:val="21"/>
          <w:szCs w:val="21"/>
          <w:highlight w:val="yellow"/>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w:t>
      </w:r>
      <w:r w:rsidRPr="00C271EA">
        <w:rPr>
          <w:rFonts w:ascii="Courier New" w:eastAsia="Times New Roman" w:hAnsi="Courier New" w:cs="Courier New"/>
          <w:color w:val="212121"/>
          <w:kern w:val="0"/>
          <w:sz w:val="21"/>
          <w:szCs w:val="21"/>
          <w:highlight w:val="yellow"/>
          <w:shd w:val="clear" w:color="auto" w:fill="FFFFFF"/>
          <w:lang w:eastAsia="en-GB"/>
          <w14:ligatures w14:val="none"/>
        </w:rPr>
        <w:t xml:space="preserve">5   Ad Type                23066 non-null  object </w:t>
      </w:r>
    </w:p>
    <w:p w:rsidR="00B47D9A" w:rsidRPr="00C271EA" w:rsidRDefault="00B47D9A" w:rsidP="00B47D9A">
      <w:pPr>
        <w:rPr>
          <w:rFonts w:ascii="Courier New" w:eastAsia="Times New Roman" w:hAnsi="Courier New" w:cs="Courier New"/>
          <w:color w:val="212121"/>
          <w:kern w:val="0"/>
          <w:sz w:val="21"/>
          <w:szCs w:val="21"/>
          <w:highlight w:val="yellow"/>
          <w:shd w:val="clear" w:color="auto" w:fill="FFFFFF"/>
          <w:lang w:eastAsia="en-GB"/>
          <w14:ligatures w14:val="none"/>
        </w:rPr>
      </w:pPr>
      <w:r w:rsidRPr="00C271EA">
        <w:rPr>
          <w:rFonts w:ascii="Courier New" w:eastAsia="Times New Roman" w:hAnsi="Courier New" w:cs="Courier New"/>
          <w:color w:val="212121"/>
          <w:kern w:val="0"/>
          <w:sz w:val="21"/>
          <w:szCs w:val="21"/>
          <w:highlight w:val="yellow"/>
          <w:shd w:val="clear" w:color="auto" w:fill="FFFFFF"/>
          <w:lang w:eastAsia="en-GB"/>
          <w14:ligatures w14:val="none"/>
        </w:rPr>
        <w:t xml:space="preserve"> 6   Platform               23066 non-null  object </w:t>
      </w:r>
    </w:p>
    <w:p w:rsidR="00B47D9A" w:rsidRPr="00C271EA" w:rsidRDefault="00B47D9A" w:rsidP="00B47D9A">
      <w:pPr>
        <w:rPr>
          <w:rFonts w:ascii="Courier New" w:eastAsia="Times New Roman" w:hAnsi="Courier New" w:cs="Courier New"/>
          <w:color w:val="212121"/>
          <w:kern w:val="0"/>
          <w:sz w:val="21"/>
          <w:szCs w:val="21"/>
          <w:highlight w:val="yellow"/>
          <w:shd w:val="clear" w:color="auto" w:fill="FFFFFF"/>
          <w:lang w:eastAsia="en-GB"/>
          <w14:ligatures w14:val="none"/>
        </w:rPr>
      </w:pPr>
      <w:r w:rsidRPr="00C271EA">
        <w:rPr>
          <w:rFonts w:ascii="Courier New" w:eastAsia="Times New Roman" w:hAnsi="Courier New" w:cs="Courier New"/>
          <w:color w:val="212121"/>
          <w:kern w:val="0"/>
          <w:sz w:val="21"/>
          <w:szCs w:val="21"/>
          <w:highlight w:val="yellow"/>
          <w:shd w:val="clear" w:color="auto" w:fill="FFFFFF"/>
          <w:lang w:eastAsia="en-GB"/>
          <w14:ligatures w14:val="none"/>
        </w:rPr>
        <w:t xml:space="preserve"> 7   Device Type            23066 non-null  object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C271EA">
        <w:rPr>
          <w:rFonts w:ascii="Courier New" w:eastAsia="Times New Roman" w:hAnsi="Courier New" w:cs="Courier New"/>
          <w:color w:val="212121"/>
          <w:kern w:val="0"/>
          <w:sz w:val="21"/>
          <w:szCs w:val="21"/>
          <w:highlight w:val="yellow"/>
          <w:shd w:val="clear" w:color="auto" w:fill="FFFFFF"/>
          <w:lang w:eastAsia="en-GB"/>
          <w14:ligatures w14:val="none"/>
        </w:rPr>
        <w:t xml:space="preserve"> 8   Format                 23066 non-null  object</w:t>
      </w:r>
      <w:r w:rsidRPr="00B47D9A">
        <w:rPr>
          <w:rFonts w:ascii="Courier New" w:eastAsia="Times New Roman" w:hAnsi="Courier New" w:cs="Courier New"/>
          <w:color w:val="212121"/>
          <w:kern w:val="0"/>
          <w:sz w:val="21"/>
          <w:szCs w:val="21"/>
          <w:shd w:val="clear" w:color="auto" w:fill="FFFFFF"/>
          <w:lang w:eastAsia="en-GB"/>
          <w14:ligatures w14:val="none"/>
        </w:rPr>
        <w:t xml:space="preserve">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9   Available_Impressions  23066 non-null  int64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10  Matched_Queries        23066 non-null  int64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11  Impressions            23066 non-null  int64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12  Clicks                 23066 non-null  int64  </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13  Spend                  23066 non-null  float64</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14  Fee                    23066 non-null  float64</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15  Revenue                23066 non-null  float64</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16  CTR                    18330 non-null  float64</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17  CPM                    18330 non-null  float64</w:t>
      </w:r>
    </w:p>
    <w:p w:rsidR="00B47D9A" w:rsidRPr="00B47D9A" w:rsidRDefault="00B47D9A" w:rsidP="00B47D9A">
      <w:pPr>
        <w:rPr>
          <w:rFonts w:ascii="Courier New" w:eastAsia="Times New Roman" w:hAnsi="Courier New" w:cs="Courier New"/>
          <w:color w:val="212121"/>
          <w:kern w:val="0"/>
          <w:sz w:val="21"/>
          <w:szCs w:val="21"/>
          <w:shd w:val="clear" w:color="auto" w:fill="FFFFFF"/>
          <w:lang w:eastAsia="en-GB"/>
          <w14:ligatures w14:val="none"/>
        </w:rPr>
      </w:pPr>
      <w:r w:rsidRPr="00B47D9A">
        <w:rPr>
          <w:rFonts w:ascii="Courier New" w:eastAsia="Times New Roman" w:hAnsi="Courier New" w:cs="Courier New"/>
          <w:color w:val="212121"/>
          <w:kern w:val="0"/>
          <w:sz w:val="21"/>
          <w:szCs w:val="21"/>
          <w:shd w:val="clear" w:color="auto" w:fill="FFFFFF"/>
          <w:lang w:eastAsia="en-GB"/>
          <w14:ligatures w14:val="none"/>
        </w:rPr>
        <w:t xml:space="preserve"> 18  CPC                    18330 non-null  float64</w:t>
      </w:r>
    </w:p>
    <w:p w:rsidR="00C271EA" w:rsidRPr="00C271EA" w:rsidRDefault="00C271EA" w:rsidP="00B47D9A">
      <w:pPr>
        <w:jc w:val="both"/>
        <w:rPr>
          <w:rFonts w:asciiTheme="majorHAnsi" w:hAnsiTheme="majorHAnsi" w:cstheme="majorHAnsi"/>
          <w:b/>
          <w:bCs/>
          <w:i/>
          <w:iCs/>
        </w:rPr>
      </w:pPr>
      <w:r w:rsidRPr="00C271EA">
        <w:rPr>
          <w:rFonts w:asciiTheme="majorHAnsi" w:hAnsiTheme="majorHAnsi" w:cstheme="majorHAnsi"/>
          <w:b/>
          <w:bCs/>
          <w:i/>
          <w:iCs/>
        </w:rPr>
        <w:t>Observations:</w:t>
      </w:r>
    </w:p>
    <w:p w:rsidR="00C271EA" w:rsidRDefault="007C4004" w:rsidP="00B47D9A">
      <w:pPr>
        <w:jc w:val="both"/>
        <w:rPr>
          <w:rFonts w:asciiTheme="majorHAnsi" w:hAnsiTheme="majorHAnsi" w:cstheme="majorHAnsi"/>
          <w:i/>
          <w:iCs/>
        </w:rPr>
      </w:pPr>
      <w:r>
        <w:rPr>
          <w:rFonts w:asciiTheme="majorHAnsi" w:hAnsiTheme="majorHAnsi" w:cstheme="majorHAnsi"/>
          <w:i/>
          <w:iCs/>
        </w:rPr>
        <w:t>There are t</w:t>
      </w:r>
      <w:r w:rsidR="00B47D9A" w:rsidRPr="00EC0B7E">
        <w:rPr>
          <w:rFonts w:asciiTheme="majorHAnsi" w:hAnsiTheme="majorHAnsi" w:cstheme="majorHAnsi"/>
          <w:i/>
          <w:iCs/>
        </w:rPr>
        <w:t xml:space="preserve">otal </w:t>
      </w:r>
      <w:r w:rsidR="00B47D9A" w:rsidRPr="00EC0B7E">
        <w:rPr>
          <w:rFonts w:asciiTheme="majorHAnsi" w:hAnsiTheme="majorHAnsi" w:cstheme="majorHAnsi"/>
          <w:b/>
          <w:bCs/>
          <w:i/>
          <w:iCs/>
        </w:rPr>
        <w:t>19</w:t>
      </w:r>
      <w:r w:rsidR="00B47D9A" w:rsidRPr="00EC0B7E">
        <w:rPr>
          <w:rFonts w:asciiTheme="majorHAnsi" w:hAnsiTheme="majorHAnsi" w:cstheme="majorHAnsi"/>
          <w:i/>
          <w:iCs/>
        </w:rPr>
        <w:t xml:space="preserve"> columns and </w:t>
      </w:r>
      <w:r w:rsidR="00B47D9A" w:rsidRPr="00EC0B7E">
        <w:rPr>
          <w:rFonts w:asciiTheme="majorHAnsi" w:hAnsiTheme="majorHAnsi" w:cstheme="majorHAnsi"/>
          <w:b/>
          <w:bCs/>
          <w:i/>
          <w:iCs/>
        </w:rPr>
        <w:t>23066</w:t>
      </w:r>
      <w:r w:rsidR="00B47D9A" w:rsidRPr="00EC0B7E">
        <w:rPr>
          <w:rFonts w:asciiTheme="majorHAnsi" w:hAnsiTheme="majorHAnsi" w:cstheme="majorHAnsi"/>
          <w:i/>
          <w:iCs/>
        </w:rPr>
        <w:t xml:space="preserve"> rows</w:t>
      </w:r>
      <w:r w:rsidR="00C271EA">
        <w:rPr>
          <w:rFonts w:asciiTheme="majorHAnsi" w:hAnsiTheme="majorHAnsi" w:cstheme="majorHAnsi"/>
          <w:i/>
          <w:iCs/>
        </w:rPr>
        <w:t xml:space="preserve"> in the data</w:t>
      </w:r>
    </w:p>
    <w:p w:rsidR="00C271EA" w:rsidRDefault="00C271EA" w:rsidP="00B47D9A">
      <w:pPr>
        <w:jc w:val="both"/>
        <w:rPr>
          <w:rFonts w:asciiTheme="majorHAnsi" w:hAnsiTheme="majorHAnsi" w:cstheme="majorHAnsi"/>
          <w:i/>
          <w:iCs/>
        </w:rPr>
      </w:pPr>
      <w:r>
        <w:rPr>
          <w:rFonts w:asciiTheme="majorHAnsi" w:hAnsiTheme="majorHAnsi" w:cstheme="majorHAnsi"/>
          <w:i/>
          <w:iCs/>
        </w:rPr>
        <w:t>There are null values present in columns CTR/CPM &amp; CPC</w:t>
      </w:r>
    </w:p>
    <w:p w:rsidR="00C271EA" w:rsidRDefault="00C271EA" w:rsidP="00B47D9A">
      <w:pPr>
        <w:jc w:val="both"/>
        <w:rPr>
          <w:rFonts w:asciiTheme="majorHAnsi" w:hAnsiTheme="majorHAnsi" w:cstheme="majorHAnsi"/>
          <w:i/>
          <w:iCs/>
        </w:rPr>
      </w:pPr>
      <w:r>
        <w:rPr>
          <w:rFonts w:asciiTheme="majorHAnsi" w:hAnsiTheme="majorHAnsi" w:cstheme="majorHAnsi"/>
          <w:i/>
          <w:iCs/>
        </w:rPr>
        <w:t xml:space="preserve">6 columns are categorical and remaining are </w:t>
      </w:r>
      <w:proofErr w:type="spellStart"/>
      <w:r>
        <w:rPr>
          <w:rFonts w:asciiTheme="majorHAnsi" w:hAnsiTheme="majorHAnsi" w:cstheme="majorHAnsi"/>
          <w:i/>
          <w:iCs/>
        </w:rPr>
        <w:t>iNT</w:t>
      </w:r>
      <w:proofErr w:type="spellEnd"/>
      <w:r>
        <w:rPr>
          <w:rFonts w:asciiTheme="majorHAnsi" w:hAnsiTheme="majorHAnsi" w:cstheme="majorHAnsi"/>
          <w:i/>
          <w:iCs/>
        </w:rPr>
        <w:t xml:space="preserve"> and float</w:t>
      </w:r>
    </w:p>
    <w:p w:rsidR="00B47D9A" w:rsidRDefault="00B47D9A" w:rsidP="004C2E4E">
      <w:pPr>
        <w:jc w:val="both"/>
        <w:rPr>
          <w:rFonts w:asciiTheme="majorHAnsi" w:hAnsiTheme="majorHAnsi" w:cstheme="majorHAnsi"/>
        </w:rPr>
      </w:pPr>
    </w:p>
    <w:p w:rsidR="00EC0B7E" w:rsidRDefault="00EC0B7E" w:rsidP="004C2E4E">
      <w:pPr>
        <w:jc w:val="both"/>
        <w:rPr>
          <w:rFonts w:asciiTheme="majorHAnsi" w:hAnsiTheme="majorHAnsi" w:cstheme="majorHAnsi"/>
        </w:rPr>
      </w:pPr>
    </w:p>
    <w:p w:rsidR="00EC0B7E" w:rsidRDefault="00EC0B7E" w:rsidP="004C2E4E">
      <w:pPr>
        <w:jc w:val="both"/>
        <w:rPr>
          <w:rFonts w:asciiTheme="majorHAnsi" w:hAnsiTheme="majorHAnsi" w:cstheme="majorHAnsi"/>
        </w:rPr>
      </w:pPr>
    </w:p>
    <w:p w:rsidR="00EC0B7E" w:rsidRDefault="00EC0B7E" w:rsidP="004C2E4E">
      <w:pPr>
        <w:jc w:val="both"/>
        <w:rPr>
          <w:rFonts w:asciiTheme="majorHAnsi" w:hAnsiTheme="majorHAnsi" w:cstheme="majorHAnsi"/>
        </w:rPr>
      </w:pPr>
    </w:p>
    <w:p w:rsidR="00EC0B7E" w:rsidRDefault="00EC0B7E" w:rsidP="004C2E4E">
      <w:pPr>
        <w:jc w:val="both"/>
        <w:rPr>
          <w:rFonts w:asciiTheme="majorHAnsi" w:hAnsiTheme="majorHAnsi" w:cstheme="majorHAnsi"/>
        </w:rPr>
      </w:pPr>
    </w:p>
    <w:p w:rsidR="00EC0B7E" w:rsidRDefault="00EC0B7E" w:rsidP="004C2E4E">
      <w:pPr>
        <w:jc w:val="both"/>
        <w:rPr>
          <w:rFonts w:asciiTheme="majorHAnsi" w:hAnsiTheme="majorHAnsi" w:cstheme="majorHAnsi"/>
        </w:rPr>
      </w:pPr>
    </w:p>
    <w:p w:rsidR="00EC0B7E" w:rsidRPr="00EC0B7E" w:rsidRDefault="00B47D9A" w:rsidP="007C4004">
      <w:pPr>
        <w:jc w:val="center"/>
        <w:rPr>
          <w:rFonts w:asciiTheme="majorHAnsi" w:hAnsiTheme="majorHAnsi" w:cstheme="majorHAnsi"/>
          <w:b/>
          <w:bCs/>
        </w:rPr>
      </w:pPr>
      <w:r w:rsidRPr="00EC0B7E">
        <w:rPr>
          <w:rFonts w:asciiTheme="majorHAnsi" w:hAnsiTheme="majorHAnsi" w:cstheme="majorHAnsi"/>
          <w:b/>
          <w:bCs/>
        </w:rPr>
        <w:t>Summery:</w:t>
      </w:r>
    </w:p>
    <w:p w:rsidR="00EC0B7E" w:rsidRDefault="00EC0B7E" w:rsidP="004C2E4E">
      <w:pPr>
        <w:jc w:val="both"/>
        <w:rPr>
          <w:rFonts w:asciiTheme="majorHAnsi" w:hAnsiTheme="majorHAnsi" w:cstheme="majorHAnsi"/>
        </w:rPr>
      </w:pPr>
      <w:r>
        <w:rPr>
          <w:rFonts w:asciiTheme="majorHAnsi" w:hAnsiTheme="majorHAnsi" w:cstheme="majorHAnsi"/>
          <w:noProof/>
        </w:rPr>
        <w:drawing>
          <wp:inline distT="0" distB="0" distL="0" distR="0">
            <wp:extent cx="5731510" cy="2613660"/>
            <wp:effectExtent l="0" t="0" r="0" b="2540"/>
            <wp:docPr id="156495847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58472" name="Picture 15649584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rsidR="00EC0B7E" w:rsidRDefault="00EC0B7E" w:rsidP="004C2E4E">
      <w:pPr>
        <w:jc w:val="both"/>
        <w:rPr>
          <w:rFonts w:asciiTheme="majorHAnsi" w:hAnsiTheme="majorHAnsi" w:cstheme="majorHAnsi"/>
        </w:rPr>
      </w:pPr>
    </w:p>
    <w:p w:rsidR="00B47D9A" w:rsidRDefault="00B47D9A" w:rsidP="004C2E4E">
      <w:pPr>
        <w:jc w:val="both"/>
        <w:rPr>
          <w:rFonts w:asciiTheme="majorHAnsi" w:hAnsiTheme="majorHAnsi" w:cstheme="majorHAnsi"/>
        </w:rPr>
      </w:pPr>
      <w:r w:rsidRPr="00EC0B7E">
        <w:rPr>
          <w:rFonts w:asciiTheme="majorHAnsi" w:hAnsiTheme="majorHAnsi" w:cstheme="majorHAnsi"/>
          <w:b/>
          <w:bCs/>
        </w:rPr>
        <w:t>Duplicate:</w:t>
      </w:r>
      <w:r w:rsidR="00EC0B7E">
        <w:rPr>
          <w:rFonts w:asciiTheme="majorHAnsi" w:hAnsiTheme="majorHAnsi" w:cstheme="majorHAnsi"/>
        </w:rPr>
        <w:t xml:space="preserve"> No Duplicate values found in dataset.</w:t>
      </w:r>
    </w:p>
    <w:p w:rsidR="007C4004" w:rsidRDefault="007C4004" w:rsidP="007C4004">
      <w:pPr>
        <w:jc w:val="both"/>
        <w:rPr>
          <w:rFonts w:asciiTheme="majorHAnsi" w:hAnsiTheme="majorHAnsi" w:cstheme="majorHAnsi"/>
          <w:b/>
          <w:bCs/>
        </w:rPr>
      </w:pPr>
    </w:p>
    <w:p w:rsidR="007C4004" w:rsidRDefault="007C4004" w:rsidP="007C4004">
      <w:pPr>
        <w:jc w:val="both"/>
        <w:rPr>
          <w:rFonts w:asciiTheme="majorHAnsi" w:hAnsiTheme="majorHAnsi" w:cstheme="majorHAnsi"/>
        </w:rPr>
      </w:pPr>
      <w:r w:rsidRPr="00EC0B7E">
        <w:rPr>
          <w:rFonts w:asciiTheme="majorHAnsi" w:hAnsiTheme="majorHAnsi" w:cstheme="majorHAnsi"/>
          <w:b/>
          <w:bCs/>
        </w:rPr>
        <w:t>Null Values:</w:t>
      </w:r>
      <w:r>
        <w:rPr>
          <w:rFonts w:asciiTheme="majorHAnsi" w:hAnsiTheme="majorHAnsi" w:cstheme="majorHAnsi"/>
        </w:rPr>
        <w:t xml:space="preserve"> There are </w:t>
      </w:r>
      <w:r w:rsidR="00976301">
        <w:rPr>
          <w:rFonts w:asciiTheme="majorHAnsi" w:hAnsiTheme="majorHAnsi" w:cstheme="majorHAnsi"/>
        </w:rPr>
        <w:t>Missing</w:t>
      </w:r>
      <w:r>
        <w:rPr>
          <w:rFonts w:asciiTheme="majorHAnsi" w:hAnsiTheme="majorHAnsi" w:cstheme="majorHAnsi"/>
        </w:rPr>
        <w:t xml:space="preserve"> values in columns CTR, CPM and CPC</w:t>
      </w:r>
    </w:p>
    <w:p w:rsidR="007C4004" w:rsidRDefault="007C4004" w:rsidP="007C4004">
      <w:pPr>
        <w:jc w:val="both"/>
        <w:rPr>
          <w:rFonts w:asciiTheme="majorHAnsi" w:hAnsiTheme="majorHAnsi" w:cstheme="majorHAnsi"/>
        </w:rPr>
      </w:pP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Timestamp                   0</w:t>
      </w:r>
    </w:p>
    <w:p w:rsidR="007C4004" w:rsidRDefault="007C4004" w:rsidP="007C4004">
      <w:pPr>
        <w:autoSpaceDE w:val="0"/>
        <w:autoSpaceDN w:val="0"/>
        <w:adjustRightInd w:val="0"/>
        <w:rPr>
          <w:rFonts w:ascii="Courier New" w:hAnsi="Courier New" w:cs="Courier New"/>
          <w:color w:val="191919"/>
          <w:kern w:val="0"/>
          <w:sz w:val="28"/>
          <w:szCs w:val="28"/>
          <w:lang w:val="en-GB"/>
        </w:rPr>
      </w:pPr>
      <w:proofErr w:type="spellStart"/>
      <w:r>
        <w:rPr>
          <w:rFonts w:ascii="Courier New" w:hAnsi="Courier New" w:cs="Courier New"/>
          <w:color w:val="191919"/>
          <w:kern w:val="0"/>
          <w:sz w:val="28"/>
          <w:szCs w:val="28"/>
          <w:lang w:val="en-GB"/>
        </w:rPr>
        <w:t>InventoryType</w:t>
      </w:r>
      <w:proofErr w:type="spellEnd"/>
      <w:r>
        <w:rPr>
          <w:rFonts w:ascii="Courier New" w:hAnsi="Courier New" w:cs="Courier New"/>
          <w:color w:val="191919"/>
          <w:kern w:val="0"/>
          <w:sz w:val="28"/>
          <w:szCs w:val="28"/>
          <w:lang w:val="en-GB"/>
        </w:rPr>
        <w:t xml:space="preserv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Ad - Length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Ad- Width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Ad Size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Ad Type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Platform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Device Type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Format                      0</w:t>
      </w:r>
    </w:p>
    <w:p w:rsidR="007C4004" w:rsidRDefault="007C4004" w:rsidP="007C4004">
      <w:pPr>
        <w:autoSpaceDE w:val="0"/>
        <w:autoSpaceDN w:val="0"/>
        <w:adjustRightInd w:val="0"/>
        <w:rPr>
          <w:rFonts w:ascii="Courier New" w:hAnsi="Courier New" w:cs="Courier New"/>
          <w:color w:val="191919"/>
          <w:kern w:val="0"/>
          <w:sz w:val="28"/>
          <w:szCs w:val="28"/>
          <w:lang w:val="en-GB"/>
        </w:rPr>
      </w:pPr>
      <w:proofErr w:type="spellStart"/>
      <w:r>
        <w:rPr>
          <w:rFonts w:ascii="Courier New" w:hAnsi="Courier New" w:cs="Courier New"/>
          <w:color w:val="191919"/>
          <w:kern w:val="0"/>
          <w:sz w:val="28"/>
          <w:szCs w:val="28"/>
          <w:lang w:val="en-GB"/>
        </w:rPr>
        <w:t>Available_Impressions</w:t>
      </w:r>
      <w:proofErr w:type="spellEnd"/>
      <w:r>
        <w:rPr>
          <w:rFonts w:ascii="Courier New" w:hAnsi="Courier New" w:cs="Courier New"/>
          <w:color w:val="191919"/>
          <w:kern w:val="0"/>
          <w:sz w:val="28"/>
          <w:szCs w:val="28"/>
          <w:lang w:val="en-GB"/>
        </w:rPr>
        <w:t xml:space="preserve">       0</w:t>
      </w:r>
    </w:p>
    <w:p w:rsidR="007C4004" w:rsidRDefault="007C4004" w:rsidP="007C4004">
      <w:pPr>
        <w:autoSpaceDE w:val="0"/>
        <w:autoSpaceDN w:val="0"/>
        <w:adjustRightInd w:val="0"/>
        <w:rPr>
          <w:rFonts w:ascii="Courier New" w:hAnsi="Courier New" w:cs="Courier New"/>
          <w:color w:val="191919"/>
          <w:kern w:val="0"/>
          <w:sz w:val="28"/>
          <w:szCs w:val="28"/>
          <w:lang w:val="en-GB"/>
        </w:rPr>
      </w:pPr>
      <w:proofErr w:type="spellStart"/>
      <w:r>
        <w:rPr>
          <w:rFonts w:ascii="Courier New" w:hAnsi="Courier New" w:cs="Courier New"/>
          <w:color w:val="191919"/>
          <w:kern w:val="0"/>
          <w:sz w:val="28"/>
          <w:szCs w:val="28"/>
          <w:lang w:val="en-GB"/>
        </w:rPr>
        <w:t>Matched_Queries</w:t>
      </w:r>
      <w:proofErr w:type="spellEnd"/>
      <w:r>
        <w:rPr>
          <w:rFonts w:ascii="Courier New" w:hAnsi="Courier New" w:cs="Courier New"/>
          <w:color w:val="191919"/>
          <w:kern w:val="0"/>
          <w:sz w:val="28"/>
          <w:szCs w:val="28"/>
          <w:lang w:val="en-GB"/>
        </w:rPr>
        <w:t xml:space="preserv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Impressions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Clicks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Spend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Fee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Revenue                     0</w:t>
      </w:r>
    </w:p>
    <w:p w:rsidR="007C4004" w:rsidRPr="00C271EA" w:rsidRDefault="007C4004" w:rsidP="007C4004">
      <w:pPr>
        <w:autoSpaceDE w:val="0"/>
        <w:autoSpaceDN w:val="0"/>
        <w:adjustRightInd w:val="0"/>
        <w:rPr>
          <w:rFonts w:ascii="Courier New" w:hAnsi="Courier New" w:cs="Courier New"/>
          <w:color w:val="FFFFFF" w:themeColor="background1"/>
          <w:kern w:val="0"/>
          <w:sz w:val="28"/>
          <w:szCs w:val="28"/>
          <w:highlight w:val="darkYellow"/>
          <w:lang w:val="en-GB"/>
        </w:rPr>
      </w:pPr>
      <w:r w:rsidRPr="00C271EA">
        <w:rPr>
          <w:rFonts w:ascii="Courier New" w:hAnsi="Courier New" w:cs="Courier New"/>
          <w:color w:val="FFFFFF" w:themeColor="background1"/>
          <w:kern w:val="0"/>
          <w:sz w:val="28"/>
          <w:szCs w:val="28"/>
          <w:highlight w:val="darkYellow"/>
          <w:lang w:val="en-GB"/>
        </w:rPr>
        <w:t>CTR                      4736</w:t>
      </w:r>
    </w:p>
    <w:p w:rsidR="007C4004" w:rsidRPr="00C271EA" w:rsidRDefault="007C4004" w:rsidP="007C4004">
      <w:pPr>
        <w:autoSpaceDE w:val="0"/>
        <w:autoSpaceDN w:val="0"/>
        <w:adjustRightInd w:val="0"/>
        <w:rPr>
          <w:rFonts w:ascii="Courier New" w:hAnsi="Courier New" w:cs="Courier New"/>
          <w:color w:val="FFFFFF" w:themeColor="background1"/>
          <w:kern w:val="0"/>
          <w:sz w:val="28"/>
          <w:szCs w:val="28"/>
          <w:highlight w:val="darkYellow"/>
          <w:lang w:val="en-GB"/>
        </w:rPr>
      </w:pPr>
      <w:r w:rsidRPr="00C271EA">
        <w:rPr>
          <w:rFonts w:ascii="Courier New" w:hAnsi="Courier New" w:cs="Courier New"/>
          <w:color w:val="FFFFFF" w:themeColor="background1"/>
          <w:kern w:val="0"/>
          <w:sz w:val="28"/>
          <w:szCs w:val="28"/>
          <w:highlight w:val="darkYellow"/>
          <w:lang w:val="en-GB"/>
        </w:rPr>
        <w:t>CPM                      4736</w:t>
      </w:r>
    </w:p>
    <w:p w:rsidR="007C4004" w:rsidRPr="00C271EA" w:rsidRDefault="007C4004" w:rsidP="004C2E4E">
      <w:pPr>
        <w:jc w:val="both"/>
        <w:rPr>
          <w:rFonts w:asciiTheme="majorHAnsi" w:hAnsiTheme="majorHAnsi" w:cstheme="majorHAnsi"/>
          <w:color w:val="FFFFFF" w:themeColor="background1"/>
        </w:rPr>
      </w:pPr>
      <w:r w:rsidRPr="00C271EA">
        <w:rPr>
          <w:rFonts w:ascii="Courier New" w:hAnsi="Courier New" w:cs="Courier New"/>
          <w:color w:val="FFFFFF" w:themeColor="background1"/>
          <w:kern w:val="0"/>
          <w:sz w:val="28"/>
          <w:szCs w:val="28"/>
          <w:highlight w:val="darkYellow"/>
          <w:lang w:val="en-GB"/>
        </w:rPr>
        <w:t>CPC                      4736</w:t>
      </w:r>
    </w:p>
    <w:p w:rsidR="007C4004" w:rsidRDefault="007C4004" w:rsidP="004C2E4E">
      <w:pPr>
        <w:jc w:val="both"/>
        <w:rPr>
          <w:rFonts w:asciiTheme="majorHAnsi" w:hAnsiTheme="majorHAnsi" w:cstheme="majorHAnsi"/>
        </w:rPr>
      </w:pPr>
    </w:p>
    <w:p w:rsidR="007C4004" w:rsidRDefault="007C4004" w:rsidP="004C2E4E">
      <w:pPr>
        <w:jc w:val="both"/>
        <w:rPr>
          <w:rFonts w:asciiTheme="majorHAnsi" w:hAnsiTheme="majorHAnsi" w:cstheme="majorHAnsi"/>
        </w:rPr>
      </w:pPr>
    </w:p>
    <w:p w:rsidR="007C4004" w:rsidRDefault="007C4004"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C6141" w:rsidRPr="007C6141" w:rsidRDefault="007C6141" w:rsidP="004C2E4E">
      <w:pPr>
        <w:jc w:val="both"/>
        <w:rPr>
          <w:b/>
          <w:bCs/>
          <w:u w:val="single"/>
        </w:rPr>
      </w:pPr>
      <w:r w:rsidRPr="007C6141">
        <w:rPr>
          <w:b/>
          <w:bCs/>
          <w:u w:val="single"/>
        </w:rPr>
        <w:t>Question2:</w:t>
      </w:r>
    </w:p>
    <w:p w:rsidR="007C4004" w:rsidRDefault="007C6141" w:rsidP="004C2E4E">
      <w:pPr>
        <w:jc w:val="both"/>
        <w:rPr>
          <w:rFonts w:asciiTheme="majorHAnsi" w:hAnsiTheme="majorHAnsi" w:cstheme="majorHAnsi"/>
        </w:rPr>
      </w:pPr>
      <w:r w:rsidRPr="00752F61">
        <w:rPr>
          <w:b/>
          <w:bCs/>
        </w:rPr>
        <w:t>Treat missing values in CPC, CTR and CPM using the formula given.</w:t>
      </w:r>
    </w:p>
    <w:p w:rsidR="007C4004" w:rsidRDefault="007C4004" w:rsidP="004C2E4E">
      <w:pPr>
        <w:jc w:val="both"/>
        <w:rPr>
          <w:rFonts w:asciiTheme="majorHAnsi" w:hAnsiTheme="majorHAnsi" w:cstheme="majorHAnsi"/>
        </w:rPr>
      </w:pPr>
    </w:p>
    <w:p w:rsidR="00EC0B7E" w:rsidRDefault="00752F61" w:rsidP="004C2E4E">
      <w:pPr>
        <w:jc w:val="both"/>
        <w:rPr>
          <w:rFonts w:asciiTheme="majorHAnsi" w:hAnsiTheme="majorHAnsi" w:cstheme="majorHAnsi"/>
        </w:rPr>
      </w:pPr>
      <w:r w:rsidRPr="004C2E4E">
        <w:rPr>
          <w:rFonts w:asciiTheme="majorHAnsi" w:hAnsiTheme="majorHAnsi" w:cstheme="majorHAnsi"/>
        </w:rPr>
        <w:t>Treat</w:t>
      </w:r>
      <w:r w:rsidR="00B11181">
        <w:rPr>
          <w:rFonts w:asciiTheme="majorHAnsi" w:hAnsiTheme="majorHAnsi" w:cstheme="majorHAnsi"/>
        </w:rPr>
        <w:t>ed</w:t>
      </w:r>
      <w:r w:rsidRPr="004C2E4E">
        <w:rPr>
          <w:rFonts w:asciiTheme="majorHAnsi" w:hAnsiTheme="majorHAnsi" w:cstheme="majorHAnsi"/>
        </w:rPr>
        <w:t xml:space="preserve"> missing values in CPC, CTR and CPM </w:t>
      </w:r>
      <w:r w:rsidR="00B11181">
        <w:rPr>
          <w:rFonts w:asciiTheme="majorHAnsi" w:hAnsiTheme="majorHAnsi" w:cstheme="majorHAnsi"/>
        </w:rPr>
        <w:t xml:space="preserve">by </w:t>
      </w:r>
      <w:r w:rsidRPr="004C2E4E">
        <w:rPr>
          <w:rFonts w:asciiTheme="majorHAnsi" w:hAnsiTheme="majorHAnsi" w:cstheme="majorHAnsi"/>
        </w:rPr>
        <w:t xml:space="preserve">using the </w:t>
      </w:r>
      <w:r w:rsidR="00B11181" w:rsidRPr="00B11181">
        <w:rPr>
          <w:rFonts w:asciiTheme="majorHAnsi" w:hAnsiTheme="majorHAnsi" w:cstheme="majorHAnsi"/>
          <w:b/>
          <w:bCs/>
        </w:rPr>
        <w:t>“impute_missing”</w:t>
      </w:r>
      <w:r w:rsidR="00B11181">
        <w:rPr>
          <w:rFonts w:asciiTheme="majorHAnsi" w:hAnsiTheme="majorHAnsi" w:cstheme="majorHAnsi"/>
        </w:rPr>
        <w:t xml:space="preserve"> function</w:t>
      </w:r>
      <w:r w:rsidRPr="004C2E4E">
        <w:rPr>
          <w:rFonts w:asciiTheme="majorHAnsi" w:hAnsiTheme="majorHAnsi" w:cstheme="majorHAnsi"/>
        </w:rPr>
        <w:t xml:space="preserve">. </w:t>
      </w:r>
    </w:p>
    <w:p w:rsidR="007C4004" w:rsidRPr="004C2E4E" w:rsidRDefault="007C4004" w:rsidP="004C2E4E">
      <w:pPr>
        <w:jc w:val="both"/>
        <w:rPr>
          <w:rFonts w:asciiTheme="majorHAnsi" w:hAnsiTheme="majorHAnsi" w:cstheme="majorHAnsi"/>
        </w:rPr>
      </w:pP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Timestamp                0</w:t>
      </w:r>
    </w:p>
    <w:p w:rsidR="007C4004" w:rsidRDefault="007C4004" w:rsidP="007C4004">
      <w:pPr>
        <w:autoSpaceDE w:val="0"/>
        <w:autoSpaceDN w:val="0"/>
        <w:adjustRightInd w:val="0"/>
        <w:rPr>
          <w:rFonts w:ascii="Courier New" w:hAnsi="Courier New" w:cs="Courier New"/>
          <w:color w:val="191919"/>
          <w:kern w:val="0"/>
          <w:sz w:val="28"/>
          <w:szCs w:val="28"/>
          <w:lang w:val="en-GB"/>
        </w:rPr>
      </w:pPr>
      <w:proofErr w:type="spellStart"/>
      <w:r>
        <w:rPr>
          <w:rFonts w:ascii="Courier New" w:hAnsi="Courier New" w:cs="Courier New"/>
          <w:color w:val="191919"/>
          <w:kern w:val="0"/>
          <w:sz w:val="28"/>
          <w:szCs w:val="28"/>
          <w:lang w:val="en-GB"/>
        </w:rPr>
        <w:t>InventoryType</w:t>
      </w:r>
      <w:proofErr w:type="spellEnd"/>
      <w:r>
        <w:rPr>
          <w:rFonts w:ascii="Courier New" w:hAnsi="Courier New" w:cs="Courier New"/>
          <w:color w:val="191919"/>
          <w:kern w:val="0"/>
          <w:sz w:val="28"/>
          <w:szCs w:val="28"/>
          <w:lang w:val="en-GB"/>
        </w:rPr>
        <w:t xml:space="preserv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Ad - Length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Ad- Width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Ad Size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Ad Type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Platform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Device Type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Format                   0</w:t>
      </w:r>
    </w:p>
    <w:p w:rsidR="007C4004" w:rsidRDefault="007C4004" w:rsidP="007C4004">
      <w:pPr>
        <w:autoSpaceDE w:val="0"/>
        <w:autoSpaceDN w:val="0"/>
        <w:adjustRightInd w:val="0"/>
        <w:rPr>
          <w:rFonts w:ascii="Courier New" w:hAnsi="Courier New" w:cs="Courier New"/>
          <w:color w:val="191919"/>
          <w:kern w:val="0"/>
          <w:sz w:val="28"/>
          <w:szCs w:val="28"/>
          <w:lang w:val="en-GB"/>
        </w:rPr>
      </w:pPr>
      <w:proofErr w:type="spellStart"/>
      <w:r>
        <w:rPr>
          <w:rFonts w:ascii="Courier New" w:hAnsi="Courier New" w:cs="Courier New"/>
          <w:color w:val="191919"/>
          <w:kern w:val="0"/>
          <w:sz w:val="28"/>
          <w:szCs w:val="28"/>
          <w:lang w:val="en-GB"/>
        </w:rPr>
        <w:t>Available_Impressions</w:t>
      </w:r>
      <w:proofErr w:type="spellEnd"/>
      <w:r>
        <w:rPr>
          <w:rFonts w:ascii="Courier New" w:hAnsi="Courier New" w:cs="Courier New"/>
          <w:color w:val="191919"/>
          <w:kern w:val="0"/>
          <w:sz w:val="28"/>
          <w:szCs w:val="28"/>
          <w:lang w:val="en-GB"/>
        </w:rPr>
        <w:t xml:space="preserve">    0</w:t>
      </w:r>
    </w:p>
    <w:p w:rsidR="007C4004" w:rsidRDefault="007C4004" w:rsidP="007C4004">
      <w:pPr>
        <w:autoSpaceDE w:val="0"/>
        <w:autoSpaceDN w:val="0"/>
        <w:adjustRightInd w:val="0"/>
        <w:rPr>
          <w:rFonts w:ascii="Courier New" w:hAnsi="Courier New" w:cs="Courier New"/>
          <w:color w:val="191919"/>
          <w:kern w:val="0"/>
          <w:sz w:val="28"/>
          <w:szCs w:val="28"/>
          <w:lang w:val="en-GB"/>
        </w:rPr>
      </w:pPr>
      <w:proofErr w:type="spellStart"/>
      <w:r>
        <w:rPr>
          <w:rFonts w:ascii="Courier New" w:hAnsi="Courier New" w:cs="Courier New"/>
          <w:color w:val="191919"/>
          <w:kern w:val="0"/>
          <w:sz w:val="28"/>
          <w:szCs w:val="28"/>
          <w:lang w:val="en-GB"/>
        </w:rPr>
        <w:t>Matched_Queries</w:t>
      </w:r>
      <w:proofErr w:type="spellEnd"/>
      <w:r>
        <w:rPr>
          <w:rFonts w:ascii="Courier New" w:hAnsi="Courier New" w:cs="Courier New"/>
          <w:color w:val="191919"/>
          <w:kern w:val="0"/>
          <w:sz w:val="28"/>
          <w:szCs w:val="28"/>
          <w:lang w:val="en-GB"/>
        </w:rPr>
        <w:t xml:space="preserv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Impressions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Clicks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Spend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Fee                      0</w:t>
      </w:r>
    </w:p>
    <w:p w:rsidR="007C4004" w:rsidRDefault="007C4004" w:rsidP="007C4004">
      <w:pPr>
        <w:autoSpaceDE w:val="0"/>
        <w:autoSpaceDN w:val="0"/>
        <w:adjustRightInd w:val="0"/>
        <w:rPr>
          <w:rFonts w:ascii="Courier New" w:hAnsi="Courier New" w:cs="Courier New"/>
          <w:color w:val="191919"/>
          <w:kern w:val="0"/>
          <w:sz w:val="28"/>
          <w:szCs w:val="28"/>
          <w:lang w:val="en-GB"/>
        </w:rPr>
      </w:pPr>
      <w:r>
        <w:rPr>
          <w:rFonts w:ascii="Courier New" w:hAnsi="Courier New" w:cs="Courier New"/>
          <w:color w:val="191919"/>
          <w:kern w:val="0"/>
          <w:sz w:val="28"/>
          <w:szCs w:val="28"/>
          <w:lang w:val="en-GB"/>
        </w:rPr>
        <w:t>Revenue                  0</w:t>
      </w:r>
    </w:p>
    <w:p w:rsidR="007C4004" w:rsidRPr="00C271EA" w:rsidRDefault="007C4004" w:rsidP="007C4004">
      <w:pPr>
        <w:autoSpaceDE w:val="0"/>
        <w:autoSpaceDN w:val="0"/>
        <w:adjustRightInd w:val="0"/>
        <w:rPr>
          <w:rFonts w:ascii="Courier New" w:hAnsi="Courier New" w:cs="Courier New"/>
          <w:color w:val="70AD47" w:themeColor="accent6"/>
          <w:kern w:val="0"/>
          <w:sz w:val="28"/>
          <w:szCs w:val="28"/>
          <w:highlight w:val="yellow"/>
          <w:lang w:val="en-GB"/>
        </w:rPr>
      </w:pPr>
      <w:r w:rsidRPr="00C271EA">
        <w:rPr>
          <w:rFonts w:ascii="Courier New" w:hAnsi="Courier New" w:cs="Courier New"/>
          <w:color w:val="70AD47" w:themeColor="accent6"/>
          <w:kern w:val="0"/>
          <w:sz w:val="28"/>
          <w:szCs w:val="28"/>
          <w:highlight w:val="yellow"/>
          <w:lang w:val="en-GB"/>
        </w:rPr>
        <w:t>CTR                      0</w:t>
      </w:r>
    </w:p>
    <w:p w:rsidR="007C4004" w:rsidRPr="00C271EA" w:rsidRDefault="007C4004" w:rsidP="007C4004">
      <w:pPr>
        <w:autoSpaceDE w:val="0"/>
        <w:autoSpaceDN w:val="0"/>
        <w:adjustRightInd w:val="0"/>
        <w:rPr>
          <w:rFonts w:ascii="Courier New" w:hAnsi="Courier New" w:cs="Courier New"/>
          <w:color w:val="70AD47" w:themeColor="accent6"/>
          <w:kern w:val="0"/>
          <w:sz w:val="28"/>
          <w:szCs w:val="28"/>
          <w:highlight w:val="yellow"/>
          <w:lang w:val="en-GB"/>
        </w:rPr>
      </w:pPr>
      <w:r w:rsidRPr="00C271EA">
        <w:rPr>
          <w:rFonts w:ascii="Courier New" w:hAnsi="Courier New" w:cs="Courier New"/>
          <w:color w:val="70AD47" w:themeColor="accent6"/>
          <w:kern w:val="0"/>
          <w:sz w:val="28"/>
          <w:szCs w:val="28"/>
          <w:highlight w:val="yellow"/>
          <w:lang w:val="en-GB"/>
        </w:rPr>
        <w:t>CPM                      0</w:t>
      </w:r>
    </w:p>
    <w:p w:rsidR="007C4004" w:rsidRPr="007C4004" w:rsidRDefault="007C4004" w:rsidP="007C4004">
      <w:pPr>
        <w:autoSpaceDE w:val="0"/>
        <w:autoSpaceDN w:val="0"/>
        <w:adjustRightInd w:val="0"/>
        <w:rPr>
          <w:rFonts w:ascii="Courier New" w:hAnsi="Courier New" w:cs="Courier New"/>
          <w:color w:val="70AD47" w:themeColor="accent6"/>
          <w:kern w:val="0"/>
          <w:sz w:val="28"/>
          <w:szCs w:val="28"/>
          <w:lang w:val="en-GB"/>
        </w:rPr>
      </w:pPr>
      <w:r w:rsidRPr="00C271EA">
        <w:rPr>
          <w:rFonts w:ascii="Courier New" w:hAnsi="Courier New" w:cs="Courier New"/>
          <w:color w:val="70AD47" w:themeColor="accent6"/>
          <w:kern w:val="0"/>
          <w:sz w:val="28"/>
          <w:szCs w:val="28"/>
          <w:highlight w:val="yellow"/>
          <w:lang w:val="en-GB"/>
        </w:rPr>
        <w:t>CPC                      0</w:t>
      </w:r>
    </w:p>
    <w:p w:rsidR="004C2E4E" w:rsidRDefault="007C4004" w:rsidP="007C4004">
      <w:pPr>
        <w:jc w:val="both"/>
        <w:rPr>
          <w:rFonts w:ascii="Courier New" w:hAnsi="Courier New" w:cs="Courier New"/>
          <w:color w:val="191919"/>
          <w:kern w:val="0"/>
          <w:sz w:val="28"/>
          <w:szCs w:val="28"/>
          <w:lang w:val="en-GB"/>
        </w:rPr>
      </w:pPr>
      <w:proofErr w:type="spellStart"/>
      <w:r>
        <w:rPr>
          <w:rFonts w:ascii="Courier New" w:hAnsi="Courier New" w:cs="Courier New"/>
          <w:color w:val="191919"/>
          <w:kern w:val="0"/>
          <w:sz w:val="28"/>
          <w:szCs w:val="28"/>
          <w:lang w:val="en-GB"/>
        </w:rPr>
        <w:t>dtype</w:t>
      </w:r>
      <w:proofErr w:type="spellEnd"/>
      <w:r>
        <w:rPr>
          <w:rFonts w:ascii="Courier New" w:hAnsi="Courier New" w:cs="Courier New"/>
          <w:color w:val="191919"/>
          <w:kern w:val="0"/>
          <w:sz w:val="28"/>
          <w:szCs w:val="28"/>
          <w:lang w:val="en-GB"/>
        </w:rPr>
        <w:t>: int64</w:t>
      </w:r>
    </w:p>
    <w:p w:rsidR="007C6141" w:rsidRDefault="007C6141" w:rsidP="007C4004">
      <w:pPr>
        <w:jc w:val="both"/>
        <w:rPr>
          <w:rFonts w:ascii="Courier New" w:hAnsi="Courier New" w:cs="Courier New"/>
          <w:color w:val="191919"/>
          <w:kern w:val="0"/>
          <w:sz w:val="28"/>
          <w:szCs w:val="28"/>
          <w:lang w:val="en-GB"/>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Default="007C6141" w:rsidP="007C4004">
      <w:pPr>
        <w:jc w:val="both"/>
        <w:rPr>
          <w:b/>
          <w:bCs/>
        </w:rPr>
      </w:pPr>
    </w:p>
    <w:p w:rsidR="007C6141" w:rsidRPr="007C6141" w:rsidRDefault="007C6141" w:rsidP="007C4004">
      <w:pPr>
        <w:jc w:val="both"/>
        <w:rPr>
          <w:b/>
          <w:bCs/>
          <w:u w:val="single"/>
        </w:rPr>
      </w:pPr>
      <w:r w:rsidRPr="007C6141">
        <w:rPr>
          <w:b/>
          <w:bCs/>
          <w:u w:val="single"/>
        </w:rPr>
        <w:t>Question3:</w:t>
      </w:r>
    </w:p>
    <w:p w:rsidR="007C6141" w:rsidRDefault="007C6141" w:rsidP="004C2E4E">
      <w:pPr>
        <w:jc w:val="both"/>
        <w:rPr>
          <w:rFonts w:asciiTheme="majorHAnsi" w:hAnsiTheme="majorHAnsi" w:cstheme="majorHAnsi"/>
        </w:rPr>
      </w:pPr>
      <w:r w:rsidRPr="00752F61">
        <w:rPr>
          <w:b/>
          <w:bCs/>
        </w:rPr>
        <w:t>Clustering: Check if there are any outliers. Do you think treating outliers is necessary for K-Means clustering? Based on your judgement decide whether to treat outliers and if yes, which method to employ. (As an analyst your judgement may be different from another analyst</w:t>
      </w:r>
      <w:r>
        <w:rPr>
          <w:b/>
          <w:bCs/>
        </w:rPr>
        <w:t>.</w:t>
      </w:r>
    </w:p>
    <w:p w:rsidR="007C6141" w:rsidRDefault="007C6141"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C6141" w:rsidRDefault="007C6141" w:rsidP="004C2E4E">
      <w:pPr>
        <w:jc w:val="both"/>
        <w:rPr>
          <w:rFonts w:asciiTheme="majorHAnsi" w:hAnsiTheme="majorHAnsi" w:cstheme="majorHAnsi"/>
        </w:rPr>
      </w:pPr>
    </w:p>
    <w:p w:rsidR="00752F61" w:rsidRDefault="007C4004" w:rsidP="00B71366">
      <w:pPr>
        <w:jc w:val="center"/>
        <w:rPr>
          <w:rFonts w:asciiTheme="majorHAnsi" w:hAnsiTheme="majorHAnsi" w:cstheme="majorHAnsi"/>
          <w:b/>
          <w:bCs/>
        </w:rPr>
      </w:pPr>
      <w:r w:rsidRPr="007C4004">
        <w:rPr>
          <w:rFonts w:asciiTheme="majorHAnsi" w:hAnsiTheme="majorHAnsi" w:cstheme="majorHAnsi"/>
          <w:b/>
          <w:bCs/>
        </w:rPr>
        <w:t>O</w:t>
      </w:r>
      <w:r w:rsidR="00752F61" w:rsidRPr="007C4004">
        <w:rPr>
          <w:rFonts w:asciiTheme="majorHAnsi" w:hAnsiTheme="majorHAnsi" w:cstheme="majorHAnsi"/>
          <w:b/>
          <w:bCs/>
        </w:rPr>
        <w:t>utliers.</w:t>
      </w:r>
    </w:p>
    <w:p w:rsidR="00B71366" w:rsidRDefault="001F0F71" w:rsidP="004C2E4E">
      <w:pPr>
        <w:jc w:val="both"/>
        <w:rPr>
          <w:rFonts w:asciiTheme="majorHAnsi" w:hAnsiTheme="majorHAnsi" w:cstheme="majorHAnsi"/>
        </w:rPr>
      </w:pPr>
      <w:r w:rsidRPr="00B71366">
        <w:rPr>
          <w:rFonts w:asciiTheme="majorHAnsi" w:hAnsiTheme="majorHAnsi" w:cstheme="majorHAnsi"/>
        </w:rPr>
        <w:t xml:space="preserve">There are </w:t>
      </w:r>
      <w:r w:rsidR="008D72A9" w:rsidRPr="00B71366">
        <w:rPr>
          <w:rFonts w:asciiTheme="majorHAnsi" w:hAnsiTheme="majorHAnsi" w:cstheme="majorHAnsi"/>
        </w:rPr>
        <w:t>outliers</w:t>
      </w:r>
      <w:r w:rsidR="00B71366">
        <w:rPr>
          <w:rFonts w:asciiTheme="majorHAnsi" w:hAnsiTheme="majorHAnsi" w:cstheme="majorHAnsi"/>
        </w:rPr>
        <w:t xml:space="preserve"> and </w:t>
      </w:r>
      <w:r w:rsidR="00A47ACC">
        <w:rPr>
          <w:rFonts w:asciiTheme="majorHAnsi" w:hAnsiTheme="majorHAnsi" w:cstheme="majorHAnsi"/>
        </w:rPr>
        <w:t xml:space="preserve">considering the </w:t>
      </w:r>
      <w:r w:rsidR="00DC5586">
        <w:rPr>
          <w:rFonts w:asciiTheme="majorHAnsi" w:hAnsiTheme="majorHAnsi" w:cstheme="majorHAnsi"/>
        </w:rPr>
        <w:t>fact that removing the outliers from the this data might affect the quality of clustering given the fact that data available in these outliers might be useful. Therefore continuing with as it is.</w:t>
      </w:r>
      <w:r w:rsidR="00B71366">
        <w:rPr>
          <w:rFonts w:asciiTheme="majorHAnsi" w:hAnsiTheme="majorHAnsi" w:cstheme="majorHAnsi"/>
        </w:rPr>
        <w:t xml:space="preserve"> </w:t>
      </w:r>
    </w:p>
    <w:p w:rsidR="00B71366" w:rsidRDefault="00B71366" w:rsidP="004C2E4E">
      <w:pPr>
        <w:jc w:val="both"/>
        <w:rPr>
          <w:rFonts w:asciiTheme="majorHAnsi" w:hAnsiTheme="majorHAnsi" w:cstheme="majorHAnsi"/>
        </w:rPr>
      </w:pPr>
    </w:p>
    <w:p w:rsidR="00B71366" w:rsidRDefault="00DC5586" w:rsidP="004C2E4E">
      <w:pPr>
        <w:jc w:val="both"/>
        <w:rPr>
          <w:rFonts w:asciiTheme="majorHAnsi" w:hAnsiTheme="majorHAnsi" w:cstheme="majorHAnsi"/>
        </w:rPr>
      </w:pPr>
      <w:r>
        <w:rPr>
          <w:rFonts w:asciiTheme="majorHAnsi" w:hAnsiTheme="majorHAnsi" w:cstheme="majorHAnsi"/>
          <w:noProof/>
        </w:rPr>
        <w:drawing>
          <wp:inline distT="0" distB="0" distL="0" distR="0" wp14:anchorId="11608B5C" wp14:editId="3FCEF96D">
            <wp:extent cx="3470275" cy="2722245"/>
            <wp:effectExtent l="0" t="0" r="0" b="0"/>
            <wp:docPr id="214644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0275" cy="2722245"/>
                    </a:xfrm>
                    <a:prstGeom prst="rect">
                      <a:avLst/>
                    </a:prstGeom>
                    <a:noFill/>
                    <a:ln>
                      <a:noFill/>
                    </a:ln>
                  </pic:spPr>
                </pic:pic>
              </a:graphicData>
            </a:graphic>
          </wp:inline>
        </w:drawing>
      </w:r>
    </w:p>
    <w:p w:rsidR="001942C0" w:rsidRPr="00A47ACC" w:rsidRDefault="001942C0" w:rsidP="00A47ACC">
      <w:pPr>
        <w:jc w:val="both"/>
        <w:rPr>
          <w:rFonts w:asciiTheme="majorHAnsi" w:hAnsiTheme="majorHAnsi" w:cstheme="majorHAnsi"/>
        </w:rPr>
      </w:pPr>
    </w:p>
    <w:p w:rsidR="001942C0" w:rsidRPr="00B71366" w:rsidRDefault="001942C0" w:rsidP="001942C0">
      <w:pPr>
        <w:pStyle w:val="ListParagraph"/>
        <w:jc w:val="both"/>
        <w:rPr>
          <w:rFonts w:asciiTheme="majorHAnsi" w:hAnsiTheme="majorHAnsi" w:cstheme="majorHAnsi"/>
        </w:rPr>
      </w:pPr>
    </w:p>
    <w:p w:rsidR="004C2E4E" w:rsidRDefault="007C6141" w:rsidP="00752F61">
      <w:pPr>
        <w:rPr>
          <w:rFonts w:asciiTheme="majorHAnsi" w:hAnsiTheme="majorHAnsi" w:cstheme="majorHAnsi"/>
        </w:rPr>
      </w:pPr>
      <w:r>
        <w:rPr>
          <w:rFonts w:asciiTheme="majorHAnsi" w:hAnsiTheme="majorHAnsi" w:cstheme="majorHAnsi"/>
        </w:rPr>
        <w:br/>
      </w:r>
      <w:r>
        <w:rPr>
          <w:rFonts w:asciiTheme="majorHAnsi" w:hAnsiTheme="majorHAnsi" w:cstheme="majorHAnsi"/>
        </w:rPr>
        <w:br/>
      </w:r>
      <w:r>
        <w:rPr>
          <w:rFonts w:asciiTheme="majorHAnsi" w:hAnsiTheme="majorHAnsi" w:cstheme="majorHAnsi"/>
        </w:rPr>
        <w:br/>
      </w:r>
    </w:p>
    <w:p w:rsidR="007C6141" w:rsidRPr="007C6141" w:rsidRDefault="007C6141" w:rsidP="007C6141">
      <w:pPr>
        <w:rPr>
          <w:b/>
          <w:bCs/>
          <w:u w:val="single"/>
        </w:rPr>
      </w:pPr>
      <w:r w:rsidRPr="007C6141">
        <w:rPr>
          <w:b/>
          <w:bCs/>
          <w:u w:val="single"/>
        </w:rPr>
        <w:lastRenderedPageBreak/>
        <w:t>Question5:</w:t>
      </w:r>
    </w:p>
    <w:p w:rsidR="007C6141" w:rsidRPr="00752F61" w:rsidRDefault="007C6141" w:rsidP="007C6141">
      <w:r w:rsidRPr="00752F61">
        <w:rPr>
          <w:b/>
          <w:bCs/>
        </w:rPr>
        <w:t>Perform z-score scaling and discuss how it affects the speed of the algorithm.</w:t>
      </w:r>
    </w:p>
    <w:p w:rsidR="00DC5586" w:rsidRPr="00DC5586" w:rsidRDefault="00DC5586" w:rsidP="004C2E4E">
      <w:pPr>
        <w:jc w:val="both"/>
        <w:rPr>
          <w:rFonts w:asciiTheme="majorHAnsi" w:hAnsiTheme="majorHAnsi" w:cstheme="majorHAnsi"/>
          <w:i/>
          <w:iCs/>
        </w:rPr>
      </w:pPr>
      <w:r>
        <w:rPr>
          <w:rFonts w:asciiTheme="majorHAnsi" w:hAnsiTheme="majorHAnsi" w:cstheme="majorHAnsi"/>
          <w:i/>
          <w:iCs/>
        </w:rPr>
        <w:t xml:space="preserve">Have performed standard scaling instead and below the snap shot of the data before and after. </w:t>
      </w:r>
    </w:p>
    <w:p w:rsidR="00714043" w:rsidRDefault="00714043" w:rsidP="004C2E4E">
      <w:pPr>
        <w:jc w:val="both"/>
        <w:rPr>
          <w:rFonts w:asciiTheme="majorHAnsi" w:hAnsiTheme="majorHAnsi" w:cstheme="majorHAnsi"/>
        </w:rPr>
      </w:pPr>
    </w:p>
    <w:p w:rsidR="00714043" w:rsidRPr="00DC5586" w:rsidRDefault="00714043" w:rsidP="004C2E4E">
      <w:pPr>
        <w:jc w:val="both"/>
        <w:rPr>
          <w:rFonts w:asciiTheme="majorHAnsi" w:hAnsiTheme="majorHAnsi" w:cstheme="majorHAnsi"/>
          <w:b/>
          <w:bCs/>
        </w:rPr>
      </w:pPr>
      <w:r w:rsidRPr="00DC5586">
        <w:rPr>
          <w:rFonts w:asciiTheme="majorHAnsi" w:hAnsiTheme="majorHAnsi" w:cstheme="majorHAnsi"/>
          <w:b/>
          <w:bCs/>
        </w:rPr>
        <w:t>Data before performing scaling:</w:t>
      </w:r>
    </w:p>
    <w:p w:rsidR="00714043" w:rsidRDefault="00714043" w:rsidP="004C2E4E">
      <w:pPr>
        <w:jc w:val="both"/>
        <w:rPr>
          <w:rFonts w:asciiTheme="majorHAnsi" w:hAnsiTheme="majorHAnsi" w:cstheme="majorHAnsi"/>
        </w:rPr>
      </w:pPr>
    </w:p>
    <w:p w:rsidR="00796718" w:rsidRDefault="00714043" w:rsidP="004C2E4E">
      <w:pPr>
        <w:jc w:val="both"/>
        <w:rPr>
          <w:rFonts w:asciiTheme="majorHAnsi" w:hAnsiTheme="majorHAnsi" w:cstheme="majorHAnsi"/>
        </w:rPr>
      </w:pPr>
      <w:r>
        <w:rPr>
          <w:rFonts w:asciiTheme="majorHAnsi" w:hAnsiTheme="majorHAnsi" w:cstheme="majorHAnsi"/>
          <w:noProof/>
        </w:rPr>
        <w:drawing>
          <wp:inline distT="0" distB="0" distL="0" distR="0">
            <wp:extent cx="5731510" cy="2481580"/>
            <wp:effectExtent l="0" t="0" r="0" b="0"/>
            <wp:docPr id="817628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28569" name="Picture 8176285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rsidR="00796718" w:rsidRDefault="00796718" w:rsidP="004C2E4E">
      <w:pPr>
        <w:jc w:val="both"/>
        <w:rPr>
          <w:rFonts w:asciiTheme="majorHAnsi" w:hAnsiTheme="majorHAnsi" w:cstheme="majorHAnsi"/>
        </w:rPr>
      </w:pPr>
    </w:p>
    <w:p w:rsidR="00796718" w:rsidRDefault="00796718" w:rsidP="004C2E4E">
      <w:pPr>
        <w:jc w:val="both"/>
        <w:rPr>
          <w:rFonts w:asciiTheme="majorHAnsi" w:hAnsiTheme="majorHAnsi" w:cstheme="majorHAnsi"/>
        </w:rPr>
      </w:pPr>
    </w:p>
    <w:p w:rsidR="00CF2566" w:rsidRPr="00DC5586" w:rsidRDefault="00CF2566" w:rsidP="004C2E4E">
      <w:pPr>
        <w:jc w:val="both"/>
        <w:rPr>
          <w:rFonts w:asciiTheme="majorHAnsi" w:hAnsiTheme="majorHAnsi" w:cstheme="majorHAnsi"/>
          <w:b/>
          <w:bCs/>
        </w:rPr>
      </w:pPr>
      <w:r w:rsidRPr="00DC5586">
        <w:rPr>
          <w:rFonts w:asciiTheme="majorHAnsi" w:hAnsiTheme="majorHAnsi" w:cstheme="majorHAnsi"/>
          <w:b/>
          <w:bCs/>
        </w:rPr>
        <w:t xml:space="preserve">New data after </w:t>
      </w:r>
      <w:r w:rsidR="00796718" w:rsidRPr="00DC5586">
        <w:rPr>
          <w:rFonts w:asciiTheme="majorHAnsi" w:hAnsiTheme="majorHAnsi" w:cstheme="majorHAnsi"/>
          <w:b/>
          <w:bCs/>
        </w:rPr>
        <w:t>Perform</w:t>
      </w:r>
      <w:r w:rsidRPr="00DC5586">
        <w:rPr>
          <w:rFonts w:asciiTheme="majorHAnsi" w:hAnsiTheme="majorHAnsi" w:cstheme="majorHAnsi"/>
          <w:b/>
          <w:bCs/>
        </w:rPr>
        <w:t xml:space="preserve">ing </w:t>
      </w:r>
      <w:r w:rsidR="00796718" w:rsidRPr="00DC5586">
        <w:rPr>
          <w:rFonts w:asciiTheme="majorHAnsi" w:hAnsiTheme="majorHAnsi" w:cstheme="majorHAnsi"/>
          <w:b/>
          <w:bCs/>
        </w:rPr>
        <w:t xml:space="preserve"> </w:t>
      </w:r>
      <w:r w:rsidR="00DC5586" w:rsidRPr="00DC5586">
        <w:rPr>
          <w:rFonts w:asciiTheme="majorHAnsi" w:hAnsiTheme="majorHAnsi" w:cstheme="majorHAnsi"/>
          <w:b/>
          <w:bCs/>
        </w:rPr>
        <w:t>scaling</w:t>
      </w:r>
      <w:r w:rsidRPr="00DC5586">
        <w:rPr>
          <w:rFonts w:asciiTheme="majorHAnsi" w:hAnsiTheme="majorHAnsi" w:cstheme="majorHAnsi"/>
          <w:b/>
          <w:bCs/>
        </w:rPr>
        <w:t>:</w:t>
      </w:r>
    </w:p>
    <w:p w:rsidR="004C2E4E" w:rsidRDefault="00796718" w:rsidP="004C2E4E">
      <w:pPr>
        <w:jc w:val="both"/>
        <w:rPr>
          <w:rFonts w:asciiTheme="majorHAnsi" w:hAnsiTheme="majorHAnsi" w:cstheme="majorHAnsi"/>
        </w:rPr>
      </w:pPr>
      <w:r>
        <w:rPr>
          <w:rFonts w:asciiTheme="majorHAnsi" w:hAnsiTheme="majorHAnsi" w:cstheme="majorHAnsi"/>
        </w:rPr>
        <w:t xml:space="preserve"> </w:t>
      </w:r>
      <w:r w:rsidR="00A47ACC">
        <w:rPr>
          <w:rFonts w:asciiTheme="majorHAnsi" w:hAnsiTheme="majorHAnsi" w:cstheme="majorHAnsi"/>
          <w:noProof/>
        </w:rPr>
        <w:drawing>
          <wp:inline distT="0" distB="0" distL="0" distR="0">
            <wp:extent cx="5731510" cy="2758440"/>
            <wp:effectExtent l="0" t="0" r="0" b="0"/>
            <wp:docPr id="312998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98220" name="Picture 3129982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rsidR="00714043" w:rsidRDefault="00714043" w:rsidP="004C2E4E">
      <w:pPr>
        <w:jc w:val="both"/>
        <w:rPr>
          <w:rFonts w:asciiTheme="majorHAnsi" w:hAnsiTheme="majorHAnsi" w:cstheme="majorHAnsi"/>
        </w:rPr>
      </w:pPr>
    </w:p>
    <w:p w:rsidR="00714043" w:rsidRPr="004C2E4E" w:rsidRDefault="00714043" w:rsidP="004C2E4E">
      <w:pPr>
        <w:jc w:val="both"/>
        <w:rPr>
          <w:rFonts w:asciiTheme="majorHAnsi" w:hAnsiTheme="majorHAnsi" w:cstheme="majorHAnsi"/>
        </w:rPr>
      </w:pPr>
    </w:p>
    <w:p w:rsidR="00A47ACC" w:rsidRDefault="00A47ACC" w:rsidP="004C2E4E">
      <w:pPr>
        <w:jc w:val="both"/>
        <w:rPr>
          <w:rFonts w:asciiTheme="majorHAnsi" w:hAnsiTheme="majorHAnsi" w:cstheme="majorHAnsi"/>
          <w:b/>
          <w:bCs/>
        </w:rPr>
      </w:pPr>
    </w:p>
    <w:p w:rsidR="00A47ACC" w:rsidRDefault="00A47ACC" w:rsidP="004C2E4E">
      <w:pPr>
        <w:jc w:val="both"/>
        <w:rPr>
          <w:rFonts w:asciiTheme="majorHAnsi" w:hAnsiTheme="majorHAnsi" w:cstheme="majorHAnsi"/>
          <w:b/>
          <w:bCs/>
        </w:rPr>
      </w:pPr>
    </w:p>
    <w:p w:rsidR="00A47ACC" w:rsidRDefault="00A47ACC" w:rsidP="004C2E4E">
      <w:pPr>
        <w:jc w:val="both"/>
        <w:rPr>
          <w:rFonts w:asciiTheme="majorHAnsi" w:hAnsiTheme="majorHAnsi" w:cstheme="majorHAnsi"/>
          <w:b/>
          <w:bCs/>
        </w:rPr>
      </w:pPr>
    </w:p>
    <w:p w:rsidR="00A47ACC" w:rsidRDefault="00A47ACC" w:rsidP="004C2E4E">
      <w:pPr>
        <w:jc w:val="both"/>
        <w:rPr>
          <w:rFonts w:asciiTheme="majorHAnsi" w:hAnsiTheme="majorHAnsi" w:cstheme="majorHAnsi"/>
          <w:b/>
          <w:bCs/>
        </w:rPr>
      </w:pPr>
    </w:p>
    <w:p w:rsidR="00A47ACC" w:rsidRDefault="00A47ACC" w:rsidP="004C2E4E">
      <w:pPr>
        <w:jc w:val="both"/>
        <w:rPr>
          <w:rFonts w:asciiTheme="majorHAnsi" w:hAnsiTheme="majorHAnsi" w:cstheme="majorHAnsi"/>
          <w:b/>
          <w:bCs/>
        </w:rPr>
      </w:pPr>
    </w:p>
    <w:p w:rsidR="00A47ACC" w:rsidRDefault="00A47ACC" w:rsidP="004C2E4E">
      <w:pPr>
        <w:jc w:val="both"/>
        <w:rPr>
          <w:rFonts w:asciiTheme="majorHAnsi" w:hAnsiTheme="majorHAnsi" w:cstheme="majorHAnsi"/>
          <w:b/>
          <w:bCs/>
        </w:rPr>
      </w:pPr>
    </w:p>
    <w:p w:rsidR="00A47ACC" w:rsidRDefault="00A47ACC" w:rsidP="004C2E4E">
      <w:pPr>
        <w:jc w:val="both"/>
        <w:rPr>
          <w:rFonts w:asciiTheme="majorHAnsi" w:hAnsiTheme="majorHAnsi" w:cstheme="majorHAnsi"/>
          <w:b/>
          <w:bCs/>
        </w:rPr>
      </w:pPr>
    </w:p>
    <w:p w:rsidR="007C6141" w:rsidRPr="007C6141" w:rsidRDefault="007C6141" w:rsidP="004C2E4E">
      <w:pPr>
        <w:jc w:val="both"/>
        <w:rPr>
          <w:b/>
          <w:bCs/>
          <w:u w:val="single"/>
        </w:rPr>
      </w:pPr>
      <w:r w:rsidRPr="007C6141">
        <w:rPr>
          <w:b/>
          <w:bCs/>
          <w:u w:val="single"/>
        </w:rPr>
        <w:lastRenderedPageBreak/>
        <w:t>Question6:</w:t>
      </w:r>
    </w:p>
    <w:p w:rsidR="00A47ACC" w:rsidRDefault="00DC5586" w:rsidP="004C2E4E">
      <w:pPr>
        <w:jc w:val="both"/>
        <w:rPr>
          <w:b/>
          <w:bCs/>
        </w:rPr>
      </w:pPr>
      <w:r w:rsidRPr="00752F61">
        <w:rPr>
          <w:b/>
          <w:bCs/>
        </w:rPr>
        <w:t>Perform Hierarchical by constructing a Dendrogram using WARD and Euclidean distance.</w:t>
      </w:r>
    </w:p>
    <w:p w:rsidR="00DC5586" w:rsidRDefault="00DC5586" w:rsidP="004C2E4E">
      <w:pPr>
        <w:jc w:val="both"/>
        <w:rPr>
          <w:rFonts w:asciiTheme="majorHAnsi" w:hAnsiTheme="majorHAnsi" w:cstheme="majorHAnsi"/>
          <w:b/>
          <w:bCs/>
        </w:rPr>
      </w:pPr>
    </w:p>
    <w:p w:rsidR="00796718" w:rsidRPr="00A47ACC" w:rsidRDefault="00752F61" w:rsidP="004C2E4E">
      <w:pPr>
        <w:jc w:val="both"/>
        <w:rPr>
          <w:rFonts w:asciiTheme="majorHAnsi" w:hAnsiTheme="majorHAnsi" w:cstheme="majorHAnsi"/>
          <w:b/>
          <w:bCs/>
        </w:rPr>
      </w:pPr>
      <w:r w:rsidRPr="00A47ACC">
        <w:rPr>
          <w:rFonts w:asciiTheme="majorHAnsi" w:hAnsiTheme="majorHAnsi" w:cstheme="majorHAnsi"/>
          <w:b/>
          <w:bCs/>
        </w:rPr>
        <w:t>Perform</w:t>
      </w:r>
      <w:r w:rsidR="00A47ACC" w:rsidRPr="00A47ACC">
        <w:rPr>
          <w:rFonts w:asciiTheme="majorHAnsi" w:hAnsiTheme="majorHAnsi" w:cstheme="majorHAnsi"/>
          <w:b/>
          <w:bCs/>
        </w:rPr>
        <w:t>ing</w:t>
      </w:r>
      <w:r w:rsidRPr="00A47ACC">
        <w:rPr>
          <w:rFonts w:asciiTheme="majorHAnsi" w:hAnsiTheme="majorHAnsi" w:cstheme="majorHAnsi"/>
          <w:b/>
          <w:bCs/>
        </w:rPr>
        <w:t xml:space="preserve"> clustering and  the following</w:t>
      </w:r>
      <w:r w:rsidR="00A47ACC" w:rsidRPr="00A47ACC">
        <w:rPr>
          <w:rFonts w:asciiTheme="majorHAnsi" w:hAnsiTheme="majorHAnsi" w:cstheme="majorHAnsi"/>
          <w:b/>
          <w:bCs/>
        </w:rPr>
        <w:t xml:space="preserve"> actions are been taken</w:t>
      </w:r>
      <w:r w:rsidRPr="00A47ACC">
        <w:rPr>
          <w:rFonts w:asciiTheme="majorHAnsi" w:hAnsiTheme="majorHAnsi" w:cstheme="majorHAnsi"/>
          <w:b/>
          <w:bCs/>
        </w:rPr>
        <w:t>:</w:t>
      </w:r>
    </w:p>
    <w:p w:rsidR="00A47ACC" w:rsidRPr="004C2E4E" w:rsidRDefault="00A47ACC" w:rsidP="004C2E4E">
      <w:pPr>
        <w:jc w:val="both"/>
        <w:rPr>
          <w:rFonts w:asciiTheme="majorHAnsi" w:hAnsiTheme="majorHAnsi" w:cstheme="majorHAnsi"/>
        </w:rPr>
      </w:pPr>
    </w:p>
    <w:p w:rsidR="00A47ACC" w:rsidRDefault="00A47ACC" w:rsidP="00A47ACC">
      <w:pPr>
        <w:jc w:val="both"/>
        <w:rPr>
          <w:rFonts w:asciiTheme="majorHAnsi" w:hAnsiTheme="majorHAnsi" w:cstheme="majorHAnsi"/>
        </w:rPr>
      </w:pPr>
      <w:r w:rsidRPr="00A47ACC">
        <w:rPr>
          <w:rFonts w:asciiTheme="majorHAnsi" w:hAnsiTheme="majorHAnsi" w:cstheme="majorHAnsi"/>
        </w:rPr>
        <w:t>Please find below Dendrogram performed for Hierarchical using WARD and Euclidean Distance on</w:t>
      </w:r>
      <w:r>
        <w:rPr>
          <w:rFonts w:asciiTheme="majorHAnsi" w:hAnsiTheme="majorHAnsi" w:cstheme="majorHAnsi"/>
        </w:rPr>
        <w:t xml:space="preserve"> </w:t>
      </w:r>
      <w:r w:rsidRPr="00A47ACC">
        <w:rPr>
          <w:rFonts w:asciiTheme="majorHAnsi" w:hAnsiTheme="majorHAnsi" w:cstheme="majorHAnsi"/>
        </w:rPr>
        <w:t>the Scaled Data such as “data1_scaled”.In this Dendrogram, value of P = 10, which means that only the last 10 merged clusters are shown</w:t>
      </w:r>
    </w:p>
    <w:p w:rsidR="00C271EA" w:rsidRPr="004C2E4E" w:rsidRDefault="00C271EA" w:rsidP="004C2E4E">
      <w:pPr>
        <w:jc w:val="both"/>
        <w:rPr>
          <w:rFonts w:asciiTheme="majorHAnsi" w:hAnsiTheme="majorHAnsi" w:cstheme="majorHAnsi"/>
        </w:rPr>
      </w:pPr>
      <w:r>
        <w:rPr>
          <w:rFonts w:asciiTheme="majorHAnsi" w:hAnsiTheme="majorHAnsi" w:cstheme="majorHAnsi"/>
          <w:noProof/>
        </w:rPr>
        <w:drawing>
          <wp:inline distT="0" distB="0" distL="0" distR="0">
            <wp:extent cx="5731510" cy="24168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6810"/>
                    </a:xfrm>
                    <a:prstGeom prst="rect">
                      <a:avLst/>
                    </a:prstGeom>
                    <a:noFill/>
                    <a:ln>
                      <a:noFill/>
                    </a:ln>
                  </pic:spPr>
                </pic:pic>
              </a:graphicData>
            </a:graphic>
          </wp:inline>
        </w:drawing>
      </w:r>
    </w:p>
    <w:p w:rsidR="004C2E4E" w:rsidRDefault="004C2E4E" w:rsidP="004C2E4E">
      <w:pPr>
        <w:jc w:val="both"/>
        <w:rPr>
          <w:rFonts w:asciiTheme="majorHAnsi" w:hAnsiTheme="majorHAnsi" w:cstheme="majorHAnsi"/>
        </w:rPr>
      </w:pPr>
    </w:p>
    <w:p w:rsidR="007C6141" w:rsidRPr="007C6141" w:rsidRDefault="007C6141" w:rsidP="004C2E4E">
      <w:pPr>
        <w:jc w:val="both"/>
        <w:rPr>
          <w:b/>
          <w:bCs/>
          <w:u w:val="single"/>
        </w:rPr>
      </w:pPr>
      <w:r w:rsidRPr="007C6141">
        <w:rPr>
          <w:b/>
          <w:bCs/>
          <w:u w:val="single"/>
        </w:rPr>
        <w:t>Question7:</w:t>
      </w:r>
    </w:p>
    <w:p w:rsidR="00C271EA" w:rsidRDefault="007C6141" w:rsidP="004C2E4E">
      <w:pPr>
        <w:jc w:val="both"/>
        <w:rPr>
          <w:b/>
          <w:bCs/>
        </w:rPr>
      </w:pPr>
      <w:r w:rsidRPr="00752F61">
        <w:rPr>
          <w:b/>
          <w:bCs/>
        </w:rPr>
        <w:t>Make Elbow plot (up to n=10) and identify optimum number of clusters for k-means algorithm.</w:t>
      </w:r>
    </w:p>
    <w:p w:rsidR="00FD0FB0" w:rsidRPr="00FD0FB0" w:rsidRDefault="00FD0FB0" w:rsidP="00FD0FB0">
      <w:pPr>
        <w:jc w:val="both"/>
        <w:rPr>
          <w:rFonts w:asciiTheme="majorHAnsi" w:hAnsiTheme="majorHAnsi" w:cstheme="majorHAnsi"/>
        </w:rPr>
      </w:pPr>
      <w:r w:rsidRPr="00FD0FB0">
        <w:rPr>
          <w:rFonts w:asciiTheme="majorHAnsi" w:hAnsiTheme="majorHAnsi" w:cstheme="majorHAnsi"/>
        </w:rPr>
        <w:t xml:space="preserve">For checking the Optimal number of clusters we use </w:t>
      </w:r>
      <w:r>
        <w:rPr>
          <w:rFonts w:asciiTheme="majorHAnsi" w:hAnsiTheme="majorHAnsi" w:cstheme="majorHAnsi"/>
        </w:rPr>
        <w:t>E</w:t>
      </w:r>
      <w:r w:rsidRPr="00FD0FB0">
        <w:rPr>
          <w:rFonts w:asciiTheme="majorHAnsi" w:hAnsiTheme="majorHAnsi" w:cstheme="majorHAnsi"/>
        </w:rPr>
        <w:t>SS (Sum Of Square</w:t>
      </w:r>
      <w:r>
        <w:rPr>
          <w:rFonts w:asciiTheme="majorHAnsi" w:hAnsiTheme="majorHAnsi" w:cstheme="majorHAnsi"/>
        </w:rPr>
        <w:t xml:space="preserve"> of error</w:t>
      </w:r>
      <w:r w:rsidRPr="00FD0FB0">
        <w:rPr>
          <w:rFonts w:asciiTheme="majorHAnsi" w:hAnsiTheme="majorHAnsi" w:cstheme="majorHAnsi"/>
        </w:rPr>
        <w:t>)</w:t>
      </w:r>
    </w:p>
    <w:p w:rsidR="00FD0FB0" w:rsidRDefault="00FD0FB0" w:rsidP="00FD0FB0">
      <w:pPr>
        <w:jc w:val="both"/>
        <w:rPr>
          <w:rFonts w:asciiTheme="majorHAnsi" w:hAnsiTheme="majorHAnsi" w:cstheme="majorHAnsi"/>
        </w:rPr>
      </w:pPr>
      <w:r w:rsidRPr="00FD0FB0">
        <w:rPr>
          <w:rFonts w:asciiTheme="majorHAnsi" w:hAnsiTheme="majorHAnsi" w:cstheme="majorHAnsi"/>
        </w:rPr>
        <w:t>As per the check</w:t>
      </w:r>
      <w:r>
        <w:rPr>
          <w:rFonts w:asciiTheme="majorHAnsi" w:hAnsiTheme="majorHAnsi" w:cstheme="majorHAnsi"/>
        </w:rPr>
        <w:t xml:space="preserve">.  </w:t>
      </w:r>
    </w:p>
    <w:p w:rsidR="00FD0FB0" w:rsidRDefault="00FD0FB0" w:rsidP="00FD0FB0">
      <w:pPr>
        <w:jc w:val="both"/>
        <w:rPr>
          <w:rFonts w:asciiTheme="majorHAnsi" w:hAnsiTheme="majorHAnsi" w:cstheme="majorHAnsi"/>
        </w:rPr>
      </w:pPr>
      <w:r>
        <w:rPr>
          <w:rFonts w:asciiTheme="majorHAnsi" w:hAnsiTheme="majorHAnsi" w:cstheme="majorHAnsi"/>
        </w:rPr>
        <w:t>Between</w:t>
      </w:r>
      <w:r w:rsidRPr="00FD0FB0">
        <w:rPr>
          <w:rFonts w:asciiTheme="majorHAnsi" w:hAnsiTheme="majorHAnsi" w:cstheme="majorHAnsi"/>
        </w:rPr>
        <w:t xml:space="preserve"> K1 </w:t>
      </w:r>
      <w:r>
        <w:rPr>
          <w:rFonts w:asciiTheme="majorHAnsi" w:hAnsiTheme="majorHAnsi" w:cstheme="majorHAnsi"/>
        </w:rPr>
        <w:t>&amp;</w:t>
      </w:r>
      <w:r w:rsidRPr="00FD0FB0">
        <w:rPr>
          <w:rFonts w:asciiTheme="majorHAnsi" w:hAnsiTheme="majorHAnsi" w:cstheme="majorHAnsi"/>
        </w:rPr>
        <w:t xml:space="preserve"> K2,</w:t>
      </w:r>
      <w:r>
        <w:rPr>
          <w:rFonts w:asciiTheme="majorHAnsi" w:hAnsiTheme="majorHAnsi" w:cstheme="majorHAnsi"/>
        </w:rPr>
        <w:t xml:space="preserve"> </w:t>
      </w:r>
      <w:r w:rsidRPr="00FD0FB0">
        <w:rPr>
          <w:rFonts w:asciiTheme="majorHAnsi" w:hAnsiTheme="majorHAnsi" w:cstheme="majorHAnsi"/>
        </w:rPr>
        <w:t xml:space="preserve"> there is a significant drop.</w:t>
      </w:r>
      <w:r>
        <w:rPr>
          <w:rFonts w:asciiTheme="majorHAnsi" w:hAnsiTheme="majorHAnsi" w:cstheme="majorHAnsi"/>
        </w:rPr>
        <w:t xml:space="preserve"> </w:t>
      </w:r>
      <w:r w:rsidRPr="00FD0FB0">
        <w:rPr>
          <w:rFonts w:asciiTheme="majorHAnsi" w:hAnsiTheme="majorHAnsi" w:cstheme="majorHAnsi"/>
        </w:rPr>
        <w:t>Also</w:t>
      </w:r>
      <w:r>
        <w:rPr>
          <w:rFonts w:asciiTheme="majorHAnsi" w:hAnsiTheme="majorHAnsi" w:cstheme="majorHAnsi"/>
        </w:rPr>
        <w:t>,</w:t>
      </w:r>
      <w:r w:rsidRPr="00FD0FB0">
        <w:rPr>
          <w:rFonts w:asciiTheme="majorHAnsi" w:hAnsiTheme="majorHAnsi" w:cstheme="majorHAnsi"/>
        </w:rPr>
        <w:t xml:space="preserve"> </w:t>
      </w:r>
      <w:r>
        <w:rPr>
          <w:rFonts w:asciiTheme="majorHAnsi" w:hAnsiTheme="majorHAnsi" w:cstheme="majorHAnsi"/>
        </w:rPr>
        <w:t>moving</w:t>
      </w:r>
      <w:r w:rsidRPr="00FD0FB0">
        <w:rPr>
          <w:rFonts w:asciiTheme="majorHAnsi" w:hAnsiTheme="majorHAnsi" w:cstheme="majorHAnsi"/>
        </w:rPr>
        <w:t xml:space="preserve"> k2 to</w:t>
      </w:r>
      <w:r>
        <w:rPr>
          <w:rFonts w:asciiTheme="majorHAnsi" w:hAnsiTheme="majorHAnsi" w:cstheme="majorHAnsi"/>
        </w:rPr>
        <w:t xml:space="preserve"> </w:t>
      </w:r>
      <w:r w:rsidRPr="00FD0FB0">
        <w:rPr>
          <w:rFonts w:asciiTheme="majorHAnsi" w:hAnsiTheme="majorHAnsi" w:cstheme="majorHAnsi"/>
        </w:rPr>
        <w:t xml:space="preserve">k5 there is a significant drop </w:t>
      </w:r>
      <w:r w:rsidRPr="00FD0FB0">
        <w:rPr>
          <w:rFonts w:asciiTheme="majorHAnsi" w:hAnsiTheme="majorHAnsi" w:cstheme="majorHAnsi"/>
        </w:rPr>
        <w:t>as well</w:t>
      </w:r>
      <w:r>
        <w:rPr>
          <w:rFonts w:asciiTheme="majorHAnsi" w:hAnsiTheme="majorHAnsi" w:cstheme="majorHAnsi"/>
        </w:rPr>
        <w:t>. As It reduces after k5, hence the K</w:t>
      </w:r>
      <w:r w:rsidRPr="00FD0FB0">
        <w:rPr>
          <w:rFonts w:asciiTheme="majorHAnsi" w:hAnsiTheme="majorHAnsi" w:cstheme="majorHAnsi"/>
        </w:rPr>
        <w:t xml:space="preserve"> 5 </w:t>
      </w:r>
      <w:r>
        <w:rPr>
          <w:rFonts w:asciiTheme="majorHAnsi" w:hAnsiTheme="majorHAnsi" w:cstheme="majorHAnsi"/>
        </w:rPr>
        <w:t>would be the</w:t>
      </w:r>
      <w:r w:rsidRPr="00FD0FB0">
        <w:rPr>
          <w:rFonts w:asciiTheme="majorHAnsi" w:hAnsiTheme="majorHAnsi" w:cstheme="majorHAnsi"/>
        </w:rPr>
        <w:t xml:space="preserve"> optimal number</w:t>
      </w:r>
      <w:r>
        <w:rPr>
          <w:rFonts w:asciiTheme="majorHAnsi" w:hAnsiTheme="majorHAnsi" w:cstheme="majorHAnsi"/>
        </w:rPr>
        <w:t xml:space="preserve"> </w:t>
      </w:r>
      <w:r w:rsidRPr="00FD0FB0">
        <w:rPr>
          <w:rFonts w:asciiTheme="majorHAnsi" w:hAnsiTheme="majorHAnsi" w:cstheme="majorHAnsi"/>
        </w:rPr>
        <w:t>of clusters</w:t>
      </w:r>
    </w:p>
    <w:p w:rsidR="00C271EA" w:rsidRPr="004C2E4E" w:rsidRDefault="00C271EA" w:rsidP="004C2E4E">
      <w:pPr>
        <w:jc w:val="both"/>
        <w:rPr>
          <w:rFonts w:asciiTheme="majorHAnsi" w:hAnsiTheme="majorHAnsi" w:cstheme="majorHAnsi"/>
        </w:rPr>
      </w:pPr>
    </w:p>
    <w:p w:rsidR="00C271EA" w:rsidRPr="004C2E4E" w:rsidRDefault="00C271EA" w:rsidP="004C2E4E">
      <w:pPr>
        <w:jc w:val="both"/>
        <w:rPr>
          <w:rFonts w:asciiTheme="majorHAnsi" w:hAnsiTheme="majorHAnsi" w:cstheme="majorHAnsi"/>
        </w:rPr>
      </w:pPr>
      <w:r>
        <w:rPr>
          <w:rFonts w:asciiTheme="majorHAnsi" w:hAnsiTheme="majorHAnsi" w:cstheme="majorHAnsi"/>
          <w:noProof/>
        </w:rPr>
        <w:drawing>
          <wp:inline distT="0" distB="0" distL="0" distR="0">
            <wp:extent cx="3792855" cy="27432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2855" cy="2743200"/>
                    </a:xfrm>
                    <a:prstGeom prst="rect">
                      <a:avLst/>
                    </a:prstGeom>
                    <a:noFill/>
                    <a:ln>
                      <a:noFill/>
                    </a:ln>
                  </pic:spPr>
                </pic:pic>
              </a:graphicData>
            </a:graphic>
          </wp:inline>
        </w:drawing>
      </w:r>
    </w:p>
    <w:p w:rsidR="004C2E4E" w:rsidRPr="004C2E4E" w:rsidRDefault="004C2E4E"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FD0FB0" w:rsidRPr="00FD0FB0" w:rsidRDefault="00FD0FB0" w:rsidP="00FD0FB0">
      <w:pPr>
        <w:jc w:val="both"/>
        <w:rPr>
          <w:b/>
          <w:bCs/>
          <w:u w:val="single"/>
        </w:rPr>
      </w:pPr>
      <w:r w:rsidRPr="00FD0FB0">
        <w:rPr>
          <w:b/>
          <w:bCs/>
          <w:u w:val="single"/>
        </w:rPr>
        <w:lastRenderedPageBreak/>
        <w:t>Question8:</w:t>
      </w:r>
    </w:p>
    <w:p w:rsidR="00FD0FB0" w:rsidRPr="00752F61" w:rsidRDefault="00FD0FB0" w:rsidP="00FD0FB0">
      <w:pPr>
        <w:jc w:val="both"/>
      </w:pPr>
      <w:r w:rsidRPr="00752F61">
        <w:rPr>
          <w:b/>
          <w:bCs/>
        </w:rPr>
        <w:t>Print silhouette scores for up to 10 clusters and identify optimum number of clusters.</w:t>
      </w:r>
    </w:p>
    <w:p w:rsidR="00FD0FB0" w:rsidRPr="00DC5586" w:rsidRDefault="00FD0FB0" w:rsidP="00FD0FB0">
      <w:pPr>
        <w:jc w:val="both"/>
        <w:rPr>
          <w:rFonts w:asciiTheme="majorHAnsi" w:hAnsiTheme="majorHAnsi" w:cstheme="majorHAnsi"/>
        </w:rPr>
      </w:pPr>
      <w:r w:rsidRPr="00DC5586">
        <w:rPr>
          <w:rFonts w:asciiTheme="majorHAnsi" w:hAnsiTheme="majorHAnsi" w:cstheme="majorHAnsi"/>
        </w:rPr>
        <w:t>The Silhouette Score is a measure of how similar an object is to its own cluster compared to other</w:t>
      </w:r>
      <w:r>
        <w:rPr>
          <w:rFonts w:asciiTheme="majorHAnsi" w:hAnsiTheme="majorHAnsi" w:cstheme="majorHAnsi"/>
        </w:rPr>
        <w:t xml:space="preserve"> </w:t>
      </w:r>
      <w:r w:rsidRPr="00DC5586">
        <w:rPr>
          <w:rFonts w:asciiTheme="majorHAnsi" w:hAnsiTheme="majorHAnsi" w:cstheme="majorHAnsi"/>
        </w:rPr>
        <w:t>clusters, and it ranges from -1 to 1, with higher values indicating better clustering.</w:t>
      </w:r>
    </w:p>
    <w:p w:rsidR="00FD0FB0" w:rsidRDefault="00FD0FB0" w:rsidP="00FD0FB0">
      <w:pPr>
        <w:jc w:val="both"/>
        <w:rPr>
          <w:rFonts w:asciiTheme="majorHAnsi" w:hAnsiTheme="majorHAnsi" w:cstheme="majorHAnsi"/>
        </w:rPr>
      </w:pPr>
      <w:r w:rsidRPr="00DC5586">
        <w:rPr>
          <w:rFonts w:asciiTheme="majorHAnsi" w:hAnsiTheme="majorHAnsi" w:cstheme="majorHAnsi"/>
        </w:rPr>
        <w:t>As per</w:t>
      </w:r>
      <w:r>
        <w:rPr>
          <w:rFonts w:asciiTheme="majorHAnsi" w:hAnsiTheme="majorHAnsi" w:cstheme="majorHAnsi"/>
        </w:rPr>
        <w:t xml:space="preserve"> both the observations  it is safe to </w:t>
      </w:r>
      <w:r w:rsidRPr="00DC5586">
        <w:rPr>
          <w:rFonts w:asciiTheme="majorHAnsi" w:hAnsiTheme="majorHAnsi" w:cstheme="majorHAnsi"/>
        </w:rPr>
        <w:t>conclud</w:t>
      </w:r>
      <w:r>
        <w:rPr>
          <w:rFonts w:asciiTheme="majorHAnsi" w:hAnsiTheme="majorHAnsi" w:cstheme="majorHAnsi"/>
        </w:rPr>
        <w:t>e</w:t>
      </w:r>
      <w:r w:rsidRPr="00DC5586">
        <w:rPr>
          <w:rFonts w:asciiTheme="majorHAnsi" w:hAnsiTheme="majorHAnsi" w:cstheme="majorHAnsi"/>
        </w:rPr>
        <w:t xml:space="preserve"> that the </w:t>
      </w:r>
      <w:r w:rsidRPr="00DC5586">
        <w:rPr>
          <w:rFonts w:asciiTheme="majorHAnsi" w:hAnsiTheme="majorHAnsi" w:cstheme="majorHAnsi"/>
          <w:b/>
          <w:bCs/>
        </w:rPr>
        <w:t>optimal number of clusters should be 5</w:t>
      </w:r>
      <w:r>
        <w:rPr>
          <w:rFonts w:asciiTheme="majorHAnsi" w:hAnsiTheme="majorHAnsi" w:cstheme="majorHAnsi"/>
        </w:rPr>
        <w:t xml:space="preserve"> as </w:t>
      </w:r>
      <w:r w:rsidRPr="00DC5586">
        <w:rPr>
          <w:rFonts w:asciiTheme="majorHAnsi" w:hAnsiTheme="majorHAnsi" w:cstheme="majorHAnsi"/>
        </w:rPr>
        <w:t xml:space="preserve"> 2 would be very less </w:t>
      </w:r>
      <w:r>
        <w:rPr>
          <w:rFonts w:asciiTheme="majorHAnsi" w:hAnsiTheme="majorHAnsi" w:cstheme="majorHAnsi"/>
        </w:rPr>
        <w:t>to consider</w:t>
      </w:r>
      <w:r w:rsidRPr="00DC5586">
        <w:rPr>
          <w:rFonts w:asciiTheme="majorHAnsi" w:hAnsiTheme="majorHAnsi" w:cstheme="majorHAnsi"/>
        </w:rPr>
        <w:t xml:space="preserve"> </w:t>
      </w:r>
    </w:p>
    <w:p w:rsidR="00DC5586" w:rsidRDefault="00DC5586" w:rsidP="004C2E4E">
      <w:pPr>
        <w:jc w:val="both"/>
        <w:rPr>
          <w:rFonts w:asciiTheme="majorHAnsi" w:hAnsiTheme="majorHAnsi" w:cstheme="majorHAnsi"/>
        </w:rPr>
      </w:pPr>
    </w:p>
    <w:p w:rsidR="00FD0FB0" w:rsidRDefault="00FD0FB0" w:rsidP="004C2E4E">
      <w:pPr>
        <w:jc w:val="both"/>
        <w:rPr>
          <w:rFonts w:asciiTheme="majorHAnsi" w:hAnsiTheme="majorHAnsi" w:cstheme="majorHAnsi"/>
        </w:rPr>
      </w:pPr>
    </w:p>
    <w:p w:rsidR="00DC5586" w:rsidRDefault="00C271EA" w:rsidP="004C2E4E">
      <w:pPr>
        <w:jc w:val="both"/>
        <w:rPr>
          <w:rFonts w:asciiTheme="majorHAnsi" w:hAnsiTheme="majorHAnsi" w:cstheme="majorHAnsi"/>
        </w:rPr>
      </w:pPr>
      <w:r>
        <w:rPr>
          <w:rFonts w:asciiTheme="majorHAnsi" w:hAnsiTheme="majorHAnsi" w:cstheme="majorHAnsi"/>
          <w:noProof/>
        </w:rPr>
        <w:drawing>
          <wp:inline distT="0" distB="0" distL="0" distR="0">
            <wp:extent cx="3657600" cy="2743200"/>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DC5586" w:rsidRDefault="00DC5586" w:rsidP="004C2E4E">
      <w:pPr>
        <w:jc w:val="both"/>
        <w:rPr>
          <w:rFonts w:asciiTheme="majorHAnsi" w:hAnsiTheme="majorHAnsi" w:cstheme="majorHAnsi"/>
        </w:rPr>
      </w:pPr>
    </w:p>
    <w:p w:rsidR="00A47ACC" w:rsidRPr="00A47ACC" w:rsidRDefault="00A47ACC" w:rsidP="00A47ACC">
      <w:pPr>
        <w:rPr>
          <w:rFonts w:ascii="Courier New" w:eastAsia="Times New Roman" w:hAnsi="Courier New" w:cs="Courier New"/>
          <w:color w:val="212121"/>
          <w:kern w:val="0"/>
          <w:sz w:val="21"/>
          <w:szCs w:val="21"/>
          <w:shd w:val="clear" w:color="auto" w:fill="FFFFFF"/>
          <w:lang w:eastAsia="en-GB"/>
          <w14:ligatures w14:val="none"/>
        </w:rPr>
      </w:pPr>
      <w:r w:rsidRPr="00A47ACC">
        <w:rPr>
          <w:rFonts w:ascii="Courier New" w:eastAsia="Times New Roman" w:hAnsi="Courier New" w:cs="Courier New"/>
          <w:color w:val="212121"/>
          <w:kern w:val="0"/>
          <w:sz w:val="21"/>
          <w:szCs w:val="21"/>
          <w:shd w:val="clear" w:color="auto" w:fill="FFFFFF"/>
          <w:lang w:eastAsia="en-GB"/>
          <w14:ligatures w14:val="none"/>
        </w:rPr>
        <w:t xml:space="preserve">For </w:t>
      </w:r>
      <w:proofErr w:type="spellStart"/>
      <w:r w:rsidRPr="00A47ACC">
        <w:rPr>
          <w:rFonts w:ascii="Courier New" w:eastAsia="Times New Roman" w:hAnsi="Courier New" w:cs="Courier New"/>
          <w:color w:val="212121"/>
          <w:kern w:val="0"/>
          <w:sz w:val="21"/>
          <w:szCs w:val="21"/>
          <w:shd w:val="clear" w:color="auto" w:fill="FFFFFF"/>
          <w:lang w:eastAsia="en-GB"/>
          <w14:ligatures w14:val="none"/>
        </w:rPr>
        <w:t>n_clusters</w:t>
      </w:r>
      <w:proofErr w:type="spellEnd"/>
      <w:r w:rsidRPr="00A47ACC">
        <w:rPr>
          <w:rFonts w:ascii="Courier New" w:eastAsia="Times New Roman" w:hAnsi="Courier New" w:cs="Courier New"/>
          <w:color w:val="212121"/>
          <w:kern w:val="0"/>
          <w:sz w:val="21"/>
          <w:szCs w:val="21"/>
          <w:shd w:val="clear" w:color="auto" w:fill="FFFFFF"/>
          <w:lang w:eastAsia="en-GB"/>
          <w14:ligatures w14:val="none"/>
        </w:rPr>
        <w:t>=2, The Silhouette Coefficient is 0.602856419557812</w:t>
      </w:r>
    </w:p>
    <w:p w:rsidR="00A47ACC" w:rsidRPr="00A47ACC" w:rsidRDefault="00A47ACC" w:rsidP="00A47ACC">
      <w:pPr>
        <w:rPr>
          <w:rFonts w:ascii="Courier New" w:eastAsia="Times New Roman" w:hAnsi="Courier New" w:cs="Courier New"/>
          <w:color w:val="212121"/>
          <w:kern w:val="0"/>
          <w:sz w:val="21"/>
          <w:szCs w:val="21"/>
          <w:shd w:val="clear" w:color="auto" w:fill="FFFFFF"/>
          <w:lang w:eastAsia="en-GB"/>
          <w14:ligatures w14:val="none"/>
        </w:rPr>
      </w:pPr>
      <w:r w:rsidRPr="00A47ACC">
        <w:rPr>
          <w:rFonts w:ascii="Courier New" w:eastAsia="Times New Roman" w:hAnsi="Courier New" w:cs="Courier New"/>
          <w:color w:val="212121"/>
          <w:kern w:val="0"/>
          <w:sz w:val="21"/>
          <w:szCs w:val="21"/>
          <w:shd w:val="clear" w:color="auto" w:fill="FFFFFF"/>
          <w:lang w:eastAsia="en-GB"/>
          <w14:ligatures w14:val="none"/>
        </w:rPr>
        <w:t xml:space="preserve">For </w:t>
      </w:r>
      <w:proofErr w:type="spellStart"/>
      <w:r w:rsidRPr="00A47ACC">
        <w:rPr>
          <w:rFonts w:ascii="Courier New" w:eastAsia="Times New Roman" w:hAnsi="Courier New" w:cs="Courier New"/>
          <w:color w:val="212121"/>
          <w:kern w:val="0"/>
          <w:sz w:val="21"/>
          <w:szCs w:val="21"/>
          <w:shd w:val="clear" w:color="auto" w:fill="FFFFFF"/>
          <w:lang w:eastAsia="en-GB"/>
          <w14:ligatures w14:val="none"/>
        </w:rPr>
        <w:t>n_clusters</w:t>
      </w:r>
      <w:proofErr w:type="spellEnd"/>
      <w:r w:rsidRPr="00A47ACC">
        <w:rPr>
          <w:rFonts w:ascii="Courier New" w:eastAsia="Times New Roman" w:hAnsi="Courier New" w:cs="Courier New"/>
          <w:color w:val="212121"/>
          <w:kern w:val="0"/>
          <w:sz w:val="21"/>
          <w:szCs w:val="21"/>
          <w:shd w:val="clear" w:color="auto" w:fill="FFFFFF"/>
          <w:lang w:eastAsia="en-GB"/>
          <w14:ligatures w14:val="none"/>
        </w:rPr>
        <w:t>=3, The Silhouette Coefficient is 0.3652575679239419</w:t>
      </w:r>
    </w:p>
    <w:p w:rsidR="00A47ACC" w:rsidRPr="00A47ACC" w:rsidRDefault="00A47ACC" w:rsidP="00A47ACC">
      <w:pPr>
        <w:rPr>
          <w:rFonts w:ascii="Courier New" w:eastAsia="Times New Roman" w:hAnsi="Courier New" w:cs="Courier New"/>
          <w:color w:val="212121"/>
          <w:kern w:val="0"/>
          <w:sz w:val="21"/>
          <w:szCs w:val="21"/>
          <w:shd w:val="clear" w:color="auto" w:fill="FFFFFF"/>
          <w:lang w:eastAsia="en-GB"/>
          <w14:ligatures w14:val="none"/>
        </w:rPr>
      </w:pPr>
      <w:r w:rsidRPr="00A47ACC">
        <w:rPr>
          <w:rFonts w:ascii="Courier New" w:eastAsia="Times New Roman" w:hAnsi="Courier New" w:cs="Courier New"/>
          <w:color w:val="212121"/>
          <w:kern w:val="0"/>
          <w:sz w:val="21"/>
          <w:szCs w:val="21"/>
          <w:shd w:val="clear" w:color="auto" w:fill="FFFFFF"/>
          <w:lang w:eastAsia="en-GB"/>
          <w14:ligatures w14:val="none"/>
        </w:rPr>
        <w:t xml:space="preserve">For </w:t>
      </w:r>
      <w:proofErr w:type="spellStart"/>
      <w:r w:rsidRPr="00A47ACC">
        <w:rPr>
          <w:rFonts w:ascii="Courier New" w:eastAsia="Times New Roman" w:hAnsi="Courier New" w:cs="Courier New"/>
          <w:color w:val="212121"/>
          <w:kern w:val="0"/>
          <w:sz w:val="21"/>
          <w:szCs w:val="21"/>
          <w:shd w:val="clear" w:color="auto" w:fill="FFFFFF"/>
          <w:lang w:eastAsia="en-GB"/>
          <w14:ligatures w14:val="none"/>
        </w:rPr>
        <w:t>n_clusters</w:t>
      </w:r>
      <w:proofErr w:type="spellEnd"/>
      <w:r w:rsidRPr="00A47ACC">
        <w:rPr>
          <w:rFonts w:ascii="Courier New" w:eastAsia="Times New Roman" w:hAnsi="Courier New" w:cs="Courier New"/>
          <w:color w:val="212121"/>
          <w:kern w:val="0"/>
          <w:sz w:val="21"/>
          <w:szCs w:val="21"/>
          <w:shd w:val="clear" w:color="auto" w:fill="FFFFFF"/>
          <w:lang w:eastAsia="en-GB"/>
          <w14:ligatures w14:val="none"/>
        </w:rPr>
        <w:t>=4, The Silhouette Coefficient is 0.46072044314349486</w:t>
      </w:r>
    </w:p>
    <w:p w:rsidR="00A47ACC" w:rsidRPr="00A47ACC" w:rsidRDefault="00A47ACC" w:rsidP="00A47ACC">
      <w:pPr>
        <w:rPr>
          <w:rFonts w:ascii="Courier New" w:eastAsia="Times New Roman" w:hAnsi="Courier New" w:cs="Courier New"/>
          <w:color w:val="212121"/>
          <w:kern w:val="0"/>
          <w:sz w:val="21"/>
          <w:szCs w:val="21"/>
          <w:shd w:val="clear" w:color="auto" w:fill="FFFFFF"/>
          <w:lang w:eastAsia="en-GB"/>
          <w14:ligatures w14:val="none"/>
        </w:rPr>
      </w:pPr>
      <w:r w:rsidRPr="00A47ACC">
        <w:rPr>
          <w:rFonts w:ascii="Courier New" w:eastAsia="Times New Roman" w:hAnsi="Courier New" w:cs="Courier New"/>
          <w:color w:val="212121"/>
          <w:kern w:val="0"/>
          <w:sz w:val="21"/>
          <w:szCs w:val="21"/>
          <w:highlight w:val="yellow"/>
          <w:shd w:val="clear" w:color="auto" w:fill="FFFFFF"/>
          <w:lang w:eastAsia="en-GB"/>
          <w14:ligatures w14:val="none"/>
        </w:rPr>
        <w:t xml:space="preserve">For </w:t>
      </w:r>
      <w:proofErr w:type="spellStart"/>
      <w:r w:rsidRPr="00A47ACC">
        <w:rPr>
          <w:rFonts w:ascii="Courier New" w:eastAsia="Times New Roman" w:hAnsi="Courier New" w:cs="Courier New"/>
          <w:color w:val="212121"/>
          <w:kern w:val="0"/>
          <w:sz w:val="21"/>
          <w:szCs w:val="21"/>
          <w:highlight w:val="yellow"/>
          <w:shd w:val="clear" w:color="auto" w:fill="FFFFFF"/>
          <w:lang w:eastAsia="en-GB"/>
          <w14:ligatures w14:val="none"/>
        </w:rPr>
        <w:t>n_clusters</w:t>
      </w:r>
      <w:proofErr w:type="spellEnd"/>
      <w:r w:rsidRPr="00A47ACC">
        <w:rPr>
          <w:rFonts w:ascii="Courier New" w:eastAsia="Times New Roman" w:hAnsi="Courier New" w:cs="Courier New"/>
          <w:color w:val="212121"/>
          <w:kern w:val="0"/>
          <w:sz w:val="21"/>
          <w:szCs w:val="21"/>
          <w:highlight w:val="yellow"/>
          <w:shd w:val="clear" w:color="auto" w:fill="FFFFFF"/>
          <w:lang w:eastAsia="en-GB"/>
          <w14:ligatures w14:val="none"/>
        </w:rPr>
        <w:t>=5, The Silhouette Coefficient is 0.5135883146481809</w:t>
      </w:r>
    </w:p>
    <w:p w:rsidR="00A47ACC" w:rsidRPr="00A47ACC" w:rsidRDefault="00A47ACC" w:rsidP="00A47ACC">
      <w:pPr>
        <w:rPr>
          <w:rFonts w:ascii="Courier New" w:eastAsia="Times New Roman" w:hAnsi="Courier New" w:cs="Courier New"/>
          <w:color w:val="212121"/>
          <w:kern w:val="0"/>
          <w:sz w:val="21"/>
          <w:szCs w:val="21"/>
          <w:shd w:val="clear" w:color="auto" w:fill="FFFFFF"/>
          <w:lang w:eastAsia="en-GB"/>
          <w14:ligatures w14:val="none"/>
        </w:rPr>
      </w:pPr>
      <w:r w:rsidRPr="00A47ACC">
        <w:rPr>
          <w:rFonts w:ascii="Courier New" w:eastAsia="Times New Roman" w:hAnsi="Courier New" w:cs="Courier New"/>
          <w:color w:val="212121"/>
          <w:kern w:val="0"/>
          <w:sz w:val="21"/>
          <w:szCs w:val="21"/>
          <w:shd w:val="clear" w:color="auto" w:fill="FFFFFF"/>
          <w:lang w:eastAsia="en-GB"/>
          <w14:ligatures w14:val="none"/>
        </w:rPr>
        <w:t xml:space="preserve">For </w:t>
      </w:r>
      <w:proofErr w:type="spellStart"/>
      <w:r w:rsidRPr="00A47ACC">
        <w:rPr>
          <w:rFonts w:ascii="Courier New" w:eastAsia="Times New Roman" w:hAnsi="Courier New" w:cs="Courier New"/>
          <w:color w:val="212121"/>
          <w:kern w:val="0"/>
          <w:sz w:val="21"/>
          <w:szCs w:val="21"/>
          <w:shd w:val="clear" w:color="auto" w:fill="FFFFFF"/>
          <w:lang w:eastAsia="en-GB"/>
          <w14:ligatures w14:val="none"/>
        </w:rPr>
        <w:t>n_clusters</w:t>
      </w:r>
      <w:proofErr w:type="spellEnd"/>
      <w:r w:rsidRPr="00A47ACC">
        <w:rPr>
          <w:rFonts w:ascii="Courier New" w:eastAsia="Times New Roman" w:hAnsi="Courier New" w:cs="Courier New"/>
          <w:color w:val="212121"/>
          <w:kern w:val="0"/>
          <w:sz w:val="21"/>
          <w:szCs w:val="21"/>
          <w:shd w:val="clear" w:color="auto" w:fill="FFFFFF"/>
          <w:lang w:eastAsia="en-GB"/>
          <w14:ligatures w14:val="none"/>
        </w:rPr>
        <w:t>=6, The Silhouette Coefficient is 0.4826959081616031</w:t>
      </w:r>
    </w:p>
    <w:p w:rsidR="00A47ACC" w:rsidRPr="00A47ACC" w:rsidRDefault="00A47ACC" w:rsidP="00A47ACC">
      <w:pPr>
        <w:rPr>
          <w:rFonts w:ascii="Courier New" w:eastAsia="Times New Roman" w:hAnsi="Courier New" w:cs="Courier New"/>
          <w:color w:val="212121"/>
          <w:kern w:val="0"/>
          <w:sz w:val="21"/>
          <w:szCs w:val="21"/>
          <w:shd w:val="clear" w:color="auto" w:fill="FFFFFF"/>
          <w:lang w:eastAsia="en-GB"/>
          <w14:ligatures w14:val="none"/>
        </w:rPr>
      </w:pPr>
      <w:r w:rsidRPr="00A47ACC">
        <w:rPr>
          <w:rFonts w:ascii="Courier New" w:eastAsia="Times New Roman" w:hAnsi="Courier New" w:cs="Courier New"/>
          <w:color w:val="212121"/>
          <w:kern w:val="0"/>
          <w:sz w:val="21"/>
          <w:szCs w:val="21"/>
          <w:shd w:val="clear" w:color="auto" w:fill="FFFFFF"/>
          <w:lang w:eastAsia="en-GB"/>
          <w14:ligatures w14:val="none"/>
        </w:rPr>
        <w:t xml:space="preserve">For </w:t>
      </w:r>
      <w:proofErr w:type="spellStart"/>
      <w:r w:rsidRPr="00A47ACC">
        <w:rPr>
          <w:rFonts w:ascii="Courier New" w:eastAsia="Times New Roman" w:hAnsi="Courier New" w:cs="Courier New"/>
          <w:color w:val="212121"/>
          <w:kern w:val="0"/>
          <w:sz w:val="21"/>
          <w:szCs w:val="21"/>
          <w:shd w:val="clear" w:color="auto" w:fill="FFFFFF"/>
          <w:lang w:eastAsia="en-GB"/>
          <w14:ligatures w14:val="none"/>
        </w:rPr>
        <w:t>n_clusters</w:t>
      </w:r>
      <w:proofErr w:type="spellEnd"/>
      <w:r w:rsidRPr="00A47ACC">
        <w:rPr>
          <w:rFonts w:ascii="Courier New" w:eastAsia="Times New Roman" w:hAnsi="Courier New" w:cs="Courier New"/>
          <w:color w:val="212121"/>
          <w:kern w:val="0"/>
          <w:sz w:val="21"/>
          <w:szCs w:val="21"/>
          <w:shd w:val="clear" w:color="auto" w:fill="FFFFFF"/>
          <w:lang w:eastAsia="en-GB"/>
          <w14:ligatures w14:val="none"/>
        </w:rPr>
        <w:t>=7, The Silhouette Coefficient is 0.44949580299210745</w:t>
      </w:r>
    </w:p>
    <w:p w:rsidR="00A47ACC" w:rsidRPr="00A47ACC" w:rsidRDefault="00A47ACC" w:rsidP="00A47ACC">
      <w:pPr>
        <w:rPr>
          <w:rFonts w:ascii="Courier New" w:eastAsia="Times New Roman" w:hAnsi="Courier New" w:cs="Courier New"/>
          <w:color w:val="212121"/>
          <w:kern w:val="0"/>
          <w:sz w:val="21"/>
          <w:szCs w:val="21"/>
          <w:shd w:val="clear" w:color="auto" w:fill="FFFFFF"/>
          <w:lang w:eastAsia="en-GB"/>
          <w14:ligatures w14:val="none"/>
        </w:rPr>
      </w:pPr>
      <w:r w:rsidRPr="00A47ACC">
        <w:rPr>
          <w:rFonts w:ascii="Courier New" w:eastAsia="Times New Roman" w:hAnsi="Courier New" w:cs="Courier New"/>
          <w:color w:val="212121"/>
          <w:kern w:val="0"/>
          <w:sz w:val="21"/>
          <w:szCs w:val="21"/>
          <w:shd w:val="clear" w:color="auto" w:fill="FFFFFF"/>
          <w:lang w:eastAsia="en-GB"/>
          <w14:ligatures w14:val="none"/>
        </w:rPr>
        <w:t xml:space="preserve">For </w:t>
      </w:r>
      <w:proofErr w:type="spellStart"/>
      <w:r w:rsidRPr="00A47ACC">
        <w:rPr>
          <w:rFonts w:ascii="Courier New" w:eastAsia="Times New Roman" w:hAnsi="Courier New" w:cs="Courier New"/>
          <w:color w:val="212121"/>
          <w:kern w:val="0"/>
          <w:sz w:val="21"/>
          <w:szCs w:val="21"/>
          <w:shd w:val="clear" w:color="auto" w:fill="FFFFFF"/>
          <w:lang w:eastAsia="en-GB"/>
          <w14:ligatures w14:val="none"/>
        </w:rPr>
        <w:t>n_clusters</w:t>
      </w:r>
      <w:proofErr w:type="spellEnd"/>
      <w:r w:rsidRPr="00A47ACC">
        <w:rPr>
          <w:rFonts w:ascii="Courier New" w:eastAsia="Times New Roman" w:hAnsi="Courier New" w:cs="Courier New"/>
          <w:color w:val="212121"/>
          <w:kern w:val="0"/>
          <w:sz w:val="21"/>
          <w:szCs w:val="21"/>
          <w:shd w:val="clear" w:color="auto" w:fill="FFFFFF"/>
          <w:lang w:eastAsia="en-GB"/>
          <w14:ligatures w14:val="none"/>
        </w:rPr>
        <w:t>=8, The Silhouette Coefficient is 0.46442872466744733</w:t>
      </w:r>
    </w:p>
    <w:p w:rsidR="004C2E4E" w:rsidRDefault="00A47ACC" w:rsidP="00A47ACC">
      <w:pPr>
        <w:jc w:val="both"/>
        <w:rPr>
          <w:rFonts w:asciiTheme="majorHAnsi" w:hAnsiTheme="majorHAnsi" w:cstheme="majorHAnsi"/>
        </w:rPr>
      </w:pPr>
      <w:r w:rsidRPr="00A47ACC">
        <w:rPr>
          <w:rFonts w:ascii="Courier New" w:eastAsia="Times New Roman" w:hAnsi="Courier New" w:cs="Courier New"/>
          <w:color w:val="212121"/>
          <w:kern w:val="0"/>
          <w:sz w:val="21"/>
          <w:szCs w:val="21"/>
          <w:shd w:val="clear" w:color="auto" w:fill="FFFFFF"/>
          <w:lang w:eastAsia="en-GB"/>
          <w14:ligatures w14:val="none"/>
        </w:rPr>
        <w:t xml:space="preserve">For </w:t>
      </w:r>
      <w:proofErr w:type="spellStart"/>
      <w:r w:rsidRPr="00A47ACC">
        <w:rPr>
          <w:rFonts w:ascii="Courier New" w:eastAsia="Times New Roman" w:hAnsi="Courier New" w:cs="Courier New"/>
          <w:color w:val="212121"/>
          <w:kern w:val="0"/>
          <w:sz w:val="21"/>
          <w:szCs w:val="21"/>
          <w:shd w:val="clear" w:color="auto" w:fill="FFFFFF"/>
          <w:lang w:eastAsia="en-GB"/>
          <w14:ligatures w14:val="none"/>
        </w:rPr>
        <w:t>n_clusters</w:t>
      </w:r>
      <w:proofErr w:type="spellEnd"/>
      <w:r w:rsidRPr="00A47ACC">
        <w:rPr>
          <w:rFonts w:ascii="Courier New" w:eastAsia="Times New Roman" w:hAnsi="Courier New" w:cs="Courier New"/>
          <w:color w:val="212121"/>
          <w:kern w:val="0"/>
          <w:sz w:val="21"/>
          <w:szCs w:val="21"/>
          <w:shd w:val="clear" w:color="auto" w:fill="FFFFFF"/>
          <w:lang w:eastAsia="en-GB"/>
          <w14:ligatures w14:val="none"/>
        </w:rPr>
        <w:t>=9, The Silhouette Coefficient is 0.46194271486474986</w:t>
      </w:r>
    </w:p>
    <w:p w:rsidR="00A47ACC" w:rsidRDefault="00A47ACC"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Default="00DC5586" w:rsidP="004C2E4E">
      <w:pPr>
        <w:jc w:val="both"/>
        <w:rPr>
          <w:rFonts w:asciiTheme="majorHAnsi" w:hAnsiTheme="majorHAnsi" w:cstheme="majorHAnsi"/>
        </w:rPr>
      </w:pPr>
    </w:p>
    <w:p w:rsidR="00DC5586" w:rsidRPr="004C2E4E" w:rsidRDefault="00DC5586" w:rsidP="004C2E4E">
      <w:pPr>
        <w:jc w:val="both"/>
        <w:rPr>
          <w:rFonts w:asciiTheme="majorHAnsi" w:hAnsiTheme="majorHAnsi" w:cstheme="majorHAnsi"/>
        </w:rPr>
      </w:pPr>
    </w:p>
    <w:p w:rsidR="00FD0FB0" w:rsidRDefault="00FD0FB0" w:rsidP="004C2E4E">
      <w:pPr>
        <w:jc w:val="both"/>
        <w:rPr>
          <w:b/>
          <w:bCs/>
        </w:rPr>
      </w:pPr>
    </w:p>
    <w:p w:rsidR="00FD0FB0" w:rsidRPr="00FD0FB0" w:rsidRDefault="00FD0FB0" w:rsidP="004C2E4E">
      <w:pPr>
        <w:jc w:val="both"/>
        <w:rPr>
          <w:b/>
          <w:bCs/>
          <w:u w:val="single"/>
        </w:rPr>
      </w:pPr>
      <w:r w:rsidRPr="00FD0FB0">
        <w:rPr>
          <w:b/>
          <w:bCs/>
          <w:u w:val="single"/>
        </w:rPr>
        <w:t>Question9:</w:t>
      </w:r>
    </w:p>
    <w:p w:rsidR="00CD2374" w:rsidRDefault="00FD0FB0" w:rsidP="004C2E4E">
      <w:pPr>
        <w:jc w:val="both"/>
        <w:rPr>
          <w:b/>
          <w:bCs/>
        </w:rPr>
      </w:pPr>
      <w:r w:rsidRPr="00752F61">
        <w:rPr>
          <w:b/>
          <w:bCs/>
        </w:rPr>
        <w:t>Profile the ads based on optimum number of clusters using silhouette score and your domain understanding [Hint: Group the data by clusters and take sum or mean to identify trends in Clicks, spend, revenue, CPM, CTR, &amp; CPC based on Device Type. Make bar plots].</w:t>
      </w: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r>
        <w:rPr>
          <w:b/>
          <w:bCs/>
          <w:noProof/>
        </w:rPr>
        <w:drawing>
          <wp:inline distT="0" distB="0" distL="0" distR="0">
            <wp:extent cx="5731510" cy="2734945"/>
            <wp:effectExtent l="0" t="0" r="0" b="0"/>
            <wp:docPr id="325292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92350" name="Picture 3252923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r>
        <w:rPr>
          <w:b/>
          <w:bCs/>
          <w:noProof/>
        </w:rPr>
        <w:lastRenderedPageBreak/>
        <w:drawing>
          <wp:inline distT="0" distB="0" distL="0" distR="0" wp14:anchorId="624BC178" wp14:editId="0F49F6A2">
            <wp:extent cx="2628900" cy="2088515"/>
            <wp:effectExtent l="0" t="0" r="0" b="0"/>
            <wp:docPr id="1080544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220" cy="2097508"/>
                    </a:xfrm>
                    <a:prstGeom prst="rect">
                      <a:avLst/>
                    </a:prstGeom>
                    <a:noFill/>
                    <a:ln>
                      <a:noFill/>
                    </a:ln>
                  </pic:spPr>
                </pic:pic>
              </a:graphicData>
            </a:graphic>
          </wp:inline>
        </w:drawing>
      </w:r>
      <w:r>
        <w:rPr>
          <w:b/>
          <w:bCs/>
          <w:noProof/>
        </w:rPr>
        <w:drawing>
          <wp:inline distT="0" distB="0" distL="0" distR="0" wp14:anchorId="4A44E0B3" wp14:editId="4F6D0BE4">
            <wp:extent cx="3086100" cy="2171700"/>
            <wp:effectExtent l="0" t="0" r="0" b="0"/>
            <wp:docPr id="139780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789" cy="2182740"/>
                    </a:xfrm>
                    <a:prstGeom prst="rect">
                      <a:avLst/>
                    </a:prstGeom>
                    <a:noFill/>
                    <a:ln>
                      <a:noFill/>
                    </a:ln>
                  </pic:spPr>
                </pic:pic>
              </a:graphicData>
            </a:graphic>
          </wp:inline>
        </w:drawing>
      </w:r>
    </w:p>
    <w:p w:rsidR="00780A34" w:rsidRDefault="00780A34" w:rsidP="004C2E4E">
      <w:pPr>
        <w:jc w:val="both"/>
        <w:rPr>
          <w:b/>
          <w:bCs/>
        </w:rPr>
      </w:pPr>
    </w:p>
    <w:p w:rsidR="00780A34" w:rsidRDefault="00780A34" w:rsidP="004C2E4E">
      <w:pPr>
        <w:jc w:val="both"/>
        <w:rPr>
          <w:b/>
          <w:bCs/>
        </w:rPr>
      </w:pPr>
    </w:p>
    <w:p w:rsidR="00780A34" w:rsidRDefault="00780A34" w:rsidP="004C2E4E">
      <w:pPr>
        <w:jc w:val="both"/>
        <w:rPr>
          <w:b/>
          <w:bCs/>
        </w:rPr>
      </w:pPr>
      <w:r>
        <w:rPr>
          <w:b/>
          <w:bCs/>
          <w:noProof/>
        </w:rPr>
        <w:drawing>
          <wp:inline distT="0" distB="0" distL="0" distR="0">
            <wp:extent cx="2722418" cy="1880235"/>
            <wp:effectExtent l="0" t="0" r="0" b="0"/>
            <wp:docPr id="1720418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0714" cy="1899777"/>
                    </a:xfrm>
                    <a:prstGeom prst="rect">
                      <a:avLst/>
                    </a:prstGeom>
                    <a:noFill/>
                    <a:ln>
                      <a:noFill/>
                    </a:ln>
                  </pic:spPr>
                </pic:pic>
              </a:graphicData>
            </a:graphic>
          </wp:inline>
        </w:drawing>
      </w:r>
      <w:r>
        <w:rPr>
          <w:b/>
          <w:bCs/>
          <w:noProof/>
        </w:rPr>
        <w:drawing>
          <wp:inline distT="0" distB="0" distL="0" distR="0" wp14:anchorId="5F466063" wp14:editId="29EC9DE4">
            <wp:extent cx="2815937" cy="1731101"/>
            <wp:effectExtent l="0" t="0" r="3810" b="0"/>
            <wp:docPr id="1207520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724" cy="1750642"/>
                    </a:xfrm>
                    <a:prstGeom prst="rect">
                      <a:avLst/>
                    </a:prstGeom>
                    <a:noFill/>
                    <a:ln>
                      <a:noFill/>
                    </a:ln>
                  </pic:spPr>
                </pic:pic>
              </a:graphicData>
            </a:graphic>
          </wp:inline>
        </w:drawing>
      </w:r>
    </w:p>
    <w:p w:rsidR="00780A34" w:rsidRDefault="00780A34" w:rsidP="004C2E4E">
      <w:pPr>
        <w:jc w:val="both"/>
        <w:rPr>
          <w:b/>
          <w:bCs/>
        </w:rPr>
      </w:pPr>
    </w:p>
    <w:p w:rsidR="00780A34" w:rsidRDefault="00780A34" w:rsidP="004C2E4E">
      <w:pPr>
        <w:jc w:val="both"/>
        <w:rPr>
          <w:b/>
          <w:bCs/>
        </w:rPr>
      </w:pPr>
      <w:r>
        <w:rPr>
          <w:b/>
          <w:bCs/>
          <w:noProof/>
        </w:rPr>
        <w:drawing>
          <wp:inline distT="0" distB="0" distL="0" distR="0">
            <wp:extent cx="2389909" cy="1799070"/>
            <wp:effectExtent l="0" t="0" r="0" b="4445"/>
            <wp:docPr id="1514442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9890" cy="1829167"/>
                    </a:xfrm>
                    <a:prstGeom prst="rect">
                      <a:avLst/>
                    </a:prstGeom>
                    <a:noFill/>
                    <a:ln>
                      <a:noFill/>
                    </a:ln>
                  </pic:spPr>
                </pic:pic>
              </a:graphicData>
            </a:graphic>
          </wp:inline>
        </w:drawing>
      </w:r>
      <w:r w:rsidRPr="00780A34">
        <w:rPr>
          <w:b/>
          <w:bCs/>
        </w:rPr>
        <w:t xml:space="preserve"> </w:t>
      </w:r>
      <w:r>
        <w:rPr>
          <w:b/>
          <w:bCs/>
          <w:noProof/>
        </w:rPr>
        <w:drawing>
          <wp:inline distT="0" distB="0" distL="0" distR="0">
            <wp:extent cx="2452255" cy="1872663"/>
            <wp:effectExtent l="0" t="0" r="0" b="0"/>
            <wp:docPr id="2066808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680" cy="1902006"/>
                    </a:xfrm>
                    <a:prstGeom prst="rect">
                      <a:avLst/>
                    </a:prstGeom>
                    <a:noFill/>
                    <a:ln>
                      <a:noFill/>
                    </a:ln>
                  </pic:spPr>
                </pic:pic>
              </a:graphicData>
            </a:graphic>
          </wp:inline>
        </w:drawing>
      </w:r>
    </w:p>
    <w:p w:rsidR="00780A34" w:rsidRDefault="00780A34" w:rsidP="004C2E4E">
      <w:pPr>
        <w:jc w:val="both"/>
        <w:rPr>
          <w:b/>
          <w:bCs/>
        </w:rPr>
      </w:pPr>
    </w:p>
    <w:p w:rsidR="00780A34" w:rsidRDefault="00780A34" w:rsidP="008D7627">
      <w:pPr>
        <w:jc w:val="both"/>
        <w:rPr>
          <w:b/>
          <w:bCs/>
        </w:rPr>
      </w:pPr>
    </w:p>
    <w:p w:rsidR="00780A34" w:rsidRDefault="00780A34" w:rsidP="008D7627">
      <w:pPr>
        <w:jc w:val="both"/>
        <w:rPr>
          <w:b/>
          <w:bCs/>
        </w:rPr>
      </w:pPr>
    </w:p>
    <w:p w:rsidR="00780A34" w:rsidRPr="00780A34" w:rsidRDefault="00780A34" w:rsidP="008D7627">
      <w:pPr>
        <w:jc w:val="both"/>
        <w:rPr>
          <w:rFonts w:asciiTheme="majorHAnsi" w:hAnsiTheme="majorHAnsi" w:cstheme="majorHAnsi"/>
        </w:rPr>
      </w:pPr>
    </w:p>
    <w:p w:rsidR="008D7627" w:rsidRPr="00780A34" w:rsidRDefault="008D7627" w:rsidP="00780A34">
      <w:pPr>
        <w:pStyle w:val="ListParagraph"/>
        <w:numPr>
          <w:ilvl w:val="0"/>
          <w:numId w:val="7"/>
        </w:numPr>
        <w:jc w:val="both"/>
        <w:rPr>
          <w:rFonts w:asciiTheme="majorHAnsi" w:hAnsiTheme="majorHAnsi" w:cstheme="majorHAnsi"/>
        </w:rPr>
      </w:pPr>
      <w:r w:rsidRPr="00780A34">
        <w:rPr>
          <w:rFonts w:asciiTheme="majorHAnsi" w:hAnsiTheme="majorHAnsi" w:cstheme="majorHAnsi"/>
        </w:rPr>
        <w:t xml:space="preserve">I have performed </w:t>
      </w:r>
      <w:proofErr w:type="spellStart"/>
      <w:r w:rsidRPr="00780A34">
        <w:rPr>
          <w:rFonts w:asciiTheme="majorHAnsi" w:hAnsiTheme="majorHAnsi" w:cstheme="majorHAnsi"/>
        </w:rPr>
        <w:t>KMeans</w:t>
      </w:r>
      <w:proofErr w:type="spellEnd"/>
      <w:r w:rsidRPr="00780A34">
        <w:rPr>
          <w:rFonts w:asciiTheme="majorHAnsi" w:hAnsiTheme="majorHAnsi" w:cstheme="majorHAnsi"/>
        </w:rPr>
        <w:t xml:space="preserve"> Clustering on scaled data, and then added the predicted cluster</w:t>
      </w:r>
    </w:p>
    <w:p w:rsidR="008D7627" w:rsidRPr="00780A34" w:rsidRDefault="008D7627" w:rsidP="00780A34">
      <w:pPr>
        <w:pStyle w:val="ListParagraph"/>
        <w:numPr>
          <w:ilvl w:val="0"/>
          <w:numId w:val="7"/>
        </w:numPr>
        <w:jc w:val="both"/>
        <w:rPr>
          <w:rFonts w:asciiTheme="majorHAnsi" w:hAnsiTheme="majorHAnsi" w:cstheme="majorHAnsi"/>
        </w:rPr>
      </w:pPr>
      <w:r w:rsidRPr="00780A34">
        <w:rPr>
          <w:rFonts w:asciiTheme="majorHAnsi" w:hAnsiTheme="majorHAnsi" w:cstheme="majorHAnsi"/>
        </w:rPr>
        <w:t xml:space="preserve">labels to two different data sets: </w:t>
      </w:r>
      <w:proofErr w:type="spellStart"/>
      <w:r w:rsidRPr="00780A34">
        <w:rPr>
          <w:rFonts w:asciiTheme="majorHAnsi" w:hAnsiTheme="majorHAnsi" w:cstheme="majorHAnsi"/>
        </w:rPr>
        <w:t>scaled_</w:t>
      </w:r>
      <w:r w:rsidR="00780A34" w:rsidRPr="00780A34">
        <w:rPr>
          <w:rFonts w:asciiTheme="majorHAnsi" w:hAnsiTheme="majorHAnsi" w:cstheme="majorHAnsi"/>
        </w:rPr>
        <w:t>data_</w:t>
      </w:r>
      <w:r w:rsidRPr="00780A34">
        <w:rPr>
          <w:rFonts w:asciiTheme="majorHAnsi" w:hAnsiTheme="majorHAnsi" w:cstheme="majorHAnsi"/>
        </w:rPr>
        <w:t>copy</w:t>
      </w:r>
      <w:proofErr w:type="spellEnd"/>
      <w:r w:rsidRPr="00780A34">
        <w:rPr>
          <w:rFonts w:asciiTheme="majorHAnsi" w:hAnsiTheme="majorHAnsi" w:cstheme="majorHAnsi"/>
        </w:rPr>
        <w:t xml:space="preserve"> and </w:t>
      </w:r>
      <w:proofErr w:type="spellStart"/>
      <w:r w:rsidRPr="00780A34">
        <w:rPr>
          <w:rFonts w:asciiTheme="majorHAnsi" w:hAnsiTheme="majorHAnsi" w:cstheme="majorHAnsi"/>
        </w:rPr>
        <w:t>df</w:t>
      </w:r>
      <w:proofErr w:type="spellEnd"/>
      <w:r w:rsidRPr="00780A34">
        <w:rPr>
          <w:rFonts w:asciiTheme="majorHAnsi" w:hAnsiTheme="majorHAnsi" w:cstheme="majorHAnsi"/>
        </w:rPr>
        <w:t>.</w:t>
      </w:r>
    </w:p>
    <w:p w:rsidR="008D7627" w:rsidRPr="00780A34" w:rsidRDefault="008D7627" w:rsidP="008D7627">
      <w:pPr>
        <w:jc w:val="both"/>
        <w:rPr>
          <w:rFonts w:asciiTheme="majorHAnsi" w:hAnsiTheme="majorHAnsi" w:cstheme="majorHAnsi"/>
        </w:rPr>
      </w:pPr>
    </w:p>
    <w:p w:rsidR="008D7627" w:rsidRPr="00780A34" w:rsidRDefault="008D7627" w:rsidP="00780A34">
      <w:pPr>
        <w:pStyle w:val="ListParagraph"/>
        <w:numPr>
          <w:ilvl w:val="0"/>
          <w:numId w:val="7"/>
        </w:numPr>
        <w:jc w:val="both"/>
        <w:rPr>
          <w:rFonts w:asciiTheme="majorHAnsi" w:hAnsiTheme="majorHAnsi" w:cstheme="majorHAnsi"/>
        </w:rPr>
      </w:pPr>
      <w:r w:rsidRPr="00780A34">
        <w:rPr>
          <w:rFonts w:asciiTheme="majorHAnsi" w:hAnsiTheme="majorHAnsi" w:cstheme="majorHAnsi"/>
        </w:rPr>
        <w:t xml:space="preserve">The </w:t>
      </w:r>
      <w:proofErr w:type="spellStart"/>
      <w:r w:rsidRPr="00780A34">
        <w:rPr>
          <w:rFonts w:asciiTheme="majorHAnsi" w:hAnsiTheme="majorHAnsi" w:cstheme="majorHAnsi"/>
        </w:rPr>
        <w:t>KMeans</w:t>
      </w:r>
      <w:proofErr w:type="spellEnd"/>
      <w:r w:rsidRPr="00780A34">
        <w:rPr>
          <w:rFonts w:asciiTheme="majorHAnsi" w:hAnsiTheme="majorHAnsi" w:cstheme="majorHAnsi"/>
        </w:rPr>
        <w:t xml:space="preserve"> function from scikit-learn is used to create a </w:t>
      </w:r>
      <w:proofErr w:type="spellStart"/>
      <w:r w:rsidRPr="00780A34">
        <w:rPr>
          <w:rFonts w:asciiTheme="majorHAnsi" w:hAnsiTheme="majorHAnsi" w:cstheme="majorHAnsi"/>
        </w:rPr>
        <w:t>KMeans</w:t>
      </w:r>
      <w:proofErr w:type="spellEnd"/>
      <w:r w:rsidRPr="00780A34">
        <w:rPr>
          <w:rFonts w:asciiTheme="majorHAnsi" w:hAnsiTheme="majorHAnsi" w:cstheme="majorHAnsi"/>
        </w:rPr>
        <w:t xml:space="preserve"> object with </w:t>
      </w:r>
      <w:proofErr w:type="spellStart"/>
      <w:r w:rsidRPr="00780A34">
        <w:rPr>
          <w:rFonts w:asciiTheme="majorHAnsi" w:hAnsiTheme="majorHAnsi" w:cstheme="majorHAnsi"/>
        </w:rPr>
        <w:t>n_clusters</w:t>
      </w:r>
      <w:proofErr w:type="spellEnd"/>
      <w:r w:rsidRPr="00780A34">
        <w:rPr>
          <w:rFonts w:asciiTheme="majorHAnsi" w:hAnsiTheme="majorHAnsi" w:cstheme="majorHAnsi"/>
        </w:rPr>
        <w:t>=5</w:t>
      </w:r>
    </w:p>
    <w:p w:rsidR="008D7627" w:rsidRPr="00780A34" w:rsidRDefault="008D7627" w:rsidP="00780A34">
      <w:pPr>
        <w:pStyle w:val="ListParagraph"/>
        <w:numPr>
          <w:ilvl w:val="0"/>
          <w:numId w:val="7"/>
        </w:numPr>
        <w:jc w:val="both"/>
        <w:rPr>
          <w:rFonts w:asciiTheme="majorHAnsi" w:hAnsiTheme="majorHAnsi" w:cstheme="majorHAnsi"/>
        </w:rPr>
      </w:pPr>
      <w:r w:rsidRPr="00780A34">
        <w:rPr>
          <w:rFonts w:asciiTheme="majorHAnsi" w:hAnsiTheme="majorHAnsi" w:cstheme="majorHAnsi"/>
        </w:rPr>
        <w:t>(i.e., 5 clusters).</w:t>
      </w:r>
    </w:p>
    <w:p w:rsidR="008D7627" w:rsidRPr="00780A34" w:rsidRDefault="008D7627" w:rsidP="00780A34">
      <w:pPr>
        <w:ind w:firstLine="60"/>
        <w:jc w:val="both"/>
        <w:rPr>
          <w:rFonts w:asciiTheme="majorHAnsi" w:hAnsiTheme="majorHAnsi" w:cstheme="majorHAnsi"/>
        </w:rPr>
      </w:pPr>
    </w:p>
    <w:p w:rsidR="008D7627" w:rsidRPr="00780A34" w:rsidRDefault="008D7627" w:rsidP="00780A34">
      <w:pPr>
        <w:pStyle w:val="ListParagraph"/>
        <w:numPr>
          <w:ilvl w:val="0"/>
          <w:numId w:val="7"/>
        </w:numPr>
        <w:jc w:val="both"/>
        <w:rPr>
          <w:rFonts w:asciiTheme="majorHAnsi" w:hAnsiTheme="majorHAnsi" w:cstheme="majorHAnsi"/>
        </w:rPr>
      </w:pPr>
      <w:r w:rsidRPr="00780A34">
        <w:rPr>
          <w:rFonts w:asciiTheme="majorHAnsi" w:hAnsiTheme="majorHAnsi" w:cstheme="majorHAnsi"/>
        </w:rPr>
        <w:lastRenderedPageBreak/>
        <w:t>Created clusters for the Ads based on optimum number of clusters using silhouette score.</w:t>
      </w:r>
    </w:p>
    <w:p w:rsidR="008D7627" w:rsidRPr="00780A34" w:rsidRDefault="008D7627" w:rsidP="008D7627">
      <w:pPr>
        <w:jc w:val="both"/>
        <w:rPr>
          <w:rFonts w:asciiTheme="majorHAnsi" w:hAnsiTheme="majorHAnsi" w:cstheme="majorHAnsi"/>
        </w:rPr>
      </w:pPr>
      <w:r w:rsidRPr="00780A34">
        <w:rPr>
          <w:rFonts w:asciiTheme="majorHAnsi" w:hAnsiTheme="majorHAnsi" w:cstheme="majorHAnsi"/>
        </w:rPr>
        <w:t> </w:t>
      </w:r>
    </w:p>
    <w:p w:rsidR="008D7627" w:rsidRPr="00780A34" w:rsidRDefault="008D7627" w:rsidP="00780A34">
      <w:pPr>
        <w:pStyle w:val="ListParagraph"/>
        <w:numPr>
          <w:ilvl w:val="0"/>
          <w:numId w:val="7"/>
        </w:numPr>
        <w:jc w:val="both"/>
        <w:rPr>
          <w:rFonts w:asciiTheme="majorHAnsi" w:hAnsiTheme="majorHAnsi" w:cstheme="majorHAnsi"/>
        </w:rPr>
      </w:pPr>
      <w:r w:rsidRPr="00780A34">
        <w:rPr>
          <w:rFonts w:asciiTheme="majorHAnsi" w:hAnsiTheme="majorHAnsi" w:cstheme="majorHAnsi"/>
        </w:rPr>
        <w:t xml:space="preserve">The </w:t>
      </w:r>
      <w:proofErr w:type="spellStart"/>
      <w:r w:rsidRPr="00780A34">
        <w:rPr>
          <w:rFonts w:asciiTheme="majorHAnsi" w:hAnsiTheme="majorHAnsi" w:cstheme="majorHAnsi"/>
        </w:rPr>
        <w:t>groupby</w:t>
      </w:r>
      <w:proofErr w:type="spellEnd"/>
      <w:r w:rsidRPr="00780A34">
        <w:rPr>
          <w:rFonts w:asciiTheme="majorHAnsi" w:hAnsiTheme="majorHAnsi" w:cstheme="majorHAnsi"/>
        </w:rPr>
        <w:t xml:space="preserve"> method from Pandas is used to group the data by the </w:t>
      </w:r>
      <w:proofErr w:type="spellStart"/>
      <w:r w:rsidRPr="00780A34">
        <w:rPr>
          <w:rFonts w:asciiTheme="majorHAnsi" w:hAnsiTheme="majorHAnsi" w:cstheme="majorHAnsi"/>
        </w:rPr>
        <w:t>KMeans</w:t>
      </w:r>
      <w:proofErr w:type="spellEnd"/>
      <w:r w:rsidRPr="00780A34">
        <w:rPr>
          <w:rFonts w:asciiTheme="majorHAnsi" w:hAnsiTheme="majorHAnsi" w:cstheme="majorHAnsi"/>
        </w:rPr>
        <w:t xml:space="preserve"> cluster labels</w:t>
      </w:r>
      <w:r w:rsidR="00780A34">
        <w:rPr>
          <w:rFonts w:asciiTheme="majorHAnsi" w:hAnsiTheme="majorHAnsi" w:cstheme="majorHAnsi"/>
        </w:rPr>
        <w:t xml:space="preserve"> </w:t>
      </w:r>
      <w:r w:rsidRPr="00780A34">
        <w:rPr>
          <w:rFonts w:asciiTheme="majorHAnsi" w:hAnsiTheme="majorHAnsi" w:cstheme="majorHAnsi"/>
        </w:rPr>
        <w:t>and the mean and median methods are used to compute the mean and median values of</w:t>
      </w:r>
      <w:r w:rsidR="00780A34">
        <w:rPr>
          <w:rFonts w:asciiTheme="majorHAnsi" w:hAnsiTheme="majorHAnsi" w:cstheme="majorHAnsi"/>
        </w:rPr>
        <w:t xml:space="preserve"> </w:t>
      </w:r>
      <w:r w:rsidRPr="00780A34">
        <w:rPr>
          <w:rFonts w:asciiTheme="majorHAnsi" w:hAnsiTheme="majorHAnsi" w:cstheme="majorHAnsi"/>
        </w:rPr>
        <w:t>each feature within each cluster. The resulting data frames are stored in the variables mean</w:t>
      </w:r>
      <w:r w:rsidR="00780A34">
        <w:rPr>
          <w:rFonts w:asciiTheme="majorHAnsi" w:hAnsiTheme="majorHAnsi" w:cstheme="majorHAnsi"/>
        </w:rPr>
        <w:t xml:space="preserve"> </w:t>
      </w:r>
      <w:r w:rsidRPr="00780A34">
        <w:rPr>
          <w:rFonts w:asciiTheme="majorHAnsi" w:hAnsiTheme="majorHAnsi" w:cstheme="majorHAnsi"/>
        </w:rPr>
        <w:t>and median.</w:t>
      </w:r>
    </w:p>
    <w:p w:rsidR="008D7627" w:rsidRPr="00780A34" w:rsidRDefault="008D7627" w:rsidP="00780A34">
      <w:pPr>
        <w:ind w:firstLine="60"/>
        <w:jc w:val="both"/>
        <w:rPr>
          <w:rFonts w:asciiTheme="majorHAnsi" w:hAnsiTheme="majorHAnsi" w:cstheme="majorHAnsi"/>
        </w:rPr>
      </w:pPr>
    </w:p>
    <w:p w:rsidR="00BC54E8" w:rsidRPr="00780A34" w:rsidRDefault="008D7627" w:rsidP="00780A34">
      <w:pPr>
        <w:pStyle w:val="ListParagraph"/>
        <w:numPr>
          <w:ilvl w:val="0"/>
          <w:numId w:val="7"/>
        </w:numPr>
        <w:jc w:val="both"/>
        <w:rPr>
          <w:rFonts w:asciiTheme="majorHAnsi" w:hAnsiTheme="majorHAnsi" w:cstheme="majorHAnsi"/>
        </w:rPr>
      </w:pPr>
      <w:r w:rsidRPr="00780A34">
        <w:rPr>
          <w:rFonts w:asciiTheme="majorHAnsi" w:hAnsiTheme="majorHAnsi" w:cstheme="majorHAnsi"/>
        </w:rPr>
        <w:t xml:space="preserve">Then, the </w:t>
      </w:r>
      <w:proofErr w:type="spellStart"/>
      <w:r w:rsidRPr="00780A34">
        <w:rPr>
          <w:rFonts w:asciiTheme="majorHAnsi" w:hAnsiTheme="majorHAnsi" w:cstheme="majorHAnsi"/>
        </w:rPr>
        <w:t>pd.concat</w:t>
      </w:r>
      <w:proofErr w:type="spellEnd"/>
      <w:r w:rsidRPr="00780A34">
        <w:rPr>
          <w:rFonts w:asciiTheme="majorHAnsi" w:hAnsiTheme="majorHAnsi" w:cstheme="majorHAnsi"/>
        </w:rPr>
        <w:t xml:space="preserve"> method from Pandas is used to concatenate the mean and median data</w:t>
      </w:r>
      <w:r w:rsidR="00780A34">
        <w:rPr>
          <w:rFonts w:asciiTheme="majorHAnsi" w:hAnsiTheme="majorHAnsi" w:cstheme="majorHAnsi"/>
        </w:rPr>
        <w:t xml:space="preserve"> </w:t>
      </w:r>
      <w:r w:rsidRPr="00780A34">
        <w:rPr>
          <w:rFonts w:asciiTheme="majorHAnsi" w:hAnsiTheme="majorHAnsi" w:cstheme="majorHAnsi"/>
        </w:rPr>
        <w:t xml:space="preserve">frames along the vertical axis (axis=0) to create a single data frame </w:t>
      </w:r>
      <w:proofErr w:type="spellStart"/>
      <w:r w:rsidRPr="00780A34">
        <w:rPr>
          <w:rFonts w:asciiTheme="majorHAnsi" w:hAnsiTheme="majorHAnsi" w:cstheme="majorHAnsi"/>
        </w:rPr>
        <w:t>df_kmeans</w:t>
      </w:r>
      <w:proofErr w:type="spellEnd"/>
      <w:r w:rsidRPr="00780A34">
        <w:rPr>
          <w:rFonts w:asciiTheme="majorHAnsi" w:hAnsiTheme="majorHAnsi" w:cstheme="majorHAnsi"/>
        </w:rPr>
        <w:t>. The index</w:t>
      </w:r>
      <w:r w:rsidR="00780A34">
        <w:rPr>
          <w:rFonts w:asciiTheme="majorHAnsi" w:hAnsiTheme="majorHAnsi" w:cstheme="majorHAnsi"/>
        </w:rPr>
        <w:t xml:space="preserve"> </w:t>
      </w:r>
      <w:r w:rsidRPr="00780A34">
        <w:rPr>
          <w:rFonts w:asciiTheme="majorHAnsi" w:hAnsiTheme="majorHAnsi" w:cstheme="majorHAnsi"/>
        </w:rPr>
        <w:t>attribute of the resulting data frame is set to a list of strings representing the names of each</w:t>
      </w:r>
      <w:r w:rsidR="00780A34">
        <w:rPr>
          <w:rFonts w:asciiTheme="majorHAnsi" w:hAnsiTheme="majorHAnsi" w:cstheme="majorHAnsi"/>
        </w:rPr>
        <w:t xml:space="preserve"> </w:t>
      </w:r>
      <w:r w:rsidRPr="00780A34">
        <w:rPr>
          <w:rFonts w:asciiTheme="majorHAnsi" w:hAnsiTheme="majorHAnsi" w:cstheme="majorHAnsi"/>
        </w:rPr>
        <w:t>group followed by either 'Mean' or 'Median'.</w:t>
      </w:r>
    </w:p>
    <w:p w:rsidR="00BC54E8" w:rsidRDefault="00BC54E8" w:rsidP="004C2E4E">
      <w:pPr>
        <w:jc w:val="both"/>
        <w:rPr>
          <w:b/>
          <w:bCs/>
        </w:rPr>
      </w:pPr>
    </w:p>
    <w:p w:rsidR="00BC54E8" w:rsidRDefault="00BC54E8" w:rsidP="004C2E4E">
      <w:pPr>
        <w:jc w:val="both"/>
        <w:rPr>
          <w:b/>
          <w:bCs/>
        </w:rPr>
      </w:pPr>
    </w:p>
    <w:p w:rsidR="00FD0FB0" w:rsidRDefault="00FD0FB0" w:rsidP="004C2E4E">
      <w:pPr>
        <w:jc w:val="both"/>
        <w:rPr>
          <w:b/>
          <w:bCs/>
        </w:rPr>
      </w:pPr>
    </w:p>
    <w:p w:rsidR="00FD0FB0" w:rsidRPr="00FD0FB0" w:rsidRDefault="00FD0FB0" w:rsidP="004C2E4E">
      <w:pPr>
        <w:jc w:val="both"/>
        <w:rPr>
          <w:b/>
          <w:bCs/>
          <w:u w:val="single"/>
        </w:rPr>
      </w:pPr>
      <w:r w:rsidRPr="00FD0FB0">
        <w:rPr>
          <w:b/>
          <w:bCs/>
          <w:u w:val="single"/>
        </w:rPr>
        <w:t>Question</w:t>
      </w:r>
      <w:r>
        <w:rPr>
          <w:b/>
          <w:bCs/>
          <w:u w:val="single"/>
        </w:rPr>
        <w:t>10</w:t>
      </w:r>
      <w:r w:rsidRPr="00FD0FB0">
        <w:rPr>
          <w:b/>
          <w:bCs/>
          <w:u w:val="single"/>
        </w:rPr>
        <w:t>:</w:t>
      </w:r>
    </w:p>
    <w:p w:rsidR="004C2E4E" w:rsidRPr="00780A34" w:rsidRDefault="00752F61" w:rsidP="00780A34">
      <w:pPr>
        <w:jc w:val="both"/>
        <w:rPr>
          <w:rFonts w:asciiTheme="majorHAnsi" w:hAnsiTheme="majorHAnsi" w:cstheme="majorHAnsi"/>
          <w:b/>
          <w:bCs/>
        </w:rPr>
      </w:pPr>
      <w:r w:rsidRPr="00FD0FB0">
        <w:rPr>
          <w:rFonts w:asciiTheme="majorHAnsi" w:hAnsiTheme="majorHAnsi" w:cstheme="majorHAnsi"/>
          <w:b/>
          <w:bCs/>
        </w:rPr>
        <w:t>Conclude the project by providing summary of your learnings.</w:t>
      </w:r>
    </w:p>
    <w:p w:rsidR="004C2E4E" w:rsidRDefault="004C2E4E" w:rsidP="00752F61"/>
    <w:p w:rsidR="00780A34" w:rsidRPr="00780A34" w:rsidRDefault="00780A34" w:rsidP="00780A34">
      <w:pPr>
        <w:pStyle w:val="ListParagraph"/>
        <w:numPr>
          <w:ilvl w:val="0"/>
          <w:numId w:val="6"/>
        </w:numPr>
        <w:autoSpaceDE w:val="0"/>
        <w:autoSpaceDN w:val="0"/>
        <w:adjustRightInd w:val="0"/>
        <w:rPr>
          <w:rFonts w:asciiTheme="majorHAnsi" w:hAnsiTheme="majorHAnsi" w:cstheme="majorHAnsi"/>
        </w:rPr>
      </w:pPr>
      <w:r w:rsidRPr="00780A34">
        <w:rPr>
          <w:rFonts w:asciiTheme="majorHAnsi" w:hAnsiTheme="majorHAnsi" w:cstheme="majorHAnsi"/>
        </w:rPr>
        <w:t>When Click on Ads gets increases then Revenue is also increases.</w:t>
      </w:r>
    </w:p>
    <w:p w:rsidR="00780A34" w:rsidRPr="00780A34" w:rsidRDefault="00780A34" w:rsidP="00780A34">
      <w:pPr>
        <w:pStyle w:val="ListParagraph"/>
        <w:numPr>
          <w:ilvl w:val="0"/>
          <w:numId w:val="6"/>
        </w:numPr>
        <w:autoSpaceDE w:val="0"/>
        <w:autoSpaceDN w:val="0"/>
        <w:adjustRightInd w:val="0"/>
        <w:rPr>
          <w:rFonts w:asciiTheme="majorHAnsi" w:hAnsiTheme="majorHAnsi" w:cstheme="majorHAnsi"/>
        </w:rPr>
      </w:pPr>
      <w:r w:rsidRPr="00780A34">
        <w:rPr>
          <w:rFonts w:asciiTheme="majorHAnsi" w:hAnsiTheme="majorHAnsi" w:cstheme="majorHAnsi"/>
        </w:rPr>
        <w:t>When amount of money spent on specific ad variations within a specific campaign or ad set</w:t>
      </w:r>
      <w:r>
        <w:rPr>
          <w:rFonts w:asciiTheme="majorHAnsi" w:hAnsiTheme="majorHAnsi" w:cstheme="majorHAnsi"/>
        </w:rPr>
        <w:t>.</w:t>
      </w:r>
    </w:p>
    <w:p w:rsidR="004C2E4E" w:rsidRPr="00780A34" w:rsidRDefault="00780A34" w:rsidP="00780A34">
      <w:pPr>
        <w:pStyle w:val="ListParagraph"/>
        <w:numPr>
          <w:ilvl w:val="0"/>
          <w:numId w:val="6"/>
        </w:numPr>
        <w:autoSpaceDE w:val="0"/>
        <w:autoSpaceDN w:val="0"/>
        <w:adjustRightInd w:val="0"/>
        <w:rPr>
          <w:rFonts w:asciiTheme="majorHAnsi" w:hAnsiTheme="majorHAnsi" w:cstheme="majorHAnsi"/>
        </w:rPr>
      </w:pPr>
      <w:r w:rsidRPr="00780A34">
        <w:rPr>
          <w:rFonts w:asciiTheme="majorHAnsi" w:hAnsiTheme="majorHAnsi" w:cstheme="majorHAnsi"/>
        </w:rPr>
        <w:t>When impression count of the particular Advertisement increases then Revenue is also</w:t>
      </w:r>
      <w:r>
        <w:rPr>
          <w:rFonts w:asciiTheme="majorHAnsi" w:hAnsiTheme="majorHAnsi" w:cstheme="majorHAnsi"/>
        </w:rPr>
        <w:t xml:space="preserve"> </w:t>
      </w:r>
      <w:r w:rsidRPr="00780A34">
        <w:rPr>
          <w:rFonts w:asciiTheme="majorHAnsi" w:hAnsiTheme="majorHAnsi" w:cstheme="majorHAnsi"/>
        </w:rPr>
        <w:t>increases</w:t>
      </w:r>
    </w:p>
    <w:p w:rsidR="00F971DC" w:rsidRDefault="00F971DC" w:rsidP="00752F61"/>
    <w:p w:rsidR="00F971DC" w:rsidRDefault="00F971DC" w:rsidP="00752F61"/>
    <w:p w:rsidR="00F971DC" w:rsidRDefault="00F971DC" w:rsidP="00752F61"/>
    <w:p w:rsidR="00F971DC" w:rsidRDefault="00F971DC" w:rsidP="00752F61"/>
    <w:p w:rsidR="00626861" w:rsidRDefault="00626861" w:rsidP="00752F61"/>
    <w:p w:rsidR="00DC5586" w:rsidRDefault="00DC5586">
      <w:r>
        <w:br w:type="page"/>
      </w:r>
    </w:p>
    <w:p w:rsidR="00626861" w:rsidRDefault="00626861" w:rsidP="00752F61"/>
    <w:p w:rsidR="00626861" w:rsidRDefault="00626861" w:rsidP="00752F61"/>
    <w:p w:rsidR="00752F61" w:rsidRDefault="00752F61" w:rsidP="00752F61">
      <w:r>
        <w:t>PCA:</w:t>
      </w:r>
    </w:p>
    <w:p w:rsidR="008F2045" w:rsidRDefault="008F2045" w:rsidP="00752F61"/>
    <w:p w:rsidR="00F97FCE" w:rsidRDefault="00F97FCE" w:rsidP="00F97FCE">
      <w:pPr>
        <w:jc w:val="both"/>
      </w:pPr>
      <w:r>
        <w:t>Primary census abstract for female headed households excluding institutional households (India &amp; States/UTs - District Level), Scheduled tribes - 2011 PCA for Female Headed</w:t>
      </w:r>
      <w:r>
        <w:t xml:space="preserve"> </w:t>
      </w:r>
      <w:r>
        <w:t xml:space="preserve">Household Excluding Institutional Household. </w:t>
      </w:r>
    </w:p>
    <w:p w:rsidR="00F97FCE" w:rsidRDefault="00F97FCE" w:rsidP="00F97FCE">
      <w:pPr>
        <w:jc w:val="both"/>
      </w:pPr>
    </w:p>
    <w:p w:rsidR="00F97FCE" w:rsidRDefault="00F97FCE" w:rsidP="00F97FCE">
      <w:pPr>
        <w:jc w:val="both"/>
      </w:pPr>
      <w:r>
        <w:t xml:space="preserve">The Indian Census has the reputation of being one of the best in the world. </w:t>
      </w:r>
    </w:p>
    <w:p w:rsidR="00F97FCE" w:rsidRDefault="00F97FCE" w:rsidP="00F97FCE">
      <w:pPr>
        <w:jc w:val="both"/>
      </w:pPr>
      <w:r>
        <w:t xml:space="preserve">The first Census in India was conducted in the year 1872. </w:t>
      </w:r>
    </w:p>
    <w:p w:rsidR="00F97FCE" w:rsidRDefault="00F97FCE" w:rsidP="00F97FCE">
      <w:pPr>
        <w:jc w:val="both"/>
      </w:pPr>
    </w:p>
    <w:p w:rsidR="00F97FCE" w:rsidRDefault="00F97FCE" w:rsidP="00F97FCE">
      <w:pPr>
        <w:jc w:val="both"/>
      </w:pPr>
      <w:r>
        <w:t xml:space="preserve">This was conducted at different points of time in different parts of the country. </w:t>
      </w:r>
    </w:p>
    <w:p w:rsidR="00F97FCE" w:rsidRDefault="00F97FCE" w:rsidP="00F97FCE">
      <w:pPr>
        <w:jc w:val="both"/>
      </w:pPr>
    </w:p>
    <w:p w:rsidR="00F97FCE" w:rsidRDefault="00F97FCE" w:rsidP="00F97FCE">
      <w:pPr>
        <w:jc w:val="both"/>
      </w:pPr>
      <w:r>
        <w:t xml:space="preserve">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w:t>
      </w:r>
    </w:p>
    <w:p w:rsidR="00F97FCE" w:rsidRDefault="00F97FCE" w:rsidP="00F97FCE">
      <w:pPr>
        <w:jc w:val="both"/>
      </w:pPr>
    </w:p>
    <w:p w:rsidR="00F97FCE" w:rsidRDefault="00F97FCE" w:rsidP="00F97FCE">
      <w:pPr>
        <w:jc w:val="both"/>
      </w:pPr>
      <w:r>
        <w:t xml:space="preserve">The census has been uninterruptedly continued despite of several adversities like wars, epidemics, natural calamities, political unrest, etc. The Census of India is conducted under the provisions of the Census Act 1948 and the Census Rules, 1990. </w:t>
      </w:r>
    </w:p>
    <w:p w:rsidR="00F97FCE" w:rsidRDefault="00F97FCE" w:rsidP="00F97FCE">
      <w:pPr>
        <w:jc w:val="both"/>
      </w:pPr>
    </w:p>
    <w:p w:rsidR="00F97FCE" w:rsidRDefault="00F97FCE" w:rsidP="00F97FCE">
      <w:pPr>
        <w:jc w:val="both"/>
      </w:pPr>
      <w:r>
        <w:t xml:space="preserve">The Primary Census Abstract which is important publication of 2011 Census gives basic information on Area, Total Number of Households, </w:t>
      </w:r>
      <w:r>
        <w:t xml:space="preserve"> </w:t>
      </w:r>
      <w:r>
        <w:t xml:space="preserve">Total Population, Scheduled Castes, </w:t>
      </w:r>
    </w:p>
    <w:p w:rsidR="00F97FCE" w:rsidRDefault="00F97FCE" w:rsidP="00F97FCE">
      <w:pPr>
        <w:jc w:val="both"/>
      </w:pPr>
      <w:r>
        <w:t xml:space="preserve">Scheduled Tribes Population, </w:t>
      </w:r>
      <w:r>
        <w:t>P</w:t>
      </w:r>
      <w:r>
        <w:t xml:space="preserve">opulation in the age group 0-6, Literates, Main Workers </w:t>
      </w:r>
    </w:p>
    <w:p w:rsidR="00F97FCE" w:rsidRDefault="00F97FCE" w:rsidP="00F97FCE">
      <w:pPr>
        <w:jc w:val="both"/>
      </w:pPr>
      <w:r>
        <w:t>and Marginal Workers classified by the four broad industrial categories, namely, (</w:t>
      </w:r>
      <w:proofErr w:type="spellStart"/>
      <w:r>
        <w:t>i</w:t>
      </w:r>
      <w:proofErr w:type="spellEnd"/>
      <w:r>
        <w:t>) Cultivators, (ii) Agricultural Laborers, (iii) Household Industry Workers, and (iv) Other Workers and also Non-Workers. The characteristics of the Total Population include Scheduled Castes, Scheduled Tribes, Institutional and Houseless Population and are presented by sex and rural-urban residence. Census 2011 covered 35 States/Union Territories, 640 districts, 5,924 sub-districts, 7,935 Towns and 6,40,867 Villages.</w:t>
      </w:r>
    </w:p>
    <w:p w:rsidR="00F97FCE" w:rsidRDefault="00F97FCE" w:rsidP="00F97FCE"/>
    <w:p w:rsidR="00F97FCE" w:rsidRDefault="00F97FCE" w:rsidP="00F97FCE"/>
    <w:p w:rsidR="00F97FCE" w:rsidRDefault="00F97FCE" w:rsidP="00F97FCE">
      <w:r>
        <w:t xml:space="preserve">The data collected has so many variables thus making it difficult to find useful details without using Data Science Techniques. You are tasked to perform detailed EDA and identify Optimum Principal Components that explains the most variance in data. </w:t>
      </w:r>
    </w:p>
    <w:p w:rsidR="00F97FCE" w:rsidRDefault="00F97FCE" w:rsidP="00F97FCE"/>
    <w:p w:rsidR="00752F61" w:rsidRDefault="00F97FCE" w:rsidP="00F97FCE">
      <w:r>
        <w:t xml:space="preserve">Use </w:t>
      </w:r>
      <w:proofErr w:type="spellStart"/>
      <w:r>
        <w:t>Sklearn</w:t>
      </w:r>
      <w:proofErr w:type="spellEnd"/>
      <w:r>
        <w:t xml:space="preserve"> only.</w:t>
      </w:r>
    </w:p>
    <w:p w:rsidR="00F97FCE" w:rsidRDefault="00752F61" w:rsidP="00752F61">
      <w:r>
        <w:t xml:space="preserve">Note: The 24 variables given in the Rubric is just for performing EDA. </w:t>
      </w:r>
    </w:p>
    <w:p w:rsidR="00F97FCE" w:rsidRDefault="00F97FCE" w:rsidP="00752F61"/>
    <w:p w:rsidR="00752F61" w:rsidRDefault="00752F61" w:rsidP="00752F61">
      <w:r>
        <w:t xml:space="preserve">You will have to consider the entire dataset, including all the variables for performing PCA. </w:t>
      </w:r>
    </w:p>
    <w:p w:rsidR="00F97FCE" w:rsidRDefault="00F97FCE" w:rsidP="00752F61"/>
    <w:p w:rsidR="00F97FCE" w:rsidRDefault="00F97FCE" w:rsidP="00752F61"/>
    <w:p w:rsidR="00752F61" w:rsidRPr="00752F61" w:rsidRDefault="00752F61" w:rsidP="00752F61">
      <w:r w:rsidRPr="00752F61">
        <w:t> </w:t>
      </w:r>
    </w:p>
    <w:p w:rsidR="008F2045" w:rsidRDefault="008F2045" w:rsidP="00752F61"/>
    <w:p w:rsidR="008F2045" w:rsidRDefault="008F2045" w:rsidP="00752F61"/>
    <w:p w:rsidR="008F2045" w:rsidRDefault="008F2045" w:rsidP="00752F61"/>
    <w:p w:rsidR="008F2045" w:rsidRPr="008F2045" w:rsidRDefault="008F2045" w:rsidP="00752F61">
      <w:pPr>
        <w:rPr>
          <w:b/>
          <w:bCs/>
        </w:rPr>
      </w:pPr>
      <w:r w:rsidRPr="008F2045">
        <w:rPr>
          <w:b/>
          <w:bCs/>
        </w:rPr>
        <w:lastRenderedPageBreak/>
        <w:t>Solution:</w:t>
      </w:r>
    </w:p>
    <w:p w:rsidR="008F2045" w:rsidRPr="008F2045" w:rsidRDefault="008F2045" w:rsidP="008F2045">
      <w:pPr>
        <w:pStyle w:val="NormalWeb"/>
        <w:shd w:val="clear" w:color="auto" w:fill="FFFFFF"/>
        <w:spacing w:before="120" w:beforeAutospacing="0" w:after="90" w:afterAutospacing="0"/>
        <w:rPr>
          <w:rFonts w:ascii="Roboto" w:hAnsi="Roboto"/>
          <w:i/>
          <w:iCs/>
          <w:color w:val="212121"/>
        </w:rPr>
      </w:pPr>
      <w:r w:rsidRPr="008F2045">
        <w:rPr>
          <w:rFonts w:ascii="Roboto" w:hAnsi="Roboto"/>
          <w:i/>
          <w:iCs/>
          <w:color w:val="212121"/>
        </w:rPr>
        <w:t>Observation:</w:t>
      </w:r>
    </w:p>
    <w:p w:rsidR="008F2045" w:rsidRDefault="008F2045" w:rsidP="008F2045">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rPr>
        <w:t>There are 640 observations and 61 columns in the data.</w:t>
      </w:r>
    </w:p>
    <w:p w:rsidR="008F2045" w:rsidRDefault="008F2045" w:rsidP="008F2045">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rPr>
        <w:t>All variables State and area name are of numeric data type.</w:t>
      </w:r>
    </w:p>
    <w:p w:rsidR="008F2045" w:rsidRDefault="008F2045" w:rsidP="008F2045">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rPr>
        <w:t xml:space="preserve">New dataset is made </w:t>
      </w:r>
      <w:r w:rsidRPr="008F2045">
        <w:rPr>
          <w:rFonts w:ascii="Roboto" w:hAnsi="Roboto"/>
          <w:color w:val="212121"/>
        </w:rPr>
        <w:t xml:space="preserve"> </w:t>
      </w:r>
      <w:r>
        <w:rPr>
          <w:rFonts w:ascii="Roboto" w:hAnsi="Roboto"/>
          <w:color w:val="212121"/>
        </w:rPr>
        <w:t xml:space="preserve">and </w:t>
      </w:r>
      <w:r w:rsidRPr="008F2045">
        <w:rPr>
          <w:rFonts w:ascii="Roboto" w:hAnsi="Roboto"/>
          <w:color w:val="212121"/>
        </w:rPr>
        <w:t>drop</w:t>
      </w:r>
      <w:r>
        <w:rPr>
          <w:rFonts w:ascii="Roboto" w:hAnsi="Roboto"/>
          <w:color w:val="212121"/>
        </w:rPr>
        <w:t>ped</w:t>
      </w:r>
      <w:r w:rsidRPr="008F2045">
        <w:rPr>
          <w:rFonts w:ascii="Roboto" w:hAnsi="Roboto"/>
          <w:color w:val="212121"/>
        </w:rPr>
        <w:t xml:space="preserve"> categorical columns from it</w:t>
      </w:r>
    </w:p>
    <w:p w:rsidR="008F2045" w:rsidRDefault="008F2045" w:rsidP="008F2045">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rPr>
        <w:t>NO duplicate data found</w:t>
      </w:r>
    </w:p>
    <w:p w:rsidR="008F2045" w:rsidRDefault="008F2045" w:rsidP="008F2045">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rPr>
        <w:t>5 points summery of the data</w:t>
      </w:r>
    </w:p>
    <w:p w:rsidR="008F2045" w:rsidRDefault="008F2045" w:rsidP="008F2045">
      <w:pPr>
        <w:pStyle w:val="NormalWeb"/>
        <w:shd w:val="clear" w:color="auto" w:fill="FFFFFF"/>
        <w:spacing w:before="120" w:beforeAutospacing="0" w:after="90" w:afterAutospacing="0"/>
        <w:rPr>
          <w:rFonts w:ascii="Roboto" w:hAnsi="Roboto"/>
          <w:color w:val="212121"/>
        </w:rPr>
      </w:pPr>
      <w:r>
        <w:rPr>
          <w:rFonts w:ascii="Roboto" w:hAnsi="Roboto"/>
          <w:noProof/>
          <w:color w:val="212121"/>
          <w14:ligatures w14:val="standardContextual"/>
        </w:rPr>
        <w:drawing>
          <wp:inline distT="0" distB="0" distL="0" distR="0">
            <wp:extent cx="5731510" cy="2299335"/>
            <wp:effectExtent l="0" t="0" r="0" b="0"/>
            <wp:docPr id="6437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011" name="Picture 64370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99335"/>
                    </a:xfrm>
                    <a:prstGeom prst="rect">
                      <a:avLst/>
                    </a:prstGeom>
                  </pic:spPr>
                </pic:pic>
              </a:graphicData>
            </a:graphic>
          </wp:inline>
        </w:drawing>
      </w:r>
    </w:p>
    <w:p w:rsidR="008F2045" w:rsidRDefault="008F2045" w:rsidP="008F2045"/>
    <w:p w:rsidR="008F2045" w:rsidRDefault="008F2045" w:rsidP="008F2045">
      <w:pPr>
        <w:pStyle w:val="ListParagraph"/>
        <w:numPr>
          <w:ilvl w:val="0"/>
          <w:numId w:val="9"/>
        </w:numPr>
      </w:pPr>
      <w:r>
        <w:t>Except State Code and District code all variables are having outliers and it is skewed towards right.</w:t>
      </w:r>
    </w:p>
    <w:p w:rsidR="008F2045" w:rsidRDefault="008F2045" w:rsidP="008F2045">
      <w:pPr>
        <w:pStyle w:val="ListParagraph"/>
        <w:numPr>
          <w:ilvl w:val="0"/>
          <w:numId w:val="9"/>
        </w:numPr>
      </w:pPr>
      <w:r>
        <w:t>Outliers are present in to the data.</w:t>
      </w:r>
    </w:p>
    <w:p w:rsidR="008F2045" w:rsidRDefault="008F2045" w:rsidP="008F2045">
      <w:pPr>
        <w:pStyle w:val="ListParagraph"/>
        <w:numPr>
          <w:ilvl w:val="0"/>
          <w:numId w:val="9"/>
        </w:numPr>
      </w:pPr>
      <w:r>
        <w:t>However After analysing the data it will be appropriate to continue with the current data and do the scaling instead .</w:t>
      </w:r>
    </w:p>
    <w:p w:rsidR="008F2045" w:rsidRDefault="008F2045" w:rsidP="008F2045">
      <w:pPr>
        <w:pStyle w:val="ListParagraph"/>
        <w:numPr>
          <w:ilvl w:val="0"/>
          <w:numId w:val="9"/>
        </w:numPr>
      </w:pPr>
      <w:r>
        <w:t>After the scaling the data</w:t>
      </w:r>
    </w:p>
    <w:p w:rsidR="008F2045" w:rsidRDefault="008F2045" w:rsidP="008F2045">
      <w:pPr>
        <w:pStyle w:val="ListParagraph"/>
      </w:pPr>
      <w:r>
        <w:rPr>
          <w:noProof/>
        </w:rPr>
        <w:drawing>
          <wp:inline distT="0" distB="0" distL="0" distR="0">
            <wp:extent cx="5731510" cy="2820670"/>
            <wp:effectExtent l="0" t="0" r="0" b="0"/>
            <wp:docPr id="4914860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86034" name="Picture 4914860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r>
        <w:br/>
      </w:r>
    </w:p>
    <w:p w:rsidR="008F2045" w:rsidRDefault="008F2045" w:rsidP="008F2045">
      <w:pPr>
        <w:pStyle w:val="ListParagraph"/>
      </w:pPr>
    </w:p>
    <w:p w:rsidR="008F2045" w:rsidRPr="00D3608A" w:rsidRDefault="00D3608A" w:rsidP="008F2045">
      <w:pPr>
        <w:pStyle w:val="ListParagraph"/>
        <w:rPr>
          <w:b/>
          <w:bCs/>
        </w:rPr>
      </w:pPr>
      <w:r w:rsidRPr="00D3608A">
        <w:rPr>
          <w:b/>
          <w:bCs/>
        </w:rPr>
        <w:lastRenderedPageBreak/>
        <w:t>V</w:t>
      </w:r>
      <w:r w:rsidRPr="00D3608A">
        <w:rPr>
          <w:b/>
          <w:bCs/>
        </w:rPr>
        <w:t>isualiz</w:t>
      </w:r>
      <w:r w:rsidRPr="00D3608A">
        <w:rPr>
          <w:b/>
          <w:bCs/>
        </w:rPr>
        <w:t>ation of</w:t>
      </w:r>
      <w:r w:rsidRPr="00D3608A">
        <w:rPr>
          <w:b/>
          <w:bCs/>
        </w:rPr>
        <w:t xml:space="preserve"> the explained variance by individual components</w:t>
      </w:r>
    </w:p>
    <w:p w:rsidR="008F2045" w:rsidRDefault="008F2045" w:rsidP="008F2045">
      <w:pPr>
        <w:pStyle w:val="ListParagraph"/>
      </w:pPr>
    </w:p>
    <w:p w:rsidR="00D3608A" w:rsidRDefault="00D3608A" w:rsidP="008F2045">
      <w:pPr>
        <w:pStyle w:val="ListParagraph"/>
      </w:pPr>
    </w:p>
    <w:p w:rsidR="00D3608A" w:rsidRDefault="00D3608A" w:rsidP="008F2045">
      <w:pPr>
        <w:pStyle w:val="ListParagraph"/>
      </w:pPr>
      <w:r>
        <w:rPr>
          <w:noProof/>
        </w:rPr>
        <w:drawing>
          <wp:inline distT="0" distB="0" distL="0" distR="0">
            <wp:extent cx="5372100" cy="5434330"/>
            <wp:effectExtent l="0" t="0" r="0" b="1270"/>
            <wp:docPr id="901945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5434330"/>
                    </a:xfrm>
                    <a:prstGeom prst="rect">
                      <a:avLst/>
                    </a:prstGeom>
                    <a:noFill/>
                    <a:ln>
                      <a:noFill/>
                    </a:ln>
                  </pic:spPr>
                </pic:pic>
              </a:graphicData>
            </a:graphic>
          </wp:inline>
        </w:drawing>
      </w:r>
    </w:p>
    <w:p w:rsidR="00D3608A" w:rsidRDefault="00D3608A" w:rsidP="008F2045">
      <w:pPr>
        <w:pStyle w:val="ListParagraph"/>
      </w:pPr>
    </w:p>
    <w:p w:rsidR="00D3608A" w:rsidRDefault="00D3608A" w:rsidP="00D3608A">
      <w:pPr>
        <w:pStyle w:val="ListParagraph"/>
        <w:numPr>
          <w:ilvl w:val="0"/>
          <w:numId w:val="9"/>
        </w:numPr>
      </w:pPr>
      <w:r>
        <w:t>F</w:t>
      </w:r>
      <w:r w:rsidRPr="00D3608A">
        <w:t>ind</w:t>
      </w:r>
      <w:r>
        <w:t>ing</w:t>
      </w:r>
      <w:r w:rsidRPr="00D3608A">
        <w:t xml:space="preserve"> the least number of components that can explain more than 90% variance</w:t>
      </w:r>
    </w:p>
    <w:p w:rsidR="00D3608A" w:rsidRDefault="00D3608A" w:rsidP="00D3608A">
      <w:pPr>
        <w:pStyle w:val="ListParagraph"/>
        <w:numPr>
          <w:ilvl w:val="0"/>
          <w:numId w:val="9"/>
        </w:numPr>
      </w:pPr>
      <w:r>
        <w:t>Found 7 PCs after performing PCA.</w:t>
      </w:r>
    </w:p>
    <w:p w:rsidR="00D3608A" w:rsidRDefault="00D3608A" w:rsidP="00D3608A">
      <w:pPr>
        <w:pStyle w:val="NormalWeb"/>
        <w:numPr>
          <w:ilvl w:val="0"/>
          <w:numId w:val="9"/>
        </w:numPr>
        <w:shd w:val="clear" w:color="auto" w:fill="FFFFFF"/>
        <w:spacing w:before="120" w:beforeAutospacing="0" w:after="90" w:afterAutospacing="0"/>
        <w:rPr>
          <w:rFonts w:ascii="Roboto" w:hAnsi="Roboto"/>
          <w:color w:val="212121"/>
        </w:rPr>
      </w:pPr>
      <w:r>
        <w:rPr>
          <w:rFonts w:ascii="Roboto" w:hAnsi="Roboto"/>
          <w:color w:val="212121"/>
        </w:rPr>
        <w:t>We can see that out of the 60 original features, we reduced the number of features through principal components to 7, these components explain more than 90% of the original variance.</w:t>
      </w:r>
    </w:p>
    <w:p w:rsidR="00D3608A" w:rsidRDefault="00D3608A" w:rsidP="00D3608A">
      <w:pPr>
        <w:pStyle w:val="NormalWeb"/>
        <w:numPr>
          <w:ilvl w:val="0"/>
          <w:numId w:val="9"/>
        </w:numPr>
        <w:shd w:val="clear" w:color="auto" w:fill="FFFFFF"/>
        <w:spacing w:before="120" w:beforeAutospacing="0" w:after="90" w:afterAutospacing="0"/>
        <w:rPr>
          <w:rFonts w:ascii="Roboto" w:hAnsi="Roboto"/>
          <w:color w:val="212121"/>
        </w:rPr>
      </w:pPr>
      <w:r>
        <w:rPr>
          <w:rFonts w:ascii="Roboto" w:hAnsi="Roboto"/>
          <w:color w:val="212121"/>
        </w:rPr>
        <w:t>So that is about 90% reduction in the dimensionality with a loss of 10% in variance.</w:t>
      </w:r>
    </w:p>
    <w:p w:rsidR="00D3608A" w:rsidRDefault="00D3608A" w:rsidP="00D3608A">
      <w:pPr>
        <w:pStyle w:val="NormalWeb"/>
        <w:numPr>
          <w:ilvl w:val="0"/>
          <w:numId w:val="9"/>
        </w:numPr>
        <w:shd w:val="clear" w:color="auto" w:fill="FFFFFF"/>
        <w:spacing w:before="120" w:beforeAutospacing="0" w:after="90" w:afterAutospacing="0"/>
        <w:rPr>
          <w:rFonts w:ascii="Roboto" w:hAnsi="Roboto"/>
          <w:color w:val="212121"/>
        </w:rPr>
      </w:pPr>
      <w:r>
        <w:rPr>
          <w:rFonts w:ascii="Roboto" w:hAnsi="Roboto"/>
          <w:color w:val="212121"/>
        </w:rPr>
        <w:t>Let us now look at these principal components as a linear combination of original features.</w:t>
      </w:r>
    </w:p>
    <w:p w:rsidR="00D3608A" w:rsidRDefault="00D3608A" w:rsidP="00D3608A">
      <w:pPr>
        <w:pStyle w:val="ListParagraph"/>
      </w:pPr>
    </w:p>
    <w:sectPr w:rsidR="00D360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588"/>
    <w:multiLevelType w:val="hybridMultilevel"/>
    <w:tmpl w:val="E6527E0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E61B5E"/>
    <w:multiLevelType w:val="hybridMultilevel"/>
    <w:tmpl w:val="36D4B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A94263"/>
    <w:multiLevelType w:val="hybridMultilevel"/>
    <w:tmpl w:val="0628A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0A18B8"/>
    <w:multiLevelType w:val="hybridMultilevel"/>
    <w:tmpl w:val="EE886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917664"/>
    <w:multiLevelType w:val="multilevel"/>
    <w:tmpl w:val="379A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817D6C"/>
    <w:multiLevelType w:val="multilevel"/>
    <w:tmpl w:val="BC88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BF66F8"/>
    <w:multiLevelType w:val="hybridMultilevel"/>
    <w:tmpl w:val="94C84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DB1890"/>
    <w:multiLevelType w:val="hybridMultilevel"/>
    <w:tmpl w:val="E612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41174D"/>
    <w:multiLevelType w:val="hybridMultilevel"/>
    <w:tmpl w:val="1C86B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288059">
    <w:abstractNumId w:val="1"/>
  </w:num>
  <w:num w:numId="2" w16cid:durableId="191576744">
    <w:abstractNumId w:val="0"/>
  </w:num>
  <w:num w:numId="3" w16cid:durableId="465128959">
    <w:abstractNumId w:val="4"/>
  </w:num>
  <w:num w:numId="4" w16cid:durableId="1894847690">
    <w:abstractNumId w:val="5"/>
  </w:num>
  <w:num w:numId="5" w16cid:durableId="1658456861">
    <w:abstractNumId w:val="8"/>
  </w:num>
  <w:num w:numId="6" w16cid:durableId="53966807">
    <w:abstractNumId w:val="3"/>
  </w:num>
  <w:num w:numId="7" w16cid:durableId="1639916565">
    <w:abstractNumId w:val="6"/>
  </w:num>
  <w:num w:numId="8" w16cid:durableId="74131818">
    <w:abstractNumId w:val="7"/>
  </w:num>
  <w:num w:numId="9" w16cid:durableId="336730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61"/>
    <w:rsid w:val="00177853"/>
    <w:rsid w:val="001942C0"/>
    <w:rsid w:val="001F0F71"/>
    <w:rsid w:val="004C2E4E"/>
    <w:rsid w:val="00626861"/>
    <w:rsid w:val="00714043"/>
    <w:rsid w:val="00752F61"/>
    <w:rsid w:val="00780A34"/>
    <w:rsid w:val="00796718"/>
    <w:rsid w:val="007C4004"/>
    <w:rsid w:val="007C6141"/>
    <w:rsid w:val="008D72A9"/>
    <w:rsid w:val="008D7627"/>
    <w:rsid w:val="008E504A"/>
    <w:rsid w:val="008F2045"/>
    <w:rsid w:val="0094790A"/>
    <w:rsid w:val="00976301"/>
    <w:rsid w:val="00A47ACC"/>
    <w:rsid w:val="00B11181"/>
    <w:rsid w:val="00B47D9A"/>
    <w:rsid w:val="00B71366"/>
    <w:rsid w:val="00BC54E8"/>
    <w:rsid w:val="00BF14EC"/>
    <w:rsid w:val="00C271EA"/>
    <w:rsid w:val="00CD2374"/>
    <w:rsid w:val="00CF2566"/>
    <w:rsid w:val="00D3608A"/>
    <w:rsid w:val="00DC5586"/>
    <w:rsid w:val="00E669CA"/>
    <w:rsid w:val="00EC0B7E"/>
    <w:rsid w:val="00F85F59"/>
    <w:rsid w:val="00F971DC"/>
    <w:rsid w:val="00F97FCE"/>
    <w:rsid w:val="00FD0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86C1"/>
  <w15:docId w15:val="{3F233502-05EE-F347-A1DF-C019E31A4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A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F61"/>
    <w:pPr>
      <w:ind w:left="720"/>
      <w:contextualSpacing/>
    </w:pPr>
  </w:style>
  <w:style w:type="character" w:styleId="Hyperlink">
    <w:name w:val="Hyperlink"/>
    <w:basedOn w:val="DefaultParagraphFont"/>
    <w:uiPriority w:val="99"/>
    <w:unhideWhenUsed/>
    <w:rsid w:val="00752F61"/>
    <w:rPr>
      <w:color w:val="0563C1" w:themeColor="hyperlink"/>
      <w:u w:val="single"/>
    </w:rPr>
  </w:style>
  <w:style w:type="character" w:styleId="UnresolvedMention">
    <w:name w:val="Unresolved Mention"/>
    <w:basedOn w:val="DefaultParagraphFont"/>
    <w:uiPriority w:val="99"/>
    <w:semiHidden/>
    <w:unhideWhenUsed/>
    <w:rsid w:val="00752F61"/>
    <w:rPr>
      <w:color w:val="605E5C"/>
      <w:shd w:val="clear" w:color="auto" w:fill="E1DFDD"/>
    </w:rPr>
  </w:style>
  <w:style w:type="character" w:styleId="FollowedHyperlink">
    <w:name w:val="FollowedHyperlink"/>
    <w:basedOn w:val="DefaultParagraphFont"/>
    <w:uiPriority w:val="99"/>
    <w:semiHidden/>
    <w:unhideWhenUsed/>
    <w:rsid w:val="00752F61"/>
    <w:rPr>
      <w:color w:val="954F72" w:themeColor="followedHyperlink"/>
      <w:u w:val="single"/>
    </w:rPr>
  </w:style>
  <w:style w:type="paragraph" w:styleId="Footer">
    <w:name w:val="footer"/>
    <w:basedOn w:val="Normal"/>
    <w:link w:val="FooterChar"/>
    <w:uiPriority w:val="99"/>
    <w:semiHidden/>
    <w:unhideWhenUsed/>
    <w:rsid w:val="004C2E4E"/>
    <w:pPr>
      <w:tabs>
        <w:tab w:val="center" w:pos="4513"/>
        <w:tab w:val="right" w:pos="9026"/>
      </w:tabs>
    </w:pPr>
  </w:style>
  <w:style w:type="character" w:customStyle="1" w:styleId="FooterChar">
    <w:name w:val="Footer Char"/>
    <w:basedOn w:val="DefaultParagraphFont"/>
    <w:link w:val="Footer"/>
    <w:uiPriority w:val="99"/>
    <w:semiHidden/>
    <w:rsid w:val="004C2E4E"/>
  </w:style>
  <w:style w:type="character" w:styleId="PageNumber">
    <w:name w:val="page number"/>
    <w:basedOn w:val="DefaultParagraphFont"/>
    <w:uiPriority w:val="99"/>
    <w:semiHidden/>
    <w:unhideWhenUsed/>
    <w:rsid w:val="004C2E4E"/>
  </w:style>
  <w:style w:type="table" w:styleId="TableGrid">
    <w:name w:val="Table Grid"/>
    <w:basedOn w:val="TableNormal"/>
    <w:uiPriority w:val="39"/>
    <w:rsid w:val="008E50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F2045"/>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1622">
      <w:bodyDiv w:val="1"/>
      <w:marLeft w:val="0"/>
      <w:marRight w:val="0"/>
      <w:marTop w:val="0"/>
      <w:marBottom w:val="0"/>
      <w:divBdr>
        <w:top w:val="none" w:sz="0" w:space="0" w:color="auto"/>
        <w:left w:val="none" w:sz="0" w:space="0" w:color="auto"/>
        <w:bottom w:val="none" w:sz="0" w:space="0" w:color="auto"/>
        <w:right w:val="none" w:sz="0" w:space="0" w:color="auto"/>
      </w:divBdr>
    </w:div>
    <w:div w:id="83112030">
      <w:bodyDiv w:val="1"/>
      <w:marLeft w:val="0"/>
      <w:marRight w:val="0"/>
      <w:marTop w:val="0"/>
      <w:marBottom w:val="0"/>
      <w:divBdr>
        <w:top w:val="none" w:sz="0" w:space="0" w:color="auto"/>
        <w:left w:val="none" w:sz="0" w:space="0" w:color="auto"/>
        <w:bottom w:val="none" w:sz="0" w:space="0" w:color="auto"/>
        <w:right w:val="none" w:sz="0" w:space="0" w:color="auto"/>
      </w:divBdr>
    </w:div>
    <w:div w:id="87624307">
      <w:bodyDiv w:val="1"/>
      <w:marLeft w:val="0"/>
      <w:marRight w:val="0"/>
      <w:marTop w:val="0"/>
      <w:marBottom w:val="0"/>
      <w:divBdr>
        <w:top w:val="none" w:sz="0" w:space="0" w:color="auto"/>
        <w:left w:val="none" w:sz="0" w:space="0" w:color="auto"/>
        <w:bottom w:val="none" w:sz="0" w:space="0" w:color="auto"/>
        <w:right w:val="none" w:sz="0" w:space="0" w:color="auto"/>
      </w:divBdr>
      <w:divsChild>
        <w:div w:id="1260018251">
          <w:marLeft w:val="0"/>
          <w:marRight w:val="0"/>
          <w:marTop w:val="0"/>
          <w:marBottom w:val="0"/>
          <w:divBdr>
            <w:top w:val="none" w:sz="0" w:space="0" w:color="auto"/>
            <w:left w:val="none" w:sz="0" w:space="0" w:color="auto"/>
            <w:bottom w:val="none" w:sz="0" w:space="0" w:color="auto"/>
            <w:right w:val="none" w:sz="0" w:space="0" w:color="auto"/>
          </w:divBdr>
          <w:divsChild>
            <w:div w:id="57123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6717">
      <w:bodyDiv w:val="1"/>
      <w:marLeft w:val="0"/>
      <w:marRight w:val="0"/>
      <w:marTop w:val="0"/>
      <w:marBottom w:val="0"/>
      <w:divBdr>
        <w:top w:val="none" w:sz="0" w:space="0" w:color="auto"/>
        <w:left w:val="none" w:sz="0" w:space="0" w:color="auto"/>
        <w:bottom w:val="none" w:sz="0" w:space="0" w:color="auto"/>
        <w:right w:val="none" w:sz="0" w:space="0" w:color="auto"/>
      </w:divBdr>
      <w:divsChild>
        <w:div w:id="11418929">
          <w:marLeft w:val="0"/>
          <w:marRight w:val="0"/>
          <w:marTop w:val="0"/>
          <w:marBottom w:val="0"/>
          <w:divBdr>
            <w:top w:val="none" w:sz="0" w:space="0" w:color="auto"/>
            <w:left w:val="none" w:sz="0" w:space="0" w:color="auto"/>
            <w:bottom w:val="none" w:sz="0" w:space="0" w:color="auto"/>
            <w:right w:val="none" w:sz="0" w:space="0" w:color="auto"/>
          </w:divBdr>
          <w:divsChild>
            <w:div w:id="508448728">
              <w:marLeft w:val="0"/>
              <w:marRight w:val="0"/>
              <w:marTop w:val="0"/>
              <w:marBottom w:val="0"/>
              <w:divBdr>
                <w:top w:val="none" w:sz="0" w:space="0" w:color="auto"/>
                <w:left w:val="none" w:sz="0" w:space="0" w:color="auto"/>
                <w:bottom w:val="none" w:sz="0" w:space="0" w:color="auto"/>
                <w:right w:val="none" w:sz="0" w:space="0" w:color="auto"/>
              </w:divBdr>
            </w:div>
            <w:div w:id="1005402653">
              <w:marLeft w:val="0"/>
              <w:marRight w:val="0"/>
              <w:marTop w:val="0"/>
              <w:marBottom w:val="0"/>
              <w:divBdr>
                <w:top w:val="none" w:sz="0" w:space="0" w:color="auto"/>
                <w:left w:val="none" w:sz="0" w:space="0" w:color="auto"/>
                <w:bottom w:val="none" w:sz="0" w:space="0" w:color="auto"/>
                <w:right w:val="none" w:sz="0" w:space="0" w:color="auto"/>
              </w:divBdr>
              <w:divsChild>
                <w:div w:id="536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7900">
          <w:marLeft w:val="0"/>
          <w:marRight w:val="0"/>
          <w:marTop w:val="0"/>
          <w:marBottom w:val="0"/>
          <w:divBdr>
            <w:top w:val="none" w:sz="0" w:space="0" w:color="auto"/>
            <w:left w:val="none" w:sz="0" w:space="0" w:color="auto"/>
            <w:bottom w:val="none" w:sz="0" w:space="0" w:color="auto"/>
            <w:right w:val="none" w:sz="0" w:space="0" w:color="auto"/>
          </w:divBdr>
        </w:div>
        <w:div w:id="579411361">
          <w:marLeft w:val="0"/>
          <w:marRight w:val="0"/>
          <w:marTop w:val="0"/>
          <w:marBottom w:val="0"/>
          <w:divBdr>
            <w:top w:val="none" w:sz="0" w:space="0" w:color="auto"/>
            <w:left w:val="none" w:sz="0" w:space="0" w:color="auto"/>
            <w:bottom w:val="none" w:sz="0" w:space="0" w:color="auto"/>
            <w:right w:val="none" w:sz="0" w:space="0" w:color="auto"/>
          </w:divBdr>
          <w:divsChild>
            <w:div w:id="495220298">
              <w:marLeft w:val="0"/>
              <w:marRight w:val="0"/>
              <w:marTop w:val="0"/>
              <w:marBottom w:val="0"/>
              <w:divBdr>
                <w:top w:val="none" w:sz="0" w:space="0" w:color="auto"/>
                <w:left w:val="none" w:sz="0" w:space="0" w:color="auto"/>
                <w:bottom w:val="none" w:sz="0" w:space="0" w:color="auto"/>
                <w:right w:val="none" w:sz="0" w:space="0" w:color="auto"/>
              </w:divBdr>
            </w:div>
          </w:divsChild>
        </w:div>
        <w:div w:id="1156919626">
          <w:marLeft w:val="0"/>
          <w:marRight w:val="0"/>
          <w:marTop w:val="0"/>
          <w:marBottom w:val="0"/>
          <w:divBdr>
            <w:top w:val="none" w:sz="0" w:space="0" w:color="auto"/>
            <w:left w:val="none" w:sz="0" w:space="0" w:color="auto"/>
            <w:bottom w:val="none" w:sz="0" w:space="0" w:color="auto"/>
            <w:right w:val="none" w:sz="0" w:space="0" w:color="auto"/>
          </w:divBdr>
          <w:divsChild>
            <w:div w:id="827020952">
              <w:marLeft w:val="0"/>
              <w:marRight w:val="0"/>
              <w:marTop w:val="0"/>
              <w:marBottom w:val="0"/>
              <w:divBdr>
                <w:top w:val="none" w:sz="0" w:space="0" w:color="auto"/>
                <w:left w:val="none" w:sz="0" w:space="0" w:color="auto"/>
                <w:bottom w:val="none" w:sz="0" w:space="0" w:color="auto"/>
                <w:right w:val="none" w:sz="0" w:space="0" w:color="auto"/>
              </w:divBdr>
              <w:divsChild>
                <w:div w:id="955136589">
                  <w:marLeft w:val="0"/>
                  <w:marRight w:val="0"/>
                  <w:marTop w:val="0"/>
                  <w:marBottom w:val="0"/>
                  <w:divBdr>
                    <w:top w:val="none" w:sz="0" w:space="0" w:color="auto"/>
                    <w:left w:val="none" w:sz="0" w:space="0" w:color="auto"/>
                    <w:bottom w:val="none" w:sz="0" w:space="0" w:color="auto"/>
                    <w:right w:val="none" w:sz="0" w:space="0" w:color="auto"/>
                  </w:divBdr>
                </w:div>
              </w:divsChild>
            </w:div>
            <w:div w:id="852499343">
              <w:marLeft w:val="0"/>
              <w:marRight w:val="0"/>
              <w:marTop w:val="0"/>
              <w:marBottom w:val="0"/>
              <w:divBdr>
                <w:top w:val="none" w:sz="0" w:space="0" w:color="auto"/>
                <w:left w:val="none" w:sz="0" w:space="0" w:color="auto"/>
                <w:bottom w:val="none" w:sz="0" w:space="0" w:color="auto"/>
                <w:right w:val="none" w:sz="0" w:space="0" w:color="auto"/>
              </w:divBdr>
              <w:divsChild>
                <w:div w:id="5767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3482">
          <w:marLeft w:val="0"/>
          <w:marRight w:val="0"/>
          <w:marTop w:val="0"/>
          <w:marBottom w:val="0"/>
          <w:divBdr>
            <w:top w:val="none" w:sz="0" w:space="0" w:color="auto"/>
            <w:left w:val="none" w:sz="0" w:space="0" w:color="auto"/>
            <w:bottom w:val="none" w:sz="0" w:space="0" w:color="auto"/>
            <w:right w:val="none" w:sz="0" w:space="0" w:color="auto"/>
          </w:divBdr>
        </w:div>
      </w:divsChild>
    </w:div>
    <w:div w:id="736585882">
      <w:bodyDiv w:val="1"/>
      <w:marLeft w:val="0"/>
      <w:marRight w:val="0"/>
      <w:marTop w:val="0"/>
      <w:marBottom w:val="0"/>
      <w:divBdr>
        <w:top w:val="none" w:sz="0" w:space="0" w:color="auto"/>
        <w:left w:val="none" w:sz="0" w:space="0" w:color="auto"/>
        <w:bottom w:val="none" w:sz="0" w:space="0" w:color="auto"/>
        <w:right w:val="none" w:sz="0" w:space="0" w:color="auto"/>
      </w:divBdr>
    </w:div>
    <w:div w:id="869337163">
      <w:bodyDiv w:val="1"/>
      <w:marLeft w:val="0"/>
      <w:marRight w:val="0"/>
      <w:marTop w:val="0"/>
      <w:marBottom w:val="0"/>
      <w:divBdr>
        <w:top w:val="none" w:sz="0" w:space="0" w:color="auto"/>
        <w:left w:val="none" w:sz="0" w:space="0" w:color="auto"/>
        <w:bottom w:val="none" w:sz="0" w:space="0" w:color="auto"/>
        <w:right w:val="none" w:sz="0" w:space="0" w:color="auto"/>
      </w:divBdr>
    </w:div>
    <w:div w:id="889612283">
      <w:bodyDiv w:val="1"/>
      <w:marLeft w:val="0"/>
      <w:marRight w:val="0"/>
      <w:marTop w:val="0"/>
      <w:marBottom w:val="0"/>
      <w:divBdr>
        <w:top w:val="none" w:sz="0" w:space="0" w:color="auto"/>
        <w:left w:val="none" w:sz="0" w:space="0" w:color="auto"/>
        <w:bottom w:val="none" w:sz="0" w:space="0" w:color="auto"/>
        <w:right w:val="none" w:sz="0" w:space="0" w:color="auto"/>
      </w:divBdr>
      <w:divsChild>
        <w:div w:id="660432788">
          <w:marLeft w:val="0"/>
          <w:marRight w:val="0"/>
          <w:marTop w:val="0"/>
          <w:marBottom w:val="0"/>
          <w:divBdr>
            <w:top w:val="none" w:sz="0" w:space="0" w:color="auto"/>
            <w:left w:val="none" w:sz="0" w:space="0" w:color="auto"/>
            <w:bottom w:val="none" w:sz="0" w:space="0" w:color="auto"/>
            <w:right w:val="none" w:sz="0" w:space="0" w:color="auto"/>
          </w:divBdr>
          <w:divsChild>
            <w:div w:id="1497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5708">
      <w:bodyDiv w:val="1"/>
      <w:marLeft w:val="0"/>
      <w:marRight w:val="0"/>
      <w:marTop w:val="0"/>
      <w:marBottom w:val="0"/>
      <w:divBdr>
        <w:top w:val="none" w:sz="0" w:space="0" w:color="auto"/>
        <w:left w:val="none" w:sz="0" w:space="0" w:color="auto"/>
        <w:bottom w:val="none" w:sz="0" w:space="0" w:color="auto"/>
        <w:right w:val="none" w:sz="0" w:space="0" w:color="auto"/>
      </w:divBdr>
      <w:divsChild>
        <w:div w:id="558789298">
          <w:marLeft w:val="0"/>
          <w:marRight w:val="0"/>
          <w:marTop w:val="0"/>
          <w:marBottom w:val="0"/>
          <w:divBdr>
            <w:top w:val="none" w:sz="0" w:space="0" w:color="auto"/>
            <w:left w:val="none" w:sz="0" w:space="0" w:color="auto"/>
            <w:bottom w:val="none" w:sz="0" w:space="0" w:color="auto"/>
            <w:right w:val="none" w:sz="0" w:space="0" w:color="auto"/>
          </w:divBdr>
          <w:divsChild>
            <w:div w:id="713391296">
              <w:marLeft w:val="0"/>
              <w:marRight w:val="0"/>
              <w:marTop w:val="0"/>
              <w:marBottom w:val="0"/>
              <w:divBdr>
                <w:top w:val="none" w:sz="0" w:space="0" w:color="auto"/>
                <w:left w:val="none" w:sz="0" w:space="0" w:color="auto"/>
                <w:bottom w:val="none" w:sz="0" w:space="0" w:color="auto"/>
                <w:right w:val="none" w:sz="0" w:space="0" w:color="auto"/>
              </w:divBdr>
            </w:div>
            <w:div w:id="1339769881">
              <w:marLeft w:val="0"/>
              <w:marRight w:val="0"/>
              <w:marTop w:val="0"/>
              <w:marBottom w:val="0"/>
              <w:divBdr>
                <w:top w:val="none" w:sz="0" w:space="0" w:color="auto"/>
                <w:left w:val="none" w:sz="0" w:space="0" w:color="auto"/>
                <w:bottom w:val="none" w:sz="0" w:space="0" w:color="auto"/>
                <w:right w:val="none" w:sz="0" w:space="0" w:color="auto"/>
              </w:divBdr>
              <w:divsChild>
                <w:div w:id="18647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4151">
          <w:marLeft w:val="0"/>
          <w:marRight w:val="0"/>
          <w:marTop w:val="0"/>
          <w:marBottom w:val="0"/>
          <w:divBdr>
            <w:top w:val="none" w:sz="0" w:space="0" w:color="auto"/>
            <w:left w:val="none" w:sz="0" w:space="0" w:color="auto"/>
            <w:bottom w:val="none" w:sz="0" w:space="0" w:color="auto"/>
            <w:right w:val="none" w:sz="0" w:space="0" w:color="auto"/>
          </w:divBdr>
          <w:divsChild>
            <w:div w:id="1640841929">
              <w:marLeft w:val="0"/>
              <w:marRight w:val="0"/>
              <w:marTop w:val="0"/>
              <w:marBottom w:val="0"/>
              <w:divBdr>
                <w:top w:val="none" w:sz="0" w:space="0" w:color="auto"/>
                <w:left w:val="none" w:sz="0" w:space="0" w:color="auto"/>
                <w:bottom w:val="none" w:sz="0" w:space="0" w:color="auto"/>
                <w:right w:val="none" w:sz="0" w:space="0" w:color="auto"/>
              </w:divBdr>
            </w:div>
          </w:divsChild>
        </w:div>
        <w:div w:id="850493030">
          <w:marLeft w:val="0"/>
          <w:marRight w:val="0"/>
          <w:marTop w:val="0"/>
          <w:marBottom w:val="0"/>
          <w:divBdr>
            <w:top w:val="none" w:sz="0" w:space="0" w:color="auto"/>
            <w:left w:val="none" w:sz="0" w:space="0" w:color="auto"/>
            <w:bottom w:val="none" w:sz="0" w:space="0" w:color="auto"/>
            <w:right w:val="none" w:sz="0" w:space="0" w:color="auto"/>
          </w:divBdr>
        </w:div>
        <w:div w:id="852493585">
          <w:marLeft w:val="0"/>
          <w:marRight w:val="0"/>
          <w:marTop w:val="0"/>
          <w:marBottom w:val="0"/>
          <w:divBdr>
            <w:top w:val="none" w:sz="0" w:space="0" w:color="auto"/>
            <w:left w:val="none" w:sz="0" w:space="0" w:color="auto"/>
            <w:bottom w:val="none" w:sz="0" w:space="0" w:color="auto"/>
            <w:right w:val="none" w:sz="0" w:space="0" w:color="auto"/>
          </w:divBdr>
        </w:div>
        <w:div w:id="1566718060">
          <w:marLeft w:val="0"/>
          <w:marRight w:val="0"/>
          <w:marTop w:val="0"/>
          <w:marBottom w:val="0"/>
          <w:divBdr>
            <w:top w:val="none" w:sz="0" w:space="0" w:color="auto"/>
            <w:left w:val="none" w:sz="0" w:space="0" w:color="auto"/>
            <w:bottom w:val="none" w:sz="0" w:space="0" w:color="auto"/>
            <w:right w:val="none" w:sz="0" w:space="0" w:color="auto"/>
          </w:divBdr>
          <w:divsChild>
            <w:div w:id="67505145">
              <w:marLeft w:val="0"/>
              <w:marRight w:val="0"/>
              <w:marTop w:val="0"/>
              <w:marBottom w:val="0"/>
              <w:divBdr>
                <w:top w:val="none" w:sz="0" w:space="0" w:color="auto"/>
                <w:left w:val="none" w:sz="0" w:space="0" w:color="auto"/>
                <w:bottom w:val="none" w:sz="0" w:space="0" w:color="auto"/>
                <w:right w:val="none" w:sz="0" w:space="0" w:color="auto"/>
              </w:divBdr>
              <w:divsChild>
                <w:div w:id="1152454110">
                  <w:marLeft w:val="0"/>
                  <w:marRight w:val="0"/>
                  <w:marTop w:val="0"/>
                  <w:marBottom w:val="0"/>
                  <w:divBdr>
                    <w:top w:val="none" w:sz="0" w:space="0" w:color="auto"/>
                    <w:left w:val="none" w:sz="0" w:space="0" w:color="auto"/>
                    <w:bottom w:val="none" w:sz="0" w:space="0" w:color="auto"/>
                    <w:right w:val="none" w:sz="0" w:space="0" w:color="auto"/>
                  </w:divBdr>
                </w:div>
              </w:divsChild>
            </w:div>
            <w:div w:id="846673769">
              <w:marLeft w:val="0"/>
              <w:marRight w:val="0"/>
              <w:marTop w:val="0"/>
              <w:marBottom w:val="0"/>
              <w:divBdr>
                <w:top w:val="none" w:sz="0" w:space="0" w:color="auto"/>
                <w:left w:val="none" w:sz="0" w:space="0" w:color="auto"/>
                <w:bottom w:val="none" w:sz="0" w:space="0" w:color="auto"/>
                <w:right w:val="none" w:sz="0" w:space="0" w:color="auto"/>
              </w:divBdr>
              <w:divsChild>
                <w:div w:id="44670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63610">
      <w:bodyDiv w:val="1"/>
      <w:marLeft w:val="0"/>
      <w:marRight w:val="0"/>
      <w:marTop w:val="0"/>
      <w:marBottom w:val="0"/>
      <w:divBdr>
        <w:top w:val="none" w:sz="0" w:space="0" w:color="auto"/>
        <w:left w:val="none" w:sz="0" w:space="0" w:color="auto"/>
        <w:bottom w:val="none" w:sz="0" w:space="0" w:color="auto"/>
        <w:right w:val="none" w:sz="0" w:space="0" w:color="auto"/>
      </w:divBdr>
      <w:divsChild>
        <w:div w:id="174417622">
          <w:marLeft w:val="0"/>
          <w:marRight w:val="0"/>
          <w:marTop w:val="0"/>
          <w:marBottom w:val="0"/>
          <w:divBdr>
            <w:top w:val="none" w:sz="0" w:space="0" w:color="auto"/>
            <w:left w:val="none" w:sz="0" w:space="0" w:color="auto"/>
            <w:bottom w:val="none" w:sz="0" w:space="0" w:color="auto"/>
            <w:right w:val="none" w:sz="0" w:space="0" w:color="auto"/>
          </w:divBdr>
          <w:divsChild>
            <w:div w:id="1033383813">
              <w:marLeft w:val="0"/>
              <w:marRight w:val="120"/>
              <w:marTop w:val="150"/>
              <w:marBottom w:val="0"/>
              <w:divBdr>
                <w:top w:val="none" w:sz="0" w:space="0" w:color="auto"/>
                <w:left w:val="none" w:sz="0" w:space="0" w:color="auto"/>
                <w:bottom w:val="none" w:sz="0" w:space="0" w:color="auto"/>
                <w:right w:val="none" w:sz="0" w:space="0" w:color="auto"/>
              </w:divBdr>
              <w:divsChild>
                <w:div w:id="1494448338">
                  <w:marLeft w:val="0"/>
                  <w:marRight w:val="0"/>
                  <w:marTop w:val="0"/>
                  <w:marBottom w:val="0"/>
                  <w:divBdr>
                    <w:top w:val="none" w:sz="0" w:space="0" w:color="auto"/>
                    <w:left w:val="none" w:sz="0" w:space="0" w:color="auto"/>
                    <w:bottom w:val="none" w:sz="0" w:space="0" w:color="auto"/>
                    <w:right w:val="none" w:sz="0" w:space="0" w:color="auto"/>
                  </w:divBdr>
                  <w:divsChild>
                    <w:div w:id="187525947">
                      <w:marLeft w:val="0"/>
                      <w:marRight w:val="0"/>
                      <w:marTop w:val="0"/>
                      <w:marBottom w:val="0"/>
                      <w:divBdr>
                        <w:top w:val="none" w:sz="0" w:space="0" w:color="auto"/>
                        <w:left w:val="none" w:sz="0" w:space="0" w:color="auto"/>
                        <w:bottom w:val="none" w:sz="0" w:space="0" w:color="auto"/>
                        <w:right w:val="none" w:sz="0" w:space="0" w:color="auto"/>
                      </w:divBdr>
                      <w:divsChild>
                        <w:div w:id="414012716">
                          <w:marLeft w:val="0"/>
                          <w:marRight w:val="0"/>
                          <w:marTop w:val="0"/>
                          <w:marBottom w:val="0"/>
                          <w:divBdr>
                            <w:top w:val="none" w:sz="0" w:space="0" w:color="auto"/>
                            <w:left w:val="none" w:sz="0" w:space="0" w:color="auto"/>
                            <w:bottom w:val="none" w:sz="0" w:space="0" w:color="auto"/>
                            <w:right w:val="none" w:sz="0" w:space="0" w:color="auto"/>
                          </w:divBdr>
                          <w:divsChild>
                            <w:div w:id="256796339">
                              <w:marLeft w:val="0"/>
                              <w:marRight w:val="0"/>
                              <w:marTop w:val="0"/>
                              <w:marBottom w:val="0"/>
                              <w:divBdr>
                                <w:top w:val="none" w:sz="0" w:space="0" w:color="auto"/>
                                <w:left w:val="none" w:sz="0" w:space="0" w:color="auto"/>
                                <w:bottom w:val="none" w:sz="0" w:space="0" w:color="auto"/>
                                <w:right w:val="none" w:sz="0" w:space="0" w:color="auto"/>
                              </w:divBdr>
                              <w:divsChild>
                                <w:div w:id="899293287">
                                  <w:marLeft w:val="0"/>
                                  <w:marRight w:val="0"/>
                                  <w:marTop w:val="0"/>
                                  <w:marBottom w:val="0"/>
                                  <w:divBdr>
                                    <w:top w:val="none" w:sz="0" w:space="0" w:color="auto"/>
                                    <w:left w:val="none" w:sz="0" w:space="0" w:color="auto"/>
                                    <w:bottom w:val="none" w:sz="0" w:space="0" w:color="auto"/>
                                    <w:right w:val="none" w:sz="0" w:space="0" w:color="auto"/>
                                  </w:divBdr>
                                  <w:divsChild>
                                    <w:div w:id="249893544">
                                      <w:marLeft w:val="0"/>
                                      <w:marRight w:val="0"/>
                                      <w:marTop w:val="0"/>
                                      <w:marBottom w:val="0"/>
                                      <w:divBdr>
                                        <w:top w:val="none" w:sz="0" w:space="0" w:color="auto"/>
                                        <w:left w:val="none" w:sz="0" w:space="0" w:color="auto"/>
                                        <w:bottom w:val="none" w:sz="0" w:space="0" w:color="auto"/>
                                        <w:right w:val="none" w:sz="0" w:space="0" w:color="auto"/>
                                      </w:divBdr>
                                      <w:divsChild>
                                        <w:div w:id="10457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12621">
                              <w:marLeft w:val="0"/>
                              <w:marRight w:val="0"/>
                              <w:marTop w:val="0"/>
                              <w:marBottom w:val="0"/>
                              <w:divBdr>
                                <w:top w:val="none" w:sz="0" w:space="0" w:color="auto"/>
                                <w:left w:val="none" w:sz="0" w:space="0" w:color="auto"/>
                                <w:bottom w:val="none" w:sz="0" w:space="0" w:color="auto"/>
                                <w:right w:val="none" w:sz="0" w:space="0" w:color="auto"/>
                              </w:divBdr>
                              <w:divsChild>
                                <w:div w:id="1252278412">
                                  <w:marLeft w:val="0"/>
                                  <w:marRight w:val="0"/>
                                  <w:marTop w:val="0"/>
                                  <w:marBottom w:val="0"/>
                                  <w:divBdr>
                                    <w:top w:val="none" w:sz="0" w:space="0" w:color="auto"/>
                                    <w:left w:val="none" w:sz="0" w:space="0" w:color="auto"/>
                                    <w:bottom w:val="none" w:sz="0" w:space="0" w:color="auto"/>
                                    <w:right w:val="none" w:sz="0" w:space="0" w:color="auto"/>
                                  </w:divBdr>
                                  <w:divsChild>
                                    <w:div w:id="3837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919908">
          <w:marLeft w:val="0"/>
          <w:marRight w:val="0"/>
          <w:marTop w:val="0"/>
          <w:marBottom w:val="0"/>
          <w:divBdr>
            <w:top w:val="none" w:sz="0" w:space="0" w:color="auto"/>
            <w:left w:val="none" w:sz="0" w:space="0" w:color="auto"/>
            <w:bottom w:val="none" w:sz="0" w:space="0" w:color="auto"/>
            <w:right w:val="none" w:sz="0" w:space="0" w:color="auto"/>
          </w:divBdr>
          <w:divsChild>
            <w:div w:id="512457530">
              <w:marLeft w:val="0"/>
              <w:marRight w:val="0"/>
              <w:marTop w:val="15"/>
              <w:marBottom w:val="0"/>
              <w:divBdr>
                <w:top w:val="none" w:sz="0" w:space="0" w:color="auto"/>
                <w:left w:val="none" w:sz="0" w:space="0" w:color="auto"/>
                <w:bottom w:val="none" w:sz="0" w:space="0" w:color="auto"/>
                <w:right w:val="none" w:sz="0" w:space="0" w:color="auto"/>
              </w:divBdr>
              <w:divsChild>
                <w:div w:id="1129590484">
                  <w:marLeft w:val="0"/>
                  <w:marRight w:val="15"/>
                  <w:marTop w:val="0"/>
                  <w:marBottom w:val="0"/>
                  <w:divBdr>
                    <w:top w:val="none" w:sz="0" w:space="0" w:color="auto"/>
                    <w:left w:val="none" w:sz="0" w:space="0" w:color="auto"/>
                    <w:bottom w:val="none" w:sz="0" w:space="0" w:color="auto"/>
                    <w:right w:val="none" w:sz="0" w:space="0" w:color="auto"/>
                  </w:divBdr>
                  <w:divsChild>
                    <w:div w:id="1902251151">
                      <w:marLeft w:val="0"/>
                      <w:marRight w:val="0"/>
                      <w:marTop w:val="0"/>
                      <w:marBottom w:val="0"/>
                      <w:divBdr>
                        <w:top w:val="none" w:sz="0" w:space="0" w:color="auto"/>
                        <w:left w:val="none" w:sz="0" w:space="0" w:color="auto"/>
                        <w:bottom w:val="none" w:sz="0" w:space="0" w:color="auto"/>
                        <w:right w:val="none" w:sz="0" w:space="0" w:color="auto"/>
                      </w:divBdr>
                      <w:divsChild>
                        <w:div w:id="777142967">
                          <w:marLeft w:val="0"/>
                          <w:marRight w:val="0"/>
                          <w:marTop w:val="0"/>
                          <w:marBottom w:val="0"/>
                          <w:divBdr>
                            <w:top w:val="none" w:sz="0" w:space="0" w:color="auto"/>
                            <w:left w:val="none" w:sz="0" w:space="0" w:color="auto"/>
                            <w:bottom w:val="none" w:sz="0" w:space="0" w:color="auto"/>
                            <w:right w:val="none" w:sz="0" w:space="0" w:color="auto"/>
                          </w:divBdr>
                          <w:divsChild>
                            <w:div w:id="1500272213">
                              <w:marLeft w:val="0"/>
                              <w:marRight w:val="0"/>
                              <w:marTop w:val="0"/>
                              <w:marBottom w:val="0"/>
                              <w:divBdr>
                                <w:top w:val="none" w:sz="0" w:space="0" w:color="auto"/>
                                <w:left w:val="none" w:sz="0" w:space="0" w:color="auto"/>
                                <w:bottom w:val="none" w:sz="0" w:space="0" w:color="auto"/>
                                <w:right w:val="none" w:sz="0" w:space="0" w:color="auto"/>
                              </w:divBdr>
                              <w:divsChild>
                                <w:div w:id="1881697687">
                                  <w:marLeft w:val="0"/>
                                  <w:marRight w:val="0"/>
                                  <w:marTop w:val="0"/>
                                  <w:marBottom w:val="0"/>
                                  <w:divBdr>
                                    <w:top w:val="none" w:sz="0" w:space="0" w:color="auto"/>
                                    <w:left w:val="none" w:sz="0" w:space="0" w:color="auto"/>
                                    <w:bottom w:val="none" w:sz="0" w:space="0" w:color="auto"/>
                                    <w:right w:val="none" w:sz="0" w:space="0" w:color="auto"/>
                                  </w:divBdr>
                                  <w:divsChild>
                                    <w:div w:id="11299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335615">
      <w:bodyDiv w:val="1"/>
      <w:marLeft w:val="0"/>
      <w:marRight w:val="0"/>
      <w:marTop w:val="0"/>
      <w:marBottom w:val="0"/>
      <w:divBdr>
        <w:top w:val="none" w:sz="0" w:space="0" w:color="auto"/>
        <w:left w:val="none" w:sz="0" w:space="0" w:color="auto"/>
        <w:bottom w:val="none" w:sz="0" w:space="0" w:color="auto"/>
        <w:right w:val="none" w:sz="0" w:space="0" w:color="auto"/>
      </w:divBdr>
      <w:divsChild>
        <w:div w:id="1408529111">
          <w:marLeft w:val="0"/>
          <w:marRight w:val="0"/>
          <w:marTop w:val="0"/>
          <w:marBottom w:val="0"/>
          <w:divBdr>
            <w:top w:val="none" w:sz="0" w:space="0" w:color="auto"/>
            <w:left w:val="none" w:sz="0" w:space="0" w:color="auto"/>
            <w:bottom w:val="none" w:sz="0" w:space="0" w:color="auto"/>
            <w:right w:val="none" w:sz="0" w:space="0" w:color="auto"/>
          </w:divBdr>
          <w:divsChild>
            <w:div w:id="652105513">
              <w:marLeft w:val="0"/>
              <w:marRight w:val="0"/>
              <w:marTop w:val="0"/>
              <w:marBottom w:val="0"/>
              <w:divBdr>
                <w:top w:val="none" w:sz="0" w:space="0" w:color="auto"/>
                <w:left w:val="none" w:sz="0" w:space="0" w:color="auto"/>
                <w:bottom w:val="none" w:sz="0" w:space="0" w:color="auto"/>
                <w:right w:val="none" w:sz="0" w:space="0" w:color="auto"/>
              </w:divBdr>
              <w:divsChild>
                <w:div w:id="197544346">
                  <w:marLeft w:val="0"/>
                  <w:marRight w:val="0"/>
                  <w:marTop w:val="0"/>
                  <w:marBottom w:val="0"/>
                  <w:divBdr>
                    <w:top w:val="none" w:sz="0" w:space="0" w:color="auto"/>
                    <w:left w:val="none" w:sz="0" w:space="0" w:color="auto"/>
                    <w:bottom w:val="none" w:sz="0" w:space="0" w:color="auto"/>
                    <w:right w:val="none" w:sz="0" w:space="0" w:color="auto"/>
                  </w:divBdr>
                  <w:divsChild>
                    <w:div w:id="212765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71521">
          <w:marLeft w:val="0"/>
          <w:marRight w:val="0"/>
          <w:marTop w:val="0"/>
          <w:marBottom w:val="0"/>
          <w:divBdr>
            <w:top w:val="none" w:sz="0" w:space="0" w:color="auto"/>
            <w:left w:val="none" w:sz="0" w:space="0" w:color="auto"/>
            <w:bottom w:val="none" w:sz="0" w:space="0" w:color="auto"/>
            <w:right w:val="none" w:sz="0" w:space="0" w:color="auto"/>
          </w:divBdr>
        </w:div>
      </w:divsChild>
    </w:div>
    <w:div w:id="1346248233">
      <w:bodyDiv w:val="1"/>
      <w:marLeft w:val="0"/>
      <w:marRight w:val="0"/>
      <w:marTop w:val="0"/>
      <w:marBottom w:val="0"/>
      <w:divBdr>
        <w:top w:val="none" w:sz="0" w:space="0" w:color="auto"/>
        <w:left w:val="none" w:sz="0" w:space="0" w:color="auto"/>
        <w:bottom w:val="none" w:sz="0" w:space="0" w:color="auto"/>
        <w:right w:val="none" w:sz="0" w:space="0" w:color="auto"/>
      </w:divBdr>
      <w:divsChild>
        <w:div w:id="82343697">
          <w:marLeft w:val="0"/>
          <w:marRight w:val="0"/>
          <w:marTop w:val="0"/>
          <w:marBottom w:val="0"/>
          <w:divBdr>
            <w:top w:val="none" w:sz="0" w:space="0" w:color="auto"/>
            <w:left w:val="none" w:sz="0" w:space="0" w:color="auto"/>
            <w:bottom w:val="none" w:sz="0" w:space="0" w:color="auto"/>
            <w:right w:val="none" w:sz="0" w:space="0" w:color="auto"/>
          </w:divBdr>
          <w:divsChild>
            <w:div w:id="760760090">
              <w:marLeft w:val="0"/>
              <w:marRight w:val="0"/>
              <w:marTop w:val="0"/>
              <w:marBottom w:val="0"/>
              <w:divBdr>
                <w:top w:val="none" w:sz="0" w:space="0" w:color="auto"/>
                <w:left w:val="none" w:sz="0" w:space="0" w:color="auto"/>
                <w:bottom w:val="none" w:sz="0" w:space="0" w:color="auto"/>
                <w:right w:val="none" w:sz="0" w:space="0" w:color="auto"/>
              </w:divBdr>
              <w:divsChild>
                <w:div w:id="2085107236">
                  <w:marLeft w:val="0"/>
                  <w:marRight w:val="0"/>
                  <w:marTop w:val="0"/>
                  <w:marBottom w:val="0"/>
                  <w:divBdr>
                    <w:top w:val="none" w:sz="0" w:space="0" w:color="auto"/>
                    <w:left w:val="none" w:sz="0" w:space="0" w:color="auto"/>
                    <w:bottom w:val="none" w:sz="0" w:space="0" w:color="auto"/>
                    <w:right w:val="none" w:sz="0" w:space="0" w:color="auto"/>
                  </w:divBdr>
                </w:div>
              </w:divsChild>
            </w:div>
            <w:div w:id="1294673008">
              <w:marLeft w:val="0"/>
              <w:marRight w:val="0"/>
              <w:marTop w:val="0"/>
              <w:marBottom w:val="0"/>
              <w:divBdr>
                <w:top w:val="none" w:sz="0" w:space="0" w:color="auto"/>
                <w:left w:val="none" w:sz="0" w:space="0" w:color="auto"/>
                <w:bottom w:val="none" w:sz="0" w:space="0" w:color="auto"/>
                <w:right w:val="none" w:sz="0" w:space="0" w:color="auto"/>
              </w:divBdr>
              <w:divsChild>
                <w:div w:id="1126775641">
                  <w:marLeft w:val="0"/>
                  <w:marRight w:val="0"/>
                  <w:marTop w:val="0"/>
                  <w:marBottom w:val="0"/>
                  <w:divBdr>
                    <w:top w:val="none" w:sz="0" w:space="0" w:color="auto"/>
                    <w:left w:val="none" w:sz="0" w:space="0" w:color="auto"/>
                    <w:bottom w:val="none" w:sz="0" w:space="0" w:color="auto"/>
                    <w:right w:val="none" w:sz="0" w:space="0" w:color="auto"/>
                  </w:divBdr>
                </w:div>
              </w:divsChild>
            </w:div>
            <w:div w:id="1375958061">
              <w:marLeft w:val="0"/>
              <w:marRight w:val="0"/>
              <w:marTop w:val="0"/>
              <w:marBottom w:val="0"/>
              <w:divBdr>
                <w:top w:val="none" w:sz="0" w:space="0" w:color="auto"/>
                <w:left w:val="none" w:sz="0" w:space="0" w:color="auto"/>
                <w:bottom w:val="none" w:sz="0" w:space="0" w:color="auto"/>
                <w:right w:val="none" w:sz="0" w:space="0" w:color="auto"/>
              </w:divBdr>
              <w:divsChild>
                <w:div w:id="16224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0317">
          <w:marLeft w:val="0"/>
          <w:marRight w:val="0"/>
          <w:marTop w:val="0"/>
          <w:marBottom w:val="0"/>
          <w:divBdr>
            <w:top w:val="none" w:sz="0" w:space="0" w:color="auto"/>
            <w:left w:val="none" w:sz="0" w:space="0" w:color="auto"/>
            <w:bottom w:val="none" w:sz="0" w:space="0" w:color="auto"/>
            <w:right w:val="none" w:sz="0" w:space="0" w:color="auto"/>
          </w:divBdr>
          <w:divsChild>
            <w:div w:id="1537619747">
              <w:marLeft w:val="0"/>
              <w:marRight w:val="0"/>
              <w:marTop w:val="0"/>
              <w:marBottom w:val="0"/>
              <w:divBdr>
                <w:top w:val="none" w:sz="0" w:space="0" w:color="auto"/>
                <w:left w:val="none" w:sz="0" w:space="0" w:color="auto"/>
                <w:bottom w:val="none" w:sz="0" w:space="0" w:color="auto"/>
                <w:right w:val="none" w:sz="0" w:space="0" w:color="auto"/>
              </w:divBdr>
              <w:divsChild>
                <w:div w:id="7478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9241">
          <w:marLeft w:val="0"/>
          <w:marRight w:val="0"/>
          <w:marTop w:val="0"/>
          <w:marBottom w:val="0"/>
          <w:divBdr>
            <w:top w:val="none" w:sz="0" w:space="0" w:color="auto"/>
            <w:left w:val="none" w:sz="0" w:space="0" w:color="auto"/>
            <w:bottom w:val="none" w:sz="0" w:space="0" w:color="auto"/>
            <w:right w:val="none" w:sz="0" w:space="0" w:color="auto"/>
          </w:divBdr>
          <w:divsChild>
            <w:div w:id="642976128">
              <w:marLeft w:val="0"/>
              <w:marRight w:val="0"/>
              <w:marTop w:val="0"/>
              <w:marBottom w:val="0"/>
              <w:divBdr>
                <w:top w:val="none" w:sz="0" w:space="0" w:color="auto"/>
                <w:left w:val="none" w:sz="0" w:space="0" w:color="auto"/>
                <w:bottom w:val="none" w:sz="0" w:space="0" w:color="auto"/>
                <w:right w:val="none" w:sz="0" w:space="0" w:color="auto"/>
              </w:divBdr>
              <w:divsChild>
                <w:div w:id="1795640413">
                  <w:marLeft w:val="0"/>
                  <w:marRight w:val="0"/>
                  <w:marTop w:val="0"/>
                  <w:marBottom w:val="0"/>
                  <w:divBdr>
                    <w:top w:val="none" w:sz="0" w:space="0" w:color="auto"/>
                    <w:left w:val="none" w:sz="0" w:space="0" w:color="auto"/>
                    <w:bottom w:val="none" w:sz="0" w:space="0" w:color="auto"/>
                    <w:right w:val="none" w:sz="0" w:space="0" w:color="auto"/>
                  </w:divBdr>
                </w:div>
              </w:divsChild>
            </w:div>
            <w:div w:id="1063600805">
              <w:marLeft w:val="0"/>
              <w:marRight w:val="0"/>
              <w:marTop w:val="0"/>
              <w:marBottom w:val="0"/>
              <w:divBdr>
                <w:top w:val="none" w:sz="0" w:space="0" w:color="auto"/>
                <w:left w:val="none" w:sz="0" w:space="0" w:color="auto"/>
                <w:bottom w:val="none" w:sz="0" w:space="0" w:color="auto"/>
                <w:right w:val="none" w:sz="0" w:space="0" w:color="auto"/>
              </w:divBdr>
              <w:divsChild>
                <w:div w:id="2732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4124">
          <w:marLeft w:val="0"/>
          <w:marRight w:val="0"/>
          <w:marTop w:val="0"/>
          <w:marBottom w:val="0"/>
          <w:divBdr>
            <w:top w:val="none" w:sz="0" w:space="0" w:color="auto"/>
            <w:left w:val="none" w:sz="0" w:space="0" w:color="auto"/>
            <w:bottom w:val="none" w:sz="0" w:space="0" w:color="auto"/>
            <w:right w:val="none" w:sz="0" w:space="0" w:color="auto"/>
          </w:divBdr>
          <w:divsChild>
            <w:div w:id="693458045">
              <w:marLeft w:val="0"/>
              <w:marRight w:val="0"/>
              <w:marTop w:val="0"/>
              <w:marBottom w:val="0"/>
              <w:divBdr>
                <w:top w:val="none" w:sz="0" w:space="0" w:color="auto"/>
                <w:left w:val="none" w:sz="0" w:space="0" w:color="auto"/>
                <w:bottom w:val="none" w:sz="0" w:space="0" w:color="auto"/>
                <w:right w:val="none" w:sz="0" w:space="0" w:color="auto"/>
              </w:divBdr>
              <w:divsChild>
                <w:div w:id="1879313059">
                  <w:marLeft w:val="0"/>
                  <w:marRight w:val="0"/>
                  <w:marTop w:val="0"/>
                  <w:marBottom w:val="0"/>
                  <w:divBdr>
                    <w:top w:val="none" w:sz="0" w:space="0" w:color="auto"/>
                    <w:left w:val="none" w:sz="0" w:space="0" w:color="auto"/>
                    <w:bottom w:val="none" w:sz="0" w:space="0" w:color="auto"/>
                    <w:right w:val="none" w:sz="0" w:space="0" w:color="auto"/>
                  </w:divBdr>
                </w:div>
                <w:div w:id="1919171047">
                  <w:marLeft w:val="0"/>
                  <w:marRight w:val="0"/>
                  <w:marTop w:val="0"/>
                  <w:marBottom w:val="0"/>
                  <w:divBdr>
                    <w:top w:val="none" w:sz="0" w:space="0" w:color="auto"/>
                    <w:left w:val="none" w:sz="0" w:space="0" w:color="auto"/>
                    <w:bottom w:val="none" w:sz="0" w:space="0" w:color="auto"/>
                    <w:right w:val="none" w:sz="0" w:space="0" w:color="auto"/>
                  </w:divBdr>
                </w:div>
              </w:divsChild>
            </w:div>
            <w:div w:id="1132558163">
              <w:marLeft w:val="0"/>
              <w:marRight w:val="0"/>
              <w:marTop w:val="0"/>
              <w:marBottom w:val="0"/>
              <w:divBdr>
                <w:top w:val="none" w:sz="0" w:space="0" w:color="auto"/>
                <w:left w:val="none" w:sz="0" w:space="0" w:color="auto"/>
                <w:bottom w:val="none" w:sz="0" w:space="0" w:color="auto"/>
                <w:right w:val="none" w:sz="0" w:space="0" w:color="auto"/>
              </w:divBdr>
              <w:divsChild>
                <w:div w:id="518738494">
                  <w:marLeft w:val="0"/>
                  <w:marRight w:val="0"/>
                  <w:marTop w:val="0"/>
                  <w:marBottom w:val="0"/>
                  <w:divBdr>
                    <w:top w:val="none" w:sz="0" w:space="0" w:color="auto"/>
                    <w:left w:val="none" w:sz="0" w:space="0" w:color="auto"/>
                    <w:bottom w:val="none" w:sz="0" w:space="0" w:color="auto"/>
                    <w:right w:val="none" w:sz="0" w:space="0" w:color="auto"/>
                  </w:divBdr>
                </w:div>
              </w:divsChild>
            </w:div>
            <w:div w:id="1691951646">
              <w:marLeft w:val="0"/>
              <w:marRight w:val="0"/>
              <w:marTop w:val="0"/>
              <w:marBottom w:val="0"/>
              <w:divBdr>
                <w:top w:val="none" w:sz="0" w:space="0" w:color="auto"/>
                <w:left w:val="none" w:sz="0" w:space="0" w:color="auto"/>
                <w:bottom w:val="none" w:sz="0" w:space="0" w:color="auto"/>
                <w:right w:val="none" w:sz="0" w:space="0" w:color="auto"/>
              </w:divBdr>
              <w:divsChild>
                <w:div w:id="1559978854">
                  <w:marLeft w:val="0"/>
                  <w:marRight w:val="0"/>
                  <w:marTop w:val="0"/>
                  <w:marBottom w:val="0"/>
                  <w:divBdr>
                    <w:top w:val="none" w:sz="0" w:space="0" w:color="auto"/>
                    <w:left w:val="none" w:sz="0" w:space="0" w:color="auto"/>
                    <w:bottom w:val="none" w:sz="0" w:space="0" w:color="auto"/>
                    <w:right w:val="none" w:sz="0" w:space="0" w:color="auto"/>
                  </w:divBdr>
                </w:div>
              </w:divsChild>
            </w:div>
            <w:div w:id="2033258697">
              <w:marLeft w:val="0"/>
              <w:marRight w:val="0"/>
              <w:marTop w:val="0"/>
              <w:marBottom w:val="0"/>
              <w:divBdr>
                <w:top w:val="none" w:sz="0" w:space="0" w:color="auto"/>
                <w:left w:val="none" w:sz="0" w:space="0" w:color="auto"/>
                <w:bottom w:val="none" w:sz="0" w:space="0" w:color="auto"/>
                <w:right w:val="none" w:sz="0" w:space="0" w:color="auto"/>
              </w:divBdr>
              <w:divsChild>
                <w:div w:id="176128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268">
          <w:marLeft w:val="0"/>
          <w:marRight w:val="0"/>
          <w:marTop w:val="0"/>
          <w:marBottom w:val="0"/>
          <w:divBdr>
            <w:top w:val="none" w:sz="0" w:space="0" w:color="auto"/>
            <w:left w:val="none" w:sz="0" w:space="0" w:color="auto"/>
            <w:bottom w:val="none" w:sz="0" w:space="0" w:color="auto"/>
            <w:right w:val="none" w:sz="0" w:space="0" w:color="auto"/>
          </w:divBdr>
          <w:divsChild>
            <w:div w:id="630943697">
              <w:marLeft w:val="0"/>
              <w:marRight w:val="0"/>
              <w:marTop w:val="0"/>
              <w:marBottom w:val="0"/>
              <w:divBdr>
                <w:top w:val="none" w:sz="0" w:space="0" w:color="auto"/>
                <w:left w:val="none" w:sz="0" w:space="0" w:color="auto"/>
                <w:bottom w:val="none" w:sz="0" w:space="0" w:color="auto"/>
                <w:right w:val="none" w:sz="0" w:space="0" w:color="auto"/>
              </w:divBdr>
              <w:divsChild>
                <w:div w:id="774596393">
                  <w:marLeft w:val="0"/>
                  <w:marRight w:val="0"/>
                  <w:marTop w:val="0"/>
                  <w:marBottom w:val="0"/>
                  <w:divBdr>
                    <w:top w:val="none" w:sz="0" w:space="0" w:color="auto"/>
                    <w:left w:val="none" w:sz="0" w:space="0" w:color="auto"/>
                    <w:bottom w:val="none" w:sz="0" w:space="0" w:color="auto"/>
                    <w:right w:val="none" w:sz="0" w:space="0" w:color="auto"/>
                  </w:divBdr>
                </w:div>
              </w:divsChild>
            </w:div>
            <w:div w:id="1681928635">
              <w:marLeft w:val="0"/>
              <w:marRight w:val="0"/>
              <w:marTop w:val="0"/>
              <w:marBottom w:val="0"/>
              <w:divBdr>
                <w:top w:val="none" w:sz="0" w:space="0" w:color="auto"/>
                <w:left w:val="none" w:sz="0" w:space="0" w:color="auto"/>
                <w:bottom w:val="none" w:sz="0" w:space="0" w:color="auto"/>
                <w:right w:val="none" w:sz="0" w:space="0" w:color="auto"/>
              </w:divBdr>
              <w:divsChild>
                <w:div w:id="1432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5635">
          <w:marLeft w:val="0"/>
          <w:marRight w:val="0"/>
          <w:marTop w:val="0"/>
          <w:marBottom w:val="0"/>
          <w:divBdr>
            <w:top w:val="none" w:sz="0" w:space="0" w:color="auto"/>
            <w:left w:val="none" w:sz="0" w:space="0" w:color="auto"/>
            <w:bottom w:val="none" w:sz="0" w:space="0" w:color="auto"/>
            <w:right w:val="none" w:sz="0" w:space="0" w:color="auto"/>
          </w:divBdr>
          <w:divsChild>
            <w:div w:id="1735884244">
              <w:marLeft w:val="0"/>
              <w:marRight w:val="0"/>
              <w:marTop w:val="0"/>
              <w:marBottom w:val="0"/>
              <w:divBdr>
                <w:top w:val="none" w:sz="0" w:space="0" w:color="auto"/>
                <w:left w:val="none" w:sz="0" w:space="0" w:color="auto"/>
                <w:bottom w:val="none" w:sz="0" w:space="0" w:color="auto"/>
                <w:right w:val="none" w:sz="0" w:space="0" w:color="auto"/>
              </w:divBdr>
              <w:divsChild>
                <w:div w:id="1091128088">
                  <w:marLeft w:val="0"/>
                  <w:marRight w:val="0"/>
                  <w:marTop w:val="0"/>
                  <w:marBottom w:val="0"/>
                  <w:divBdr>
                    <w:top w:val="none" w:sz="0" w:space="0" w:color="auto"/>
                    <w:left w:val="none" w:sz="0" w:space="0" w:color="auto"/>
                    <w:bottom w:val="none" w:sz="0" w:space="0" w:color="auto"/>
                    <w:right w:val="none" w:sz="0" w:space="0" w:color="auto"/>
                  </w:divBdr>
                </w:div>
              </w:divsChild>
            </w:div>
            <w:div w:id="1746760183">
              <w:marLeft w:val="0"/>
              <w:marRight w:val="0"/>
              <w:marTop w:val="0"/>
              <w:marBottom w:val="0"/>
              <w:divBdr>
                <w:top w:val="none" w:sz="0" w:space="0" w:color="auto"/>
                <w:left w:val="none" w:sz="0" w:space="0" w:color="auto"/>
                <w:bottom w:val="none" w:sz="0" w:space="0" w:color="auto"/>
                <w:right w:val="none" w:sz="0" w:space="0" w:color="auto"/>
              </w:divBdr>
              <w:divsChild>
                <w:div w:id="364137800">
                  <w:marLeft w:val="0"/>
                  <w:marRight w:val="0"/>
                  <w:marTop w:val="0"/>
                  <w:marBottom w:val="0"/>
                  <w:divBdr>
                    <w:top w:val="none" w:sz="0" w:space="0" w:color="auto"/>
                    <w:left w:val="none" w:sz="0" w:space="0" w:color="auto"/>
                    <w:bottom w:val="none" w:sz="0" w:space="0" w:color="auto"/>
                    <w:right w:val="none" w:sz="0" w:space="0" w:color="auto"/>
                  </w:divBdr>
                </w:div>
              </w:divsChild>
            </w:div>
            <w:div w:id="1781294092">
              <w:marLeft w:val="0"/>
              <w:marRight w:val="0"/>
              <w:marTop w:val="0"/>
              <w:marBottom w:val="0"/>
              <w:divBdr>
                <w:top w:val="none" w:sz="0" w:space="0" w:color="auto"/>
                <w:left w:val="none" w:sz="0" w:space="0" w:color="auto"/>
                <w:bottom w:val="none" w:sz="0" w:space="0" w:color="auto"/>
                <w:right w:val="none" w:sz="0" w:space="0" w:color="auto"/>
              </w:divBdr>
              <w:divsChild>
                <w:div w:id="702050381">
                  <w:marLeft w:val="0"/>
                  <w:marRight w:val="0"/>
                  <w:marTop w:val="0"/>
                  <w:marBottom w:val="0"/>
                  <w:divBdr>
                    <w:top w:val="none" w:sz="0" w:space="0" w:color="auto"/>
                    <w:left w:val="none" w:sz="0" w:space="0" w:color="auto"/>
                    <w:bottom w:val="none" w:sz="0" w:space="0" w:color="auto"/>
                    <w:right w:val="none" w:sz="0" w:space="0" w:color="auto"/>
                  </w:divBdr>
                </w:div>
                <w:div w:id="11638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7553">
          <w:marLeft w:val="0"/>
          <w:marRight w:val="0"/>
          <w:marTop w:val="0"/>
          <w:marBottom w:val="0"/>
          <w:divBdr>
            <w:top w:val="none" w:sz="0" w:space="0" w:color="auto"/>
            <w:left w:val="none" w:sz="0" w:space="0" w:color="auto"/>
            <w:bottom w:val="none" w:sz="0" w:space="0" w:color="auto"/>
            <w:right w:val="none" w:sz="0" w:space="0" w:color="auto"/>
          </w:divBdr>
          <w:divsChild>
            <w:div w:id="115216639">
              <w:marLeft w:val="0"/>
              <w:marRight w:val="0"/>
              <w:marTop w:val="0"/>
              <w:marBottom w:val="0"/>
              <w:divBdr>
                <w:top w:val="none" w:sz="0" w:space="0" w:color="auto"/>
                <w:left w:val="none" w:sz="0" w:space="0" w:color="auto"/>
                <w:bottom w:val="none" w:sz="0" w:space="0" w:color="auto"/>
                <w:right w:val="none" w:sz="0" w:space="0" w:color="auto"/>
              </w:divBdr>
              <w:divsChild>
                <w:div w:id="1844738780">
                  <w:marLeft w:val="0"/>
                  <w:marRight w:val="0"/>
                  <w:marTop w:val="0"/>
                  <w:marBottom w:val="0"/>
                  <w:divBdr>
                    <w:top w:val="none" w:sz="0" w:space="0" w:color="auto"/>
                    <w:left w:val="none" w:sz="0" w:space="0" w:color="auto"/>
                    <w:bottom w:val="none" w:sz="0" w:space="0" w:color="auto"/>
                    <w:right w:val="none" w:sz="0" w:space="0" w:color="auto"/>
                  </w:divBdr>
                </w:div>
              </w:divsChild>
            </w:div>
            <w:div w:id="828792488">
              <w:marLeft w:val="0"/>
              <w:marRight w:val="0"/>
              <w:marTop w:val="0"/>
              <w:marBottom w:val="0"/>
              <w:divBdr>
                <w:top w:val="none" w:sz="0" w:space="0" w:color="auto"/>
                <w:left w:val="none" w:sz="0" w:space="0" w:color="auto"/>
                <w:bottom w:val="none" w:sz="0" w:space="0" w:color="auto"/>
                <w:right w:val="none" w:sz="0" w:space="0" w:color="auto"/>
              </w:divBdr>
              <w:divsChild>
                <w:div w:id="2042901692">
                  <w:marLeft w:val="0"/>
                  <w:marRight w:val="0"/>
                  <w:marTop w:val="0"/>
                  <w:marBottom w:val="0"/>
                  <w:divBdr>
                    <w:top w:val="none" w:sz="0" w:space="0" w:color="auto"/>
                    <w:left w:val="none" w:sz="0" w:space="0" w:color="auto"/>
                    <w:bottom w:val="none" w:sz="0" w:space="0" w:color="auto"/>
                    <w:right w:val="none" w:sz="0" w:space="0" w:color="auto"/>
                  </w:divBdr>
                </w:div>
              </w:divsChild>
            </w:div>
            <w:div w:id="1278217931">
              <w:marLeft w:val="0"/>
              <w:marRight w:val="0"/>
              <w:marTop w:val="0"/>
              <w:marBottom w:val="0"/>
              <w:divBdr>
                <w:top w:val="none" w:sz="0" w:space="0" w:color="auto"/>
                <w:left w:val="none" w:sz="0" w:space="0" w:color="auto"/>
                <w:bottom w:val="none" w:sz="0" w:space="0" w:color="auto"/>
                <w:right w:val="none" w:sz="0" w:space="0" w:color="auto"/>
              </w:divBdr>
              <w:divsChild>
                <w:div w:id="2456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067236">
      <w:bodyDiv w:val="1"/>
      <w:marLeft w:val="0"/>
      <w:marRight w:val="0"/>
      <w:marTop w:val="0"/>
      <w:marBottom w:val="0"/>
      <w:divBdr>
        <w:top w:val="none" w:sz="0" w:space="0" w:color="auto"/>
        <w:left w:val="none" w:sz="0" w:space="0" w:color="auto"/>
        <w:bottom w:val="none" w:sz="0" w:space="0" w:color="auto"/>
        <w:right w:val="none" w:sz="0" w:space="0" w:color="auto"/>
      </w:divBdr>
      <w:divsChild>
        <w:div w:id="905258699">
          <w:marLeft w:val="0"/>
          <w:marRight w:val="0"/>
          <w:marTop w:val="0"/>
          <w:marBottom w:val="0"/>
          <w:divBdr>
            <w:top w:val="none" w:sz="0" w:space="0" w:color="auto"/>
            <w:left w:val="none" w:sz="0" w:space="0" w:color="auto"/>
            <w:bottom w:val="none" w:sz="0" w:space="0" w:color="auto"/>
            <w:right w:val="none" w:sz="0" w:space="0" w:color="auto"/>
          </w:divBdr>
          <w:divsChild>
            <w:div w:id="949237972">
              <w:marLeft w:val="0"/>
              <w:marRight w:val="0"/>
              <w:marTop w:val="0"/>
              <w:marBottom w:val="0"/>
              <w:divBdr>
                <w:top w:val="none" w:sz="0" w:space="0" w:color="auto"/>
                <w:left w:val="none" w:sz="0" w:space="0" w:color="auto"/>
                <w:bottom w:val="none" w:sz="0" w:space="0" w:color="auto"/>
                <w:right w:val="none" w:sz="0" w:space="0" w:color="auto"/>
              </w:divBdr>
              <w:divsChild>
                <w:div w:id="108541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53053">
      <w:bodyDiv w:val="1"/>
      <w:marLeft w:val="0"/>
      <w:marRight w:val="0"/>
      <w:marTop w:val="0"/>
      <w:marBottom w:val="0"/>
      <w:divBdr>
        <w:top w:val="none" w:sz="0" w:space="0" w:color="auto"/>
        <w:left w:val="none" w:sz="0" w:space="0" w:color="auto"/>
        <w:bottom w:val="none" w:sz="0" w:space="0" w:color="auto"/>
        <w:right w:val="none" w:sz="0" w:space="0" w:color="auto"/>
      </w:divBdr>
      <w:divsChild>
        <w:div w:id="103573707">
          <w:marLeft w:val="0"/>
          <w:marRight w:val="0"/>
          <w:marTop w:val="0"/>
          <w:marBottom w:val="0"/>
          <w:divBdr>
            <w:top w:val="none" w:sz="0" w:space="0" w:color="auto"/>
            <w:left w:val="none" w:sz="0" w:space="0" w:color="auto"/>
            <w:bottom w:val="none" w:sz="0" w:space="0" w:color="auto"/>
            <w:right w:val="none" w:sz="0" w:space="0" w:color="auto"/>
          </w:divBdr>
          <w:divsChild>
            <w:div w:id="16623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4996">
      <w:bodyDiv w:val="1"/>
      <w:marLeft w:val="0"/>
      <w:marRight w:val="0"/>
      <w:marTop w:val="0"/>
      <w:marBottom w:val="0"/>
      <w:divBdr>
        <w:top w:val="none" w:sz="0" w:space="0" w:color="auto"/>
        <w:left w:val="none" w:sz="0" w:space="0" w:color="auto"/>
        <w:bottom w:val="none" w:sz="0" w:space="0" w:color="auto"/>
        <w:right w:val="none" w:sz="0" w:space="0" w:color="auto"/>
      </w:divBdr>
    </w:div>
    <w:div w:id="1840273386">
      <w:bodyDiv w:val="1"/>
      <w:marLeft w:val="0"/>
      <w:marRight w:val="0"/>
      <w:marTop w:val="0"/>
      <w:marBottom w:val="0"/>
      <w:divBdr>
        <w:top w:val="none" w:sz="0" w:space="0" w:color="auto"/>
        <w:left w:val="none" w:sz="0" w:space="0" w:color="auto"/>
        <w:bottom w:val="none" w:sz="0" w:space="0" w:color="auto"/>
        <w:right w:val="none" w:sz="0" w:space="0" w:color="auto"/>
      </w:divBdr>
      <w:divsChild>
        <w:div w:id="29378504">
          <w:marLeft w:val="0"/>
          <w:marRight w:val="0"/>
          <w:marTop w:val="0"/>
          <w:marBottom w:val="0"/>
          <w:divBdr>
            <w:top w:val="none" w:sz="0" w:space="0" w:color="auto"/>
            <w:left w:val="none" w:sz="0" w:space="0" w:color="auto"/>
            <w:bottom w:val="none" w:sz="0" w:space="0" w:color="auto"/>
            <w:right w:val="none" w:sz="0" w:space="0" w:color="auto"/>
          </w:divBdr>
          <w:divsChild>
            <w:div w:id="1373384197">
              <w:marLeft w:val="0"/>
              <w:marRight w:val="0"/>
              <w:marTop w:val="0"/>
              <w:marBottom w:val="0"/>
              <w:divBdr>
                <w:top w:val="none" w:sz="0" w:space="0" w:color="auto"/>
                <w:left w:val="none" w:sz="0" w:space="0" w:color="auto"/>
                <w:bottom w:val="none" w:sz="0" w:space="0" w:color="auto"/>
                <w:right w:val="none" w:sz="0" w:space="0" w:color="auto"/>
              </w:divBdr>
              <w:divsChild>
                <w:div w:id="833572922">
                  <w:marLeft w:val="0"/>
                  <w:marRight w:val="0"/>
                  <w:marTop w:val="0"/>
                  <w:marBottom w:val="0"/>
                  <w:divBdr>
                    <w:top w:val="none" w:sz="0" w:space="0" w:color="auto"/>
                    <w:left w:val="none" w:sz="0" w:space="0" w:color="auto"/>
                    <w:bottom w:val="none" w:sz="0" w:space="0" w:color="auto"/>
                    <w:right w:val="none" w:sz="0" w:space="0" w:color="auto"/>
                  </w:divBdr>
                  <w:divsChild>
                    <w:div w:id="861286818">
                      <w:marLeft w:val="0"/>
                      <w:marRight w:val="0"/>
                      <w:marTop w:val="0"/>
                      <w:marBottom w:val="0"/>
                      <w:divBdr>
                        <w:top w:val="none" w:sz="0" w:space="0" w:color="auto"/>
                        <w:left w:val="none" w:sz="0" w:space="0" w:color="auto"/>
                        <w:bottom w:val="none" w:sz="0" w:space="0" w:color="auto"/>
                        <w:right w:val="none" w:sz="0" w:space="0" w:color="auto"/>
                      </w:divBdr>
                      <w:divsChild>
                        <w:div w:id="343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8665">
          <w:marLeft w:val="0"/>
          <w:marRight w:val="0"/>
          <w:marTop w:val="0"/>
          <w:marBottom w:val="0"/>
          <w:divBdr>
            <w:top w:val="none" w:sz="0" w:space="0" w:color="auto"/>
            <w:left w:val="none" w:sz="0" w:space="0" w:color="auto"/>
            <w:bottom w:val="none" w:sz="0" w:space="0" w:color="auto"/>
            <w:right w:val="none" w:sz="0" w:space="0" w:color="auto"/>
          </w:divBdr>
          <w:divsChild>
            <w:div w:id="895819914">
              <w:marLeft w:val="0"/>
              <w:marRight w:val="0"/>
              <w:marTop w:val="0"/>
              <w:marBottom w:val="0"/>
              <w:divBdr>
                <w:top w:val="none" w:sz="0" w:space="0" w:color="auto"/>
                <w:left w:val="none" w:sz="0" w:space="0" w:color="auto"/>
                <w:bottom w:val="none" w:sz="0" w:space="0" w:color="auto"/>
                <w:right w:val="none" w:sz="0" w:space="0" w:color="auto"/>
              </w:divBdr>
              <w:divsChild>
                <w:div w:id="1681008888">
                  <w:marLeft w:val="0"/>
                  <w:marRight w:val="0"/>
                  <w:marTop w:val="0"/>
                  <w:marBottom w:val="0"/>
                  <w:divBdr>
                    <w:top w:val="none" w:sz="0" w:space="0" w:color="auto"/>
                    <w:left w:val="none" w:sz="0" w:space="0" w:color="auto"/>
                    <w:bottom w:val="none" w:sz="0" w:space="0" w:color="auto"/>
                    <w:right w:val="none" w:sz="0" w:space="0" w:color="auto"/>
                  </w:divBdr>
                  <w:divsChild>
                    <w:div w:id="1495414583">
                      <w:marLeft w:val="0"/>
                      <w:marRight w:val="0"/>
                      <w:marTop w:val="0"/>
                      <w:marBottom w:val="0"/>
                      <w:divBdr>
                        <w:top w:val="none" w:sz="0" w:space="0" w:color="auto"/>
                        <w:left w:val="none" w:sz="0" w:space="0" w:color="auto"/>
                        <w:bottom w:val="none" w:sz="0" w:space="0" w:color="auto"/>
                        <w:right w:val="none" w:sz="0" w:space="0" w:color="auto"/>
                      </w:divBdr>
                      <w:divsChild>
                        <w:div w:id="8327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9034">
      <w:bodyDiv w:val="1"/>
      <w:marLeft w:val="0"/>
      <w:marRight w:val="0"/>
      <w:marTop w:val="0"/>
      <w:marBottom w:val="0"/>
      <w:divBdr>
        <w:top w:val="none" w:sz="0" w:space="0" w:color="auto"/>
        <w:left w:val="none" w:sz="0" w:space="0" w:color="auto"/>
        <w:bottom w:val="none" w:sz="0" w:space="0" w:color="auto"/>
        <w:right w:val="none" w:sz="0" w:space="0" w:color="auto"/>
      </w:divBdr>
    </w:div>
    <w:div w:id="1924604437">
      <w:bodyDiv w:val="1"/>
      <w:marLeft w:val="0"/>
      <w:marRight w:val="0"/>
      <w:marTop w:val="0"/>
      <w:marBottom w:val="0"/>
      <w:divBdr>
        <w:top w:val="none" w:sz="0" w:space="0" w:color="auto"/>
        <w:left w:val="none" w:sz="0" w:space="0" w:color="auto"/>
        <w:bottom w:val="none" w:sz="0" w:space="0" w:color="auto"/>
        <w:right w:val="none" w:sz="0" w:space="0" w:color="auto"/>
      </w:divBdr>
    </w:div>
    <w:div w:id="1928003776">
      <w:bodyDiv w:val="1"/>
      <w:marLeft w:val="0"/>
      <w:marRight w:val="0"/>
      <w:marTop w:val="0"/>
      <w:marBottom w:val="0"/>
      <w:divBdr>
        <w:top w:val="none" w:sz="0" w:space="0" w:color="auto"/>
        <w:left w:val="none" w:sz="0" w:space="0" w:color="auto"/>
        <w:bottom w:val="none" w:sz="0" w:space="0" w:color="auto"/>
        <w:right w:val="none" w:sz="0" w:space="0" w:color="auto"/>
      </w:divBdr>
      <w:divsChild>
        <w:div w:id="997151769">
          <w:marLeft w:val="0"/>
          <w:marRight w:val="0"/>
          <w:marTop w:val="0"/>
          <w:marBottom w:val="0"/>
          <w:divBdr>
            <w:top w:val="none" w:sz="0" w:space="0" w:color="auto"/>
            <w:left w:val="none" w:sz="0" w:space="0" w:color="auto"/>
            <w:bottom w:val="none" w:sz="0" w:space="0" w:color="auto"/>
            <w:right w:val="none" w:sz="0" w:space="0" w:color="auto"/>
          </w:divBdr>
          <w:divsChild>
            <w:div w:id="906455953">
              <w:marLeft w:val="0"/>
              <w:marRight w:val="0"/>
              <w:marTop w:val="0"/>
              <w:marBottom w:val="0"/>
              <w:divBdr>
                <w:top w:val="none" w:sz="0" w:space="0" w:color="auto"/>
                <w:left w:val="none" w:sz="0" w:space="0" w:color="auto"/>
                <w:bottom w:val="none" w:sz="0" w:space="0" w:color="auto"/>
                <w:right w:val="none" w:sz="0" w:space="0" w:color="auto"/>
              </w:divBdr>
              <w:divsChild>
                <w:div w:id="3128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89145">
      <w:bodyDiv w:val="1"/>
      <w:marLeft w:val="0"/>
      <w:marRight w:val="0"/>
      <w:marTop w:val="0"/>
      <w:marBottom w:val="0"/>
      <w:divBdr>
        <w:top w:val="none" w:sz="0" w:space="0" w:color="auto"/>
        <w:left w:val="none" w:sz="0" w:space="0" w:color="auto"/>
        <w:bottom w:val="none" w:sz="0" w:space="0" w:color="auto"/>
        <w:right w:val="none" w:sz="0" w:space="0" w:color="auto"/>
      </w:divBdr>
    </w:div>
    <w:div w:id="1964380809">
      <w:bodyDiv w:val="1"/>
      <w:marLeft w:val="0"/>
      <w:marRight w:val="0"/>
      <w:marTop w:val="0"/>
      <w:marBottom w:val="0"/>
      <w:divBdr>
        <w:top w:val="none" w:sz="0" w:space="0" w:color="auto"/>
        <w:left w:val="none" w:sz="0" w:space="0" w:color="auto"/>
        <w:bottom w:val="none" w:sz="0" w:space="0" w:color="auto"/>
        <w:right w:val="none" w:sz="0" w:space="0" w:color="auto"/>
      </w:divBdr>
      <w:divsChild>
        <w:div w:id="284697278">
          <w:marLeft w:val="0"/>
          <w:marRight w:val="0"/>
          <w:marTop w:val="0"/>
          <w:marBottom w:val="0"/>
          <w:divBdr>
            <w:top w:val="none" w:sz="0" w:space="0" w:color="auto"/>
            <w:left w:val="none" w:sz="0" w:space="0" w:color="auto"/>
            <w:bottom w:val="none" w:sz="0" w:space="0" w:color="auto"/>
            <w:right w:val="none" w:sz="0" w:space="0" w:color="auto"/>
          </w:divBdr>
          <w:divsChild>
            <w:div w:id="1569027831">
              <w:marLeft w:val="0"/>
              <w:marRight w:val="0"/>
              <w:marTop w:val="15"/>
              <w:marBottom w:val="0"/>
              <w:divBdr>
                <w:top w:val="none" w:sz="0" w:space="0" w:color="auto"/>
                <w:left w:val="none" w:sz="0" w:space="0" w:color="auto"/>
                <w:bottom w:val="none" w:sz="0" w:space="0" w:color="auto"/>
                <w:right w:val="none" w:sz="0" w:space="0" w:color="auto"/>
              </w:divBdr>
              <w:divsChild>
                <w:div w:id="256796815">
                  <w:marLeft w:val="0"/>
                  <w:marRight w:val="15"/>
                  <w:marTop w:val="0"/>
                  <w:marBottom w:val="0"/>
                  <w:divBdr>
                    <w:top w:val="none" w:sz="0" w:space="0" w:color="auto"/>
                    <w:left w:val="none" w:sz="0" w:space="0" w:color="auto"/>
                    <w:bottom w:val="none" w:sz="0" w:space="0" w:color="auto"/>
                    <w:right w:val="none" w:sz="0" w:space="0" w:color="auto"/>
                  </w:divBdr>
                  <w:divsChild>
                    <w:div w:id="144978197">
                      <w:marLeft w:val="0"/>
                      <w:marRight w:val="0"/>
                      <w:marTop w:val="0"/>
                      <w:marBottom w:val="0"/>
                      <w:divBdr>
                        <w:top w:val="none" w:sz="0" w:space="0" w:color="auto"/>
                        <w:left w:val="none" w:sz="0" w:space="0" w:color="auto"/>
                        <w:bottom w:val="none" w:sz="0" w:space="0" w:color="auto"/>
                        <w:right w:val="none" w:sz="0" w:space="0" w:color="auto"/>
                      </w:divBdr>
                      <w:divsChild>
                        <w:div w:id="949431629">
                          <w:marLeft w:val="0"/>
                          <w:marRight w:val="0"/>
                          <w:marTop w:val="0"/>
                          <w:marBottom w:val="0"/>
                          <w:divBdr>
                            <w:top w:val="none" w:sz="0" w:space="0" w:color="auto"/>
                            <w:left w:val="none" w:sz="0" w:space="0" w:color="auto"/>
                            <w:bottom w:val="none" w:sz="0" w:space="0" w:color="auto"/>
                            <w:right w:val="none" w:sz="0" w:space="0" w:color="auto"/>
                          </w:divBdr>
                          <w:divsChild>
                            <w:div w:id="410348923">
                              <w:marLeft w:val="0"/>
                              <w:marRight w:val="0"/>
                              <w:marTop w:val="0"/>
                              <w:marBottom w:val="0"/>
                              <w:divBdr>
                                <w:top w:val="none" w:sz="0" w:space="0" w:color="auto"/>
                                <w:left w:val="none" w:sz="0" w:space="0" w:color="auto"/>
                                <w:bottom w:val="none" w:sz="0" w:space="0" w:color="auto"/>
                                <w:right w:val="none" w:sz="0" w:space="0" w:color="auto"/>
                              </w:divBdr>
                              <w:divsChild>
                                <w:div w:id="563879442">
                                  <w:marLeft w:val="0"/>
                                  <w:marRight w:val="0"/>
                                  <w:marTop w:val="0"/>
                                  <w:marBottom w:val="0"/>
                                  <w:divBdr>
                                    <w:top w:val="none" w:sz="0" w:space="0" w:color="auto"/>
                                    <w:left w:val="none" w:sz="0" w:space="0" w:color="auto"/>
                                    <w:bottom w:val="none" w:sz="0" w:space="0" w:color="auto"/>
                                    <w:right w:val="none" w:sz="0" w:space="0" w:color="auto"/>
                                  </w:divBdr>
                                  <w:divsChild>
                                    <w:div w:id="10383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822274">
          <w:marLeft w:val="0"/>
          <w:marRight w:val="0"/>
          <w:marTop w:val="0"/>
          <w:marBottom w:val="0"/>
          <w:divBdr>
            <w:top w:val="none" w:sz="0" w:space="0" w:color="auto"/>
            <w:left w:val="none" w:sz="0" w:space="0" w:color="auto"/>
            <w:bottom w:val="none" w:sz="0" w:space="0" w:color="auto"/>
            <w:right w:val="none" w:sz="0" w:space="0" w:color="auto"/>
          </w:divBdr>
          <w:divsChild>
            <w:div w:id="1535463056">
              <w:marLeft w:val="0"/>
              <w:marRight w:val="120"/>
              <w:marTop w:val="150"/>
              <w:marBottom w:val="0"/>
              <w:divBdr>
                <w:top w:val="none" w:sz="0" w:space="0" w:color="auto"/>
                <w:left w:val="none" w:sz="0" w:space="0" w:color="auto"/>
                <w:bottom w:val="none" w:sz="0" w:space="0" w:color="auto"/>
                <w:right w:val="none" w:sz="0" w:space="0" w:color="auto"/>
              </w:divBdr>
              <w:divsChild>
                <w:div w:id="215944155">
                  <w:marLeft w:val="0"/>
                  <w:marRight w:val="0"/>
                  <w:marTop w:val="0"/>
                  <w:marBottom w:val="0"/>
                  <w:divBdr>
                    <w:top w:val="none" w:sz="0" w:space="0" w:color="auto"/>
                    <w:left w:val="none" w:sz="0" w:space="0" w:color="auto"/>
                    <w:bottom w:val="none" w:sz="0" w:space="0" w:color="auto"/>
                    <w:right w:val="none" w:sz="0" w:space="0" w:color="auto"/>
                  </w:divBdr>
                  <w:divsChild>
                    <w:div w:id="830373540">
                      <w:marLeft w:val="0"/>
                      <w:marRight w:val="0"/>
                      <w:marTop w:val="0"/>
                      <w:marBottom w:val="0"/>
                      <w:divBdr>
                        <w:top w:val="none" w:sz="0" w:space="0" w:color="auto"/>
                        <w:left w:val="none" w:sz="0" w:space="0" w:color="auto"/>
                        <w:bottom w:val="none" w:sz="0" w:space="0" w:color="auto"/>
                        <w:right w:val="none" w:sz="0" w:space="0" w:color="auto"/>
                      </w:divBdr>
                      <w:divsChild>
                        <w:div w:id="1117871172">
                          <w:marLeft w:val="0"/>
                          <w:marRight w:val="0"/>
                          <w:marTop w:val="0"/>
                          <w:marBottom w:val="0"/>
                          <w:divBdr>
                            <w:top w:val="none" w:sz="0" w:space="0" w:color="auto"/>
                            <w:left w:val="none" w:sz="0" w:space="0" w:color="auto"/>
                            <w:bottom w:val="none" w:sz="0" w:space="0" w:color="auto"/>
                            <w:right w:val="none" w:sz="0" w:space="0" w:color="auto"/>
                          </w:divBdr>
                          <w:divsChild>
                            <w:div w:id="280919094">
                              <w:marLeft w:val="0"/>
                              <w:marRight w:val="0"/>
                              <w:marTop w:val="0"/>
                              <w:marBottom w:val="0"/>
                              <w:divBdr>
                                <w:top w:val="none" w:sz="0" w:space="0" w:color="auto"/>
                                <w:left w:val="none" w:sz="0" w:space="0" w:color="auto"/>
                                <w:bottom w:val="none" w:sz="0" w:space="0" w:color="auto"/>
                                <w:right w:val="none" w:sz="0" w:space="0" w:color="auto"/>
                              </w:divBdr>
                              <w:divsChild>
                                <w:div w:id="1927380744">
                                  <w:marLeft w:val="0"/>
                                  <w:marRight w:val="0"/>
                                  <w:marTop w:val="0"/>
                                  <w:marBottom w:val="0"/>
                                  <w:divBdr>
                                    <w:top w:val="none" w:sz="0" w:space="0" w:color="auto"/>
                                    <w:left w:val="none" w:sz="0" w:space="0" w:color="auto"/>
                                    <w:bottom w:val="none" w:sz="0" w:space="0" w:color="auto"/>
                                    <w:right w:val="none" w:sz="0" w:space="0" w:color="auto"/>
                                  </w:divBdr>
                                  <w:divsChild>
                                    <w:div w:id="2049720477">
                                      <w:marLeft w:val="0"/>
                                      <w:marRight w:val="0"/>
                                      <w:marTop w:val="0"/>
                                      <w:marBottom w:val="0"/>
                                      <w:divBdr>
                                        <w:top w:val="none" w:sz="0" w:space="0" w:color="auto"/>
                                        <w:left w:val="none" w:sz="0" w:space="0" w:color="auto"/>
                                        <w:bottom w:val="none" w:sz="0" w:space="0" w:color="auto"/>
                                        <w:right w:val="none" w:sz="0" w:space="0" w:color="auto"/>
                                      </w:divBdr>
                                      <w:divsChild>
                                        <w:div w:id="16746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52306">
                              <w:marLeft w:val="0"/>
                              <w:marRight w:val="0"/>
                              <w:marTop w:val="0"/>
                              <w:marBottom w:val="0"/>
                              <w:divBdr>
                                <w:top w:val="none" w:sz="0" w:space="0" w:color="auto"/>
                                <w:left w:val="none" w:sz="0" w:space="0" w:color="auto"/>
                                <w:bottom w:val="none" w:sz="0" w:space="0" w:color="auto"/>
                                <w:right w:val="none" w:sz="0" w:space="0" w:color="auto"/>
                              </w:divBdr>
                              <w:divsChild>
                                <w:div w:id="641085904">
                                  <w:marLeft w:val="0"/>
                                  <w:marRight w:val="0"/>
                                  <w:marTop w:val="0"/>
                                  <w:marBottom w:val="0"/>
                                  <w:divBdr>
                                    <w:top w:val="none" w:sz="0" w:space="0" w:color="auto"/>
                                    <w:left w:val="none" w:sz="0" w:space="0" w:color="auto"/>
                                    <w:bottom w:val="none" w:sz="0" w:space="0" w:color="auto"/>
                                    <w:right w:val="none" w:sz="0" w:space="0" w:color="auto"/>
                                  </w:divBdr>
                                  <w:divsChild>
                                    <w:div w:id="13075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1760183">
      <w:bodyDiv w:val="1"/>
      <w:marLeft w:val="0"/>
      <w:marRight w:val="0"/>
      <w:marTop w:val="0"/>
      <w:marBottom w:val="0"/>
      <w:divBdr>
        <w:top w:val="none" w:sz="0" w:space="0" w:color="auto"/>
        <w:left w:val="none" w:sz="0" w:space="0" w:color="auto"/>
        <w:bottom w:val="none" w:sz="0" w:space="0" w:color="auto"/>
        <w:right w:val="none" w:sz="0" w:space="0" w:color="auto"/>
      </w:divBdr>
      <w:divsChild>
        <w:div w:id="836775579">
          <w:marLeft w:val="0"/>
          <w:marRight w:val="0"/>
          <w:marTop w:val="0"/>
          <w:marBottom w:val="0"/>
          <w:divBdr>
            <w:top w:val="none" w:sz="0" w:space="0" w:color="auto"/>
            <w:left w:val="none" w:sz="0" w:space="0" w:color="auto"/>
            <w:bottom w:val="none" w:sz="0" w:space="0" w:color="auto"/>
            <w:right w:val="none" w:sz="0" w:space="0" w:color="auto"/>
          </w:divBdr>
          <w:divsChild>
            <w:div w:id="682321755">
              <w:marLeft w:val="0"/>
              <w:marRight w:val="0"/>
              <w:marTop w:val="0"/>
              <w:marBottom w:val="0"/>
              <w:divBdr>
                <w:top w:val="none" w:sz="0" w:space="0" w:color="auto"/>
                <w:left w:val="none" w:sz="0" w:space="0" w:color="auto"/>
                <w:bottom w:val="none" w:sz="0" w:space="0" w:color="auto"/>
                <w:right w:val="none" w:sz="0" w:space="0" w:color="auto"/>
              </w:divBdr>
              <w:divsChild>
                <w:div w:id="249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558069">
      <w:bodyDiv w:val="1"/>
      <w:marLeft w:val="0"/>
      <w:marRight w:val="0"/>
      <w:marTop w:val="0"/>
      <w:marBottom w:val="0"/>
      <w:divBdr>
        <w:top w:val="none" w:sz="0" w:space="0" w:color="auto"/>
        <w:left w:val="none" w:sz="0" w:space="0" w:color="auto"/>
        <w:bottom w:val="none" w:sz="0" w:space="0" w:color="auto"/>
        <w:right w:val="none" w:sz="0" w:space="0" w:color="auto"/>
      </w:divBdr>
      <w:divsChild>
        <w:div w:id="2053462105">
          <w:marLeft w:val="0"/>
          <w:marRight w:val="0"/>
          <w:marTop w:val="0"/>
          <w:marBottom w:val="0"/>
          <w:divBdr>
            <w:top w:val="none" w:sz="0" w:space="0" w:color="auto"/>
            <w:left w:val="none" w:sz="0" w:space="0" w:color="auto"/>
            <w:bottom w:val="none" w:sz="0" w:space="0" w:color="auto"/>
            <w:right w:val="none" w:sz="0" w:space="0" w:color="auto"/>
          </w:divBdr>
          <w:divsChild>
            <w:div w:id="7886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16</Pages>
  <Words>2186</Words>
  <Characters>12464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Aryan</dc:creator>
  <cp:keywords/>
  <dc:description/>
  <cp:lastModifiedBy>Ganesh Aryan</cp:lastModifiedBy>
  <cp:revision>5</cp:revision>
  <dcterms:created xsi:type="dcterms:W3CDTF">2023-06-08T06:33:00Z</dcterms:created>
  <dcterms:modified xsi:type="dcterms:W3CDTF">2023-06-11T12:36:00Z</dcterms:modified>
</cp:coreProperties>
</file>