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491D3" w14:textId="4C37AA89" w:rsidR="00CE7630" w:rsidRDefault="00CE7630" w:rsidP="00DE1413">
      <w:pPr>
        <w:spacing w:line="480" w:lineRule="auto"/>
        <w:jc w:val="center"/>
        <w:rPr>
          <w:b/>
          <w:bCs/>
          <w:bdr w:val="none" w:sz="0" w:space="0" w:color="auto" w:frame="1"/>
        </w:rPr>
      </w:pPr>
    </w:p>
    <w:p w14:paraId="2EFB1F33" w14:textId="77777777" w:rsidR="00D27D05" w:rsidRDefault="00D27D05" w:rsidP="00DE1413">
      <w:pPr>
        <w:spacing w:line="480" w:lineRule="auto"/>
        <w:jc w:val="center"/>
        <w:rPr>
          <w:b/>
          <w:bCs/>
          <w:bdr w:val="none" w:sz="0" w:space="0" w:color="auto" w:frame="1"/>
        </w:rPr>
      </w:pPr>
    </w:p>
    <w:p w14:paraId="70DB299C" w14:textId="77777777" w:rsidR="00CE7630" w:rsidRDefault="00CE7630" w:rsidP="00DE1413">
      <w:pPr>
        <w:spacing w:line="480" w:lineRule="auto"/>
        <w:jc w:val="center"/>
        <w:rPr>
          <w:b/>
          <w:bCs/>
          <w:bdr w:val="none" w:sz="0" w:space="0" w:color="auto" w:frame="1"/>
        </w:rPr>
      </w:pPr>
    </w:p>
    <w:p w14:paraId="22D83D56" w14:textId="77777777" w:rsidR="00CE7630" w:rsidRDefault="00CE7630" w:rsidP="00DE1413">
      <w:pPr>
        <w:spacing w:line="480" w:lineRule="auto"/>
        <w:jc w:val="center"/>
        <w:rPr>
          <w:b/>
          <w:bCs/>
          <w:bdr w:val="none" w:sz="0" w:space="0" w:color="auto" w:frame="1"/>
        </w:rPr>
      </w:pPr>
    </w:p>
    <w:p w14:paraId="10F31CAF" w14:textId="6529BE50" w:rsidR="00D27D05" w:rsidRDefault="00D27D05" w:rsidP="00DE1413">
      <w:pPr>
        <w:spacing w:before="240" w:after="240" w:line="480" w:lineRule="auto"/>
        <w:jc w:val="center"/>
        <w:rPr>
          <w:b/>
          <w:bCs/>
          <w:bdr w:val="none" w:sz="0" w:space="0" w:color="auto" w:frame="1"/>
        </w:rPr>
      </w:pPr>
      <w:r w:rsidRPr="00D27D05">
        <w:rPr>
          <w:b/>
          <w:bCs/>
          <w:bdr w:val="none" w:sz="0" w:space="0" w:color="auto" w:frame="1"/>
        </w:rPr>
        <w:t>Assignment 3:  Deadlock Avoidance</w:t>
      </w:r>
    </w:p>
    <w:p w14:paraId="0C0048D7" w14:textId="77777777" w:rsidR="00D27D05" w:rsidRDefault="00D27D05" w:rsidP="00DE1413">
      <w:pPr>
        <w:spacing w:before="240" w:after="240" w:line="480" w:lineRule="auto"/>
        <w:jc w:val="center"/>
        <w:rPr>
          <w:color w:val="000000"/>
        </w:rPr>
      </w:pPr>
    </w:p>
    <w:p w14:paraId="44018215" w14:textId="4BD0AF55" w:rsidR="00CE7630" w:rsidRPr="00CA7566" w:rsidRDefault="00CE7630" w:rsidP="00DE1413">
      <w:pPr>
        <w:spacing w:before="240" w:after="240" w:line="480" w:lineRule="auto"/>
        <w:jc w:val="center"/>
        <w:rPr>
          <w:color w:val="000000"/>
        </w:rPr>
      </w:pPr>
      <w:r w:rsidRPr="00CA7566">
        <w:rPr>
          <w:color w:val="000000"/>
        </w:rPr>
        <w:t xml:space="preserve">Atuhaire Ambala </w:t>
      </w:r>
      <w:r w:rsidR="00D27D05">
        <w:rPr>
          <w:color w:val="000000"/>
        </w:rPr>
        <w:t xml:space="preserve"> and Ricardo </w:t>
      </w:r>
      <w:proofErr w:type="spellStart"/>
      <w:r w:rsidR="00D27D05">
        <w:rPr>
          <w:color w:val="000000"/>
        </w:rPr>
        <w:t>Escarcega</w:t>
      </w:r>
      <w:proofErr w:type="spellEnd"/>
    </w:p>
    <w:p w14:paraId="08E84BC1" w14:textId="10EFD2AF" w:rsidR="00CE7630" w:rsidRPr="00CA7566" w:rsidRDefault="00CE7630" w:rsidP="00DE1413">
      <w:pPr>
        <w:spacing w:before="240" w:after="240" w:line="480" w:lineRule="auto"/>
        <w:jc w:val="center"/>
        <w:rPr>
          <w:color w:val="000000"/>
        </w:rPr>
      </w:pPr>
      <w:r w:rsidRPr="00CA7566">
        <w:rPr>
          <w:color w:val="000000"/>
        </w:rPr>
        <w:t xml:space="preserve">Prof. </w:t>
      </w:r>
      <w:r w:rsidR="00D27D05">
        <w:rPr>
          <w:color w:val="000000"/>
        </w:rPr>
        <w:t xml:space="preserve">Isac </w:t>
      </w:r>
      <w:proofErr w:type="spellStart"/>
      <w:r w:rsidR="00D27D05">
        <w:rPr>
          <w:color w:val="000000"/>
        </w:rPr>
        <w:t>Artzi</w:t>
      </w:r>
      <w:proofErr w:type="spellEnd"/>
    </w:p>
    <w:p w14:paraId="52AEE2B6" w14:textId="6E4EFDB6" w:rsidR="00CE7630" w:rsidRDefault="00D27D05" w:rsidP="00DE1413">
      <w:pPr>
        <w:spacing w:before="240" w:after="240" w:line="480" w:lineRule="auto"/>
        <w:jc w:val="center"/>
        <w:rPr>
          <w:color w:val="000000"/>
        </w:rPr>
      </w:pPr>
      <w:r>
        <w:rPr>
          <w:color w:val="000000"/>
        </w:rPr>
        <w:t>CST 315</w:t>
      </w:r>
    </w:p>
    <w:p w14:paraId="1A3C316B" w14:textId="473322D5" w:rsidR="00D27D05" w:rsidRDefault="00D27D05" w:rsidP="00DE1413">
      <w:pPr>
        <w:spacing w:before="240" w:after="240" w:line="480" w:lineRule="auto"/>
        <w:jc w:val="center"/>
        <w:rPr>
          <w:color w:val="000000"/>
        </w:rPr>
      </w:pPr>
      <w:r>
        <w:rPr>
          <w:color w:val="000000"/>
        </w:rPr>
        <w:t>June 2</w:t>
      </w:r>
      <w:r w:rsidRPr="00D27D05">
        <w:rPr>
          <w:color w:val="000000"/>
          <w:vertAlign w:val="superscript"/>
        </w:rPr>
        <w:t>nd</w:t>
      </w:r>
      <w:proofErr w:type="gramStart"/>
      <w:r>
        <w:rPr>
          <w:color w:val="000000"/>
        </w:rPr>
        <w:t xml:space="preserve"> 2024</w:t>
      </w:r>
      <w:proofErr w:type="gramEnd"/>
      <w:r w:rsidR="00CE7630">
        <w:rPr>
          <w:color w:val="000000"/>
        </w:rPr>
        <w:t xml:space="preserve"> </w:t>
      </w:r>
    </w:p>
    <w:p w14:paraId="0FCC0DD6" w14:textId="77777777" w:rsidR="00D27D05" w:rsidRDefault="00D27D05" w:rsidP="00DE1413">
      <w:pPr>
        <w:spacing w:line="480" w:lineRule="auto"/>
        <w:rPr>
          <w:color w:val="000000"/>
        </w:rPr>
      </w:pPr>
      <w:r>
        <w:rPr>
          <w:color w:val="000000"/>
        </w:rPr>
        <w:br w:type="page"/>
      </w:r>
    </w:p>
    <w:p w14:paraId="4E45EA77" w14:textId="2ACD5D1C" w:rsidR="00D27D05" w:rsidRPr="00D27D05" w:rsidRDefault="00D27D05" w:rsidP="00DE1413">
      <w:pPr>
        <w:spacing w:before="240" w:after="240" w:line="480" w:lineRule="auto"/>
        <w:jc w:val="center"/>
        <w:rPr>
          <w:b/>
          <w:bCs/>
          <w:bdr w:val="none" w:sz="0" w:space="0" w:color="auto" w:frame="1"/>
        </w:rPr>
      </w:pPr>
      <w:r w:rsidRPr="00D27D05">
        <w:rPr>
          <w:b/>
          <w:bCs/>
          <w:bdr w:val="none" w:sz="0" w:space="0" w:color="auto" w:frame="1"/>
        </w:rPr>
        <w:lastRenderedPageBreak/>
        <w:t>Assignment 3:  Deadlock Avoidance</w:t>
      </w:r>
    </w:p>
    <w:p w14:paraId="132FEE4D" w14:textId="77777777" w:rsidR="00D27D05" w:rsidRDefault="00D27D05" w:rsidP="00DE1413">
      <w:pPr>
        <w:spacing w:before="240" w:after="240" w:line="480" w:lineRule="auto"/>
        <w:rPr>
          <w:color w:val="000000"/>
        </w:rPr>
      </w:pPr>
      <w:r w:rsidRPr="00D27D05">
        <w:rPr>
          <w:color w:val="000000"/>
        </w:rPr>
        <w:t xml:space="preserve">In a multi-threaded environment, several processes compete for access to a shared resource, such as a file or a specific memory address. This competition can lead to situations where some processes are starved of the resource they need, potentially leading to performance bottlenecks and inefficient resource utilization. </w:t>
      </w:r>
    </w:p>
    <w:p w14:paraId="11C50F47" w14:textId="77777777" w:rsidR="00D27D05" w:rsidRDefault="00D27D05" w:rsidP="00DE1413">
      <w:pPr>
        <w:spacing w:before="240" w:after="240" w:line="480" w:lineRule="auto"/>
        <w:rPr>
          <w:color w:val="000000"/>
        </w:rPr>
      </w:pPr>
      <w:r w:rsidRPr="00D27D05">
        <w:rPr>
          <w:color w:val="000000"/>
        </w:rPr>
        <w:t xml:space="preserve">To mitigate this issue, a timer-based solution is proposed, where each process has a predetermined time interval to access the resource. If a process cannot access the resource within this time frame, it is considered starved, terminated, and then restarted. This mechanism ensures that no process waits indefinitely for the resource, thereby preventing deadlock situations. </w:t>
      </w:r>
    </w:p>
    <w:p w14:paraId="10795D76" w14:textId="30D5B672" w:rsidR="00D27D05" w:rsidRDefault="00D27D05" w:rsidP="00DE1413">
      <w:pPr>
        <w:spacing w:before="240" w:after="240" w:line="480" w:lineRule="auto"/>
        <w:rPr>
          <w:color w:val="000000"/>
        </w:rPr>
      </w:pPr>
      <w:r w:rsidRPr="00D27D05">
        <w:rPr>
          <w:color w:val="000000"/>
        </w:rPr>
        <w:t>The challenge is to implement this solution in C, ensuring that the system efficiently handles multiple processes, logs activities, and effectively prevents starvation. The implementation should track and report which processes are running, the resources they are trying to access, the availability of these resources, and whether any process experiences starvation.</w:t>
      </w:r>
    </w:p>
    <w:p w14:paraId="0B10C49C" w14:textId="77777777" w:rsidR="00DE1413" w:rsidRPr="00DE1413" w:rsidRDefault="00DE1413" w:rsidP="00DE1413">
      <w:pPr>
        <w:spacing w:before="100" w:beforeAutospacing="1" w:after="100" w:afterAutospacing="1" w:line="480" w:lineRule="auto"/>
        <w:outlineLvl w:val="3"/>
        <w:rPr>
          <w:b/>
          <w:bCs/>
          <w:color w:val="000000"/>
        </w:rPr>
      </w:pPr>
      <w:r w:rsidRPr="00DE1413">
        <w:rPr>
          <w:b/>
          <w:bCs/>
          <w:color w:val="000000"/>
        </w:rPr>
        <w:t>Implementation Approach in C</w:t>
      </w:r>
    </w:p>
    <w:p w14:paraId="1D533B7D" w14:textId="77777777" w:rsidR="00DE1413" w:rsidRPr="00DE1413" w:rsidRDefault="00DE1413" w:rsidP="00DE1413">
      <w:pPr>
        <w:pStyle w:val="ListParagraph"/>
        <w:numPr>
          <w:ilvl w:val="0"/>
          <w:numId w:val="3"/>
        </w:numPr>
        <w:spacing w:before="100" w:beforeAutospacing="1" w:after="100" w:afterAutospacing="1" w:line="480" w:lineRule="auto"/>
        <w:rPr>
          <w:color w:val="000000"/>
        </w:rPr>
      </w:pPr>
      <w:r w:rsidRPr="00DE1413">
        <w:rPr>
          <w:color w:val="000000"/>
        </w:rPr>
        <w:t>Initialization:</w:t>
      </w:r>
    </w:p>
    <w:p w14:paraId="1D1DE156" w14:textId="77777777" w:rsidR="00DE1413" w:rsidRPr="00DE1413" w:rsidRDefault="00DE1413" w:rsidP="00DE1413">
      <w:pPr>
        <w:pStyle w:val="ListParagraph"/>
        <w:numPr>
          <w:ilvl w:val="1"/>
          <w:numId w:val="3"/>
        </w:numPr>
        <w:spacing w:before="100" w:beforeAutospacing="1" w:after="100" w:afterAutospacing="1" w:line="480" w:lineRule="auto"/>
        <w:rPr>
          <w:color w:val="000000"/>
        </w:rPr>
      </w:pPr>
      <w:r w:rsidRPr="00DE1413">
        <w:rPr>
          <w:color w:val="000000"/>
        </w:rPr>
        <w:t>Define constants for the number of processes, timeout duration, and maximum retries.</w:t>
      </w:r>
    </w:p>
    <w:p w14:paraId="114A5B2A" w14:textId="77777777" w:rsidR="00DE1413" w:rsidRPr="00DE1413" w:rsidRDefault="00DE1413" w:rsidP="00DE1413">
      <w:pPr>
        <w:pStyle w:val="ListParagraph"/>
        <w:numPr>
          <w:ilvl w:val="1"/>
          <w:numId w:val="3"/>
        </w:numPr>
        <w:spacing w:before="100" w:beforeAutospacing="1" w:after="100" w:afterAutospacing="1" w:line="480" w:lineRule="auto"/>
        <w:rPr>
          <w:color w:val="000000"/>
        </w:rPr>
      </w:pPr>
      <w:r w:rsidRPr="00DE1413">
        <w:rPr>
          <w:color w:val="000000"/>
        </w:rPr>
        <w:t>Initialize a mutex to control access to the shared resource.</w:t>
      </w:r>
    </w:p>
    <w:p w14:paraId="0B1C6214" w14:textId="7D967D1A" w:rsidR="00DE1413" w:rsidRPr="00DE1413" w:rsidRDefault="00DE1413" w:rsidP="00DE1413">
      <w:pPr>
        <w:pStyle w:val="ListParagraph"/>
        <w:numPr>
          <w:ilvl w:val="0"/>
          <w:numId w:val="3"/>
        </w:numPr>
        <w:spacing w:before="100" w:beforeAutospacing="1" w:after="100" w:afterAutospacing="1" w:line="480" w:lineRule="auto"/>
        <w:rPr>
          <w:color w:val="000000"/>
        </w:rPr>
      </w:pPr>
      <w:r w:rsidRPr="00DE1413">
        <w:rPr>
          <w:color w:val="000000"/>
        </w:rPr>
        <w:t>Process Data Structure:</w:t>
      </w:r>
    </w:p>
    <w:p w14:paraId="5AEB525C" w14:textId="77777777" w:rsidR="00DE1413" w:rsidRPr="00DE1413" w:rsidRDefault="00DE1413" w:rsidP="00DE1413">
      <w:pPr>
        <w:pStyle w:val="ListParagraph"/>
        <w:numPr>
          <w:ilvl w:val="1"/>
          <w:numId w:val="3"/>
        </w:numPr>
        <w:spacing w:before="100" w:beforeAutospacing="1" w:after="100" w:afterAutospacing="1" w:line="480" w:lineRule="auto"/>
        <w:rPr>
          <w:color w:val="000000"/>
        </w:rPr>
      </w:pPr>
      <w:r w:rsidRPr="00DE1413">
        <w:rPr>
          <w:color w:val="000000"/>
        </w:rPr>
        <w:t>Create a structure to hold process-specific data, including process ID, retry count, and start time.</w:t>
      </w:r>
    </w:p>
    <w:p w14:paraId="10C37D00" w14:textId="77777777" w:rsidR="00DE1413" w:rsidRPr="00DE1413" w:rsidRDefault="00DE1413" w:rsidP="00DE1413">
      <w:pPr>
        <w:pStyle w:val="ListParagraph"/>
        <w:numPr>
          <w:ilvl w:val="0"/>
          <w:numId w:val="3"/>
        </w:numPr>
        <w:spacing w:before="100" w:beforeAutospacing="1" w:after="100" w:afterAutospacing="1" w:line="480" w:lineRule="auto"/>
        <w:rPr>
          <w:color w:val="000000"/>
        </w:rPr>
      </w:pPr>
      <w:r w:rsidRPr="00DE1413">
        <w:rPr>
          <w:color w:val="000000"/>
        </w:rPr>
        <w:lastRenderedPageBreak/>
        <w:t>Thread Function:</w:t>
      </w:r>
    </w:p>
    <w:p w14:paraId="369F19DB" w14:textId="77777777" w:rsidR="00DE1413" w:rsidRPr="00DE1413" w:rsidRDefault="00DE1413" w:rsidP="00DE1413">
      <w:pPr>
        <w:pStyle w:val="ListParagraph"/>
        <w:numPr>
          <w:ilvl w:val="1"/>
          <w:numId w:val="3"/>
        </w:numPr>
        <w:spacing w:before="100" w:beforeAutospacing="1" w:after="100" w:afterAutospacing="1" w:line="480" w:lineRule="auto"/>
        <w:rPr>
          <w:color w:val="000000"/>
        </w:rPr>
      </w:pPr>
      <w:r w:rsidRPr="00DE1413">
        <w:rPr>
          <w:color w:val="000000"/>
        </w:rPr>
        <w:t>Each thread simulates a process trying to access the shared resource.</w:t>
      </w:r>
    </w:p>
    <w:p w14:paraId="10AFAA86" w14:textId="77777777" w:rsidR="00DE1413" w:rsidRPr="00DE1413" w:rsidRDefault="00DE1413" w:rsidP="00DE1413">
      <w:pPr>
        <w:pStyle w:val="ListParagraph"/>
        <w:numPr>
          <w:ilvl w:val="1"/>
          <w:numId w:val="3"/>
        </w:numPr>
        <w:spacing w:before="100" w:beforeAutospacing="1" w:after="100" w:afterAutospacing="1" w:line="480" w:lineRule="auto"/>
        <w:rPr>
          <w:color w:val="000000"/>
        </w:rPr>
      </w:pPr>
      <w:r w:rsidRPr="00DE1413">
        <w:rPr>
          <w:color w:val="000000"/>
        </w:rPr>
        <w:t>If the resource is available, the thread locks the mutex, uses the resource, and then unlocks the mutex.</w:t>
      </w:r>
    </w:p>
    <w:p w14:paraId="3E2D807D" w14:textId="77777777" w:rsidR="00DE1413" w:rsidRPr="00DE1413" w:rsidRDefault="00DE1413" w:rsidP="00DE1413">
      <w:pPr>
        <w:pStyle w:val="ListParagraph"/>
        <w:numPr>
          <w:ilvl w:val="1"/>
          <w:numId w:val="3"/>
        </w:numPr>
        <w:spacing w:before="100" w:beforeAutospacing="1" w:after="100" w:afterAutospacing="1" w:line="480" w:lineRule="auto"/>
        <w:rPr>
          <w:color w:val="000000"/>
        </w:rPr>
      </w:pPr>
      <w:r w:rsidRPr="00DE1413">
        <w:rPr>
          <w:color w:val="000000"/>
        </w:rPr>
        <w:t xml:space="preserve">If the resource is not available, the thread checks if it has been waiting longer than the timeout period. If so, it increments </w:t>
      </w:r>
      <w:proofErr w:type="gramStart"/>
      <w:r w:rsidRPr="00DE1413">
        <w:rPr>
          <w:color w:val="000000"/>
        </w:rPr>
        <w:t>its</w:t>
      </w:r>
      <w:proofErr w:type="gramEnd"/>
      <w:r w:rsidRPr="00DE1413">
        <w:rPr>
          <w:color w:val="000000"/>
        </w:rPr>
        <w:t xml:space="preserve"> retry count and restarts the timer.</w:t>
      </w:r>
    </w:p>
    <w:p w14:paraId="72A722E2" w14:textId="77777777" w:rsidR="00DE1413" w:rsidRPr="00DE1413" w:rsidRDefault="00DE1413" w:rsidP="00DE1413">
      <w:pPr>
        <w:pStyle w:val="ListParagraph"/>
        <w:numPr>
          <w:ilvl w:val="0"/>
          <w:numId w:val="3"/>
        </w:numPr>
        <w:spacing w:before="100" w:beforeAutospacing="1" w:after="100" w:afterAutospacing="1" w:line="480" w:lineRule="auto"/>
        <w:rPr>
          <w:color w:val="000000"/>
        </w:rPr>
      </w:pPr>
      <w:r w:rsidRPr="00DE1413">
        <w:rPr>
          <w:color w:val="000000"/>
        </w:rPr>
        <w:t>Main Function:</w:t>
      </w:r>
    </w:p>
    <w:p w14:paraId="10F23263" w14:textId="77777777" w:rsidR="00DE1413" w:rsidRPr="00DE1413" w:rsidRDefault="00DE1413" w:rsidP="00DE1413">
      <w:pPr>
        <w:pStyle w:val="ListParagraph"/>
        <w:numPr>
          <w:ilvl w:val="1"/>
          <w:numId w:val="3"/>
        </w:numPr>
        <w:spacing w:before="100" w:beforeAutospacing="1" w:after="100" w:afterAutospacing="1" w:line="480" w:lineRule="auto"/>
        <w:rPr>
          <w:color w:val="000000"/>
        </w:rPr>
      </w:pPr>
      <w:r w:rsidRPr="00DE1413">
        <w:rPr>
          <w:color w:val="000000"/>
        </w:rPr>
        <w:t>Create and start multiple threads (processes).</w:t>
      </w:r>
    </w:p>
    <w:p w14:paraId="3683C43A" w14:textId="77777777" w:rsidR="00DE1413" w:rsidRPr="00DE1413" w:rsidRDefault="00DE1413" w:rsidP="00DE1413">
      <w:pPr>
        <w:pStyle w:val="ListParagraph"/>
        <w:numPr>
          <w:ilvl w:val="1"/>
          <w:numId w:val="3"/>
        </w:numPr>
        <w:spacing w:before="100" w:beforeAutospacing="1" w:after="100" w:afterAutospacing="1" w:line="480" w:lineRule="auto"/>
        <w:rPr>
          <w:color w:val="000000"/>
        </w:rPr>
      </w:pPr>
      <w:r w:rsidRPr="00DE1413">
        <w:rPr>
          <w:color w:val="000000"/>
        </w:rPr>
        <w:t>Wait for all threads to complete execution.</w:t>
      </w:r>
    </w:p>
    <w:p w14:paraId="513B7CB0" w14:textId="25F3685A" w:rsidR="00DE1413" w:rsidRPr="00DE1413" w:rsidRDefault="00DE1413" w:rsidP="00DE1413">
      <w:pPr>
        <w:pStyle w:val="ListParagraph"/>
        <w:numPr>
          <w:ilvl w:val="1"/>
          <w:numId w:val="3"/>
        </w:numPr>
        <w:spacing w:before="100" w:beforeAutospacing="1" w:after="100" w:afterAutospacing="1" w:line="480" w:lineRule="auto"/>
        <w:rPr>
          <w:color w:val="000000"/>
        </w:rPr>
      </w:pPr>
      <w:r w:rsidRPr="00DE1413">
        <w:rPr>
          <w:color w:val="000000"/>
        </w:rPr>
        <w:t>Destroy the mutex at the end.</w:t>
      </w:r>
    </w:p>
    <w:p w14:paraId="64138DD8" w14:textId="05502921" w:rsidR="00686C3B" w:rsidRDefault="000B2346" w:rsidP="00DE1413">
      <w:pPr>
        <w:spacing w:line="480" w:lineRule="auto"/>
        <w:rPr>
          <w:b/>
          <w:bCs/>
          <w:color w:val="000000"/>
        </w:rPr>
      </w:pPr>
      <w:r>
        <w:rPr>
          <w:b/>
          <w:bCs/>
          <w:color w:val="000000"/>
        </w:rPr>
        <w:t>Flowchart</w:t>
      </w:r>
    </w:p>
    <w:p w14:paraId="281F47DA" w14:textId="61C15F2C" w:rsidR="00686C3B" w:rsidRPr="00686C3B" w:rsidRDefault="00686C3B" w:rsidP="00DE1413">
      <w:pPr>
        <w:spacing w:line="480" w:lineRule="auto"/>
        <w:rPr>
          <w:color w:val="000000"/>
        </w:rPr>
      </w:pPr>
      <w:r w:rsidRPr="00686C3B">
        <w:rPr>
          <w:color w:val="000000"/>
        </w:rPr>
        <w:t>Mermaid.js syntax</w:t>
      </w:r>
    </w:p>
    <w:p w14:paraId="209C7A77" w14:textId="77777777" w:rsidR="00686C3B" w:rsidRDefault="00686C3B" w:rsidP="00DE1413">
      <w:pPr>
        <w:shd w:val="clear" w:color="auto" w:fill="1E1E1E"/>
        <w:spacing w:line="480" w:lineRule="auto"/>
        <w:rPr>
          <w:rFonts w:ascii="Menlo" w:hAnsi="Menlo" w:cs="Menlo"/>
          <w:color w:val="D4D4D4"/>
          <w:sz w:val="18"/>
          <w:szCs w:val="18"/>
        </w:rPr>
      </w:pPr>
      <w:r>
        <w:rPr>
          <w:rFonts w:ascii="Menlo" w:hAnsi="Menlo" w:cs="Menlo"/>
          <w:b/>
          <w:bCs/>
          <w:color w:val="9650C8"/>
          <w:sz w:val="18"/>
          <w:szCs w:val="18"/>
        </w:rPr>
        <w:t>flowchart</w:t>
      </w:r>
      <w:r>
        <w:rPr>
          <w:rFonts w:ascii="Menlo" w:hAnsi="Menlo" w:cs="Menlo"/>
          <w:color w:val="D4D4D4"/>
          <w:sz w:val="18"/>
          <w:szCs w:val="18"/>
        </w:rPr>
        <w:t xml:space="preserve"> </w:t>
      </w:r>
      <w:r>
        <w:rPr>
          <w:rFonts w:ascii="Menlo" w:hAnsi="Menlo" w:cs="Menlo"/>
          <w:color w:val="569CD6"/>
          <w:sz w:val="18"/>
          <w:szCs w:val="18"/>
        </w:rPr>
        <w:t>TD</w:t>
      </w:r>
    </w:p>
    <w:p w14:paraId="2E12DFCE" w14:textId="77777777" w:rsidR="00686C3B" w:rsidRDefault="00686C3B" w:rsidP="00DE1413">
      <w:pPr>
        <w:shd w:val="clear" w:color="auto" w:fill="1E1E1E"/>
        <w:spacing w:line="48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4B0DF"/>
          <w:sz w:val="18"/>
          <w:szCs w:val="18"/>
        </w:rPr>
        <w:t>A</w:t>
      </w:r>
      <w:r>
        <w:rPr>
          <w:rFonts w:ascii="Menlo" w:hAnsi="Menlo" w:cs="Menlo"/>
          <w:color w:val="CE9178"/>
          <w:sz w:val="18"/>
          <w:szCs w:val="18"/>
        </w:rPr>
        <w:t>[Start]</w:t>
      </w:r>
      <w:r>
        <w:rPr>
          <w:rFonts w:ascii="Menlo" w:hAnsi="Menlo" w:cs="Menlo"/>
          <w:color w:val="D4D4D4"/>
          <w:sz w:val="18"/>
          <w:szCs w:val="18"/>
        </w:rPr>
        <w:t xml:space="preserve"> </w:t>
      </w:r>
      <w:r>
        <w:rPr>
          <w:rFonts w:ascii="Menlo" w:hAnsi="Menlo" w:cs="Menlo"/>
          <w:b/>
          <w:bCs/>
          <w:color w:val="008800"/>
          <w:sz w:val="18"/>
          <w:szCs w:val="18"/>
        </w:rPr>
        <w:t>--&gt;</w:t>
      </w:r>
      <w:r>
        <w:rPr>
          <w:rFonts w:ascii="Menlo" w:hAnsi="Menlo" w:cs="Menlo"/>
          <w:color w:val="D4D4D4"/>
          <w:sz w:val="18"/>
          <w:szCs w:val="18"/>
        </w:rPr>
        <w:t xml:space="preserve"> </w:t>
      </w:r>
      <w:r>
        <w:rPr>
          <w:rFonts w:ascii="Menlo" w:hAnsi="Menlo" w:cs="Menlo"/>
          <w:color w:val="74B0DF"/>
          <w:sz w:val="18"/>
          <w:szCs w:val="18"/>
        </w:rPr>
        <w:t>B</w:t>
      </w:r>
      <w:r>
        <w:rPr>
          <w:rFonts w:ascii="Menlo" w:hAnsi="Menlo" w:cs="Menlo"/>
          <w:color w:val="CE9178"/>
          <w:sz w:val="18"/>
          <w:szCs w:val="18"/>
        </w:rPr>
        <w:t>[Initialize mutex]</w:t>
      </w:r>
    </w:p>
    <w:p w14:paraId="25209AA2" w14:textId="77777777" w:rsidR="00686C3B" w:rsidRDefault="00686C3B" w:rsidP="00DE1413">
      <w:pPr>
        <w:shd w:val="clear" w:color="auto" w:fill="1E1E1E"/>
        <w:spacing w:line="48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4B0DF"/>
          <w:sz w:val="18"/>
          <w:szCs w:val="18"/>
        </w:rPr>
        <w:t>B</w:t>
      </w:r>
      <w:r>
        <w:rPr>
          <w:rFonts w:ascii="Menlo" w:hAnsi="Menlo" w:cs="Menlo"/>
          <w:color w:val="D4D4D4"/>
          <w:sz w:val="18"/>
          <w:szCs w:val="18"/>
        </w:rPr>
        <w:t xml:space="preserve"> </w:t>
      </w:r>
      <w:r>
        <w:rPr>
          <w:rFonts w:ascii="Menlo" w:hAnsi="Menlo" w:cs="Menlo"/>
          <w:b/>
          <w:bCs/>
          <w:color w:val="008800"/>
          <w:sz w:val="18"/>
          <w:szCs w:val="18"/>
        </w:rPr>
        <w:t>--&gt;</w:t>
      </w:r>
      <w:r>
        <w:rPr>
          <w:rFonts w:ascii="Menlo" w:hAnsi="Menlo" w:cs="Menlo"/>
          <w:color w:val="D4D4D4"/>
          <w:sz w:val="18"/>
          <w:szCs w:val="18"/>
        </w:rPr>
        <w:t xml:space="preserve"> </w:t>
      </w:r>
      <w:r>
        <w:rPr>
          <w:rFonts w:ascii="Menlo" w:hAnsi="Menlo" w:cs="Menlo"/>
          <w:color w:val="74B0DF"/>
          <w:sz w:val="18"/>
          <w:szCs w:val="18"/>
        </w:rPr>
        <w:t>C</w:t>
      </w:r>
      <w:r>
        <w:rPr>
          <w:rFonts w:ascii="Menlo" w:hAnsi="Menlo" w:cs="Menlo"/>
          <w:color w:val="CE9178"/>
          <w:sz w:val="18"/>
          <w:szCs w:val="18"/>
        </w:rPr>
        <w:t>[Create threads]</w:t>
      </w:r>
    </w:p>
    <w:p w14:paraId="6ED9068D" w14:textId="77777777" w:rsidR="00686C3B" w:rsidRDefault="00686C3B" w:rsidP="00DE1413">
      <w:pPr>
        <w:shd w:val="clear" w:color="auto" w:fill="1E1E1E"/>
        <w:spacing w:line="48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4B0DF"/>
          <w:sz w:val="18"/>
          <w:szCs w:val="18"/>
        </w:rPr>
        <w:t>C</w:t>
      </w:r>
      <w:r>
        <w:rPr>
          <w:rFonts w:ascii="Menlo" w:hAnsi="Menlo" w:cs="Menlo"/>
          <w:color w:val="D4D4D4"/>
          <w:sz w:val="18"/>
          <w:szCs w:val="18"/>
        </w:rPr>
        <w:t xml:space="preserve"> </w:t>
      </w:r>
      <w:r>
        <w:rPr>
          <w:rFonts w:ascii="Menlo" w:hAnsi="Menlo" w:cs="Menlo"/>
          <w:b/>
          <w:bCs/>
          <w:color w:val="008800"/>
          <w:sz w:val="18"/>
          <w:szCs w:val="18"/>
        </w:rPr>
        <w:t>--&gt;</w:t>
      </w:r>
      <w:r>
        <w:rPr>
          <w:rFonts w:ascii="Menlo" w:hAnsi="Menlo" w:cs="Menlo"/>
          <w:color w:val="D4D4D4"/>
          <w:sz w:val="18"/>
          <w:szCs w:val="18"/>
        </w:rPr>
        <w:t xml:space="preserve"> </w:t>
      </w:r>
      <w:r>
        <w:rPr>
          <w:rFonts w:ascii="Menlo" w:hAnsi="Menlo" w:cs="Menlo"/>
          <w:color w:val="74B0DF"/>
          <w:sz w:val="18"/>
          <w:szCs w:val="18"/>
        </w:rPr>
        <w:t>D</w:t>
      </w:r>
      <w:r>
        <w:rPr>
          <w:rFonts w:ascii="Menlo" w:hAnsi="Menlo" w:cs="Menlo"/>
          <w:color w:val="CE9178"/>
          <w:sz w:val="18"/>
          <w:szCs w:val="18"/>
        </w:rPr>
        <w:t>{Thread Function}</w:t>
      </w:r>
    </w:p>
    <w:p w14:paraId="16DD36ED" w14:textId="77777777" w:rsidR="00686C3B" w:rsidRDefault="00686C3B" w:rsidP="00DE1413">
      <w:pPr>
        <w:shd w:val="clear" w:color="auto" w:fill="1E1E1E"/>
        <w:spacing w:line="48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4B0DF"/>
          <w:sz w:val="18"/>
          <w:szCs w:val="18"/>
        </w:rPr>
        <w:t>D</w:t>
      </w:r>
      <w:r>
        <w:rPr>
          <w:rFonts w:ascii="Menlo" w:hAnsi="Menlo" w:cs="Menlo"/>
          <w:color w:val="D4D4D4"/>
          <w:sz w:val="18"/>
          <w:szCs w:val="18"/>
        </w:rPr>
        <w:t xml:space="preserve"> </w:t>
      </w:r>
      <w:r>
        <w:rPr>
          <w:rFonts w:ascii="Menlo" w:hAnsi="Menlo" w:cs="Menlo"/>
          <w:b/>
          <w:bCs/>
          <w:color w:val="008800"/>
          <w:sz w:val="18"/>
          <w:szCs w:val="18"/>
        </w:rPr>
        <w:t>--&gt;</w:t>
      </w:r>
      <w:r>
        <w:rPr>
          <w:rFonts w:ascii="Menlo" w:hAnsi="Menlo" w:cs="Menlo"/>
          <w:color w:val="D4D4D4"/>
          <w:sz w:val="18"/>
          <w:szCs w:val="18"/>
        </w:rPr>
        <w:t xml:space="preserve"> </w:t>
      </w:r>
      <w:r>
        <w:rPr>
          <w:rFonts w:ascii="Menlo" w:hAnsi="Menlo" w:cs="Menlo"/>
          <w:color w:val="74B0DF"/>
          <w:sz w:val="18"/>
          <w:szCs w:val="18"/>
        </w:rPr>
        <w:t>E</w:t>
      </w:r>
      <w:r>
        <w:rPr>
          <w:rFonts w:ascii="Menlo" w:hAnsi="Menlo" w:cs="Menlo"/>
          <w:color w:val="CE9178"/>
          <w:sz w:val="18"/>
          <w:szCs w:val="18"/>
        </w:rPr>
        <w:t>[Record start time]</w:t>
      </w:r>
    </w:p>
    <w:p w14:paraId="3F90E48F" w14:textId="77777777" w:rsidR="00686C3B" w:rsidRDefault="00686C3B" w:rsidP="00DE1413">
      <w:pPr>
        <w:shd w:val="clear" w:color="auto" w:fill="1E1E1E"/>
        <w:spacing w:line="48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4B0DF"/>
          <w:sz w:val="18"/>
          <w:szCs w:val="18"/>
        </w:rPr>
        <w:t>E</w:t>
      </w:r>
      <w:r>
        <w:rPr>
          <w:rFonts w:ascii="Menlo" w:hAnsi="Menlo" w:cs="Menlo"/>
          <w:color w:val="D4D4D4"/>
          <w:sz w:val="18"/>
          <w:szCs w:val="18"/>
        </w:rPr>
        <w:t xml:space="preserve"> </w:t>
      </w:r>
      <w:r>
        <w:rPr>
          <w:rFonts w:ascii="Menlo" w:hAnsi="Menlo" w:cs="Menlo"/>
          <w:b/>
          <w:bCs/>
          <w:color w:val="008800"/>
          <w:sz w:val="18"/>
          <w:szCs w:val="18"/>
        </w:rPr>
        <w:t>--&gt;</w:t>
      </w:r>
      <w:r>
        <w:rPr>
          <w:rFonts w:ascii="Menlo" w:hAnsi="Menlo" w:cs="Menlo"/>
          <w:color w:val="D4D4D4"/>
          <w:sz w:val="18"/>
          <w:szCs w:val="18"/>
        </w:rPr>
        <w:t xml:space="preserve"> </w:t>
      </w:r>
      <w:r>
        <w:rPr>
          <w:rFonts w:ascii="Menlo" w:hAnsi="Menlo" w:cs="Menlo"/>
          <w:color w:val="74B0DF"/>
          <w:sz w:val="18"/>
          <w:szCs w:val="18"/>
        </w:rPr>
        <w:t>F</w:t>
      </w:r>
      <w:r>
        <w:rPr>
          <w:rFonts w:ascii="Menlo" w:hAnsi="Menlo" w:cs="Menlo"/>
          <w:color w:val="CE9178"/>
          <w:sz w:val="18"/>
          <w:szCs w:val="18"/>
        </w:rPr>
        <w:t>[Try to lock mutex]</w:t>
      </w:r>
    </w:p>
    <w:p w14:paraId="349D2036" w14:textId="77777777" w:rsidR="00686C3B" w:rsidRDefault="00686C3B" w:rsidP="00DE1413">
      <w:pPr>
        <w:shd w:val="clear" w:color="auto" w:fill="1E1E1E"/>
        <w:spacing w:line="48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4B0DF"/>
          <w:sz w:val="18"/>
          <w:szCs w:val="18"/>
        </w:rPr>
        <w:t>F</w:t>
      </w:r>
      <w:r>
        <w:rPr>
          <w:rFonts w:ascii="Menlo" w:hAnsi="Menlo" w:cs="Menlo"/>
          <w:color w:val="D4D4D4"/>
          <w:sz w:val="18"/>
          <w:szCs w:val="18"/>
        </w:rPr>
        <w:t xml:space="preserve"> </w:t>
      </w:r>
      <w:r>
        <w:rPr>
          <w:rFonts w:ascii="Menlo" w:hAnsi="Menlo" w:cs="Menlo"/>
          <w:b/>
          <w:bCs/>
          <w:color w:val="008800"/>
          <w:sz w:val="18"/>
          <w:szCs w:val="18"/>
        </w:rPr>
        <w:t>--&gt;</w:t>
      </w:r>
      <w:r>
        <w:rPr>
          <w:rFonts w:ascii="Menlo" w:hAnsi="Menlo" w:cs="Menlo"/>
          <w:color w:val="CE9178"/>
          <w:sz w:val="18"/>
          <w:szCs w:val="18"/>
        </w:rPr>
        <w:t>|Success|</w:t>
      </w:r>
      <w:r>
        <w:rPr>
          <w:rFonts w:ascii="Menlo" w:hAnsi="Menlo" w:cs="Menlo"/>
          <w:color w:val="D4D4D4"/>
          <w:sz w:val="18"/>
          <w:szCs w:val="18"/>
        </w:rPr>
        <w:t xml:space="preserve"> </w:t>
      </w:r>
      <w:r>
        <w:rPr>
          <w:rFonts w:ascii="Menlo" w:hAnsi="Menlo" w:cs="Menlo"/>
          <w:color w:val="74B0DF"/>
          <w:sz w:val="18"/>
          <w:szCs w:val="18"/>
        </w:rPr>
        <w:t>G</w:t>
      </w:r>
      <w:r>
        <w:rPr>
          <w:rFonts w:ascii="Menlo" w:hAnsi="Menlo" w:cs="Menlo"/>
          <w:color w:val="CE9178"/>
          <w:sz w:val="18"/>
          <w:szCs w:val="18"/>
        </w:rPr>
        <w:t>[Access resource]</w:t>
      </w:r>
    </w:p>
    <w:p w14:paraId="0AE97E6E" w14:textId="77777777" w:rsidR="00686C3B" w:rsidRDefault="00686C3B" w:rsidP="00DE1413">
      <w:pPr>
        <w:shd w:val="clear" w:color="auto" w:fill="1E1E1E"/>
        <w:spacing w:line="48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4B0DF"/>
          <w:sz w:val="18"/>
          <w:szCs w:val="18"/>
        </w:rPr>
        <w:t>G</w:t>
      </w:r>
      <w:r>
        <w:rPr>
          <w:rFonts w:ascii="Menlo" w:hAnsi="Menlo" w:cs="Menlo"/>
          <w:color w:val="D4D4D4"/>
          <w:sz w:val="18"/>
          <w:szCs w:val="18"/>
        </w:rPr>
        <w:t xml:space="preserve"> </w:t>
      </w:r>
      <w:r>
        <w:rPr>
          <w:rFonts w:ascii="Menlo" w:hAnsi="Menlo" w:cs="Menlo"/>
          <w:b/>
          <w:bCs/>
          <w:color w:val="008800"/>
          <w:sz w:val="18"/>
          <w:szCs w:val="18"/>
        </w:rPr>
        <w:t>--&gt;</w:t>
      </w:r>
      <w:r>
        <w:rPr>
          <w:rFonts w:ascii="Menlo" w:hAnsi="Menlo" w:cs="Menlo"/>
          <w:color w:val="D4D4D4"/>
          <w:sz w:val="18"/>
          <w:szCs w:val="18"/>
        </w:rPr>
        <w:t xml:space="preserve"> </w:t>
      </w:r>
      <w:r>
        <w:rPr>
          <w:rFonts w:ascii="Menlo" w:hAnsi="Menlo" w:cs="Menlo"/>
          <w:color w:val="74B0DF"/>
          <w:sz w:val="18"/>
          <w:szCs w:val="18"/>
        </w:rPr>
        <w:t>H</w:t>
      </w:r>
      <w:r>
        <w:rPr>
          <w:rFonts w:ascii="Menlo" w:hAnsi="Menlo" w:cs="Menlo"/>
          <w:color w:val="CE9178"/>
          <w:sz w:val="18"/>
          <w:szCs w:val="18"/>
        </w:rPr>
        <w:t>[Release resource]</w:t>
      </w:r>
    </w:p>
    <w:p w14:paraId="3AA3E806" w14:textId="77777777" w:rsidR="00686C3B" w:rsidRDefault="00686C3B" w:rsidP="00DE1413">
      <w:pPr>
        <w:shd w:val="clear" w:color="auto" w:fill="1E1E1E"/>
        <w:spacing w:line="48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4B0DF"/>
          <w:sz w:val="18"/>
          <w:szCs w:val="18"/>
        </w:rPr>
        <w:t>H</w:t>
      </w:r>
      <w:r>
        <w:rPr>
          <w:rFonts w:ascii="Menlo" w:hAnsi="Menlo" w:cs="Menlo"/>
          <w:color w:val="D4D4D4"/>
          <w:sz w:val="18"/>
          <w:szCs w:val="18"/>
        </w:rPr>
        <w:t xml:space="preserve"> </w:t>
      </w:r>
      <w:r>
        <w:rPr>
          <w:rFonts w:ascii="Menlo" w:hAnsi="Menlo" w:cs="Menlo"/>
          <w:b/>
          <w:bCs/>
          <w:color w:val="008800"/>
          <w:sz w:val="18"/>
          <w:szCs w:val="18"/>
        </w:rPr>
        <w:t>--&gt;</w:t>
      </w:r>
      <w:r>
        <w:rPr>
          <w:rFonts w:ascii="Menlo" w:hAnsi="Menlo" w:cs="Menlo"/>
          <w:color w:val="D4D4D4"/>
          <w:sz w:val="18"/>
          <w:szCs w:val="18"/>
        </w:rPr>
        <w:t xml:space="preserve"> </w:t>
      </w:r>
      <w:r>
        <w:rPr>
          <w:rFonts w:ascii="Menlo" w:hAnsi="Menlo" w:cs="Menlo"/>
          <w:color w:val="74B0DF"/>
          <w:sz w:val="18"/>
          <w:szCs w:val="18"/>
        </w:rPr>
        <w:t>I</w:t>
      </w:r>
      <w:r>
        <w:rPr>
          <w:rFonts w:ascii="Menlo" w:hAnsi="Menlo" w:cs="Menlo"/>
          <w:color w:val="CE9178"/>
          <w:sz w:val="18"/>
          <w:szCs w:val="18"/>
        </w:rPr>
        <w:t>[Exit thread]</w:t>
      </w:r>
    </w:p>
    <w:p w14:paraId="3D091282" w14:textId="77777777" w:rsidR="00686C3B" w:rsidRDefault="00686C3B" w:rsidP="00DE1413">
      <w:pPr>
        <w:shd w:val="clear" w:color="auto" w:fill="1E1E1E"/>
        <w:spacing w:line="48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4B0DF"/>
          <w:sz w:val="18"/>
          <w:szCs w:val="18"/>
        </w:rPr>
        <w:t>F</w:t>
      </w:r>
      <w:r>
        <w:rPr>
          <w:rFonts w:ascii="Menlo" w:hAnsi="Menlo" w:cs="Menlo"/>
          <w:color w:val="D4D4D4"/>
          <w:sz w:val="18"/>
          <w:szCs w:val="18"/>
        </w:rPr>
        <w:t xml:space="preserve"> </w:t>
      </w:r>
      <w:r>
        <w:rPr>
          <w:rFonts w:ascii="Menlo" w:hAnsi="Menlo" w:cs="Menlo"/>
          <w:b/>
          <w:bCs/>
          <w:color w:val="008800"/>
          <w:sz w:val="18"/>
          <w:szCs w:val="18"/>
        </w:rPr>
        <w:t>--&gt;</w:t>
      </w:r>
      <w:r>
        <w:rPr>
          <w:rFonts w:ascii="Menlo" w:hAnsi="Menlo" w:cs="Menlo"/>
          <w:color w:val="CE9178"/>
          <w:sz w:val="18"/>
          <w:szCs w:val="18"/>
        </w:rPr>
        <w:t>|Failure|</w:t>
      </w:r>
      <w:r>
        <w:rPr>
          <w:rFonts w:ascii="Menlo" w:hAnsi="Menlo" w:cs="Menlo"/>
          <w:color w:val="D4D4D4"/>
          <w:sz w:val="18"/>
          <w:szCs w:val="18"/>
        </w:rPr>
        <w:t xml:space="preserve"> </w:t>
      </w:r>
      <w:r>
        <w:rPr>
          <w:rFonts w:ascii="Menlo" w:hAnsi="Menlo" w:cs="Menlo"/>
          <w:color w:val="74B0DF"/>
          <w:sz w:val="18"/>
          <w:szCs w:val="18"/>
        </w:rPr>
        <w:t>J</w:t>
      </w:r>
      <w:r>
        <w:rPr>
          <w:rFonts w:ascii="Menlo" w:hAnsi="Menlo" w:cs="Menlo"/>
          <w:color w:val="CE9178"/>
          <w:sz w:val="18"/>
          <w:szCs w:val="18"/>
        </w:rPr>
        <w:t>[Check timeout]</w:t>
      </w:r>
    </w:p>
    <w:p w14:paraId="2017E763" w14:textId="77777777" w:rsidR="00686C3B" w:rsidRDefault="00686C3B" w:rsidP="00DE1413">
      <w:pPr>
        <w:shd w:val="clear" w:color="auto" w:fill="1E1E1E"/>
        <w:spacing w:line="48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4B0DF"/>
          <w:sz w:val="18"/>
          <w:szCs w:val="18"/>
        </w:rPr>
        <w:t>J</w:t>
      </w:r>
      <w:r>
        <w:rPr>
          <w:rFonts w:ascii="Menlo" w:hAnsi="Menlo" w:cs="Menlo"/>
          <w:color w:val="D4D4D4"/>
          <w:sz w:val="18"/>
          <w:szCs w:val="18"/>
        </w:rPr>
        <w:t xml:space="preserve"> </w:t>
      </w:r>
      <w:r>
        <w:rPr>
          <w:rFonts w:ascii="Menlo" w:hAnsi="Menlo" w:cs="Menlo"/>
          <w:b/>
          <w:bCs/>
          <w:color w:val="008800"/>
          <w:sz w:val="18"/>
          <w:szCs w:val="18"/>
        </w:rPr>
        <w:t>--&gt;</w:t>
      </w:r>
      <w:r>
        <w:rPr>
          <w:rFonts w:ascii="Menlo" w:hAnsi="Menlo" w:cs="Menlo"/>
          <w:color w:val="CE9178"/>
          <w:sz w:val="18"/>
          <w:szCs w:val="18"/>
        </w:rPr>
        <w:t>|Timeout exceeded|</w:t>
      </w:r>
      <w:r>
        <w:rPr>
          <w:rFonts w:ascii="Menlo" w:hAnsi="Menlo" w:cs="Menlo"/>
          <w:color w:val="D4D4D4"/>
          <w:sz w:val="18"/>
          <w:szCs w:val="18"/>
        </w:rPr>
        <w:t xml:space="preserve"> </w:t>
      </w:r>
      <w:r>
        <w:rPr>
          <w:rFonts w:ascii="Menlo" w:hAnsi="Menlo" w:cs="Menlo"/>
          <w:color w:val="74B0DF"/>
          <w:sz w:val="18"/>
          <w:szCs w:val="18"/>
        </w:rPr>
        <w:t>K</w:t>
      </w:r>
      <w:r>
        <w:rPr>
          <w:rFonts w:ascii="Menlo" w:hAnsi="Menlo" w:cs="Menlo"/>
          <w:color w:val="CE9178"/>
          <w:sz w:val="18"/>
          <w:szCs w:val="18"/>
        </w:rPr>
        <w:t>[Increment retries]</w:t>
      </w:r>
    </w:p>
    <w:p w14:paraId="5014727E" w14:textId="77777777" w:rsidR="00686C3B" w:rsidRDefault="00686C3B" w:rsidP="00DE1413">
      <w:pPr>
        <w:shd w:val="clear" w:color="auto" w:fill="1E1E1E"/>
        <w:spacing w:line="48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4B0DF"/>
          <w:sz w:val="18"/>
          <w:szCs w:val="18"/>
        </w:rPr>
        <w:t>K</w:t>
      </w:r>
      <w:r>
        <w:rPr>
          <w:rFonts w:ascii="Menlo" w:hAnsi="Menlo" w:cs="Menlo"/>
          <w:color w:val="D4D4D4"/>
          <w:sz w:val="18"/>
          <w:szCs w:val="18"/>
        </w:rPr>
        <w:t xml:space="preserve"> </w:t>
      </w:r>
      <w:r>
        <w:rPr>
          <w:rFonts w:ascii="Menlo" w:hAnsi="Menlo" w:cs="Menlo"/>
          <w:b/>
          <w:bCs/>
          <w:color w:val="008800"/>
          <w:sz w:val="18"/>
          <w:szCs w:val="18"/>
        </w:rPr>
        <w:t>--&gt;</w:t>
      </w:r>
      <w:r>
        <w:rPr>
          <w:rFonts w:ascii="Menlo" w:hAnsi="Menlo" w:cs="Menlo"/>
          <w:color w:val="D4D4D4"/>
          <w:sz w:val="18"/>
          <w:szCs w:val="18"/>
        </w:rPr>
        <w:t xml:space="preserve"> </w:t>
      </w:r>
      <w:r>
        <w:rPr>
          <w:rFonts w:ascii="Menlo" w:hAnsi="Menlo" w:cs="Menlo"/>
          <w:color w:val="74B0DF"/>
          <w:sz w:val="18"/>
          <w:szCs w:val="18"/>
        </w:rPr>
        <w:t>L</w:t>
      </w:r>
      <w:r>
        <w:rPr>
          <w:rFonts w:ascii="Menlo" w:hAnsi="Menlo" w:cs="Menlo"/>
          <w:color w:val="CE9178"/>
          <w:sz w:val="18"/>
          <w:szCs w:val="18"/>
        </w:rPr>
        <w:t>[Restart timer]</w:t>
      </w:r>
    </w:p>
    <w:p w14:paraId="3B792816" w14:textId="77777777" w:rsidR="00686C3B" w:rsidRDefault="00686C3B" w:rsidP="00DE1413">
      <w:pPr>
        <w:shd w:val="clear" w:color="auto" w:fill="1E1E1E"/>
        <w:spacing w:line="48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4B0DF"/>
          <w:sz w:val="18"/>
          <w:szCs w:val="18"/>
        </w:rPr>
        <w:t>J</w:t>
      </w:r>
      <w:r>
        <w:rPr>
          <w:rFonts w:ascii="Menlo" w:hAnsi="Menlo" w:cs="Menlo"/>
          <w:color w:val="D4D4D4"/>
          <w:sz w:val="18"/>
          <w:szCs w:val="18"/>
        </w:rPr>
        <w:t xml:space="preserve"> </w:t>
      </w:r>
      <w:r>
        <w:rPr>
          <w:rFonts w:ascii="Menlo" w:hAnsi="Menlo" w:cs="Menlo"/>
          <w:b/>
          <w:bCs/>
          <w:color w:val="008800"/>
          <w:sz w:val="18"/>
          <w:szCs w:val="18"/>
        </w:rPr>
        <w:t>--&gt;</w:t>
      </w:r>
      <w:r>
        <w:rPr>
          <w:rFonts w:ascii="Menlo" w:hAnsi="Menlo" w:cs="Menlo"/>
          <w:color w:val="CE9178"/>
          <w:sz w:val="18"/>
          <w:szCs w:val="18"/>
        </w:rPr>
        <w:t>|Timeout not exceeded|</w:t>
      </w:r>
      <w:r>
        <w:rPr>
          <w:rFonts w:ascii="Menlo" w:hAnsi="Menlo" w:cs="Menlo"/>
          <w:color w:val="D4D4D4"/>
          <w:sz w:val="18"/>
          <w:szCs w:val="18"/>
        </w:rPr>
        <w:t xml:space="preserve"> </w:t>
      </w:r>
      <w:r>
        <w:rPr>
          <w:rFonts w:ascii="Menlo" w:hAnsi="Menlo" w:cs="Menlo"/>
          <w:color w:val="74B0DF"/>
          <w:sz w:val="18"/>
          <w:szCs w:val="18"/>
        </w:rPr>
        <w:t>M</w:t>
      </w:r>
      <w:r>
        <w:rPr>
          <w:rFonts w:ascii="Menlo" w:hAnsi="Menlo" w:cs="Menlo"/>
          <w:color w:val="CE9178"/>
          <w:sz w:val="18"/>
          <w:szCs w:val="18"/>
        </w:rPr>
        <w:t>[Wait and retry]</w:t>
      </w:r>
    </w:p>
    <w:p w14:paraId="3203A571" w14:textId="77777777" w:rsidR="00686C3B" w:rsidRDefault="00686C3B" w:rsidP="00DE1413">
      <w:pPr>
        <w:shd w:val="clear" w:color="auto" w:fill="1E1E1E"/>
        <w:spacing w:line="48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4B0DF"/>
          <w:sz w:val="18"/>
          <w:szCs w:val="18"/>
        </w:rPr>
        <w:t>M</w:t>
      </w:r>
      <w:r>
        <w:rPr>
          <w:rFonts w:ascii="Menlo" w:hAnsi="Menlo" w:cs="Menlo"/>
          <w:color w:val="D4D4D4"/>
          <w:sz w:val="18"/>
          <w:szCs w:val="18"/>
        </w:rPr>
        <w:t xml:space="preserve"> </w:t>
      </w:r>
      <w:r>
        <w:rPr>
          <w:rFonts w:ascii="Menlo" w:hAnsi="Menlo" w:cs="Menlo"/>
          <w:b/>
          <w:bCs/>
          <w:color w:val="008800"/>
          <w:sz w:val="18"/>
          <w:szCs w:val="18"/>
        </w:rPr>
        <w:t>--&gt;</w:t>
      </w:r>
      <w:r>
        <w:rPr>
          <w:rFonts w:ascii="Menlo" w:hAnsi="Menlo" w:cs="Menlo"/>
          <w:color w:val="D4D4D4"/>
          <w:sz w:val="18"/>
          <w:szCs w:val="18"/>
        </w:rPr>
        <w:t xml:space="preserve"> </w:t>
      </w:r>
      <w:r>
        <w:rPr>
          <w:rFonts w:ascii="Menlo" w:hAnsi="Menlo" w:cs="Menlo"/>
          <w:color w:val="74B0DF"/>
          <w:sz w:val="18"/>
          <w:szCs w:val="18"/>
        </w:rPr>
        <w:t>F</w:t>
      </w:r>
    </w:p>
    <w:p w14:paraId="50EEA489" w14:textId="77777777" w:rsidR="00686C3B" w:rsidRDefault="00686C3B" w:rsidP="00DE1413">
      <w:pPr>
        <w:shd w:val="clear" w:color="auto" w:fill="1E1E1E"/>
        <w:spacing w:line="480" w:lineRule="auto"/>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74B0DF"/>
          <w:sz w:val="18"/>
          <w:szCs w:val="18"/>
        </w:rPr>
        <w:t>C</w:t>
      </w:r>
      <w:r>
        <w:rPr>
          <w:rFonts w:ascii="Menlo" w:hAnsi="Menlo" w:cs="Menlo"/>
          <w:color w:val="D4D4D4"/>
          <w:sz w:val="18"/>
          <w:szCs w:val="18"/>
        </w:rPr>
        <w:t xml:space="preserve"> </w:t>
      </w:r>
      <w:r>
        <w:rPr>
          <w:rFonts w:ascii="Menlo" w:hAnsi="Menlo" w:cs="Menlo"/>
          <w:b/>
          <w:bCs/>
          <w:color w:val="008800"/>
          <w:sz w:val="18"/>
          <w:szCs w:val="18"/>
        </w:rPr>
        <w:t>--&gt;</w:t>
      </w:r>
      <w:r>
        <w:rPr>
          <w:rFonts w:ascii="Menlo" w:hAnsi="Menlo" w:cs="Menlo"/>
          <w:color w:val="D4D4D4"/>
          <w:sz w:val="18"/>
          <w:szCs w:val="18"/>
        </w:rPr>
        <w:t xml:space="preserve"> </w:t>
      </w:r>
      <w:r>
        <w:rPr>
          <w:rFonts w:ascii="Menlo" w:hAnsi="Menlo" w:cs="Menlo"/>
          <w:color w:val="74B0DF"/>
          <w:sz w:val="18"/>
          <w:szCs w:val="18"/>
        </w:rPr>
        <w:t>N</w:t>
      </w:r>
      <w:r>
        <w:rPr>
          <w:rFonts w:ascii="Menlo" w:hAnsi="Menlo" w:cs="Menlo"/>
          <w:color w:val="CE9178"/>
          <w:sz w:val="18"/>
          <w:szCs w:val="18"/>
        </w:rPr>
        <w:t>[Wait for threads to complete]</w:t>
      </w:r>
    </w:p>
    <w:p w14:paraId="6E2AF65B" w14:textId="77777777" w:rsidR="00686C3B" w:rsidRDefault="00686C3B" w:rsidP="00DE1413">
      <w:pPr>
        <w:shd w:val="clear" w:color="auto" w:fill="1E1E1E"/>
        <w:spacing w:line="48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4B0DF"/>
          <w:sz w:val="18"/>
          <w:szCs w:val="18"/>
        </w:rPr>
        <w:t>N</w:t>
      </w:r>
      <w:r>
        <w:rPr>
          <w:rFonts w:ascii="Menlo" w:hAnsi="Menlo" w:cs="Menlo"/>
          <w:color w:val="D4D4D4"/>
          <w:sz w:val="18"/>
          <w:szCs w:val="18"/>
        </w:rPr>
        <w:t xml:space="preserve"> </w:t>
      </w:r>
      <w:r>
        <w:rPr>
          <w:rFonts w:ascii="Menlo" w:hAnsi="Menlo" w:cs="Menlo"/>
          <w:b/>
          <w:bCs/>
          <w:color w:val="008800"/>
          <w:sz w:val="18"/>
          <w:szCs w:val="18"/>
        </w:rPr>
        <w:t>--&gt;</w:t>
      </w:r>
      <w:r>
        <w:rPr>
          <w:rFonts w:ascii="Menlo" w:hAnsi="Menlo" w:cs="Menlo"/>
          <w:color w:val="D4D4D4"/>
          <w:sz w:val="18"/>
          <w:szCs w:val="18"/>
        </w:rPr>
        <w:t xml:space="preserve"> </w:t>
      </w:r>
      <w:r>
        <w:rPr>
          <w:rFonts w:ascii="Menlo" w:hAnsi="Menlo" w:cs="Menlo"/>
          <w:color w:val="74B0DF"/>
          <w:sz w:val="18"/>
          <w:szCs w:val="18"/>
        </w:rPr>
        <w:t>O</w:t>
      </w:r>
      <w:r>
        <w:rPr>
          <w:rFonts w:ascii="Menlo" w:hAnsi="Menlo" w:cs="Menlo"/>
          <w:color w:val="CE9178"/>
          <w:sz w:val="18"/>
          <w:szCs w:val="18"/>
        </w:rPr>
        <w:t>[Destroy mutex]</w:t>
      </w:r>
    </w:p>
    <w:p w14:paraId="0139F20E" w14:textId="77777777" w:rsidR="00686C3B" w:rsidRDefault="00686C3B" w:rsidP="00DE1413">
      <w:pPr>
        <w:shd w:val="clear" w:color="auto" w:fill="1E1E1E"/>
        <w:spacing w:line="480" w:lineRule="auto"/>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4B0DF"/>
          <w:sz w:val="18"/>
          <w:szCs w:val="18"/>
        </w:rPr>
        <w:t>O</w:t>
      </w:r>
      <w:r>
        <w:rPr>
          <w:rFonts w:ascii="Menlo" w:hAnsi="Menlo" w:cs="Menlo"/>
          <w:color w:val="D4D4D4"/>
          <w:sz w:val="18"/>
          <w:szCs w:val="18"/>
        </w:rPr>
        <w:t xml:space="preserve"> </w:t>
      </w:r>
      <w:r>
        <w:rPr>
          <w:rFonts w:ascii="Menlo" w:hAnsi="Menlo" w:cs="Menlo"/>
          <w:b/>
          <w:bCs/>
          <w:color w:val="008800"/>
          <w:sz w:val="18"/>
          <w:szCs w:val="18"/>
        </w:rPr>
        <w:t>--&gt;</w:t>
      </w:r>
      <w:r>
        <w:rPr>
          <w:rFonts w:ascii="Menlo" w:hAnsi="Menlo" w:cs="Menlo"/>
          <w:color w:val="D4D4D4"/>
          <w:sz w:val="18"/>
          <w:szCs w:val="18"/>
        </w:rPr>
        <w:t xml:space="preserve"> </w:t>
      </w:r>
      <w:r>
        <w:rPr>
          <w:rFonts w:ascii="Menlo" w:hAnsi="Menlo" w:cs="Menlo"/>
          <w:color w:val="74B0DF"/>
          <w:sz w:val="18"/>
          <w:szCs w:val="18"/>
        </w:rPr>
        <w:t>P</w:t>
      </w:r>
      <w:r>
        <w:rPr>
          <w:rFonts w:ascii="Menlo" w:hAnsi="Menlo" w:cs="Menlo"/>
          <w:color w:val="CE9178"/>
          <w:sz w:val="18"/>
          <w:szCs w:val="18"/>
        </w:rPr>
        <w:t>[End]</w:t>
      </w:r>
    </w:p>
    <w:p w14:paraId="3D06C5A3" w14:textId="77777777" w:rsidR="00686C3B" w:rsidRDefault="00686C3B" w:rsidP="00DE1413">
      <w:pPr>
        <w:spacing w:line="480" w:lineRule="auto"/>
        <w:rPr>
          <w:b/>
          <w:bCs/>
          <w:color w:val="000000"/>
        </w:rPr>
      </w:pPr>
    </w:p>
    <w:p w14:paraId="6963B756" w14:textId="53D17F3E" w:rsidR="000B2346" w:rsidRDefault="00686C3B" w:rsidP="00DE1413">
      <w:pPr>
        <w:spacing w:line="480" w:lineRule="auto"/>
        <w:rPr>
          <w:b/>
          <w:bCs/>
          <w:color w:val="000000"/>
        </w:rPr>
      </w:pPr>
      <w:r w:rsidRPr="00686C3B">
        <w:rPr>
          <w:b/>
          <w:bCs/>
          <w:color w:val="000000"/>
        </w:rPr>
        <w:drawing>
          <wp:inline distT="0" distB="0" distL="0" distR="0" wp14:anchorId="270B4AF6" wp14:editId="4BBF12F9">
            <wp:extent cx="4066109" cy="4185138"/>
            <wp:effectExtent l="0" t="0" r="0" b="6350"/>
            <wp:docPr id="118838926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89261" name="Picture 1" descr="A diagram of a process&#10;&#10;Description automatically generated"/>
                    <pic:cNvPicPr/>
                  </pic:nvPicPr>
                  <pic:blipFill>
                    <a:blip r:embed="rId7"/>
                    <a:stretch>
                      <a:fillRect/>
                    </a:stretch>
                  </pic:blipFill>
                  <pic:spPr>
                    <a:xfrm>
                      <a:off x="0" y="0"/>
                      <a:ext cx="4085741" cy="4205344"/>
                    </a:xfrm>
                    <a:prstGeom prst="rect">
                      <a:avLst/>
                    </a:prstGeom>
                  </pic:spPr>
                </pic:pic>
              </a:graphicData>
            </a:graphic>
          </wp:inline>
        </w:drawing>
      </w:r>
    </w:p>
    <w:p w14:paraId="01547C3C" w14:textId="77777777" w:rsidR="00DE1413" w:rsidRDefault="00DE1413">
      <w:pPr>
        <w:rPr>
          <w:b/>
          <w:bCs/>
          <w:color w:val="000000"/>
        </w:rPr>
      </w:pPr>
      <w:r>
        <w:rPr>
          <w:b/>
          <w:bCs/>
          <w:color w:val="000000"/>
        </w:rPr>
        <w:br w:type="page"/>
      </w:r>
    </w:p>
    <w:p w14:paraId="6ED26DE2" w14:textId="6F4691CE" w:rsidR="00D27D05" w:rsidRDefault="00D27D05" w:rsidP="00DE1413">
      <w:pPr>
        <w:spacing w:before="240" w:after="240" w:line="480" w:lineRule="auto"/>
        <w:rPr>
          <w:b/>
          <w:bCs/>
          <w:color w:val="000000"/>
        </w:rPr>
      </w:pPr>
      <w:r w:rsidRPr="00D27D05">
        <w:rPr>
          <w:b/>
          <w:bCs/>
          <w:color w:val="000000"/>
        </w:rPr>
        <w:lastRenderedPageBreak/>
        <w:t>Code</w:t>
      </w:r>
    </w:p>
    <w:p w14:paraId="3EA3FD4A" w14:textId="071325C2" w:rsidR="00D27D05" w:rsidRDefault="00E77179" w:rsidP="00DE1413">
      <w:pPr>
        <w:spacing w:before="240" w:after="240" w:line="480" w:lineRule="auto"/>
        <w:rPr>
          <w:b/>
          <w:bCs/>
          <w:color w:val="000000"/>
        </w:rPr>
      </w:pPr>
      <w:r w:rsidRPr="00E77179">
        <w:rPr>
          <w:b/>
          <w:bCs/>
          <w:color w:val="000000"/>
        </w:rPr>
        <w:drawing>
          <wp:inline distT="0" distB="0" distL="0" distR="0" wp14:anchorId="08C1AF00" wp14:editId="152DB9DD">
            <wp:extent cx="4051344" cy="2890911"/>
            <wp:effectExtent l="0" t="0" r="0" b="5080"/>
            <wp:docPr id="152166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627" name="Picture 1" descr="A screen shot of a computer program&#10;&#10;Description automatically generated"/>
                    <pic:cNvPicPr/>
                  </pic:nvPicPr>
                  <pic:blipFill>
                    <a:blip r:embed="rId8"/>
                    <a:stretch>
                      <a:fillRect/>
                    </a:stretch>
                  </pic:blipFill>
                  <pic:spPr>
                    <a:xfrm>
                      <a:off x="0" y="0"/>
                      <a:ext cx="4062972" cy="2899208"/>
                    </a:xfrm>
                    <a:prstGeom prst="rect">
                      <a:avLst/>
                    </a:prstGeom>
                  </pic:spPr>
                </pic:pic>
              </a:graphicData>
            </a:graphic>
          </wp:inline>
        </w:drawing>
      </w:r>
      <w:r w:rsidRPr="00E77179">
        <w:rPr>
          <w:b/>
          <w:bCs/>
          <w:color w:val="000000"/>
        </w:rPr>
        <w:t xml:space="preserve"> </w:t>
      </w:r>
    </w:p>
    <w:p w14:paraId="3DBB7DD6" w14:textId="0FD2186E" w:rsidR="000B2346" w:rsidRDefault="00FB01A0" w:rsidP="00DE1413">
      <w:pPr>
        <w:spacing w:before="240" w:after="240" w:line="480" w:lineRule="auto"/>
        <w:rPr>
          <w:b/>
          <w:bCs/>
          <w:color w:val="000000"/>
        </w:rPr>
      </w:pPr>
      <w:r w:rsidRPr="00FB01A0">
        <w:rPr>
          <w:b/>
          <w:bCs/>
          <w:color w:val="000000"/>
        </w:rPr>
        <w:drawing>
          <wp:inline distT="0" distB="0" distL="0" distR="0" wp14:anchorId="09FFF441" wp14:editId="7278911B">
            <wp:extent cx="4114800" cy="3223700"/>
            <wp:effectExtent l="0" t="0" r="0" b="2540"/>
            <wp:docPr id="4897617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61742" name="Picture 1" descr="A screenshot of a computer program&#10;&#10;Description automatically generated"/>
                    <pic:cNvPicPr/>
                  </pic:nvPicPr>
                  <pic:blipFill>
                    <a:blip r:embed="rId9"/>
                    <a:stretch>
                      <a:fillRect/>
                    </a:stretch>
                  </pic:blipFill>
                  <pic:spPr>
                    <a:xfrm>
                      <a:off x="0" y="0"/>
                      <a:ext cx="4152660" cy="3253361"/>
                    </a:xfrm>
                    <a:prstGeom prst="rect">
                      <a:avLst/>
                    </a:prstGeom>
                  </pic:spPr>
                </pic:pic>
              </a:graphicData>
            </a:graphic>
          </wp:inline>
        </w:drawing>
      </w:r>
    </w:p>
    <w:p w14:paraId="34E49CF4" w14:textId="10042CBE" w:rsidR="005071D5" w:rsidRDefault="005071D5" w:rsidP="00DE1413">
      <w:pPr>
        <w:spacing w:before="240" w:after="240" w:line="480" w:lineRule="auto"/>
        <w:rPr>
          <w:b/>
          <w:bCs/>
          <w:color w:val="000000"/>
        </w:rPr>
      </w:pPr>
      <w:r w:rsidRPr="005071D5">
        <w:rPr>
          <w:b/>
          <w:bCs/>
          <w:color w:val="000000"/>
        </w:rPr>
        <w:drawing>
          <wp:inline distT="0" distB="0" distL="0" distR="0" wp14:anchorId="0B352030" wp14:editId="2BFF07CF">
            <wp:extent cx="4797083" cy="725200"/>
            <wp:effectExtent l="0" t="0" r="3810" b="0"/>
            <wp:docPr id="899267689" name="Picture 1" descr="A black background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67689" name="Picture 1" descr="A black background with orange text&#10;&#10;Description automatically generated"/>
                    <pic:cNvPicPr/>
                  </pic:nvPicPr>
                  <pic:blipFill>
                    <a:blip r:embed="rId10"/>
                    <a:stretch>
                      <a:fillRect/>
                    </a:stretch>
                  </pic:blipFill>
                  <pic:spPr>
                    <a:xfrm>
                      <a:off x="0" y="0"/>
                      <a:ext cx="4912617" cy="742666"/>
                    </a:xfrm>
                    <a:prstGeom prst="rect">
                      <a:avLst/>
                    </a:prstGeom>
                  </pic:spPr>
                </pic:pic>
              </a:graphicData>
            </a:graphic>
          </wp:inline>
        </w:drawing>
      </w:r>
    </w:p>
    <w:p w14:paraId="61000571" w14:textId="5564F86F" w:rsidR="005071D5" w:rsidRDefault="00647A7D" w:rsidP="00DE1413">
      <w:pPr>
        <w:spacing w:before="240" w:after="240" w:line="480" w:lineRule="auto"/>
        <w:rPr>
          <w:b/>
          <w:bCs/>
          <w:color w:val="000000"/>
        </w:rPr>
      </w:pPr>
      <w:r w:rsidRPr="00647A7D">
        <w:rPr>
          <w:b/>
          <w:bCs/>
          <w:color w:val="000000"/>
        </w:rPr>
        <w:lastRenderedPageBreak/>
        <w:drawing>
          <wp:inline distT="0" distB="0" distL="0" distR="0" wp14:anchorId="1D9B9F2E" wp14:editId="16A08C51">
            <wp:extent cx="3672260" cy="3523957"/>
            <wp:effectExtent l="0" t="0" r="0" b="0"/>
            <wp:docPr id="44618826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88269" name="Picture 1" descr="A computer screen shot of a program code&#10;&#10;Description automatically generated"/>
                    <pic:cNvPicPr/>
                  </pic:nvPicPr>
                  <pic:blipFill>
                    <a:blip r:embed="rId11"/>
                    <a:stretch>
                      <a:fillRect/>
                    </a:stretch>
                  </pic:blipFill>
                  <pic:spPr>
                    <a:xfrm>
                      <a:off x="0" y="0"/>
                      <a:ext cx="3678837" cy="3530269"/>
                    </a:xfrm>
                    <a:prstGeom prst="rect">
                      <a:avLst/>
                    </a:prstGeom>
                  </pic:spPr>
                </pic:pic>
              </a:graphicData>
            </a:graphic>
          </wp:inline>
        </w:drawing>
      </w:r>
    </w:p>
    <w:p w14:paraId="3CB36A21" w14:textId="77777777" w:rsidR="00FB01A0" w:rsidRDefault="00FB01A0" w:rsidP="00DE1413">
      <w:pPr>
        <w:spacing w:before="240" w:after="240" w:line="480" w:lineRule="auto"/>
        <w:rPr>
          <w:b/>
          <w:bCs/>
          <w:color w:val="000000"/>
        </w:rPr>
      </w:pPr>
    </w:p>
    <w:p w14:paraId="53679D4C" w14:textId="58DD995D" w:rsidR="00D27D05" w:rsidRPr="00D27D05" w:rsidRDefault="00D27D05" w:rsidP="00DE1413">
      <w:pPr>
        <w:spacing w:before="240" w:after="240" w:line="480" w:lineRule="auto"/>
        <w:rPr>
          <w:b/>
          <w:bCs/>
          <w:color w:val="000000"/>
        </w:rPr>
      </w:pPr>
      <w:r w:rsidRPr="00D27D05">
        <w:rPr>
          <w:b/>
          <w:bCs/>
          <w:color w:val="000000"/>
        </w:rPr>
        <w:br/>
      </w:r>
    </w:p>
    <w:p w14:paraId="2E370DAB" w14:textId="77777777" w:rsidR="00D27D05" w:rsidRDefault="00D27D05" w:rsidP="00DE1413">
      <w:pPr>
        <w:spacing w:line="480" w:lineRule="auto"/>
        <w:rPr>
          <w:b/>
          <w:bCs/>
          <w:color w:val="000000"/>
        </w:rPr>
      </w:pPr>
      <w:r>
        <w:rPr>
          <w:b/>
          <w:bCs/>
          <w:color w:val="000000"/>
        </w:rPr>
        <w:br w:type="page"/>
      </w:r>
    </w:p>
    <w:p w14:paraId="37A559A1" w14:textId="490A60F9" w:rsidR="00D27D05" w:rsidRDefault="00D27D05" w:rsidP="00DE1413">
      <w:pPr>
        <w:spacing w:before="240" w:after="240" w:line="480" w:lineRule="auto"/>
        <w:rPr>
          <w:color w:val="000000"/>
        </w:rPr>
      </w:pPr>
      <w:r w:rsidRPr="00D27D05">
        <w:rPr>
          <w:b/>
          <w:bCs/>
          <w:color w:val="000000"/>
        </w:rPr>
        <w:lastRenderedPageBreak/>
        <w:t>Execution</w:t>
      </w:r>
    </w:p>
    <w:p w14:paraId="2C2CF954" w14:textId="64384F29" w:rsidR="00D27D05" w:rsidRDefault="00D27D05" w:rsidP="00DE1413">
      <w:pPr>
        <w:spacing w:before="240" w:after="240" w:line="480" w:lineRule="auto"/>
        <w:rPr>
          <w:color w:val="000000"/>
        </w:rPr>
      </w:pPr>
      <w:r>
        <w:rPr>
          <w:color w:val="000000"/>
        </w:rPr>
        <w:t>TIMEOUT = 5 and NUM_PROCESSES=50</w:t>
      </w:r>
    </w:p>
    <w:p w14:paraId="78F58C51" w14:textId="79B04D20" w:rsidR="00D27D05" w:rsidRDefault="00D27D05" w:rsidP="00DE1413">
      <w:pPr>
        <w:spacing w:before="240" w:after="240" w:line="480" w:lineRule="auto"/>
        <w:rPr>
          <w:color w:val="000000"/>
        </w:rPr>
      </w:pPr>
      <w:r w:rsidRPr="00D27D05">
        <w:rPr>
          <w:color w:val="000000"/>
        </w:rPr>
        <w:drawing>
          <wp:inline distT="0" distB="0" distL="0" distR="0" wp14:anchorId="7B8BAB6C" wp14:editId="1218FFAA">
            <wp:extent cx="3290096" cy="2305879"/>
            <wp:effectExtent l="0" t="0" r="0" b="5715"/>
            <wp:docPr id="202093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32485" name=""/>
                    <pic:cNvPicPr/>
                  </pic:nvPicPr>
                  <pic:blipFill>
                    <a:blip r:embed="rId12"/>
                    <a:stretch>
                      <a:fillRect/>
                    </a:stretch>
                  </pic:blipFill>
                  <pic:spPr>
                    <a:xfrm>
                      <a:off x="0" y="0"/>
                      <a:ext cx="3307977" cy="2318411"/>
                    </a:xfrm>
                    <a:prstGeom prst="rect">
                      <a:avLst/>
                    </a:prstGeom>
                  </pic:spPr>
                </pic:pic>
              </a:graphicData>
            </a:graphic>
          </wp:inline>
        </w:drawing>
      </w:r>
    </w:p>
    <w:p w14:paraId="155737F4" w14:textId="40B98615" w:rsidR="00D27D05" w:rsidRDefault="00D27D05" w:rsidP="00DE1413">
      <w:pPr>
        <w:spacing w:before="240" w:after="240" w:line="480" w:lineRule="auto"/>
        <w:rPr>
          <w:color w:val="000000"/>
        </w:rPr>
      </w:pPr>
      <w:r>
        <w:rPr>
          <w:color w:val="000000"/>
        </w:rPr>
        <w:t xml:space="preserve">TIMEOUT = </w:t>
      </w:r>
      <w:r>
        <w:rPr>
          <w:color w:val="000000"/>
        </w:rPr>
        <w:t>1</w:t>
      </w:r>
      <w:r>
        <w:rPr>
          <w:color w:val="000000"/>
        </w:rPr>
        <w:t xml:space="preserve"> and NUM_PROCESSES=</w:t>
      </w:r>
      <w:r>
        <w:rPr>
          <w:color w:val="000000"/>
        </w:rPr>
        <w:t>3</w:t>
      </w:r>
      <w:r>
        <w:rPr>
          <w:color w:val="000000"/>
        </w:rPr>
        <w:t>0</w:t>
      </w:r>
    </w:p>
    <w:p w14:paraId="1B69EFB2" w14:textId="77777777" w:rsidR="006E2A08" w:rsidRDefault="00D27D05" w:rsidP="00DE1413">
      <w:pPr>
        <w:spacing w:before="240" w:after="240" w:line="480" w:lineRule="auto"/>
        <w:rPr>
          <w:color w:val="000000"/>
        </w:rPr>
      </w:pPr>
      <w:r w:rsidRPr="00D27D05">
        <w:rPr>
          <w:color w:val="000000"/>
        </w:rPr>
        <w:drawing>
          <wp:inline distT="0" distB="0" distL="0" distR="0" wp14:anchorId="77BA60EE" wp14:editId="17096FC8">
            <wp:extent cx="2682088" cy="2846567"/>
            <wp:effectExtent l="0" t="0" r="0" b="0"/>
            <wp:docPr id="13530849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84972" name="Picture 1" descr="A screenshot of a computer screen&#10;&#10;Description automatically generated"/>
                    <pic:cNvPicPr/>
                  </pic:nvPicPr>
                  <pic:blipFill>
                    <a:blip r:embed="rId13"/>
                    <a:stretch>
                      <a:fillRect/>
                    </a:stretch>
                  </pic:blipFill>
                  <pic:spPr>
                    <a:xfrm>
                      <a:off x="0" y="0"/>
                      <a:ext cx="2691060" cy="2856089"/>
                    </a:xfrm>
                    <a:prstGeom prst="rect">
                      <a:avLst/>
                    </a:prstGeom>
                  </pic:spPr>
                </pic:pic>
              </a:graphicData>
            </a:graphic>
          </wp:inline>
        </w:drawing>
      </w:r>
      <w:r w:rsidR="006E2A08">
        <w:rPr>
          <w:color w:val="000000"/>
        </w:rPr>
        <w:br/>
      </w:r>
      <w:r w:rsidR="006E2A08">
        <w:rPr>
          <w:color w:val="000000"/>
        </w:rPr>
        <w:br/>
      </w:r>
    </w:p>
    <w:p w14:paraId="5D67FBF0" w14:textId="77777777" w:rsidR="006E2A08" w:rsidRDefault="006E2A08" w:rsidP="00DE1413">
      <w:pPr>
        <w:spacing w:before="240" w:after="240" w:line="480" w:lineRule="auto"/>
        <w:rPr>
          <w:color w:val="000000"/>
        </w:rPr>
      </w:pPr>
    </w:p>
    <w:p w14:paraId="1F10C8ED" w14:textId="77777777" w:rsidR="006E2A08" w:rsidRPr="006E2A08" w:rsidRDefault="000B2346" w:rsidP="00DE1413">
      <w:pPr>
        <w:spacing w:before="240" w:after="240" w:line="480" w:lineRule="auto"/>
        <w:rPr>
          <w:b/>
          <w:bCs/>
          <w:color w:val="000000"/>
        </w:rPr>
      </w:pPr>
      <w:r w:rsidRPr="006E2A08">
        <w:rPr>
          <w:b/>
          <w:bCs/>
          <w:color w:val="000000"/>
        </w:rPr>
        <w:lastRenderedPageBreak/>
        <w:t>Testing and Validation</w:t>
      </w:r>
    </w:p>
    <w:p w14:paraId="76A16D29" w14:textId="61F8F048" w:rsidR="006E2A08" w:rsidRPr="006E2A08" w:rsidRDefault="006E2A08" w:rsidP="00DE1413">
      <w:pPr>
        <w:spacing w:before="240" w:after="240" w:line="480" w:lineRule="auto"/>
        <w:rPr>
          <w:color w:val="000000"/>
        </w:rPr>
      </w:pPr>
      <w:r w:rsidRPr="006E2A08">
        <w:rPr>
          <w:color w:val="000000"/>
        </w:rPr>
        <w:t>To ensure the robustness and correctness of the timer-based starvation prevention mechanism, the implementation must undergo thorough testing and validation. The primary objective is to verify that the system efficiently handles multiple processes, prevents starvation, and manages resource contention without causing deadlocks. The testing process involves creating a controlled environment with a specified number of processes competing for the shared resource. By varying the number of processes and adjusting the timeout duration, we can observe the system's behavior under different load conditions. The validation process includes checking the activity logs to ensure that:</w:t>
      </w:r>
    </w:p>
    <w:p w14:paraId="29E5AFA3" w14:textId="0543068E" w:rsidR="006E2A08" w:rsidRPr="006E2A08" w:rsidRDefault="006E2A08" w:rsidP="00DE1413">
      <w:pPr>
        <w:pStyle w:val="ListParagraph"/>
        <w:numPr>
          <w:ilvl w:val="0"/>
          <w:numId w:val="1"/>
        </w:numPr>
        <w:spacing w:before="240" w:after="240" w:line="480" w:lineRule="auto"/>
        <w:rPr>
          <w:color w:val="000000"/>
        </w:rPr>
      </w:pPr>
      <w:r w:rsidRPr="006E2A08">
        <w:rPr>
          <w:color w:val="000000"/>
        </w:rPr>
        <w:t>Resource Access: Processes can successfully access and release the resource.</w:t>
      </w:r>
    </w:p>
    <w:p w14:paraId="6B8FCFB6" w14:textId="16B7DCDF" w:rsidR="006E2A08" w:rsidRPr="006E2A08" w:rsidRDefault="006E2A08" w:rsidP="00DE1413">
      <w:pPr>
        <w:pStyle w:val="ListParagraph"/>
        <w:numPr>
          <w:ilvl w:val="0"/>
          <w:numId w:val="1"/>
        </w:numPr>
        <w:spacing w:before="240" w:after="240" w:line="480" w:lineRule="auto"/>
        <w:rPr>
          <w:color w:val="000000"/>
        </w:rPr>
      </w:pPr>
      <w:r w:rsidRPr="006E2A08">
        <w:rPr>
          <w:color w:val="000000"/>
        </w:rPr>
        <w:t>Starvation Handling: Processes that experience starvation are correctly terminated and restarted.</w:t>
      </w:r>
    </w:p>
    <w:p w14:paraId="024002F5" w14:textId="49A58098" w:rsidR="006E2A08" w:rsidRPr="006E2A08" w:rsidRDefault="006E2A08" w:rsidP="00DE1413">
      <w:pPr>
        <w:pStyle w:val="ListParagraph"/>
        <w:numPr>
          <w:ilvl w:val="0"/>
          <w:numId w:val="1"/>
        </w:numPr>
        <w:spacing w:before="240" w:after="240" w:line="480" w:lineRule="auto"/>
        <w:rPr>
          <w:color w:val="000000"/>
        </w:rPr>
      </w:pPr>
      <w:r w:rsidRPr="006E2A08">
        <w:rPr>
          <w:color w:val="000000"/>
        </w:rPr>
        <w:t>Log Accuracy: The activity log accurately reflects the status of each process, including attempts to access the resource, successful accesses, releases, and starvation events.</w:t>
      </w:r>
    </w:p>
    <w:p w14:paraId="7258B3B0" w14:textId="0BE8A575" w:rsidR="006E2A08" w:rsidRDefault="006E2A08" w:rsidP="00DE1413">
      <w:pPr>
        <w:spacing w:before="240" w:after="240" w:line="480" w:lineRule="auto"/>
        <w:rPr>
          <w:color w:val="000000"/>
        </w:rPr>
      </w:pPr>
      <w:r w:rsidRPr="006E2A08">
        <w:rPr>
          <w:color w:val="000000"/>
        </w:rPr>
        <w:t>Additionally, edge cases such as extremely high contention (many processes with a very short timeout) and low contention (few processes with a long timeout) are tested to ensure the system's stability and performance across a range of scenarios. By systematically testing and validating the implementation, we can confirm that the solution is both effective and reliable in preventing process starvation while managing shared resource access in a multi-threaded environment.</w:t>
      </w:r>
      <w:r>
        <w:rPr>
          <w:color w:val="000000"/>
        </w:rPr>
        <w:t xml:space="preserve"> Examples of our testing can be found in the screenshots above</w:t>
      </w:r>
    </w:p>
    <w:p w14:paraId="20B8ABB0" w14:textId="77777777" w:rsidR="00AA14DA" w:rsidRDefault="00AA14DA">
      <w:pPr>
        <w:rPr>
          <w:color w:val="000000"/>
        </w:rPr>
      </w:pPr>
      <w:r>
        <w:rPr>
          <w:color w:val="000000"/>
        </w:rPr>
        <w:br w:type="page"/>
      </w:r>
    </w:p>
    <w:p w14:paraId="33BD12FE" w14:textId="218FB252" w:rsidR="006E2A08" w:rsidRDefault="006E2A08" w:rsidP="00DE1413">
      <w:pPr>
        <w:spacing w:before="240" w:after="240" w:line="480" w:lineRule="auto"/>
        <w:rPr>
          <w:color w:val="000000"/>
        </w:rPr>
      </w:pPr>
      <w:r>
        <w:rPr>
          <w:color w:val="000000"/>
        </w:rPr>
        <w:lastRenderedPageBreak/>
        <w:t>Analysis of Program</w:t>
      </w:r>
    </w:p>
    <w:p w14:paraId="7A1CEFAB" w14:textId="6B677584" w:rsidR="00AA14DA" w:rsidRPr="00AA14DA" w:rsidRDefault="00AA14DA" w:rsidP="00AA14DA">
      <w:pPr>
        <w:spacing w:before="240" w:after="240" w:line="480" w:lineRule="auto"/>
        <w:rPr>
          <w:color w:val="000000"/>
        </w:rPr>
      </w:pPr>
      <w:r>
        <w:rPr>
          <w:color w:val="000000"/>
        </w:rPr>
        <w:t>W</w:t>
      </w:r>
      <w:r w:rsidRPr="00AA14DA">
        <w:rPr>
          <w:color w:val="000000"/>
        </w:rPr>
        <w:t xml:space="preserve">e can observe several key points about the behavior of the system </w:t>
      </w:r>
      <w:r w:rsidR="00165950">
        <w:rPr>
          <w:color w:val="000000"/>
        </w:rPr>
        <w:t xml:space="preserve">by comparing the system </w:t>
      </w:r>
      <w:r w:rsidRPr="00AA14DA">
        <w:rPr>
          <w:color w:val="000000"/>
        </w:rPr>
        <w:t>with a timeout of 5 seconds and 50 processes</w:t>
      </w:r>
      <w:r w:rsidR="00165950">
        <w:rPr>
          <w:color w:val="000000"/>
        </w:rPr>
        <w:t xml:space="preserve"> vs a timeout of 1</w:t>
      </w:r>
      <w:r w:rsidR="00165950" w:rsidRPr="00AA14DA">
        <w:rPr>
          <w:color w:val="000000"/>
        </w:rPr>
        <w:t xml:space="preserve"> seconds and </w:t>
      </w:r>
      <w:r w:rsidR="00165950">
        <w:rPr>
          <w:color w:val="000000"/>
        </w:rPr>
        <w:t>3</w:t>
      </w:r>
      <w:r w:rsidR="00165950" w:rsidRPr="00AA14DA">
        <w:rPr>
          <w:color w:val="000000"/>
        </w:rPr>
        <w:t>0 processe</w:t>
      </w:r>
      <w:r w:rsidR="00165950">
        <w:rPr>
          <w:color w:val="000000"/>
        </w:rPr>
        <w:t>s</w:t>
      </w:r>
      <w:r w:rsidRPr="00AA14DA">
        <w:rPr>
          <w:color w:val="000000"/>
        </w:rPr>
        <w:t>:</w:t>
      </w:r>
    </w:p>
    <w:p w14:paraId="43236649" w14:textId="77777777" w:rsidR="00AA14DA" w:rsidRPr="00AA14DA" w:rsidRDefault="00AA14DA" w:rsidP="00AA14DA">
      <w:pPr>
        <w:numPr>
          <w:ilvl w:val="0"/>
          <w:numId w:val="4"/>
        </w:numPr>
        <w:spacing w:before="240" w:after="240" w:line="480" w:lineRule="auto"/>
        <w:rPr>
          <w:color w:val="000000"/>
        </w:rPr>
      </w:pPr>
      <w:r w:rsidRPr="00AA14DA">
        <w:rPr>
          <w:b/>
          <w:bCs/>
          <w:color w:val="000000"/>
        </w:rPr>
        <w:t>Reduced Starvation</w:t>
      </w:r>
      <w:r w:rsidRPr="00AA14DA">
        <w:rPr>
          <w:color w:val="000000"/>
        </w:rPr>
        <w:t>: The increased timeout allows processes enough time to access the resource, preventing frequent starvation and restarts.</w:t>
      </w:r>
    </w:p>
    <w:p w14:paraId="4017DF67" w14:textId="77777777" w:rsidR="00AA14DA" w:rsidRPr="00AA14DA" w:rsidRDefault="00AA14DA" w:rsidP="00AA14DA">
      <w:pPr>
        <w:numPr>
          <w:ilvl w:val="0"/>
          <w:numId w:val="4"/>
        </w:numPr>
        <w:spacing w:before="240" w:after="240" w:line="480" w:lineRule="auto"/>
        <w:rPr>
          <w:color w:val="000000"/>
        </w:rPr>
      </w:pPr>
      <w:r w:rsidRPr="00AA14DA">
        <w:rPr>
          <w:b/>
          <w:bCs/>
          <w:color w:val="000000"/>
        </w:rPr>
        <w:t>Sequential Access</w:t>
      </w:r>
      <w:r w:rsidRPr="00AA14DA">
        <w:rPr>
          <w:color w:val="000000"/>
        </w:rPr>
        <w:t xml:space="preserve">: Processes </w:t>
      </w:r>
      <w:proofErr w:type="gramStart"/>
      <w:r w:rsidRPr="00AA14DA">
        <w:rPr>
          <w:color w:val="000000"/>
        </w:rPr>
        <w:t>are able to</w:t>
      </w:r>
      <w:proofErr w:type="gramEnd"/>
      <w:r w:rsidRPr="00AA14DA">
        <w:rPr>
          <w:color w:val="000000"/>
        </w:rPr>
        <w:t xml:space="preserve"> access the resource in a somewhat sequential manner, though many processes still experience contention.</w:t>
      </w:r>
    </w:p>
    <w:p w14:paraId="6EE246EF" w14:textId="77777777" w:rsidR="00AA14DA" w:rsidRPr="00AA14DA" w:rsidRDefault="00AA14DA" w:rsidP="00AA14DA">
      <w:pPr>
        <w:spacing w:before="240" w:after="240" w:line="480" w:lineRule="auto"/>
        <w:rPr>
          <w:b/>
          <w:bCs/>
          <w:color w:val="000000"/>
        </w:rPr>
      </w:pPr>
      <w:r w:rsidRPr="00AA14DA">
        <w:rPr>
          <w:b/>
          <w:bCs/>
          <w:color w:val="000000"/>
        </w:rPr>
        <w:t>Efficiency and Scalability</w:t>
      </w:r>
    </w:p>
    <w:p w14:paraId="79C83AD4" w14:textId="77777777" w:rsidR="00AA14DA" w:rsidRPr="00AA14DA" w:rsidRDefault="00AA14DA" w:rsidP="00AA14DA">
      <w:pPr>
        <w:spacing w:before="240" w:after="240" w:line="480" w:lineRule="auto"/>
        <w:rPr>
          <w:b/>
          <w:bCs/>
          <w:color w:val="000000"/>
        </w:rPr>
      </w:pPr>
      <w:r w:rsidRPr="00AA14DA">
        <w:rPr>
          <w:b/>
          <w:bCs/>
          <w:color w:val="000000"/>
        </w:rPr>
        <w:t>Efficiency</w:t>
      </w:r>
    </w:p>
    <w:p w14:paraId="1185C889" w14:textId="77777777" w:rsidR="00AA14DA" w:rsidRPr="00AA14DA" w:rsidRDefault="00AA14DA" w:rsidP="00AA14DA">
      <w:pPr>
        <w:numPr>
          <w:ilvl w:val="0"/>
          <w:numId w:val="5"/>
        </w:numPr>
        <w:spacing w:before="240" w:after="240" w:line="480" w:lineRule="auto"/>
        <w:rPr>
          <w:color w:val="000000"/>
        </w:rPr>
      </w:pPr>
      <w:r w:rsidRPr="00AA14DA">
        <w:rPr>
          <w:b/>
          <w:bCs/>
          <w:color w:val="000000"/>
        </w:rPr>
        <w:t>Resource Utilization</w:t>
      </w:r>
      <w:r w:rsidRPr="00AA14DA">
        <w:rPr>
          <w:color w:val="000000"/>
        </w:rPr>
        <w:t>: The resource is utilized more effectively since processes have sufficient time to complete their operations before being terminated due to starvation.</w:t>
      </w:r>
    </w:p>
    <w:p w14:paraId="546AEA70" w14:textId="77777777" w:rsidR="00AA14DA" w:rsidRPr="00AA14DA" w:rsidRDefault="00AA14DA" w:rsidP="00AA14DA">
      <w:pPr>
        <w:numPr>
          <w:ilvl w:val="0"/>
          <w:numId w:val="5"/>
        </w:numPr>
        <w:spacing w:before="240" w:after="240" w:line="480" w:lineRule="auto"/>
        <w:rPr>
          <w:color w:val="000000"/>
        </w:rPr>
      </w:pPr>
      <w:r w:rsidRPr="00AA14DA">
        <w:rPr>
          <w:b/>
          <w:bCs/>
          <w:color w:val="000000"/>
        </w:rPr>
        <w:t>Overhead Reduction</w:t>
      </w:r>
      <w:r w:rsidRPr="00AA14DA">
        <w:rPr>
          <w:color w:val="000000"/>
        </w:rPr>
        <w:t>: The number of restarts due to starvation is significantly reduced, decreasing the overhead associated with frequent process termination and restart.</w:t>
      </w:r>
    </w:p>
    <w:p w14:paraId="24B0AD25" w14:textId="77777777" w:rsidR="00AA14DA" w:rsidRPr="00AA14DA" w:rsidRDefault="00AA14DA" w:rsidP="00AA14DA">
      <w:pPr>
        <w:spacing w:before="240" w:after="240" w:line="480" w:lineRule="auto"/>
        <w:rPr>
          <w:b/>
          <w:bCs/>
          <w:color w:val="000000"/>
        </w:rPr>
      </w:pPr>
      <w:r w:rsidRPr="00AA14DA">
        <w:rPr>
          <w:b/>
          <w:bCs/>
          <w:color w:val="000000"/>
        </w:rPr>
        <w:t>Scalability</w:t>
      </w:r>
    </w:p>
    <w:p w14:paraId="28EF31D8" w14:textId="77777777" w:rsidR="00AA14DA" w:rsidRPr="00AA14DA" w:rsidRDefault="00AA14DA" w:rsidP="00AA14DA">
      <w:pPr>
        <w:numPr>
          <w:ilvl w:val="0"/>
          <w:numId w:val="6"/>
        </w:numPr>
        <w:spacing w:before="240" w:after="240" w:line="480" w:lineRule="auto"/>
        <w:rPr>
          <w:color w:val="000000"/>
        </w:rPr>
      </w:pPr>
      <w:r w:rsidRPr="00AA14DA">
        <w:rPr>
          <w:b/>
          <w:bCs/>
          <w:color w:val="000000"/>
        </w:rPr>
        <w:t>High Number of Processes</w:t>
      </w:r>
      <w:r w:rsidRPr="00AA14DA">
        <w:rPr>
          <w:color w:val="000000"/>
        </w:rPr>
        <w:t>: The system can handle a larger number of processes without significant issues related to starvation, as seen in the activity log.</w:t>
      </w:r>
    </w:p>
    <w:p w14:paraId="7B57F74B" w14:textId="77777777" w:rsidR="00AA14DA" w:rsidRPr="00AA14DA" w:rsidRDefault="00AA14DA" w:rsidP="00AA14DA">
      <w:pPr>
        <w:numPr>
          <w:ilvl w:val="0"/>
          <w:numId w:val="6"/>
        </w:numPr>
        <w:spacing w:before="240" w:after="240" w:line="480" w:lineRule="auto"/>
        <w:rPr>
          <w:color w:val="000000"/>
        </w:rPr>
      </w:pPr>
      <w:r w:rsidRPr="00AA14DA">
        <w:rPr>
          <w:b/>
          <w:bCs/>
          <w:color w:val="000000"/>
        </w:rPr>
        <w:t>Contention Management</w:t>
      </w:r>
      <w:r w:rsidRPr="00AA14DA">
        <w:rPr>
          <w:color w:val="000000"/>
        </w:rPr>
        <w:t>: While the system manages contention better with a longer timeout, there is still visible contention when multiple processes attempt to access the resource simultaneously.</w:t>
      </w:r>
    </w:p>
    <w:p w14:paraId="78B6F18D" w14:textId="77777777" w:rsidR="00AA14DA" w:rsidRPr="00AA14DA" w:rsidRDefault="00AA14DA" w:rsidP="00AA14DA">
      <w:pPr>
        <w:spacing w:before="240" w:after="240" w:line="480" w:lineRule="auto"/>
        <w:rPr>
          <w:b/>
          <w:bCs/>
          <w:color w:val="000000"/>
        </w:rPr>
      </w:pPr>
      <w:r w:rsidRPr="00AA14DA">
        <w:rPr>
          <w:b/>
          <w:bCs/>
          <w:color w:val="000000"/>
        </w:rPr>
        <w:lastRenderedPageBreak/>
        <w:t>Limitations</w:t>
      </w:r>
    </w:p>
    <w:p w14:paraId="1D5DB16D" w14:textId="77777777" w:rsidR="00AA14DA" w:rsidRPr="00AA14DA" w:rsidRDefault="00AA14DA" w:rsidP="00AA14DA">
      <w:pPr>
        <w:numPr>
          <w:ilvl w:val="0"/>
          <w:numId w:val="7"/>
        </w:numPr>
        <w:spacing w:before="240" w:after="240" w:line="480" w:lineRule="auto"/>
        <w:rPr>
          <w:color w:val="000000"/>
        </w:rPr>
      </w:pPr>
      <w:r w:rsidRPr="00AA14DA">
        <w:rPr>
          <w:b/>
          <w:bCs/>
          <w:color w:val="000000"/>
        </w:rPr>
        <w:t>Contention Remains</w:t>
      </w:r>
      <w:r w:rsidRPr="00AA14DA">
        <w:rPr>
          <w:color w:val="000000"/>
        </w:rPr>
        <w:t>: Despite the increased timeout, there is still significant contention for the resource, causing many processes to wait.</w:t>
      </w:r>
    </w:p>
    <w:p w14:paraId="2E6C582C" w14:textId="77777777" w:rsidR="00AA14DA" w:rsidRPr="00AA14DA" w:rsidRDefault="00AA14DA" w:rsidP="00AA14DA">
      <w:pPr>
        <w:numPr>
          <w:ilvl w:val="0"/>
          <w:numId w:val="7"/>
        </w:numPr>
        <w:spacing w:before="240" w:after="240" w:line="480" w:lineRule="auto"/>
        <w:rPr>
          <w:color w:val="000000"/>
        </w:rPr>
      </w:pPr>
      <w:r w:rsidRPr="00AA14DA">
        <w:rPr>
          <w:b/>
          <w:bCs/>
          <w:color w:val="000000"/>
        </w:rPr>
        <w:t>Potential Delays</w:t>
      </w:r>
      <w:r w:rsidRPr="00AA14DA">
        <w:rPr>
          <w:color w:val="000000"/>
        </w:rPr>
        <w:t>: Processes may still experience delays due to the time spent waiting for the resource to become available, especially as the number of processes increases.</w:t>
      </w:r>
    </w:p>
    <w:p w14:paraId="0D7F64F5" w14:textId="77777777" w:rsidR="00AA14DA" w:rsidRPr="00AA14DA" w:rsidRDefault="00AA14DA" w:rsidP="00AA14DA">
      <w:pPr>
        <w:spacing w:before="240" w:after="240" w:line="480" w:lineRule="auto"/>
        <w:rPr>
          <w:b/>
          <w:bCs/>
          <w:color w:val="000000"/>
        </w:rPr>
      </w:pPr>
      <w:r w:rsidRPr="00AA14DA">
        <w:rPr>
          <w:b/>
          <w:bCs/>
          <w:color w:val="000000"/>
        </w:rPr>
        <w:t>Alternative Approaches for Improvement</w:t>
      </w:r>
    </w:p>
    <w:p w14:paraId="257780BF" w14:textId="50435CB7" w:rsidR="00AA14DA" w:rsidRPr="00AA14DA" w:rsidRDefault="00AA14DA" w:rsidP="00AA14DA">
      <w:pPr>
        <w:spacing w:before="240" w:after="240" w:line="480" w:lineRule="auto"/>
        <w:rPr>
          <w:color w:val="000000"/>
        </w:rPr>
      </w:pPr>
      <w:r w:rsidRPr="00AA14DA">
        <w:rPr>
          <w:color w:val="000000"/>
        </w:rPr>
        <w:t>Given that the current solution with a 5-second timeout works well but still exhibits contention, we can consider alternative approaches to further improve efficiency and scalability</w:t>
      </w:r>
      <w:r w:rsidR="00FA657E">
        <w:rPr>
          <w:color w:val="000000"/>
        </w:rPr>
        <w:t xml:space="preserve">. The first example would be to </w:t>
      </w:r>
      <w:r w:rsidRPr="00AA14DA">
        <w:rPr>
          <w:color w:val="000000"/>
        </w:rPr>
        <w:t>Implement a priority-based scheduling mechanism where processes that have been waiting longer are given higher priority to access the resource.</w:t>
      </w:r>
      <w:r w:rsidR="00FA657E">
        <w:rPr>
          <w:color w:val="000000"/>
        </w:rPr>
        <w:t xml:space="preserve"> This e</w:t>
      </w:r>
      <w:r w:rsidRPr="00AA14DA">
        <w:rPr>
          <w:color w:val="000000"/>
        </w:rPr>
        <w:t>nsures fairer access by prioritizing waiting processes</w:t>
      </w:r>
      <w:r w:rsidR="00FA657E">
        <w:rPr>
          <w:color w:val="000000"/>
        </w:rPr>
        <w:t xml:space="preserve"> and r</w:t>
      </w:r>
      <w:r w:rsidRPr="00AA14DA">
        <w:rPr>
          <w:color w:val="000000"/>
        </w:rPr>
        <w:t>educes the chance of prolonged contention and starvation.</w:t>
      </w:r>
      <w:r w:rsidR="00902BA7">
        <w:rPr>
          <w:color w:val="000000"/>
        </w:rPr>
        <w:t xml:space="preserve"> Second would be a </w:t>
      </w:r>
      <w:r w:rsidRPr="00AA14DA">
        <w:rPr>
          <w:color w:val="000000"/>
        </w:rPr>
        <w:t>token-passing mechanism where only the process holding the token can access the resource.</w:t>
      </w:r>
      <w:r w:rsidR="00902BA7">
        <w:rPr>
          <w:color w:val="000000"/>
        </w:rPr>
        <w:t xml:space="preserve"> This would e</w:t>
      </w:r>
      <w:r w:rsidRPr="00AA14DA">
        <w:rPr>
          <w:color w:val="000000"/>
        </w:rPr>
        <w:t>liminate contention by ensuring exclusive access to the resource.</w:t>
      </w:r>
      <w:r w:rsidR="00902BA7">
        <w:rPr>
          <w:color w:val="000000"/>
        </w:rPr>
        <w:t xml:space="preserve"> Lastly would be to u</w:t>
      </w:r>
      <w:r w:rsidRPr="00AA14DA">
        <w:rPr>
          <w:color w:val="000000"/>
        </w:rPr>
        <w:t>se an exponential backoff strategy where processes wait for an increasing amount of time before retrying to access the resource.</w:t>
      </w:r>
    </w:p>
    <w:p w14:paraId="16A0E67B" w14:textId="77777777" w:rsidR="00AA14DA" w:rsidRPr="00AA14DA" w:rsidRDefault="00AA14DA" w:rsidP="00AA14DA">
      <w:pPr>
        <w:spacing w:before="240" w:after="240" w:line="480" w:lineRule="auto"/>
        <w:rPr>
          <w:b/>
          <w:bCs/>
          <w:color w:val="000000"/>
        </w:rPr>
      </w:pPr>
      <w:r w:rsidRPr="00AA14DA">
        <w:rPr>
          <w:b/>
          <w:bCs/>
          <w:color w:val="000000"/>
        </w:rPr>
        <w:t>Conclusion</w:t>
      </w:r>
    </w:p>
    <w:p w14:paraId="3F2256FB" w14:textId="3C2E33B7" w:rsidR="000B2346" w:rsidRPr="00CE7630" w:rsidRDefault="00AA14DA" w:rsidP="00DE1413">
      <w:pPr>
        <w:spacing w:before="240" w:after="240" w:line="480" w:lineRule="auto"/>
        <w:rPr>
          <w:color w:val="000000"/>
        </w:rPr>
      </w:pPr>
      <w:r w:rsidRPr="00AA14DA">
        <w:rPr>
          <w:color w:val="000000"/>
        </w:rPr>
        <w:t>The timer-based approach with a longer timeout of 5 seconds effectively reduces starvation and overhead, making it a viable solution for scenarios with high contention. However, to further improve resource utilization and reduce contention, implementing alternative strategies like priority-based scheduling, token-based access, or an exponential backoff strategy can provide additional benefits.</w:t>
      </w:r>
    </w:p>
    <w:sectPr w:rsidR="000B2346" w:rsidRPr="00CE7630">
      <w:headerReference w:type="even" r:id="rId1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DD37F" w14:textId="77777777" w:rsidR="00D01B25" w:rsidRDefault="00D01B25" w:rsidP="00CE7630">
      <w:r>
        <w:separator/>
      </w:r>
    </w:p>
  </w:endnote>
  <w:endnote w:type="continuationSeparator" w:id="0">
    <w:p w14:paraId="0BFD09C6" w14:textId="77777777" w:rsidR="00D01B25" w:rsidRDefault="00D01B25" w:rsidP="00CE7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019CD" w14:textId="77777777" w:rsidR="00D01B25" w:rsidRDefault="00D01B25" w:rsidP="00CE7630">
      <w:r>
        <w:separator/>
      </w:r>
    </w:p>
  </w:footnote>
  <w:footnote w:type="continuationSeparator" w:id="0">
    <w:p w14:paraId="49AFD4D6" w14:textId="77777777" w:rsidR="00D01B25" w:rsidRDefault="00D01B25" w:rsidP="00CE76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7653307"/>
      <w:docPartObj>
        <w:docPartGallery w:val="Page Numbers (Top of Page)"/>
        <w:docPartUnique/>
      </w:docPartObj>
    </w:sdtPr>
    <w:sdtContent>
      <w:p w14:paraId="61F4FC9F" w14:textId="77777777" w:rsidR="00CE7630" w:rsidRDefault="00CE7630" w:rsidP="007E4AC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8C5C98" w14:textId="77777777" w:rsidR="00CE7630" w:rsidRDefault="00CE7630" w:rsidP="00CE763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5323512"/>
      <w:docPartObj>
        <w:docPartGallery w:val="Page Numbers (Top of Page)"/>
        <w:docPartUnique/>
      </w:docPartObj>
    </w:sdtPr>
    <w:sdtContent>
      <w:p w14:paraId="6ECDA3BA" w14:textId="77777777" w:rsidR="00CE7630" w:rsidRPr="00CE7630" w:rsidRDefault="00CE7630" w:rsidP="007E4AC8">
        <w:pPr>
          <w:pStyle w:val="Header"/>
          <w:framePr w:wrap="none" w:vAnchor="text" w:hAnchor="margin" w:xAlign="right" w:y="1"/>
          <w:rPr>
            <w:rStyle w:val="PageNumber"/>
          </w:rPr>
        </w:pPr>
        <w:r w:rsidRPr="00CE7630">
          <w:rPr>
            <w:rStyle w:val="PageNumber"/>
          </w:rPr>
          <w:fldChar w:fldCharType="begin"/>
        </w:r>
        <w:r w:rsidRPr="00CE7630">
          <w:rPr>
            <w:rStyle w:val="PageNumber"/>
          </w:rPr>
          <w:instrText xml:space="preserve"> PAGE </w:instrText>
        </w:r>
        <w:r w:rsidRPr="00CE7630">
          <w:rPr>
            <w:rStyle w:val="PageNumber"/>
          </w:rPr>
          <w:fldChar w:fldCharType="separate"/>
        </w:r>
        <w:r w:rsidRPr="00CE7630">
          <w:rPr>
            <w:rStyle w:val="PageNumber"/>
            <w:noProof/>
          </w:rPr>
          <w:t>1</w:t>
        </w:r>
        <w:r w:rsidRPr="00CE7630">
          <w:rPr>
            <w:rStyle w:val="PageNumber"/>
          </w:rPr>
          <w:fldChar w:fldCharType="end"/>
        </w:r>
      </w:p>
    </w:sdtContent>
  </w:sdt>
  <w:p w14:paraId="620EFA4C" w14:textId="77777777" w:rsidR="00CE7630" w:rsidRPr="00CE7630" w:rsidRDefault="00CE7630" w:rsidP="00CE763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83814"/>
    <w:multiLevelType w:val="multilevel"/>
    <w:tmpl w:val="2286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D01625"/>
    <w:multiLevelType w:val="multilevel"/>
    <w:tmpl w:val="6D20C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2B0EB1"/>
    <w:multiLevelType w:val="hybridMultilevel"/>
    <w:tmpl w:val="85AEE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1222A9"/>
    <w:multiLevelType w:val="multilevel"/>
    <w:tmpl w:val="B114B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CF6549"/>
    <w:multiLevelType w:val="multilevel"/>
    <w:tmpl w:val="F658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AF4C7C"/>
    <w:multiLevelType w:val="multilevel"/>
    <w:tmpl w:val="D9205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A1230D"/>
    <w:multiLevelType w:val="hybridMultilevel"/>
    <w:tmpl w:val="C49412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ED59DE"/>
    <w:multiLevelType w:val="multilevel"/>
    <w:tmpl w:val="AEA09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AE2223"/>
    <w:multiLevelType w:val="multilevel"/>
    <w:tmpl w:val="8F4A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702454"/>
    <w:multiLevelType w:val="multilevel"/>
    <w:tmpl w:val="E2B0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3058532">
    <w:abstractNumId w:val="2"/>
  </w:num>
  <w:num w:numId="2" w16cid:durableId="105584188">
    <w:abstractNumId w:val="3"/>
  </w:num>
  <w:num w:numId="3" w16cid:durableId="1377243185">
    <w:abstractNumId w:val="6"/>
  </w:num>
  <w:num w:numId="4" w16cid:durableId="1445659738">
    <w:abstractNumId w:val="7"/>
  </w:num>
  <w:num w:numId="5" w16cid:durableId="1292176065">
    <w:abstractNumId w:val="0"/>
  </w:num>
  <w:num w:numId="6" w16cid:durableId="32311985">
    <w:abstractNumId w:val="4"/>
  </w:num>
  <w:num w:numId="7" w16cid:durableId="1049761375">
    <w:abstractNumId w:val="5"/>
  </w:num>
  <w:num w:numId="8" w16cid:durableId="1520512185">
    <w:abstractNumId w:val="9"/>
  </w:num>
  <w:num w:numId="9" w16cid:durableId="721489621">
    <w:abstractNumId w:val="8"/>
  </w:num>
  <w:num w:numId="10" w16cid:durableId="14577976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D05"/>
    <w:rsid w:val="00057093"/>
    <w:rsid w:val="000B2346"/>
    <w:rsid w:val="0016013E"/>
    <w:rsid w:val="00165950"/>
    <w:rsid w:val="001A2DCF"/>
    <w:rsid w:val="00200722"/>
    <w:rsid w:val="00282ED2"/>
    <w:rsid w:val="00344EFE"/>
    <w:rsid w:val="00493765"/>
    <w:rsid w:val="005071D5"/>
    <w:rsid w:val="00647A7D"/>
    <w:rsid w:val="00686C3B"/>
    <w:rsid w:val="006E2A08"/>
    <w:rsid w:val="00902BA7"/>
    <w:rsid w:val="00AA14DA"/>
    <w:rsid w:val="00CE7630"/>
    <w:rsid w:val="00D01B25"/>
    <w:rsid w:val="00D27D05"/>
    <w:rsid w:val="00DE1413"/>
    <w:rsid w:val="00E77179"/>
    <w:rsid w:val="00EB4120"/>
    <w:rsid w:val="00FA657E"/>
    <w:rsid w:val="00FB0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1C3055"/>
  <w15:chartTrackingRefBased/>
  <w15:docId w15:val="{523C5F2D-520F-F54C-97FD-820D27038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C3B"/>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E76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76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76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E76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76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763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763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763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763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6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76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76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E76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76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76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76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76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7630"/>
    <w:rPr>
      <w:rFonts w:eastAsiaTheme="majorEastAsia" w:cstheme="majorBidi"/>
      <w:color w:val="272727" w:themeColor="text1" w:themeTint="D8"/>
    </w:rPr>
  </w:style>
  <w:style w:type="paragraph" w:styleId="Title">
    <w:name w:val="Title"/>
    <w:basedOn w:val="Normal"/>
    <w:next w:val="Normal"/>
    <w:link w:val="TitleChar"/>
    <w:uiPriority w:val="10"/>
    <w:qFormat/>
    <w:rsid w:val="00CE763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76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763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76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763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E7630"/>
    <w:rPr>
      <w:i/>
      <w:iCs/>
      <w:color w:val="404040" w:themeColor="text1" w:themeTint="BF"/>
    </w:rPr>
  </w:style>
  <w:style w:type="paragraph" w:styleId="ListParagraph">
    <w:name w:val="List Paragraph"/>
    <w:basedOn w:val="Normal"/>
    <w:uiPriority w:val="34"/>
    <w:qFormat/>
    <w:rsid w:val="00CE7630"/>
    <w:pPr>
      <w:ind w:left="720"/>
      <w:contextualSpacing/>
    </w:pPr>
  </w:style>
  <w:style w:type="character" w:styleId="IntenseEmphasis">
    <w:name w:val="Intense Emphasis"/>
    <w:basedOn w:val="DefaultParagraphFont"/>
    <w:uiPriority w:val="21"/>
    <w:qFormat/>
    <w:rsid w:val="00CE7630"/>
    <w:rPr>
      <w:i/>
      <w:iCs/>
      <w:color w:val="0F4761" w:themeColor="accent1" w:themeShade="BF"/>
    </w:rPr>
  </w:style>
  <w:style w:type="paragraph" w:styleId="IntenseQuote">
    <w:name w:val="Intense Quote"/>
    <w:basedOn w:val="Normal"/>
    <w:next w:val="Normal"/>
    <w:link w:val="IntenseQuoteChar"/>
    <w:uiPriority w:val="30"/>
    <w:qFormat/>
    <w:rsid w:val="00CE76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7630"/>
    <w:rPr>
      <w:i/>
      <w:iCs/>
      <w:color w:val="0F4761" w:themeColor="accent1" w:themeShade="BF"/>
    </w:rPr>
  </w:style>
  <w:style w:type="character" w:styleId="IntenseReference">
    <w:name w:val="Intense Reference"/>
    <w:basedOn w:val="DefaultParagraphFont"/>
    <w:uiPriority w:val="32"/>
    <w:qFormat/>
    <w:rsid w:val="00CE7630"/>
    <w:rPr>
      <w:b/>
      <w:bCs/>
      <w:smallCaps/>
      <w:color w:val="0F4761" w:themeColor="accent1" w:themeShade="BF"/>
      <w:spacing w:val="5"/>
    </w:rPr>
  </w:style>
  <w:style w:type="paragraph" w:styleId="Header">
    <w:name w:val="header"/>
    <w:basedOn w:val="Normal"/>
    <w:link w:val="HeaderChar"/>
    <w:uiPriority w:val="99"/>
    <w:unhideWhenUsed/>
    <w:rsid w:val="00CE7630"/>
    <w:pPr>
      <w:tabs>
        <w:tab w:val="center" w:pos="4680"/>
        <w:tab w:val="right" w:pos="9360"/>
      </w:tabs>
    </w:pPr>
  </w:style>
  <w:style w:type="character" w:customStyle="1" w:styleId="HeaderChar">
    <w:name w:val="Header Char"/>
    <w:basedOn w:val="DefaultParagraphFont"/>
    <w:link w:val="Header"/>
    <w:uiPriority w:val="99"/>
    <w:rsid w:val="00CE7630"/>
  </w:style>
  <w:style w:type="paragraph" w:styleId="Footer">
    <w:name w:val="footer"/>
    <w:basedOn w:val="Normal"/>
    <w:link w:val="FooterChar"/>
    <w:uiPriority w:val="99"/>
    <w:unhideWhenUsed/>
    <w:rsid w:val="00CE7630"/>
    <w:pPr>
      <w:tabs>
        <w:tab w:val="center" w:pos="4680"/>
        <w:tab w:val="right" w:pos="9360"/>
      </w:tabs>
    </w:pPr>
  </w:style>
  <w:style w:type="character" w:customStyle="1" w:styleId="FooterChar">
    <w:name w:val="Footer Char"/>
    <w:basedOn w:val="DefaultParagraphFont"/>
    <w:link w:val="Footer"/>
    <w:uiPriority w:val="99"/>
    <w:rsid w:val="00CE7630"/>
  </w:style>
  <w:style w:type="character" w:styleId="PageNumber">
    <w:name w:val="page number"/>
    <w:basedOn w:val="DefaultParagraphFont"/>
    <w:uiPriority w:val="99"/>
    <w:semiHidden/>
    <w:unhideWhenUsed/>
    <w:rsid w:val="00CE7630"/>
  </w:style>
  <w:style w:type="paragraph" w:styleId="NormalWeb">
    <w:name w:val="Normal (Web)"/>
    <w:basedOn w:val="Normal"/>
    <w:uiPriority w:val="99"/>
    <w:semiHidden/>
    <w:unhideWhenUsed/>
    <w:rsid w:val="00DE1413"/>
    <w:pPr>
      <w:spacing w:before="100" w:beforeAutospacing="1" w:after="100" w:afterAutospacing="1"/>
    </w:pPr>
  </w:style>
  <w:style w:type="character" w:styleId="Strong">
    <w:name w:val="Strong"/>
    <w:basedOn w:val="DefaultParagraphFont"/>
    <w:uiPriority w:val="22"/>
    <w:qFormat/>
    <w:rsid w:val="00DE14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779511">
      <w:bodyDiv w:val="1"/>
      <w:marLeft w:val="0"/>
      <w:marRight w:val="0"/>
      <w:marTop w:val="0"/>
      <w:marBottom w:val="0"/>
      <w:divBdr>
        <w:top w:val="none" w:sz="0" w:space="0" w:color="auto"/>
        <w:left w:val="none" w:sz="0" w:space="0" w:color="auto"/>
        <w:bottom w:val="none" w:sz="0" w:space="0" w:color="auto"/>
        <w:right w:val="none" w:sz="0" w:space="0" w:color="auto"/>
      </w:divBdr>
    </w:div>
    <w:div w:id="1073045644">
      <w:bodyDiv w:val="1"/>
      <w:marLeft w:val="0"/>
      <w:marRight w:val="0"/>
      <w:marTop w:val="0"/>
      <w:marBottom w:val="0"/>
      <w:divBdr>
        <w:top w:val="none" w:sz="0" w:space="0" w:color="auto"/>
        <w:left w:val="none" w:sz="0" w:space="0" w:color="auto"/>
        <w:bottom w:val="none" w:sz="0" w:space="0" w:color="auto"/>
        <w:right w:val="none" w:sz="0" w:space="0" w:color="auto"/>
      </w:divBdr>
    </w:div>
    <w:div w:id="1555387245">
      <w:bodyDiv w:val="1"/>
      <w:marLeft w:val="0"/>
      <w:marRight w:val="0"/>
      <w:marTop w:val="0"/>
      <w:marBottom w:val="0"/>
      <w:divBdr>
        <w:top w:val="none" w:sz="0" w:space="0" w:color="auto"/>
        <w:left w:val="none" w:sz="0" w:space="0" w:color="auto"/>
        <w:bottom w:val="none" w:sz="0" w:space="0" w:color="auto"/>
        <w:right w:val="none" w:sz="0" w:space="0" w:color="auto"/>
      </w:divBdr>
      <w:divsChild>
        <w:div w:id="408887277">
          <w:marLeft w:val="0"/>
          <w:marRight w:val="0"/>
          <w:marTop w:val="0"/>
          <w:marBottom w:val="0"/>
          <w:divBdr>
            <w:top w:val="none" w:sz="0" w:space="0" w:color="auto"/>
            <w:left w:val="none" w:sz="0" w:space="0" w:color="auto"/>
            <w:bottom w:val="none" w:sz="0" w:space="0" w:color="auto"/>
            <w:right w:val="none" w:sz="0" w:space="0" w:color="auto"/>
          </w:divBdr>
          <w:divsChild>
            <w:div w:id="1719091876">
              <w:marLeft w:val="0"/>
              <w:marRight w:val="0"/>
              <w:marTop w:val="0"/>
              <w:marBottom w:val="0"/>
              <w:divBdr>
                <w:top w:val="none" w:sz="0" w:space="0" w:color="auto"/>
                <w:left w:val="none" w:sz="0" w:space="0" w:color="auto"/>
                <w:bottom w:val="none" w:sz="0" w:space="0" w:color="auto"/>
                <w:right w:val="none" w:sz="0" w:space="0" w:color="auto"/>
              </w:divBdr>
            </w:div>
            <w:div w:id="625232392">
              <w:marLeft w:val="0"/>
              <w:marRight w:val="0"/>
              <w:marTop w:val="0"/>
              <w:marBottom w:val="0"/>
              <w:divBdr>
                <w:top w:val="none" w:sz="0" w:space="0" w:color="auto"/>
                <w:left w:val="none" w:sz="0" w:space="0" w:color="auto"/>
                <w:bottom w:val="none" w:sz="0" w:space="0" w:color="auto"/>
                <w:right w:val="none" w:sz="0" w:space="0" w:color="auto"/>
              </w:divBdr>
            </w:div>
            <w:div w:id="947736051">
              <w:marLeft w:val="0"/>
              <w:marRight w:val="0"/>
              <w:marTop w:val="0"/>
              <w:marBottom w:val="0"/>
              <w:divBdr>
                <w:top w:val="none" w:sz="0" w:space="0" w:color="auto"/>
                <w:left w:val="none" w:sz="0" w:space="0" w:color="auto"/>
                <w:bottom w:val="none" w:sz="0" w:space="0" w:color="auto"/>
                <w:right w:val="none" w:sz="0" w:space="0" w:color="auto"/>
              </w:divBdr>
            </w:div>
            <w:div w:id="292057408">
              <w:marLeft w:val="0"/>
              <w:marRight w:val="0"/>
              <w:marTop w:val="0"/>
              <w:marBottom w:val="0"/>
              <w:divBdr>
                <w:top w:val="none" w:sz="0" w:space="0" w:color="auto"/>
                <w:left w:val="none" w:sz="0" w:space="0" w:color="auto"/>
                <w:bottom w:val="none" w:sz="0" w:space="0" w:color="auto"/>
                <w:right w:val="none" w:sz="0" w:space="0" w:color="auto"/>
              </w:divBdr>
            </w:div>
            <w:div w:id="1450052274">
              <w:marLeft w:val="0"/>
              <w:marRight w:val="0"/>
              <w:marTop w:val="0"/>
              <w:marBottom w:val="0"/>
              <w:divBdr>
                <w:top w:val="none" w:sz="0" w:space="0" w:color="auto"/>
                <w:left w:val="none" w:sz="0" w:space="0" w:color="auto"/>
                <w:bottom w:val="none" w:sz="0" w:space="0" w:color="auto"/>
                <w:right w:val="none" w:sz="0" w:space="0" w:color="auto"/>
              </w:divBdr>
            </w:div>
            <w:div w:id="1744176018">
              <w:marLeft w:val="0"/>
              <w:marRight w:val="0"/>
              <w:marTop w:val="0"/>
              <w:marBottom w:val="0"/>
              <w:divBdr>
                <w:top w:val="none" w:sz="0" w:space="0" w:color="auto"/>
                <w:left w:val="none" w:sz="0" w:space="0" w:color="auto"/>
                <w:bottom w:val="none" w:sz="0" w:space="0" w:color="auto"/>
                <w:right w:val="none" w:sz="0" w:space="0" w:color="auto"/>
              </w:divBdr>
            </w:div>
            <w:div w:id="1993560058">
              <w:marLeft w:val="0"/>
              <w:marRight w:val="0"/>
              <w:marTop w:val="0"/>
              <w:marBottom w:val="0"/>
              <w:divBdr>
                <w:top w:val="none" w:sz="0" w:space="0" w:color="auto"/>
                <w:left w:val="none" w:sz="0" w:space="0" w:color="auto"/>
                <w:bottom w:val="none" w:sz="0" w:space="0" w:color="auto"/>
                <w:right w:val="none" w:sz="0" w:space="0" w:color="auto"/>
              </w:divBdr>
            </w:div>
            <w:div w:id="1321545564">
              <w:marLeft w:val="0"/>
              <w:marRight w:val="0"/>
              <w:marTop w:val="0"/>
              <w:marBottom w:val="0"/>
              <w:divBdr>
                <w:top w:val="none" w:sz="0" w:space="0" w:color="auto"/>
                <w:left w:val="none" w:sz="0" w:space="0" w:color="auto"/>
                <w:bottom w:val="none" w:sz="0" w:space="0" w:color="auto"/>
                <w:right w:val="none" w:sz="0" w:space="0" w:color="auto"/>
              </w:divBdr>
            </w:div>
            <w:div w:id="1932230340">
              <w:marLeft w:val="0"/>
              <w:marRight w:val="0"/>
              <w:marTop w:val="0"/>
              <w:marBottom w:val="0"/>
              <w:divBdr>
                <w:top w:val="none" w:sz="0" w:space="0" w:color="auto"/>
                <w:left w:val="none" w:sz="0" w:space="0" w:color="auto"/>
                <w:bottom w:val="none" w:sz="0" w:space="0" w:color="auto"/>
                <w:right w:val="none" w:sz="0" w:space="0" w:color="auto"/>
              </w:divBdr>
            </w:div>
            <w:div w:id="1702708755">
              <w:marLeft w:val="0"/>
              <w:marRight w:val="0"/>
              <w:marTop w:val="0"/>
              <w:marBottom w:val="0"/>
              <w:divBdr>
                <w:top w:val="none" w:sz="0" w:space="0" w:color="auto"/>
                <w:left w:val="none" w:sz="0" w:space="0" w:color="auto"/>
                <w:bottom w:val="none" w:sz="0" w:space="0" w:color="auto"/>
                <w:right w:val="none" w:sz="0" w:space="0" w:color="auto"/>
              </w:divBdr>
            </w:div>
            <w:div w:id="1391609857">
              <w:marLeft w:val="0"/>
              <w:marRight w:val="0"/>
              <w:marTop w:val="0"/>
              <w:marBottom w:val="0"/>
              <w:divBdr>
                <w:top w:val="none" w:sz="0" w:space="0" w:color="auto"/>
                <w:left w:val="none" w:sz="0" w:space="0" w:color="auto"/>
                <w:bottom w:val="none" w:sz="0" w:space="0" w:color="auto"/>
                <w:right w:val="none" w:sz="0" w:space="0" w:color="auto"/>
              </w:divBdr>
            </w:div>
            <w:div w:id="1521040870">
              <w:marLeft w:val="0"/>
              <w:marRight w:val="0"/>
              <w:marTop w:val="0"/>
              <w:marBottom w:val="0"/>
              <w:divBdr>
                <w:top w:val="none" w:sz="0" w:space="0" w:color="auto"/>
                <w:left w:val="none" w:sz="0" w:space="0" w:color="auto"/>
                <w:bottom w:val="none" w:sz="0" w:space="0" w:color="auto"/>
                <w:right w:val="none" w:sz="0" w:space="0" w:color="auto"/>
              </w:divBdr>
            </w:div>
            <w:div w:id="1158961319">
              <w:marLeft w:val="0"/>
              <w:marRight w:val="0"/>
              <w:marTop w:val="0"/>
              <w:marBottom w:val="0"/>
              <w:divBdr>
                <w:top w:val="none" w:sz="0" w:space="0" w:color="auto"/>
                <w:left w:val="none" w:sz="0" w:space="0" w:color="auto"/>
                <w:bottom w:val="none" w:sz="0" w:space="0" w:color="auto"/>
                <w:right w:val="none" w:sz="0" w:space="0" w:color="auto"/>
              </w:divBdr>
            </w:div>
            <w:div w:id="855853030">
              <w:marLeft w:val="0"/>
              <w:marRight w:val="0"/>
              <w:marTop w:val="0"/>
              <w:marBottom w:val="0"/>
              <w:divBdr>
                <w:top w:val="none" w:sz="0" w:space="0" w:color="auto"/>
                <w:left w:val="none" w:sz="0" w:space="0" w:color="auto"/>
                <w:bottom w:val="none" w:sz="0" w:space="0" w:color="auto"/>
                <w:right w:val="none" w:sz="0" w:space="0" w:color="auto"/>
              </w:divBdr>
            </w:div>
            <w:div w:id="1496140381">
              <w:marLeft w:val="0"/>
              <w:marRight w:val="0"/>
              <w:marTop w:val="0"/>
              <w:marBottom w:val="0"/>
              <w:divBdr>
                <w:top w:val="none" w:sz="0" w:space="0" w:color="auto"/>
                <w:left w:val="none" w:sz="0" w:space="0" w:color="auto"/>
                <w:bottom w:val="none" w:sz="0" w:space="0" w:color="auto"/>
                <w:right w:val="none" w:sz="0" w:space="0" w:color="auto"/>
              </w:divBdr>
            </w:div>
            <w:div w:id="1670475381">
              <w:marLeft w:val="0"/>
              <w:marRight w:val="0"/>
              <w:marTop w:val="0"/>
              <w:marBottom w:val="0"/>
              <w:divBdr>
                <w:top w:val="none" w:sz="0" w:space="0" w:color="auto"/>
                <w:left w:val="none" w:sz="0" w:space="0" w:color="auto"/>
                <w:bottom w:val="none" w:sz="0" w:space="0" w:color="auto"/>
                <w:right w:val="none" w:sz="0" w:space="0" w:color="auto"/>
              </w:divBdr>
            </w:div>
            <w:div w:id="91594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tu/Library/Group%20Containers/UBF8T346G9.Office/User%20Content.localized/Templates.localized/Essa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Essay.dotx</Template>
  <TotalTime>20</TotalTime>
  <Pages>10</Pages>
  <Words>1059</Words>
  <Characters>6038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Atu Ambala</cp:lastModifiedBy>
  <cp:revision>10</cp:revision>
  <dcterms:created xsi:type="dcterms:W3CDTF">2024-06-01T23:40:00Z</dcterms:created>
  <dcterms:modified xsi:type="dcterms:W3CDTF">2024-06-02T00:54:00Z</dcterms:modified>
</cp:coreProperties>
</file>