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spacing w:after="720" w:lineRule="auto"/>
        <w:jc w:val="center"/>
        <w:rPr/>
      </w:pPr>
      <w:r w:rsidDel="00000000" w:rsidR="00000000" w:rsidRPr="00000000">
        <w:rPr>
          <w:rFonts w:ascii="Arial" w:cs="Arial" w:eastAsia="Arial" w:hAnsi="Arial"/>
          <w:b w:val="1"/>
          <w:bCs w:val="1"/>
          <w:color w:val="4b6b94"/>
          <w:sz w:val="22"/>
          <w:szCs w:val="22"/>
          <w:rtl w:val="0"/>
        </w:rPr>
        <w:t xml:space="preserve">&lt;DEPARTMENT OF COMPUTER SCIENCE &amp; ENGINEERING&gt;</w:t>
        <w:br w:type="textWrapping"/>
        <w:t xml:space="preserve">&lt;</w:t>
      </w:r>
      <w:r w:rsidDel="00000000" w:rsidR="00000000" w:rsidRPr="00000000">
        <w:rPr>
          <w:b w:val="1"/>
          <w:bCs w:val="1"/>
          <w:color w:val="4b6b94"/>
          <w:sz w:val="22"/>
          <w:szCs w:val="22"/>
          <w:rtl w:val="0"/>
        </w:rPr>
        <w:t xml:space="preserve">ABES ENGINEERING COLLEGE</w:t>
      </w:r>
      <w:r w:rsidDel="00000000" w:rsidR="00000000" w:rsidRPr="00000000">
        <w:rPr>
          <w:rFonts w:ascii="Arial" w:cs="Arial" w:eastAsia="Arial" w:hAnsi="Arial"/>
          <w:b w:val="1"/>
          <w:bCs w:val="1"/>
          <w:color w:val="4b6b94"/>
          <w:sz w:val="22"/>
          <w:szCs w:val="22"/>
          <w:rtl w:val="0"/>
        </w:rPr>
        <w:t xml:space="preserve">, </w:t>
      </w:r>
      <w:r w:rsidDel="00000000" w:rsidR="00000000" w:rsidRPr="00000000">
        <w:rPr>
          <w:b w:val="1"/>
          <w:bCs w:val="1"/>
          <w:color w:val="4b6b94"/>
          <w:sz w:val="22"/>
          <w:szCs w:val="22"/>
          <w:rtl w:val="0"/>
        </w:rPr>
        <w:t xml:space="preserve">GHAZIABAD</w:t>
      </w:r>
      <w:r w:rsidDel="00000000" w:rsidR="00000000" w:rsidRPr="00000000">
        <w:rPr>
          <w:rFonts w:ascii="Arial" w:cs="Arial" w:eastAsia="Arial" w:hAnsi="Arial"/>
          <w:b w:val="1"/>
          <w:bCs w:val="1"/>
          <w:color w:val="4b6b94"/>
          <w:sz w:val="22"/>
          <w:szCs w:val="22"/>
          <w:rtl w:val="0"/>
        </w:rPr>
        <w:t xml:space="preserve">&gt;</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b w:val="1"/>
          <w:bCs w:val="1"/>
          <w:color w:val="1b365d"/>
          <w:sz w:val="48"/>
          <w:szCs w:val="48"/>
          <w:rtl w:val="0"/>
        </w:rPr>
        <w:t xml:space="preserve">SOFTWARE REQUIREMENTS</w:t>
        <w:br w:type="textWrapping"/>
        <w:t xml:space="preserve">SPECIFICATION (SRS)</w:t>
      </w:r>
      <w:r w:rsidDel="00000000" w:rsidR="00000000" w:rsidRPr="00000000">
        <w:rPr>
          <w:rtl w:val="0"/>
        </w:rPr>
      </w:r>
    </w:p>
    <w:p w:rsidR="00000000" w:rsidDel="00000000" w:rsidP="00000000" w:rsidRDefault="00000000" w:rsidRPr="00000000" w14:paraId="00000004">
      <w:pPr>
        <w:spacing w:after="960" w:lineRule="auto"/>
        <w:jc w:val="center"/>
        <w:rPr/>
      </w:pPr>
      <w:r w:rsidDel="00000000" w:rsidR="00000000" w:rsidRPr="00000000">
        <w:rPr>
          <w:rFonts w:ascii="Arial" w:cs="Arial" w:eastAsia="Arial" w:hAnsi="Arial"/>
          <w:i w:val="1"/>
          <w:iCs w:val="1"/>
          <w:color w:val="2b2d42"/>
          <w:sz w:val="26"/>
          <w:szCs w:val="26"/>
          <w:rtl w:val="0"/>
        </w:rPr>
        <w:t xml:space="preserve">Project Title: </w:t>
      </w:r>
      <w:r w:rsidDel="00000000" w:rsidR="00000000" w:rsidRPr="00000000">
        <w:rPr>
          <w:rFonts w:ascii="Arial" w:cs="Arial" w:eastAsia="Arial" w:hAnsi="Arial"/>
          <w:i w:val="1"/>
          <w:iCs w:val="1"/>
          <w:color w:val="2b2d42"/>
          <w:sz w:val="26"/>
          <w:szCs w:val="26"/>
          <w:rtl w:val="0"/>
        </w:rPr>
        <w:t xml:space="preserve">SmartHire</w:t>
      </w:r>
      <w:r w:rsidDel="00000000" w:rsidR="00000000" w:rsidRPr="00000000">
        <w:rPr>
          <w:rFonts w:ascii="Arial" w:cs="Arial" w:eastAsia="Arial" w:hAnsi="Arial"/>
          <w:i w:val="1"/>
          <w:iCs w:val="1"/>
          <w:color w:val="2b2d42"/>
          <w:sz w:val="26"/>
          <w:szCs w:val="26"/>
          <w:rtl w:val="0"/>
        </w:rPr>
        <w:t xml:space="preserve">: AI-Assisted Resume Screening and Candidate Ranking System</w:t>
        <w:br w:type="textWrapping"/>
        <w:t xml:space="preserve">Standard Academic Compliance: IEEE Std 830-1998</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color w:val="b4becd"/>
          <w:rtl w:val="0"/>
        </w:rPr>
        <w:t xml:space="preserve">————————————————————————————</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6">
            <w:pPr>
              <w:spacing w:line="300" w:lineRule="auto"/>
              <w:rPr/>
            </w:pPr>
            <w:r w:rsidDel="00000000" w:rsidR="00000000" w:rsidRPr="00000000">
              <w:rPr>
                <w:b w:val="1"/>
                <w:bCs w:val="1"/>
                <w:color w:val="1b365d"/>
                <w:sz w:val="20"/>
                <w:szCs w:val="20"/>
                <w:rtl w:val="0"/>
              </w:rPr>
              <w:t xml:space="preserve">SUBMITTED BY:</w:t>
              <w:br w:type="textWrapping"/>
            </w:r>
            <w:r w:rsidDel="00000000" w:rsidR="00000000" w:rsidRPr="00000000">
              <w:rPr>
                <w:sz w:val="20"/>
                <w:szCs w:val="20"/>
                <w:rtl w:val="0"/>
              </w:rPr>
              <w:t xml:space="preserve">1. Atul Kushwaha (Roll No: 2400321540059)</w:t>
              <w:br w:type="textWrapping"/>
              <w:t xml:space="preserve">    Degree: Bachelor of Technology (B.Tech)</w:t>
              <w:br w:type="textWrapping"/>
              <w:t xml:space="preserve">    Academic Year: 2026 - 2027</w:t>
            </w:r>
            <w:r w:rsidDel="00000000" w:rsidR="00000000" w:rsidRPr="00000000">
              <w:rPr>
                <w:rtl w:val="0"/>
              </w:rPr>
            </w:r>
          </w:p>
        </w:tc>
        <w:tc>
          <w:tcPr/>
          <w:p w:rsidR="00000000" w:rsidDel="00000000" w:rsidP="00000000" w:rsidRDefault="00000000" w:rsidRPr="00000000" w14:paraId="00000007">
            <w:pPr>
              <w:spacing w:line="300" w:lineRule="auto"/>
              <w:rPr/>
            </w:pPr>
            <w:r w:rsidDel="00000000" w:rsidR="00000000" w:rsidRPr="00000000">
              <w:rPr>
                <w:b w:val="1"/>
                <w:bCs w:val="1"/>
                <w:color w:val="1b365d"/>
                <w:sz w:val="20"/>
                <w:szCs w:val="20"/>
                <w:rtl w:val="0"/>
              </w:rPr>
              <w:t xml:space="preserve">UNDER THE GUIDANCE OF:</w:t>
              <w:br w:type="textWrapping"/>
            </w:r>
            <w:r w:rsidDel="00000000" w:rsidR="00000000" w:rsidRPr="00000000">
              <w:rPr>
                <w:sz w:val="20"/>
                <w:szCs w:val="20"/>
                <w:rtl w:val="0"/>
              </w:rPr>
              <w:t xml:space="preserve">Prof. / Dr. &lt;Ankit Mishra&gt;</w:t>
              <w:br w:type="textWrapping"/>
              <w:t xml:space="preserve">&lt;Data Scientist&gt;</w:t>
              <w:br w:type="textWrapping"/>
              <w:t xml:space="preserve">Department of Computer Science &amp; Engg.</w:t>
              <w:br w:type="textWrapping"/>
              <w:br w:type="textWrapping"/>
              <w:t xml:space="preserve">Status: 3rd Year Project Specification</w:t>
              <w:br w:type="textWrapping"/>
              <w:t xml:space="preserve">Date of Submission: &lt;01-10-2026&gt;</w:t>
            </w:r>
            <w:r w:rsidDel="00000000" w:rsidR="00000000" w:rsidRPr="00000000">
              <w:rPr>
                <w:rtl w:val="0"/>
              </w:rPr>
            </w:r>
          </w:p>
        </w:tc>
      </w:tr>
    </w:tbl>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Document Revision &amp; Approval History</w:t>
      </w:r>
      <w:r w:rsidDel="00000000" w:rsidR="00000000" w:rsidRPr="00000000">
        <w:rPr>
          <w:rtl w:val="0"/>
        </w:rPr>
      </w:r>
    </w:p>
    <w:tbl>
      <w:tblPr>
        <w:tblStyle w:val="Table2"/>
        <w:tblW w:w="9360.0" w:type="dxa"/>
        <w:jc w:val="center"/>
        <w:tblLayout w:type="fixed"/>
        <w:tblLook w:val="0400"/>
      </w:tblPr>
      <w:tblGrid>
        <w:gridCol w:w="1152"/>
        <w:gridCol w:w="1584"/>
        <w:gridCol w:w="3168"/>
        <w:gridCol w:w="1728"/>
        <w:gridCol w:w="1728"/>
        <w:tblGridChange w:id="0">
          <w:tblGrid>
            <w:gridCol w:w="1152"/>
            <w:gridCol w:w="1584"/>
            <w:gridCol w:w="3168"/>
            <w:gridCol w:w="1728"/>
            <w:gridCol w:w="172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8"/>
                <w:szCs w:val="18"/>
                <w:rtl w:val="0"/>
              </w:rPr>
              <w:t xml:space="preserve">Description / Major Changes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Prepared By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Reviewed By</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sz w:val="18"/>
                <w:szCs w:val="18"/>
                <w:rtl w:val="0"/>
              </w:rPr>
              <w:t xml:space="preserve">15-Sep-2026</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Initial Draft &amp; Scope Definition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sz w:val="18"/>
                <w:szCs w:val="18"/>
                <w:rtl w:val="0"/>
              </w:rPr>
              <w:t xml:space="preserve">Project Team</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Project Guide</w:t>
            </w:r>
            <w:r w:rsidDel="00000000" w:rsidR="00000000" w:rsidRPr="00000000">
              <w:rPr>
                <w:rtl w:val="0"/>
              </w:rPr>
            </w:r>
          </w:p>
        </w:tc>
      </w:tr>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sz w:val="18"/>
                <w:szCs w:val="18"/>
                <w:rtl w:val="0"/>
              </w:rPr>
              <w:t xml:space="preserve">30-Sep-2026</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sz w:val="18"/>
                <w:szCs w:val="18"/>
                <w:rtl w:val="0"/>
              </w:rPr>
              <w:t xml:space="preserve">Final 3rd Year Mid-Term SRS Baseline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sz w:val="18"/>
                <w:szCs w:val="18"/>
                <w:rtl w:val="0"/>
              </w:rPr>
              <w:t xml:space="preserve">Project Team</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sz w:val="18"/>
                <w:szCs w:val="18"/>
                <w:rtl w:val="0"/>
              </w:rPr>
              <w:t xml:space="preserve">HOD / Committee</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auto" w:val="clear"/>
            <w:tcMar>
              <w:top w:w="140.0" w:type="dxa"/>
              <w:left w:w="200.0" w:type="dxa"/>
              <w:bottom w:w="140.0" w:type="dxa"/>
              <w:right w:w="180.0" w:type="dxa"/>
            </w:tcMar>
          </w:tcPr>
          <w:p w:rsidR="00000000" w:rsidDel="00000000" w:rsidP="00000000" w:rsidRDefault="00000000" w:rsidRPr="00000000" w14:paraId="0000001A">
            <w:pPr>
              <w:spacing w:after="40" w:before="40" w:line="276" w:lineRule="auto"/>
              <w:rPr/>
            </w:pPr>
            <w:r w:rsidDel="00000000" w:rsidR="00000000" w:rsidRPr="00000000">
              <w:rPr>
                <w:rFonts w:ascii="Arial" w:cs="Arial" w:eastAsia="Arial" w:hAnsi="Arial"/>
                <w:b w:val="1"/>
                <w:bCs w:val="1"/>
                <w:color w:val="2b2d42"/>
                <w:sz w:val="20"/>
                <w:szCs w:val="20"/>
                <w:rtl w:val="0"/>
              </w:rPr>
              <w:t xml:space="preserve">Guidance Note: </w:t>
            </w:r>
            <w:r w:rsidDel="00000000" w:rsidR="00000000" w:rsidRPr="00000000">
              <w:rPr>
                <w:rFonts w:ascii="Arial" w:cs="Arial" w:eastAsia="Arial" w:hAnsi="Arial"/>
                <w:color w:val="2b2d42"/>
                <w:sz w:val="20"/>
                <w:szCs w:val="20"/>
                <w:rtl w:val="0"/>
              </w:rPr>
              <w:t xml:space="preserve">This Software Requirements Specification document conforms to the IEEE 830-1998 standard recommended practice. All sections are strictly designed for 3rd-year university lab evaluation, project reviews, and system design baselines.</w:t>
            </w:r>
            <w:r w:rsidDel="00000000" w:rsidR="00000000" w:rsidRPr="00000000">
              <w:rPr>
                <w:rtl w:val="0"/>
              </w:rPr>
            </w:r>
          </w:p>
        </w:tc>
      </w:tr>
    </w:tbl>
    <w:p w:rsidR="00000000" w:rsidDel="00000000" w:rsidP="00000000" w:rsidRDefault="00000000" w:rsidRPr="00000000" w14:paraId="0000001B">
      <w:pPr>
        <w:spacing w:after="40" w:lineRule="auto"/>
        <w:rPr/>
      </w:pPr>
      <w:r w:rsidDel="00000000" w:rsidR="00000000" w:rsidRPr="00000000">
        <w:rPr>
          <w:rtl w:val="0"/>
        </w:rPr>
      </w:r>
    </w:p>
    <w:p w:rsidR="00000000" w:rsidDel="00000000" w:rsidP="00000000" w:rsidRDefault="00000000" w:rsidRPr="00000000" w14:paraId="0000001C">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1. Introduction</w:t>
      </w:r>
      <w:r w:rsidDel="00000000" w:rsidR="00000000" w:rsidRPr="00000000">
        <w:rPr>
          <w:rtl w:val="0"/>
        </w:rPr>
      </w:r>
    </w:p>
    <w:p w:rsidR="00000000" w:rsidDel="00000000" w:rsidP="00000000" w:rsidRDefault="00000000" w:rsidRPr="00000000" w14:paraId="0000001D">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1.1 Purpose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purpose of this Software Requirements Specification (SRS) document is to provide a complete, clear, and unambiguous definition of the functionality, external interfaces, performance targets, and constraints of the proposed system: </w:t>
      </w:r>
      <w:r w:rsidDel="00000000" w:rsidR="00000000" w:rsidRPr="00000000">
        <w:rPr>
          <w:b w:val="1"/>
          <w:bCs w:val="1"/>
          <w:rtl w:val="0"/>
        </w:rPr>
        <w:t xml:space="preserve">'</w:t>
      </w:r>
      <w:r w:rsidDel="00000000" w:rsidR="00000000" w:rsidRPr="00000000">
        <w:rPr>
          <w:b w:val="1"/>
          <w:bCs w:val="1"/>
          <w:rtl w:val="0"/>
        </w:rPr>
        <w:t xml:space="preserve">SmartHire: AI-Assisted Resume Screening and Candidate Ranking System'</w:t>
      </w:r>
      <w:r w:rsidDel="00000000" w:rsidR="00000000" w:rsidRPr="00000000">
        <w:rPr>
          <w:rtl w:val="0"/>
        </w:rPr>
        <w:t xml:space="preserve"> (hereafter SmartHire</w:t>
      </w:r>
      <w:r w:rsidDel="00000000" w:rsidR="00000000" w:rsidRPr="00000000">
        <w:rPr>
          <w:rtl w:val="0"/>
        </w:rPr>
        <w:t xml:space="preserve">, formerly named SmartScreener). This specification serves as a binding reference agreement between student developers, project evaluators, academic supervisors, and prospective end users during the 3rd-year engineering curriculum.</w:t>
      </w:r>
    </w:p>
    <w:p w:rsidR="00000000" w:rsidDel="00000000" w:rsidP="00000000" w:rsidRDefault="00000000" w:rsidRPr="00000000" w14:paraId="0000001F">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1.2 Scope of the System</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proposed application is designed to solve the problem of slow, inconsistent, and hard-to-justify first-pass resume screening by delivering an end-to-end automated platform. A recruiter supplies a job description and a batch of resumes; the system extracts a structured profile for every candidate, scores it against the role, and presents a ranked, explainable shortlist. Key boundary guidelines include: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In-Scope Capabilities:</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Job description intake with automatic skill-requirement extraction; bulk resume upload (PDF, DOCX/DOC, TXT) with text extraction; structured candidate profiling using a local LLM (Ollama) with an offline rule-based fallback; weighted scoring (technical, experience, education); ranked leaderboard with sorting, search and skill filters; candidate detail view with score-breakdown chart; side-by-side comparison of up to three candidates; local SQLite persistence.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Out-of-Scope Boundaries:</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Full applicant-tracking workflow (pipeline stages, interview scheduling, offers); automated acceptance or rejection of candidates; candidate-facing application portal; integrations with job boards, ATS or HRIS; OCR of scanned resumes; user authentication and role-based access control (planned for a later release, see Module 4 in Section 3).</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color w:val="2b2d42"/>
          <w:sz w:val="21"/>
          <w:szCs w:val="21"/>
          <w:rtl w:val="0"/>
        </w:rPr>
        <w:t xml:space="preserve">Expected Benefits:</w:t>
      </w:r>
      <w:r w:rsidDel="00000000" w:rsidR="00000000" w:rsidRPr="00000000">
        <w:rPr>
          <w:rFonts w:ascii="Arial" w:cs="Arial" w:eastAsia="Arial" w:hAnsi="Arial"/>
          <w:color w:val="2b2d42"/>
          <w:sz w:val="21"/>
          <w:szCs w:val="21"/>
          <w:rtl w:val="0"/>
        </w:rPr>
        <w:t xml:space="preserve"> Targeted reduction of first-pass screening time (proposed target of 50% against manual review, to be validated in a pilot), the same criteria applied to every candidate, a visible score breakdown behind every ranking, and candidate data kept on the local machine by default. SmartHire supports a recruiter's judgement; it does not replace it.</w:t>
      </w:r>
      <w:r w:rsidDel="00000000" w:rsidR="00000000" w:rsidRPr="00000000">
        <w:rPr>
          <w:rtl w:val="0"/>
        </w:rPr>
      </w:r>
    </w:p>
    <w:p w:rsidR="00000000" w:rsidDel="00000000" w:rsidP="00000000" w:rsidRDefault="00000000" w:rsidRPr="00000000" w14:paraId="00000024">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1.3 Definitions, Acronyms, and Abbreviations</w:t>
      </w:r>
      <w:r w:rsidDel="00000000" w:rsidR="00000000" w:rsidRPr="00000000">
        <w:rPr>
          <w:rtl w:val="0"/>
        </w:rPr>
      </w:r>
    </w:p>
    <w:tbl>
      <w:tblPr>
        <w:tblStyle w:val="Table4"/>
        <w:tblW w:w="9360.0" w:type="dxa"/>
        <w:jc w:val="center"/>
        <w:tblLayout w:type="fixed"/>
        <w:tblLook w:val="0400"/>
      </w:tblPr>
      <w:tblGrid>
        <w:gridCol w:w="1700"/>
        <w:gridCol w:w="2000"/>
        <w:gridCol w:w="5660"/>
        <w:tblGridChange w:id="0">
          <w:tblGrid>
            <w:gridCol w:w="1700"/>
            <w:gridCol w:w="2000"/>
            <w:gridCol w:w="5660"/>
          </w:tblGrid>
        </w:tblGridChange>
      </w:tblGrid>
      <w:tr>
        <w:trPr>
          <w:cantSplit w:val="1"/>
          <w:tblHeader w:val="0"/>
        </w:trPr>
        <w:tc>
          <w:tcPr>
            <w:shd w:fill="auto" w:val="clear"/>
            <w:tcMar>
              <w:top w:w="90.0" w:type="dxa"/>
              <w:left w:w="100.0" w:type="dxa"/>
              <w:bottom w:w="90.0" w:type="dxa"/>
              <w:right w:w="100.0" w:type="dxa"/>
            </w:tcMar>
          </w:tcPr>
          <w:p w:rsidR="00000000" w:rsidDel="00000000" w:rsidP="00000000" w:rsidRDefault="00000000" w:rsidRPr="00000000" w14:paraId="00000025">
            <w:pPr>
              <w:keepNext w:val="1"/>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26">
            <w:pPr>
              <w:keepNext w:val="1"/>
              <w:rPr/>
            </w:pPr>
            <w:r w:rsidDel="00000000" w:rsidR="00000000" w:rsidRPr="00000000">
              <w:rPr>
                <w:b w:val="1"/>
                <w:bCs w:val="1"/>
                <w:color w:val="ffffff"/>
                <w:sz w:val="19"/>
                <w:szCs w:val="19"/>
                <w:rtl w:val="0"/>
              </w:rPr>
              <w:t xml:space="preserve">Term / Acronym</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27">
            <w:pPr>
              <w:keepNext w:val="1"/>
              <w:rPr/>
            </w:pPr>
            <w:r w:rsidDel="00000000" w:rsidR="00000000" w:rsidRPr="00000000">
              <w:rPr>
                <w:b w:val="1"/>
                <w:bCs w:val="1"/>
                <w:color w:val="ffffff"/>
                <w:sz w:val="19"/>
                <w:szCs w:val="19"/>
                <w:rtl w:val="0"/>
              </w:rPr>
              <w:t xml:space="preserve">Definition / Standard Context</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28">
            <w:pPr>
              <w:keepNext w:val="1"/>
              <w:rPr/>
            </w:pPr>
            <w:r w:rsidDel="00000000" w:rsidR="00000000" w:rsidRPr="00000000">
              <w:rPr>
                <w:sz w:val="18"/>
                <w:szCs w:val="18"/>
                <w:rtl w:val="0"/>
              </w:rPr>
              <w:t xml:space="preserve">Standard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9">
            <w:pPr>
              <w:keepNext w:val="1"/>
              <w:rPr/>
            </w:pPr>
            <w:r w:rsidDel="00000000" w:rsidR="00000000" w:rsidRPr="00000000">
              <w:rPr>
                <w:b w:val="1"/>
                <w:bCs w:val="1"/>
                <w:sz w:val="18"/>
                <w:szCs w:val="18"/>
                <w:rtl w:val="0"/>
              </w:rPr>
              <w:t xml:space="preserve">SRS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A">
            <w:pPr>
              <w:keepNext w:val="1"/>
              <w:rPr/>
            </w:pPr>
            <w:r w:rsidDel="00000000" w:rsidR="00000000" w:rsidRPr="00000000">
              <w:rPr>
                <w:sz w:val="18"/>
                <w:szCs w:val="18"/>
                <w:rtl w:val="0"/>
              </w:rPr>
              <w:t xml:space="preserve">Software Requirements Specification (IEEE Std 830-1998 format).</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sz w:val="18"/>
                <w:szCs w:val="18"/>
                <w:rtl w:val="0"/>
              </w:rPr>
              <w:t xml:space="preserve">Architecture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1"/>
                <w:bCs w:val="1"/>
                <w:sz w:val="18"/>
                <w:szCs w:val="18"/>
                <w:rtl w:val="0"/>
              </w:rPr>
              <w:t xml:space="preserve">API / REST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sz w:val="18"/>
                <w:szCs w:val="18"/>
                <w:rtl w:val="0"/>
              </w:rPr>
              <w:t xml:space="preserve">Application Programming Interface; stateless HTTP architectural style exchanging JSON.</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sz w:val="18"/>
                <w:szCs w:val="18"/>
                <w:rtl w:val="0"/>
              </w:rPr>
              <w:t xml:space="preserve">Domain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1"/>
                <w:bCs w:val="1"/>
                <w:sz w:val="18"/>
                <w:szCs w:val="18"/>
                <w:rtl w:val="0"/>
              </w:rPr>
              <w:t xml:space="preserve">JD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sz w:val="18"/>
                <w:szCs w:val="18"/>
                <w:rtl w:val="0"/>
              </w:rPr>
              <w:t xml:space="preserve">Job Description: the free-text role description pasted in by the recruiter.</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sz w:val="18"/>
                <w:szCs w:val="18"/>
                <w:rtl w:val="0"/>
              </w:rPr>
              <w:t xml:space="preserve">Domain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1"/>
                <w:bCs w:val="1"/>
                <w:sz w:val="18"/>
                <w:szCs w:val="18"/>
                <w:rtl w:val="0"/>
              </w:rPr>
              <w:t xml:space="preserve">ATS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sz w:val="18"/>
                <w:szCs w:val="18"/>
                <w:rtl w:val="0"/>
              </w:rPr>
              <w:t xml:space="preserve">Applicant Tracking System (out of scope; possible future integration).</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sz w:val="18"/>
                <w:szCs w:val="18"/>
                <w:rtl w:val="0"/>
              </w:rPr>
              <w:t xml:space="preserve">AI / NLP</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1"/>
                <w:bCs w:val="1"/>
                <w:sz w:val="18"/>
                <w:szCs w:val="18"/>
                <w:rtl w:val="0"/>
              </w:rPr>
              <w:t xml:space="preserve">LLM</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sz w:val="18"/>
                <w:szCs w:val="18"/>
                <w:rtl w:val="0"/>
              </w:rPr>
              <w:t xml:space="preserve">Large Language Model. </w:t>
            </w:r>
            <w:r w:rsidDel="00000000" w:rsidR="00000000" w:rsidRPr="00000000">
              <w:rPr>
                <w:sz w:val="18"/>
                <w:szCs w:val="18"/>
                <w:rtl w:val="0"/>
              </w:rPr>
              <w:t xml:space="preserve">SmartHire</w:t>
            </w:r>
            <w:r w:rsidDel="00000000" w:rsidR="00000000" w:rsidRPr="00000000">
              <w:rPr>
                <w:sz w:val="18"/>
                <w:szCs w:val="18"/>
                <w:rtl w:val="0"/>
              </w:rPr>
              <w:t xml:space="preserve"> uses the Mistral model served locally by Ollama.</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sz w:val="18"/>
                <w:szCs w:val="18"/>
                <w:rtl w:val="0"/>
              </w:rPr>
              <w:t xml:space="preserve">AI / NLP</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1"/>
                <w:bCs w:val="1"/>
                <w:sz w:val="18"/>
                <w:szCs w:val="18"/>
                <w:rtl w:val="0"/>
              </w:rPr>
              <w:t xml:space="preserve">Ollama</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sz w:val="18"/>
                <w:szCs w:val="18"/>
                <w:rtl w:val="0"/>
              </w:rPr>
              <w:t xml:space="preserve">Open-source runtime for running LLMs locally; HTTP API on localhost:11434.</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sz w:val="18"/>
                <w:szCs w:val="18"/>
                <w:rtl w:val="0"/>
              </w:rPr>
              <w:t xml:space="preserve">AI / NLP</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1"/>
                <w:bCs w:val="1"/>
                <w:sz w:val="18"/>
                <w:szCs w:val="18"/>
                <w:rtl w:val="0"/>
              </w:rPr>
              <w:t xml:space="preserve">Fallback Mode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sz w:val="18"/>
                <w:szCs w:val="18"/>
                <w:rtl w:val="0"/>
              </w:rPr>
              <w:t xml:space="preserve">Rule-based extraction (regular expressions plus a skills dictionary) used when Ollama is unavailable.</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sz w:val="18"/>
                <w:szCs w:val="18"/>
                <w:rtl w:val="0"/>
              </w:rPr>
              <w:t xml:space="preserve">AI / NLP</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1"/>
                <w:bCs w:val="1"/>
                <w:sz w:val="18"/>
                <w:szCs w:val="18"/>
                <w:rtl w:val="0"/>
              </w:rPr>
              <w:t xml:space="preserve">Cosine Similarity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sz w:val="18"/>
                <w:szCs w:val="18"/>
                <w:rtl w:val="0"/>
              </w:rPr>
              <w:t xml:space="preserve">Measure of word-overlap similarity between resume text and JD text, from 0 to 1.</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sz w:val="18"/>
                <w:szCs w:val="18"/>
                <w:rtl w:val="0"/>
              </w:rPr>
              <w:t xml:space="preserve">Database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1"/>
                <w:bCs w:val="1"/>
                <w:sz w:val="18"/>
                <w:szCs w:val="18"/>
                <w:rtl w:val="0"/>
              </w:rPr>
              <w:t xml:space="preserve">SQLite / CRUD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sz w:val="18"/>
                <w:szCs w:val="18"/>
                <w:rtl w:val="0"/>
              </w:rPr>
              <w:t xml:space="preserve">File-based relational database; Create, Read, Update, Delete operations.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sz w:val="18"/>
                <w:szCs w:val="18"/>
                <w:rtl w:val="0"/>
              </w:rPr>
              <w:t xml:space="preserve">Network</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1"/>
                <w:bCs w:val="1"/>
                <w:sz w:val="18"/>
                <w:szCs w:val="18"/>
                <w:rtl w:val="0"/>
              </w:rPr>
              <w:t xml:space="preserve">CORS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sz w:val="18"/>
                <w:szCs w:val="18"/>
                <w:rtl w:val="0"/>
              </w:rPr>
              <w:t xml:space="preserve">Cross-Origin Resource Sharing: browser policy controlling which origins may call the API.</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sz w:val="18"/>
                <w:szCs w:val="18"/>
                <w:rtl w:val="0"/>
              </w:rPr>
              <w:t xml:space="preserve">Project Specific</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1"/>
                <w:bCs w:val="1"/>
                <w:sz w:val="18"/>
                <w:szCs w:val="18"/>
                <w:rtl w:val="0"/>
              </w:rPr>
              <w:t xml:space="preserve">Match Score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sz w:val="18"/>
                <w:szCs w:val="18"/>
                <w:rtl w:val="0"/>
              </w:rPr>
              <w:t xml:space="preserve">Overall 0-100 weighted score of a candidate against a job (technical 40%, experience 40%, education 20%).</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sz w:val="18"/>
                <w:szCs w:val="18"/>
                <w:rtl w:val="0"/>
              </w:rPr>
              <w:t xml:space="preserve">Project Specific</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1"/>
                <w:bCs w:val="1"/>
                <w:sz w:val="18"/>
                <w:szCs w:val="18"/>
                <w:rtl w:val="0"/>
              </w:rPr>
              <w:t xml:space="preserve">PII</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sz w:val="18"/>
                <w:szCs w:val="18"/>
                <w:rtl w:val="0"/>
              </w:rPr>
              <w:t xml:space="preserve">Personally Identifiable Information (names, emails, phone numbers) contained in resumes.</w:t>
            </w:r>
            <w:r w:rsidDel="00000000" w:rsidR="00000000" w:rsidRPr="00000000">
              <w:rPr>
                <w:rtl w:val="0"/>
              </w:rPr>
            </w:r>
          </w:p>
        </w:tc>
      </w:tr>
    </w:tbl>
    <w:p w:rsidR="00000000" w:rsidDel="00000000" w:rsidP="00000000" w:rsidRDefault="00000000" w:rsidRPr="00000000" w14:paraId="0000004C">
      <w:pPr>
        <w:spacing w:after="120" w:before="0" w:lineRule="auto"/>
        <w:rPr/>
      </w:pPr>
      <w:r w:rsidDel="00000000" w:rsidR="00000000" w:rsidRPr="00000000">
        <w:rPr>
          <w:rtl w:val="0"/>
        </w:rPr>
      </w:r>
    </w:p>
    <w:p w:rsidR="00000000" w:rsidDel="00000000" w:rsidP="00000000" w:rsidRDefault="00000000" w:rsidRPr="00000000" w14:paraId="0000004D">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1.4 References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IEEE Std 830-1998:</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IEEE Recommended Practice for Software Requirements Specifications.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Software Engineering (10th Edition):</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Ian Sommerville, Pearson Education.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color w:val="2b2d42"/>
          <w:sz w:val="21"/>
          <w:szCs w:val="21"/>
          <w:rtl w:val="0"/>
        </w:rPr>
        <w:t xml:space="preserve">Project Source Code:</w:t>
      </w:r>
      <w:r w:rsidDel="00000000" w:rsidR="00000000" w:rsidRPr="00000000">
        <w:rPr>
          <w:rFonts w:ascii="Arial" w:cs="Arial" w:eastAsia="Arial" w:hAnsi="Arial"/>
          <w:color w:val="2b2d42"/>
          <w:sz w:val="21"/>
          <w:szCs w:val="21"/>
          <w:rtl w:val="0"/>
        </w:rPr>
        <w:t xml:space="preserve"> SmartHire repository, github.com/thevyanzu-ship-it/SmartHire-app (FastAPI backend, Next.js frontend, sample resumes in test_resumes).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Official Documentation:</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FastAPI, Next.js, Ollama API, SQLite, pypdf, python-docx, Recharts and Tailwind CSS manuals.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Regulatory Context:</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New York City Local Law 144 of 2021 (automated employment decision tools); Regulation (EU) 2024/1689 (EU AI Act); Regulation (EU) 2016/679 (GDPR).</w:t>
      </w:r>
    </w:p>
    <w:p w:rsidR="00000000" w:rsidDel="00000000" w:rsidP="00000000" w:rsidRDefault="00000000" w:rsidRPr="00000000" w14:paraId="00000053">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1.5 Document Overview</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remainder of this SRS is partitioned into structural sections: Section 2 outlines the product perspective, target user personas, operational context, and design constraints. Section 3 itemizes detailed functional requirements organized into logical software modules. Section 4 specifies external interfaces (UI, Hardware, Software, Network). Section 5 defines non-functional attributes (Performance, Reliability, Security). Finally, Section 6 provides standard academic modeling diagrams.</w:t>
      </w:r>
    </w:p>
    <w:p w:rsidR="00000000" w:rsidDel="00000000" w:rsidP="00000000" w:rsidRDefault="00000000" w:rsidRPr="00000000" w14:paraId="00000055">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2. Overall Description</w:t>
      </w:r>
      <w:r w:rsidDel="00000000" w:rsidR="00000000" w:rsidRPr="00000000">
        <w:rPr>
          <w:rtl w:val="0"/>
        </w:rPr>
      </w:r>
    </w:p>
    <w:p w:rsidR="00000000" w:rsidDel="00000000" w:rsidP="00000000" w:rsidRDefault="00000000" w:rsidRPr="00000000" w14:paraId="00000056">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2.1 Product Perspective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SmartHire</w:t>
      </w:r>
      <w:r w:rsidDel="00000000" w:rsidR="00000000" w:rsidRPr="00000000">
        <w:rPr>
          <w:rtl w:val="0"/>
        </w:rPr>
        <w:t xml:space="preserve"> is a self-contained multi-tier web system comprising a presentation layer (a Next.js 16 / React 19 single-page dashboard styled with Tailwind CSS 4, charts drawn with Recharts), an application/API tier (a FastAPI service exposing a REST/JSON interface, organised into parser, extractor and scoring services), and a persistent database backend (a SQLite file, db.sqlite). The only optional external dependency is a locally running Ollama server hosting the Mistral model, used for LLM-based extraction. When Ollama is not reachable the system automatically runs in Local NLP Fallback Mode, so no cloud service is required.</w:t>
      </w:r>
    </w:p>
    <w:p w:rsidR="00000000" w:rsidDel="00000000" w:rsidP="00000000" w:rsidRDefault="00000000" w:rsidRPr="00000000" w14:paraId="00000058">
      <w:pPr>
        <w:keepNext w:val="1"/>
        <w:spacing w:after="60" w:before="120" w:lineRule="auto"/>
        <w:jc w:val="center"/>
        <w:rPr/>
      </w:pPr>
      <w:r w:rsidDel="00000000" w:rsidR="00000000" w:rsidRPr="00000000">
        <w:rPr/>
        <w:drawing>
          <wp:inline distB="0" distT="0" distL="114300" distR="114300">
            <wp:extent cx="5486400" cy="2799795"/>
            <wp:effectExtent b="0" l="0" r="0" t="0"/>
            <wp:docPr id="1" name="image5.png"/>
            <a:graphic>
              <a:graphicData uri="http://schemas.openxmlformats.org/drawingml/2006/picture">
                <pic:pic>
                  <pic:nvPicPr>
                    <pic:cNvPr id="0" name="image5.png"/>
                    <pic:cNvPicPr preferRelativeResize="0"/>
                  </pic:nvPicPr>
                  <pic:blipFill>
                    <a:blip r:embed="rId6"/>
                    <a:srcRect b="4284" l="0" r="0" t="4284"/>
                    <a:stretch>
                      <a:fillRect/>
                    </a:stretch>
                  </pic:blipFill>
                  <pic:spPr>
                    <a:xfrm>
                      <a:off x="0" y="0"/>
                      <a:ext cx="5486400" cy="279979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before="0" w:lineRule="auto"/>
        <w:jc w:val="center"/>
        <w:rPr/>
      </w:pPr>
      <w:r w:rsidDel="00000000" w:rsidR="00000000" w:rsidRPr="00000000">
        <w:rPr>
          <w:i w:val="1"/>
          <w:iCs w:val="1"/>
          <w:color w:val="595959"/>
          <w:sz w:val="18"/>
          <w:szCs w:val="18"/>
          <w:rtl w:val="0"/>
        </w:rPr>
        <w:t xml:space="preserve">Figure 2.1: System context diagram (Data Flow Diagram, Level 0)</w:t>
      </w:r>
      <w:r w:rsidDel="00000000" w:rsidR="00000000" w:rsidRPr="00000000">
        <w:rPr>
          <w:rtl w:val="0"/>
        </w:rPr>
      </w:r>
    </w:p>
    <w:p w:rsidR="00000000" w:rsidDel="00000000" w:rsidP="00000000" w:rsidRDefault="00000000" w:rsidRPr="00000000" w14:paraId="0000005A">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2.2 User Classes and Characteristics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target software accommodates the following user personas. The current release has no login screen: everyone using an installation shares one workspace. Authentication and role-based access control are specified as planned requirements (FR-4.1).</w:t>
      </w:r>
    </w:p>
    <w:tbl>
      <w:tblPr>
        <w:tblStyle w:val="Table5"/>
        <w:tblW w:w="9360.0" w:type="dxa"/>
        <w:jc w:val="center"/>
        <w:tblLayout w:type="fixed"/>
        <w:tblLook w:val="0400"/>
      </w:tblPr>
      <w:tblGrid>
        <w:gridCol w:w="2160"/>
        <w:gridCol w:w="3168"/>
        <w:gridCol w:w="4032"/>
        <w:tblGridChange w:id="0">
          <w:tblGrid>
            <w:gridCol w:w="2160"/>
            <w:gridCol w:w="3168"/>
            <w:gridCol w:w="4032"/>
          </w:tblGrid>
        </w:tblGridChange>
      </w:tblGrid>
      <w:tr>
        <w:trPr>
          <w:cantSplit w:val="1"/>
          <w:tblHeader w:val="0"/>
        </w:trPr>
        <w:tc>
          <w:tcPr>
            <w:shd w:fill="auto" w:val="clear"/>
            <w:tcMar>
              <w:top w:w="90.0" w:type="dxa"/>
              <w:left w:w="100.0" w:type="dxa"/>
              <w:bottom w:w="90.0" w:type="dxa"/>
              <w:right w:w="100.0" w:type="dxa"/>
            </w:tcMar>
          </w:tcPr>
          <w:p w:rsidR="00000000" w:rsidDel="00000000" w:rsidP="00000000" w:rsidRDefault="00000000" w:rsidRPr="00000000" w14:paraId="0000005C">
            <w:pPr>
              <w:keepNext w:val="1"/>
              <w:rPr/>
            </w:pPr>
            <w:r w:rsidDel="00000000" w:rsidR="00000000" w:rsidRPr="00000000">
              <w:rPr>
                <w:b w:val="1"/>
                <w:bCs w:val="1"/>
                <w:color w:val="ffffff"/>
                <w:sz w:val="19"/>
                <w:szCs w:val="19"/>
                <w:rtl w:val="0"/>
              </w:rPr>
              <w:t xml:space="preserve">User Role / Persona</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5D">
            <w:pPr>
              <w:keepNext w:val="1"/>
              <w:rPr/>
            </w:pPr>
            <w:r w:rsidDel="00000000" w:rsidR="00000000" w:rsidRPr="00000000">
              <w:rPr>
                <w:b w:val="1"/>
                <w:bCs w:val="1"/>
                <w:color w:val="ffffff"/>
                <w:sz w:val="19"/>
                <w:szCs w:val="19"/>
                <w:rtl w:val="0"/>
              </w:rPr>
              <w:t xml:space="preserve">Technical Proficiency</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5E">
            <w:pPr>
              <w:keepNext w:val="1"/>
              <w:rPr/>
            </w:pPr>
            <w:r w:rsidDel="00000000" w:rsidR="00000000" w:rsidRPr="00000000">
              <w:rPr>
                <w:b w:val="1"/>
                <w:bCs w:val="1"/>
                <w:color w:val="ffffff"/>
                <w:sz w:val="19"/>
                <w:szCs w:val="19"/>
                <w:rtl w:val="0"/>
              </w:rPr>
              <w:t xml:space="preserve">Core Responsibilities &amp; Rights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5F">
            <w:pPr>
              <w:keepNext w:val="1"/>
              <w:rPr/>
            </w:pPr>
            <w:r w:rsidDel="00000000" w:rsidR="00000000" w:rsidRPr="00000000">
              <w:rPr>
                <w:b w:val="1"/>
                <w:bCs w:val="1"/>
                <w:sz w:val="18"/>
                <w:szCs w:val="18"/>
                <w:rtl w:val="0"/>
              </w:rPr>
              <w:t xml:space="preserve">Recruiter / Talent Partner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60">
            <w:pPr>
              <w:keepNext w:val="1"/>
              <w:rPr/>
            </w:pPr>
            <w:r w:rsidDel="00000000" w:rsidR="00000000" w:rsidRPr="00000000">
              <w:rPr>
                <w:sz w:val="18"/>
                <w:szCs w:val="18"/>
                <w:rtl w:val="0"/>
              </w:rPr>
              <w:t xml:space="preserve">Intermediate (general web user)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61">
            <w:pPr>
              <w:keepNext w:val="1"/>
              <w:rPr/>
            </w:pPr>
            <w:r w:rsidDel="00000000" w:rsidR="00000000" w:rsidRPr="00000000">
              <w:rPr>
                <w:sz w:val="18"/>
                <w:szCs w:val="18"/>
                <w:rtl w:val="0"/>
              </w:rPr>
              <w:t xml:space="preserve">Creates jobs, uploads resumes, sorts and filters the leaderboard, reviews candidate details, compares candidates, deletes jobs and associated data.</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1"/>
                <w:bCs w:val="1"/>
                <w:sz w:val="18"/>
                <w:szCs w:val="18"/>
                <w:rtl w:val="0"/>
              </w:rPr>
              <w:t xml:space="preserve">Hiring Manager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sz w:val="18"/>
                <w:szCs w:val="18"/>
                <w:rtl w:val="0"/>
              </w:rPr>
              <w:t xml:space="preserve">Basic to Intermediate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sz w:val="18"/>
                <w:szCs w:val="18"/>
                <w:rtl w:val="0"/>
              </w:rPr>
              <w:t xml:space="preserve">Reviews the ranked list and candidate detail, and compares shortlisted candidates. Same interface rights as the recruiter in the current release.</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1"/>
                <w:bCs w:val="1"/>
                <w:sz w:val="18"/>
                <w:szCs w:val="18"/>
                <w:rtl w:val="0"/>
              </w:rPr>
              <w:t xml:space="preserve">System Administrator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sz w:val="18"/>
                <w:szCs w:val="18"/>
                <w:rtl w:val="0"/>
              </w:rPr>
              <w:t xml:space="preserve">High (DevOps / environment setup)</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sz w:val="18"/>
                <w:szCs w:val="18"/>
                <w:rtl w:val="0"/>
              </w:rPr>
              <w:t xml:space="preserve">Installs and starts the backend and frontend, runs and updates Ollama and its model, configures the API base URL and CORS, backs up or removes db.sqlite.</w:t>
            </w:r>
            <w:r w:rsidDel="00000000" w:rsidR="00000000" w:rsidRPr="00000000">
              <w:rPr>
                <w:rtl w:val="0"/>
              </w:rPr>
            </w:r>
          </w:p>
        </w:tc>
      </w:tr>
    </w:tbl>
    <w:p w:rsidR="00000000" w:rsidDel="00000000" w:rsidP="00000000" w:rsidRDefault="00000000" w:rsidRPr="00000000" w14:paraId="00000068">
      <w:pPr>
        <w:spacing w:after="120" w:before="0" w:lineRule="auto"/>
        <w:rPr/>
      </w:pPr>
      <w:r w:rsidDel="00000000" w:rsidR="00000000" w:rsidRPr="00000000">
        <w:rPr>
          <w:rtl w:val="0"/>
        </w:rPr>
      </w:r>
    </w:p>
    <w:p w:rsidR="00000000" w:rsidDel="00000000" w:rsidP="00000000" w:rsidRDefault="00000000" w:rsidRPr="00000000" w14:paraId="00000069">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2.3 Operating Environment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application operates within the following software and hardware environments: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Client Requirements:</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Modern web browser (Google Chrome &gt;= v110, Mozilla Firefox &gt;= v108, Edge, Safari); minimum display resolution 1366x768 for desktop, with a responsive layout targeted down to 360x640.</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Server Runtime Environment:</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Windows 10/11, macOS or Linux (Ubuntu 22.04 LTS or later); Python 3.10+ for the FastAPI backend (Uvicorn on port 8000); Node.js 20 LTS or later for the Next.js frontend (port 3000).</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Database Storage Tier:</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SQLite 3 via Python's built-in sqlite3 module; a single file (backend/db.sqlite), no separate database server.</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Optional AI Runtime:</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Ollama with the mistral model at http://localhost:11434, on hardware able to run a 7-billion-parameter model (typically 8 GB RAM or more; a GPU improves speed).</w:t>
      </w:r>
    </w:p>
    <w:p w:rsidR="00000000" w:rsidDel="00000000" w:rsidP="00000000" w:rsidRDefault="00000000" w:rsidRPr="00000000" w14:paraId="0000006F">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2.4 Design and Implementation Constraints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Academic Budget Constraint:</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Open-source technologies only; the system runs on a student laptop with no paid cloud service or commercial API.</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Data Privacy:</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Resume text and PII are processed locally and stored in the local SQLite file, which is excluded from version control through .gitignore. CORS currently allows all origins and must be restricted before any deployment beyond localhost.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Modularity Standards:</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Layered service pattern: REST routes (main.py), services (parser, extractor, scorer), data access (database.py) and typed Pydantic schemas on the backend; component-based React UI on the frontend.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Human Oversight:</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The system ranks and informs only. Final hiring decisions must be made by a person; no automatic rejection is permitted.</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Fixed Scoring Weights:</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Until configurable scoring is delivered (FR-4.4), the weights are fixed at technical 40%, experience 40% and education 20%.</w:t>
      </w:r>
    </w:p>
    <w:p w:rsidR="00000000" w:rsidDel="00000000" w:rsidP="00000000" w:rsidRDefault="00000000" w:rsidRPr="00000000" w14:paraId="00000075">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2.5 Assumptions and Dependencies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Assumptions:</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The tool runs on a trusted local machine or internal network; job descriptions and resumes are primarily in English; resumes are text-based documents rather than scanned images; job descriptions name skills in common forms present in the built-in skills dictionary.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Dependencies:</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Python packages FastAPI, Uvicorn, python-multipart, pypdf, python-docx, Pydantic and requests; Node packages Next.js, React, Recharts, lucide-react and Tailwind CSS; optionally Ollama with the mistral model (the system remains functional without it).</w:t>
      </w:r>
    </w:p>
    <w:p w:rsidR="00000000" w:rsidDel="00000000" w:rsidP="00000000" w:rsidRDefault="00000000" w:rsidRPr="00000000" w14:paraId="00000078">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3. System Features and Functional Requirements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Requirements are categorized by functional subsystem modules with unique requirement identifiers (FR-x.x):</w:t>
      </w:r>
    </w:p>
    <w:p w:rsidR="00000000" w:rsidDel="00000000" w:rsidP="00000000" w:rsidRDefault="00000000" w:rsidRPr="00000000" w14:paraId="0000007A">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3.1 Module 1: Job Management</w:t>
      </w:r>
      <w:r w:rsidDel="00000000" w:rsidR="00000000" w:rsidRPr="00000000">
        <w:rPr>
          <w:rtl w:val="0"/>
        </w:rPr>
      </w:r>
    </w:p>
    <w:tbl>
      <w:tblPr>
        <w:tblStyle w:val="Table6"/>
        <w:tblW w:w="9360.0" w:type="dxa"/>
        <w:jc w:val="center"/>
        <w:tblLayout w:type="fixed"/>
        <w:tblLook w:val="0400"/>
      </w:tblPr>
      <w:tblGrid>
        <w:gridCol w:w="1440"/>
        <w:gridCol w:w="3168"/>
        <w:gridCol w:w="3600"/>
        <w:gridCol w:w="1152"/>
        <w:tblGridChange w:id="0">
          <w:tblGrid>
            <w:gridCol w:w="1440"/>
            <w:gridCol w:w="3168"/>
            <w:gridCol w:w="3600"/>
            <w:gridCol w:w="1152"/>
          </w:tblGrid>
        </w:tblGridChange>
      </w:tblGrid>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7B">
            <w:pPr>
              <w:keepNext w:val="1"/>
              <w:rPr/>
            </w:pPr>
            <w:r w:rsidDel="00000000" w:rsidR="00000000" w:rsidRPr="00000000">
              <w:rPr>
                <w:b w:val="1"/>
                <w:bCs w:val="1"/>
                <w:color w:val="ffffff"/>
                <w:sz w:val="18"/>
                <w:szCs w:val="18"/>
                <w:rtl w:val="0"/>
              </w:rPr>
              <w:t xml:space="preserve">Req 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7C">
            <w:pPr>
              <w:keepNext w:val="1"/>
              <w:rPr/>
            </w:pPr>
            <w:r w:rsidDel="00000000" w:rsidR="00000000" w:rsidRPr="00000000">
              <w:rPr>
                <w:b w:val="1"/>
                <w:bCs w:val="1"/>
                <w:color w:val="ffffff"/>
                <w:sz w:val="18"/>
                <w:szCs w:val="18"/>
                <w:rtl w:val="0"/>
              </w:rPr>
              <w:t xml:space="preserve">Feature Description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7D">
            <w:pPr>
              <w:keepNext w:val="1"/>
              <w:rPr/>
            </w:pPr>
            <w:r w:rsidDel="00000000" w:rsidR="00000000" w:rsidRPr="00000000">
              <w:rPr>
                <w:b w:val="1"/>
                <w:bCs w:val="1"/>
                <w:color w:val="ffffff"/>
                <w:sz w:val="18"/>
                <w:szCs w:val="18"/>
                <w:rtl w:val="0"/>
              </w:rPr>
              <w:t xml:space="preserve">Input / Validation Rule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7E">
            <w:pPr>
              <w:keepNext w:val="1"/>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7F">
            <w:pPr>
              <w:keepNext w:val="1"/>
              <w:rPr/>
            </w:pPr>
            <w:r w:rsidDel="00000000" w:rsidR="00000000" w:rsidRPr="00000000">
              <w:rPr>
                <w:b w:val="1"/>
                <w:bCs w:val="1"/>
                <w:sz w:val="17"/>
                <w:szCs w:val="17"/>
                <w:rtl w:val="0"/>
              </w:rPr>
              <w:t xml:space="preserve">FR-1.1</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0">
            <w:pPr>
              <w:keepNext w:val="1"/>
              <w:rPr/>
            </w:pPr>
            <w:r w:rsidDel="00000000" w:rsidR="00000000" w:rsidRPr="00000000">
              <w:rPr>
                <w:sz w:val="17"/>
                <w:szCs w:val="17"/>
                <w:rtl w:val="0"/>
              </w:rPr>
              <w:t xml:space="preserve">Create a job from a title and description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1">
            <w:pPr>
              <w:keepNext w:val="1"/>
              <w:rPr/>
            </w:pPr>
            <w:r w:rsidDel="00000000" w:rsidR="00000000" w:rsidRPr="00000000">
              <w:rPr>
                <w:sz w:val="17"/>
                <w:szCs w:val="17"/>
                <w:rtl w:val="0"/>
              </w:rPr>
              <w:t xml:space="preserve">Title and description both required (non-empty text)</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2">
            <w:pPr>
              <w:keepNext w:val="1"/>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83">
            <w:pPr>
              <w:rPr/>
            </w:pPr>
            <w:r w:rsidDel="00000000" w:rsidR="00000000" w:rsidRPr="00000000">
              <w:rPr>
                <w:b w:val="1"/>
                <w:bCs w:val="1"/>
                <w:sz w:val="17"/>
                <w:szCs w:val="17"/>
                <w:rtl w:val="0"/>
              </w:rPr>
              <w:t xml:space="preserve">FR-1.2</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4">
            <w:pPr>
              <w:rPr/>
            </w:pPr>
            <w:r w:rsidDel="00000000" w:rsidR="00000000" w:rsidRPr="00000000">
              <w:rPr>
                <w:sz w:val="17"/>
                <w:szCs w:val="17"/>
                <w:rtl w:val="0"/>
              </w:rPr>
              <w:t xml:space="preserve">Automatically extract required skills from the job description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5">
            <w:pPr>
              <w:rPr/>
            </w:pPr>
            <w:r w:rsidDel="00000000" w:rsidR="00000000" w:rsidRPr="00000000">
              <w:rPr>
                <w:sz w:val="17"/>
                <w:szCs w:val="17"/>
                <w:rtl w:val="0"/>
              </w:rPr>
              <w:t xml:space="preserve">Case-insensitive match against the built-in skills dictionary with word-boundary rules (special handling for c++, c#, next.js, node.js)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6">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87">
            <w:pPr>
              <w:rPr/>
            </w:pPr>
            <w:r w:rsidDel="00000000" w:rsidR="00000000" w:rsidRPr="00000000">
              <w:rPr>
                <w:b w:val="1"/>
                <w:bCs w:val="1"/>
                <w:sz w:val="17"/>
                <w:szCs w:val="17"/>
                <w:rtl w:val="0"/>
              </w:rPr>
              <w:t xml:space="preserve">FR-1.3</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8">
            <w:pPr>
              <w:rPr/>
            </w:pPr>
            <w:r w:rsidDel="00000000" w:rsidR="00000000" w:rsidRPr="00000000">
              <w:rPr>
                <w:sz w:val="17"/>
                <w:szCs w:val="17"/>
                <w:rtl w:val="0"/>
              </w:rPr>
              <w:t xml:space="preserve">Fallback requirement tags from the title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9">
            <w:pPr>
              <w:rPr/>
            </w:pPr>
            <w:r w:rsidDel="00000000" w:rsidR="00000000" w:rsidRPr="00000000">
              <w:rPr>
                <w:sz w:val="17"/>
                <w:szCs w:val="17"/>
                <w:rtl w:val="0"/>
              </w:rPr>
              <w:t xml:space="preserve">If no skill is detected, use title words longer than 3 characters (maximum 4)</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A">
            <w:pPr>
              <w:rPr/>
            </w:pPr>
            <w:r w:rsidDel="00000000" w:rsidR="00000000" w:rsidRPr="00000000">
              <w:rPr>
                <w:sz w:val="17"/>
                <w:szCs w:val="17"/>
                <w:rtl w:val="0"/>
              </w:rPr>
              <w:t xml:space="preserve">Medium</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8B">
            <w:pPr>
              <w:rPr/>
            </w:pPr>
            <w:r w:rsidDel="00000000" w:rsidR="00000000" w:rsidRPr="00000000">
              <w:rPr>
                <w:b w:val="1"/>
                <w:bCs w:val="1"/>
                <w:sz w:val="17"/>
                <w:szCs w:val="17"/>
                <w:rtl w:val="0"/>
              </w:rPr>
              <w:t xml:space="preserve">FR-1.4</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C">
            <w:pPr>
              <w:rPr/>
            </w:pPr>
            <w:r w:rsidDel="00000000" w:rsidR="00000000" w:rsidRPr="00000000">
              <w:rPr>
                <w:sz w:val="17"/>
                <w:szCs w:val="17"/>
                <w:rtl w:val="0"/>
              </w:rPr>
              <w:t xml:space="preserve">List all jobs and retrieve one job</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D">
            <w:pPr>
              <w:rPr/>
            </w:pPr>
            <w:r w:rsidDel="00000000" w:rsidR="00000000" w:rsidRPr="00000000">
              <w:rPr>
                <w:sz w:val="17"/>
                <w:szCs w:val="17"/>
                <w:rtl w:val="0"/>
              </w:rPr>
              <w:t xml:space="preserve">Integer job ID; HTTP 404 if the job does not exist</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8E">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8F">
            <w:pPr>
              <w:rPr/>
            </w:pPr>
            <w:r w:rsidDel="00000000" w:rsidR="00000000" w:rsidRPr="00000000">
              <w:rPr>
                <w:b w:val="1"/>
                <w:bCs w:val="1"/>
                <w:sz w:val="17"/>
                <w:szCs w:val="17"/>
                <w:rtl w:val="0"/>
              </w:rPr>
              <w:t xml:space="preserve">FR-1.5</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0">
            <w:pPr>
              <w:rPr/>
            </w:pPr>
            <w:r w:rsidDel="00000000" w:rsidR="00000000" w:rsidRPr="00000000">
              <w:rPr>
                <w:sz w:val="17"/>
                <w:szCs w:val="17"/>
                <w:rtl w:val="0"/>
              </w:rPr>
              <w:t xml:space="preserve">Delete a job together with all its candidates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1">
            <w:pPr>
              <w:rPr/>
            </w:pPr>
            <w:r w:rsidDel="00000000" w:rsidR="00000000" w:rsidRPr="00000000">
              <w:rPr>
                <w:sz w:val="17"/>
                <w:szCs w:val="17"/>
                <w:rtl w:val="0"/>
              </w:rPr>
              <w:t xml:space="preserve">Integer job ID; cascade delete through the foreign key; HTTP 404 if absent</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2">
            <w:pPr>
              <w:rPr/>
            </w:pPr>
            <w:r w:rsidDel="00000000" w:rsidR="00000000" w:rsidRPr="00000000">
              <w:rPr>
                <w:sz w:val="17"/>
                <w:szCs w:val="17"/>
                <w:rtl w:val="0"/>
              </w:rPr>
              <w:t xml:space="preserve">High</w:t>
            </w:r>
            <w:r w:rsidDel="00000000" w:rsidR="00000000" w:rsidRPr="00000000">
              <w:rPr>
                <w:rtl w:val="0"/>
              </w:rPr>
            </w:r>
          </w:p>
        </w:tc>
      </w:tr>
    </w:tbl>
    <w:p w:rsidR="00000000" w:rsidDel="00000000" w:rsidP="00000000" w:rsidRDefault="00000000" w:rsidRPr="00000000" w14:paraId="00000093">
      <w:pPr>
        <w:spacing w:after="120" w:before="0" w:lineRule="auto"/>
        <w:rPr/>
      </w:pPr>
      <w:r w:rsidDel="00000000" w:rsidR="00000000" w:rsidRPr="00000000">
        <w:rPr>
          <w:rtl w:val="0"/>
        </w:rPr>
      </w:r>
    </w:p>
    <w:p w:rsidR="00000000" w:rsidDel="00000000" w:rsidP="00000000" w:rsidRDefault="00000000" w:rsidRPr="00000000" w14:paraId="00000094">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3.2 Module 2: Resume Ingestion, Profiling and Scoring</w:t>
      </w:r>
      <w:r w:rsidDel="00000000" w:rsidR="00000000" w:rsidRPr="00000000">
        <w:rPr>
          <w:rtl w:val="0"/>
        </w:rPr>
      </w:r>
    </w:p>
    <w:tbl>
      <w:tblPr>
        <w:tblStyle w:val="Table7"/>
        <w:tblW w:w="9360.0" w:type="dxa"/>
        <w:jc w:val="center"/>
        <w:tblLayout w:type="fixed"/>
        <w:tblLook w:val="0400"/>
      </w:tblPr>
      <w:tblGrid>
        <w:gridCol w:w="1440"/>
        <w:gridCol w:w="3168"/>
        <w:gridCol w:w="3600"/>
        <w:gridCol w:w="1152"/>
        <w:tblGridChange w:id="0">
          <w:tblGrid>
            <w:gridCol w:w="1440"/>
            <w:gridCol w:w="3168"/>
            <w:gridCol w:w="3600"/>
            <w:gridCol w:w="1152"/>
          </w:tblGrid>
        </w:tblGridChange>
      </w:tblGrid>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95">
            <w:pPr>
              <w:keepNext w:val="1"/>
              <w:rPr/>
            </w:pPr>
            <w:r w:rsidDel="00000000" w:rsidR="00000000" w:rsidRPr="00000000">
              <w:rPr>
                <w:b w:val="1"/>
                <w:bCs w:val="1"/>
                <w:color w:val="ffffff"/>
                <w:sz w:val="18"/>
                <w:szCs w:val="18"/>
                <w:rtl w:val="0"/>
              </w:rPr>
              <w:t xml:space="preserve">Req 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96">
            <w:pPr>
              <w:keepNext w:val="1"/>
              <w:rPr/>
            </w:pPr>
            <w:r w:rsidDel="00000000" w:rsidR="00000000" w:rsidRPr="00000000">
              <w:rPr>
                <w:b w:val="1"/>
                <w:bCs w:val="1"/>
                <w:color w:val="ffffff"/>
                <w:sz w:val="18"/>
                <w:szCs w:val="18"/>
                <w:rtl w:val="0"/>
              </w:rPr>
              <w:t xml:space="preserve">Feature Description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97">
            <w:pPr>
              <w:keepNext w:val="1"/>
              <w:rPr/>
            </w:pPr>
            <w:r w:rsidDel="00000000" w:rsidR="00000000" w:rsidRPr="00000000">
              <w:rPr>
                <w:b w:val="1"/>
                <w:bCs w:val="1"/>
                <w:color w:val="ffffff"/>
                <w:sz w:val="18"/>
                <w:szCs w:val="18"/>
                <w:rtl w:val="0"/>
              </w:rPr>
              <w:t xml:space="preserve">Input / Validation Rule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98">
            <w:pPr>
              <w:keepNext w:val="1"/>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99">
            <w:pPr>
              <w:keepNext w:val="1"/>
              <w:rPr/>
            </w:pPr>
            <w:r w:rsidDel="00000000" w:rsidR="00000000" w:rsidRPr="00000000">
              <w:rPr>
                <w:b w:val="1"/>
                <w:bCs w:val="1"/>
                <w:sz w:val="17"/>
                <w:szCs w:val="17"/>
                <w:rtl w:val="0"/>
              </w:rPr>
              <w:t xml:space="preserve">FR-2.1</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A">
            <w:pPr>
              <w:keepNext w:val="1"/>
              <w:rPr/>
            </w:pPr>
            <w:r w:rsidDel="00000000" w:rsidR="00000000" w:rsidRPr="00000000">
              <w:rPr>
                <w:sz w:val="17"/>
                <w:szCs w:val="17"/>
                <w:rtl w:val="0"/>
              </w:rPr>
              <w:t xml:space="preserve">Bulk resume upload against a selected job</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B">
            <w:pPr>
              <w:keepNext w:val="1"/>
              <w:rPr/>
            </w:pPr>
            <w:r w:rsidDel="00000000" w:rsidR="00000000" w:rsidRPr="00000000">
              <w:rPr>
                <w:sz w:val="17"/>
                <w:szCs w:val="17"/>
                <w:rtl w:val="0"/>
              </w:rPr>
              <w:t xml:space="preserve">Multiple files per request (multipart); .pdf, .docx, .doc, .txt accepted; job must exist</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C">
            <w:pPr>
              <w:keepNext w:val="1"/>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9D">
            <w:pPr>
              <w:rPr/>
            </w:pPr>
            <w:r w:rsidDel="00000000" w:rsidR="00000000" w:rsidRPr="00000000">
              <w:rPr>
                <w:b w:val="1"/>
                <w:bCs w:val="1"/>
                <w:sz w:val="17"/>
                <w:szCs w:val="17"/>
                <w:rtl w:val="0"/>
              </w:rPr>
              <w:t xml:space="preserve">FR-2.2</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E">
            <w:pPr>
              <w:rPr/>
            </w:pPr>
            <w:r w:rsidDel="00000000" w:rsidR="00000000" w:rsidRPr="00000000">
              <w:rPr>
                <w:sz w:val="17"/>
                <w:szCs w:val="17"/>
                <w:rtl w:val="0"/>
              </w:rPr>
              <w:t xml:space="preserve">Text extraction and normalisation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9F">
            <w:pPr>
              <w:rPr/>
            </w:pPr>
            <w:r w:rsidDel="00000000" w:rsidR="00000000" w:rsidRPr="00000000">
              <w:rPr>
                <w:sz w:val="17"/>
                <w:szCs w:val="17"/>
                <w:rtl w:val="0"/>
              </w:rPr>
              <w:t xml:space="preserve">PDF text per page (pypdf); DOCX paragraphs and table cells (python-docx); other files decoded as UTF-8; blank lines removed</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0">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A1">
            <w:pPr>
              <w:rPr/>
            </w:pPr>
            <w:r w:rsidDel="00000000" w:rsidR="00000000" w:rsidRPr="00000000">
              <w:rPr>
                <w:b w:val="1"/>
                <w:bCs w:val="1"/>
                <w:sz w:val="17"/>
                <w:szCs w:val="17"/>
                <w:rtl w:val="0"/>
              </w:rPr>
              <w:t xml:space="preserve">FR-2.3</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2">
            <w:pPr>
              <w:rPr/>
            </w:pPr>
            <w:r w:rsidDel="00000000" w:rsidR="00000000" w:rsidRPr="00000000">
              <w:rPr>
                <w:sz w:val="17"/>
                <w:szCs w:val="17"/>
                <w:rtl w:val="0"/>
              </w:rPr>
              <w:t xml:space="preserve">Skip unusable files without failing the batch</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3">
            <w:pPr>
              <w:rPr/>
            </w:pPr>
            <w:r w:rsidDel="00000000" w:rsidR="00000000" w:rsidRPr="00000000">
              <w:rPr>
                <w:sz w:val="17"/>
                <w:szCs w:val="17"/>
                <w:rtl w:val="0"/>
              </w:rPr>
              <w:t xml:space="preserve">Files yielding fewer than 50 characters are skipped; an error on one file does not stop the others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4">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A5">
            <w:pPr>
              <w:rPr/>
            </w:pPr>
            <w:r w:rsidDel="00000000" w:rsidR="00000000" w:rsidRPr="00000000">
              <w:rPr>
                <w:b w:val="1"/>
                <w:bCs w:val="1"/>
                <w:sz w:val="17"/>
                <w:szCs w:val="17"/>
                <w:rtl w:val="0"/>
              </w:rPr>
              <w:t xml:space="preserve">FR-2.4</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6">
            <w:pPr>
              <w:rPr/>
            </w:pPr>
            <w:r w:rsidDel="00000000" w:rsidR="00000000" w:rsidRPr="00000000">
              <w:rPr>
                <w:sz w:val="17"/>
                <w:szCs w:val="17"/>
                <w:rtl w:val="0"/>
              </w:rPr>
              <w:t xml:space="preserve">LLM-based structured extraction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7">
            <w:pPr>
              <w:rPr/>
            </w:pPr>
            <w:r w:rsidDel="00000000" w:rsidR="00000000" w:rsidRPr="00000000">
              <w:rPr>
                <w:sz w:val="17"/>
                <w:szCs w:val="17"/>
                <w:rtl w:val="0"/>
              </w:rPr>
              <w:t xml:space="preserve">If Ollama responds to a probe (1.5 s), send JD and resume to model mistral (temperature 0.1, JSON output, 8 s timeout); response must contain name, skills and experience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8">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A9">
            <w:pPr>
              <w:rPr/>
            </w:pPr>
            <w:r w:rsidDel="00000000" w:rsidR="00000000" w:rsidRPr="00000000">
              <w:rPr>
                <w:b w:val="1"/>
                <w:bCs w:val="1"/>
                <w:sz w:val="17"/>
                <w:szCs w:val="17"/>
                <w:rtl w:val="0"/>
              </w:rPr>
              <w:t xml:space="preserve">FR-2.5</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A">
            <w:pPr>
              <w:rPr/>
            </w:pPr>
            <w:r w:rsidDel="00000000" w:rsidR="00000000" w:rsidRPr="00000000">
              <w:rPr>
                <w:sz w:val="17"/>
                <w:szCs w:val="17"/>
                <w:rtl w:val="0"/>
              </w:rPr>
              <w:t xml:space="preserve">Rule-based fallback extraction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B">
            <w:pPr>
              <w:rPr/>
            </w:pPr>
            <w:r w:rsidDel="00000000" w:rsidR="00000000" w:rsidRPr="00000000">
              <w:rPr>
                <w:sz w:val="17"/>
                <w:szCs w:val="17"/>
                <w:rtl w:val="0"/>
              </w:rPr>
              <w:t xml:space="preserve">Used when Ollama is unreachable, errors, or returns invalid JSON: regex for name, email, phone; dictionary skills; experience years; education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C">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AD">
            <w:pPr>
              <w:rPr/>
            </w:pPr>
            <w:r w:rsidDel="00000000" w:rsidR="00000000" w:rsidRPr="00000000">
              <w:rPr>
                <w:b w:val="1"/>
                <w:bCs w:val="1"/>
                <w:sz w:val="17"/>
                <w:szCs w:val="17"/>
                <w:rtl w:val="0"/>
              </w:rPr>
              <w:t xml:space="preserve">FR-2.6</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E">
            <w:pPr>
              <w:rPr/>
            </w:pPr>
            <w:r w:rsidDel="00000000" w:rsidR="00000000" w:rsidRPr="00000000">
              <w:rPr>
                <w:sz w:val="17"/>
                <w:szCs w:val="17"/>
                <w:rtl w:val="0"/>
              </w:rPr>
              <w:t xml:space="preserve">Compute technical, experience, education and overall scores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AF">
            <w:pPr>
              <w:rPr/>
            </w:pPr>
            <w:r w:rsidDel="00000000" w:rsidR="00000000" w:rsidRPr="00000000">
              <w:rPr>
                <w:sz w:val="17"/>
                <w:szCs w:val="17"/>
                <w:rtl w:val="0"/>
              </w:rPr>
              <w:t xml:space="preserve">Rules in Table 3.2; each score clamped to 0-100 and rounded to one decimal</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B0">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B1">
            <w:pPr>
              <w:rPr/>
            </w:pPr>
            <w:r w:rsidDel="00000000" w:rsidR="00000000" w:rsidRPr="00000000">
              <w:rPr>
                <w:b w:val="1"/>
                <w:bCs w:val="1"/>
                <w:sz w:val="17"/>
                <w:szCs w:val="17"/>
                <w:rtl w:val="0"/>
              </w:rPr>
              <w:t xml:space="preserve">FR-2.7</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B2">
            <w:pPr>
              <w:rPr/>
            </w:pPr>
            <w:r w:rsidDel="00000000" w:rsidR="00000000" w:rsidRPr="00000000">
              <w:rPr>
                <w:sz w:val="17"/>
                <w:szCs w:val="17"/>
                <w:rtl w:val="0"/>
              </w:rPr>
              <w:t xml:space="preserve">Persist the candidate profile and scores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B3">
            <w:pPr>
              <w:rPr/>
            </w:pPr>
            <w:r w:rsidDel="00000000" w:rsidR="00000000" w:rsidRPr="00000000">
              <w:rPr>
                <w:sz w:val="17"/>
                <w:szCs w:val="17"/>
                <w:rtl w:val="0"/>
              </w:rPr>
              <w:t xml:space="preserve">Stored with foreign key job_id; skills and experience stored as JSON text</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B4">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B5">
            <w:pPr>
              <w:rPr/>
            </w:pPr>
            <w:r w:rsidDel="00000000" w:rsidR="00000000" w:rsidRPr="00000000">
              <w:rPr>
                <w:b w:val="1"/>
                <w:bCs w:val="1"/>
                <w:sz w:val="17"/>
                <w:szCs w:val="17"/>
                <w:rtl w:val="0"/>
              </w:rPr>
              <w:t xml:space="preserve">FR-2.8</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B6">
            <w:pPr>
              <w:rPr/>
            </w:pPr>
            <w:r w:rsidDel="00000000" w:rsidR="00000000" w:rsidRPr="00000000">
              <w:rPr>
                <w:sz w:val="17"/>
                <w:szCs w:val="17"/>
                <w:rtl w:val="0"/>
              </w:rPr>
              <w:t xml:space="preserve">Report AI backend status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B7">
            <w:pPr>
              <w:rPr/>
            </w:pPr>
            <w:r w:rsidDel="00000000" w:rsidR="00000000" w:rsidRPr="00000000">
              <w:rPr>
                <w:sz w:val="17"/>
                <w:szCs w:val="17"/>
                <w:rtl w:val="0"/>
              </w:rPr>
              <w:t xml:space="preserve">Health endpoint returns connected or fallback_mode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B8">
            <w:pPr>
              <w:rPr/>
            </w:pPr>
            <w:r w:rsidDel="00000000" w:rsidR="00000000" w:rsidRPr="00000000">
              <w:rPr>
                <w:sz w:val="17"/>
                <w:szCs w:val="17"/>
                <w:rtl w:val="0"/>
              </w:rPr>
              <w:t xml:space="preserve">Medium</w:t>
            </w:r>
            <w:r w:rsidDel="00000000" w:rsidR="00000000" w:rsidRPr="00000000">
              <w:rPr>
                <w:rtl w:val="0"/>
              </w:rPr>
            </w:r>
          </w:p>
        </w:tc>
      </w:tr>
    </w:tbl>
    <w:p w:rsidR="00000000" w:rsidDel="00000000" w:rsidP="00000000" w:rsidRDefault="00000000" w:rsidRPr="00000000" w14:paraId="000000B9">
      <w:pPr>
        <w:spacing w:after="120" w:before="0" w:lineRule="auto"/>
        <w:rPr/>
      </w:pPr>
      <w:r w:rsidDel="00000000" w:rsidR="00000000" w:rsidRPr="00000000">
        <w:rPr>
          <w:rtl w:val="0"/>
        </w:rPr>
      </w:r>
    </w:p>
    <w:p w:rsidR="00000000" w:rsidDel="00000000" w:rsidP="00000000" w:rsidRDefault="00000000" w:rsidRPr="00000000" w14:paraId="000000BA">
      <w:pPr>
        <w:keepNext w:val="1"/>
        <w:spacing w:after="80" w:before="120" w:lineRule="auto"/>
        <w:rPr/>
      </w:pPr>
      <w:r w:rsidDel="00000000" w:rsidR="00000000" w:rsidRPr="00000000">
        <w:rPr>
          <w:b w:val="1"/>
          <w:bCs w:val="1"/>
          <w:rtl w:val="0"/>
        </w:rPr>
        <w:t xml:space="preserve">Table 3.2: Scoring rules</w:t>
      </w:r>
      <w:r w:rsidDel="00000000" w:rsidR="00000000" w:rsidRPr="00000000">
        <w:rPr>
          <w:rtl w:val="0"/>
        </w:rPr>
      </w:r>
    </w:p>
    <w:tbl>
      <w:tblPr>
        <w:tblStyle w:val="Table8"/>
        <w:tblW w:w="9360.0" w:type="dxa"/>
        <w:jc w:val="center"/>
        <w:tblLayout w:type="fixed"/>
        <w:tblLook w:val="0400"/>
      </w:tblPr>
      <w:tblGrid>
        <w:gridCol w:w="1800"/>
        <w:gridCol w:w="1000"/>
        <w:gridCol w:w="6560"/>
        <w:tblGridChange w:id="0">
          <w:tblGrid>
            <w:gridCol w:w="1800"/>
            <w:gridCol w:w="1000"/>
            <w:gridCol w:w="6560"/>
          </w:tblGrid>
        </w:tblGridChange>
      </w:tblGrid>
      <w:tr>
        <w:trPr>
          <w:cantSplit w:val="1"/>
          <w:tblHeader w:val="0"/>
        </w:trPr>
        <w:tc>
          <w:tcPr>
            <w:shd w:fill="auto" w:val="clear"/>
            <w:tcMar>
              <w:top w:w="90.0" w:type="dxa"/>
              <w:left w:w="100.0" w:type="dxa"/>
              <w:bottom w:w="90.0" w:type="dxa"/>
              <w:right w:w="100.0" w:type="dxa"/>
            </w:tcMar>
          </w:tcPr>
          <w:p w:rsidR="00000000" w:rsidDel="00000000" w:rsidP="00000000" w:rsidRDefault="00000000" w:rsidRPr="00000000" w14:paraId="000000BB">
            <w:pPr>
              <w:keepNext w:val="1"/>
              <w:rPr/>
            </w:pPr>
            <w:r w:rsidDel="00000000" w:rsidR="00000000" w:rsidRPr="00000000">
              <w:rPr>
                <w:b w:val="1"/>
                <w:bCs w:val="1"/>
                <w:color w:val="ffffff"/>
                <w:sz w:val="19"/>
                <w:szCs w:val="19"/>
                <w:rtl w:val="0"/>
              </w:rPr>
              <w:t xml:space="preserve">Score Component</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BC">
            <w:pPr>
              <w:keepNext w:val="1"/>
              <w:rPr/>
            </w:pPr>
            <w:r w:rsidDel="00000000" w:rsidR="00000000" w:rsidRPr="00000000">
              <w:rPr>
                <w:b w:val="1"/>
                <w:bCs w:val="1"/>
                <w:color w:val="ffffff"/>
                <w:sz w:val="19"/>
                <w:szCs w:val="19"/>
                <w:rtl w:val="0"/>
              </w:rPr>
              <w:t xml:space="preserve">Weight</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0BD">
            <w:pPr>
              <w:keepNext w:val="1"/>
              <w:rPr/>
            </w:pPr>
            <w:r w:rsidDel="00000000" w:rsidR="00000000" w:rsidRPr="00000000">
              <w:rPr>
                <w:b w:val="1"/>
                <w:bCs w:val="1"/>
                <w:color w:val="ffffff"/>
                <w:sz w:val="19"/>
                <w:szCs w:val="19"/>
                <w:rtl w:val="0"/>
              </w:rPr>
              <w:t xml:space="preserve">Rule (as implemented)</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BE">
            <w:pPr>
              <w:keepNext w:val="1"/>
              <w:rPr/>
            </w:pPr>
            <w:r w:rsidDel="00000000" w:rsidR="00000000" w:rsidRPr="00000000">
              <w:rPr>
                <w:b w:val="1"/>
                <w:bCs w:val="1"/>
                <w:sz w:val="18"/>
                <w:szCs w:val="18"/>
                <w:rtl w:val="0"/>
              </w:rPr>
              <w:t xml:space="preserve">Technical</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BF">
            <w:pPr>
              <w:keepNext w:val="1"/>
              <w:rPr/>
            </w:pPr>
            <w:r w:rsidDel="00000000" w:rsidR="00000000" w:rsidRPr="00000000">
              <w:rPr>
                <w:sz w:val="18"/>
                <w:szCs w:val="18"/>
                <w:rtl w:val="0"/>
              </w:rPr>
              <w:t xml:space="preserve">40%</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0">
            <w:pPr>
              <w:keepNext w:val="1"/>
              <w:rPr/>
            </w:pPr>
            <w:r w:rsidDel="00000000" w:rsidR="00000000" w:rsidRPr="00000000">
              <w:rPr>
                <w:sz w:val="18"/>
                <w:szCs w:val="18"/>
                <w:rtl w:val="0"/>
              </w:rPr>
              <w:t xml:space="preserve">100 x (0.7 x skill coverage + 0.3 x cosine similarity). Coverage = matched JD skills / JD skills; if the JD has no recognised skills, coverage = min(candidate skills / 8, 1).</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1"/>
                <w:bCs w:val="1"/>
                <w:sz w:val="18"/>
                <w:szCs w:val="18"/>
                <w:rtl w:val="0"/>
              </w:rPr>
              <w:t xml:space="preserve">Experience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sz w:val="18"/>
                <w:szCs w:val="18"/>
                <w:rtl w:val="0"/>
              </w:rPr>
              <w:t xml:space="preserve">40%</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sz w:val="18"/>
                <w:szCs w:val="18"/>
                <w:rtl w:val="0"/>
              </w:rPr>
              <w:t xml:space="preserve">Candidate years / target years, capped at 100. Target = largest 'N years' figure in the JD; otherwise Senior/Lead/Principal = 5, Junior/Associate = 2, Intern = 0, default 3. Target 0 gives 100.</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b w:val="1"/>
                <w:bCs w:val="1"/>
                <w:sz w:val="18"/>
                <w:szCs w:val="18"/>
                <w:rtl w:val="0"/>
              </w:rPr>
              <w:t xml:space="preserve">Education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sz w:val="18"/>
                <w:szCs w:val="18"/>
                <w:rtl w:val="0"/>
              </w:rPr>
              <w:t xml:space="preserve">20%</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sz w:val="18"/>
                <w:szCs w:val="18"/>
                <w:rtl w:val="0"/>
              </w:rPr>
              <w:t xml:space="preserve">Associate 70, Bachelor 80, Master/MBA 90, PhD 100, otherwise 60. If the JD asks for a PhD and the candidate has none, subtract 15 (minimum 40).</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b w:val="1"/>
                <w:bCs w:val="1"/>
                <w:sz w:val="18"/>
                <w:szCs w:val="18"/>
                <w:rtl w:val="0"/>
              </w:rPr>
              <w:t xml:space="preserve">Overall</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sz w:val="18"/>
                <w:szCs w:val="18"/>
                <w:rtl w:val="0"/>
              </w:rPr>
              <w:t xml:space="preserve">100%</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sz w:val="18"/>
                <w:szCs w:val="18"/>
                <w:rtl w:val="0"/>
              </w:rPr>
              <w:t xml:space="preserve">0.4 x Technical + 0.4 x Experience + 0.2 x Education, rounded to one decimal.</w:t>
            </w:r>
            <w:r w:rsidDel="00000000" w:rsidR="00000000" w:rsidRPr="00000000">
              <w:rPr>
                <w:rtl w:val="0"/>
              </w:rPr>
            </w:r>
          </w:p>
        </w:tc>
      </w:tr>
    </w:tbl>
    <w:p w:rsidR="00000000" w:rsidDel="00000000" w:rsidP="00000000" w:rsidRDefault="00000000" w:rsidRPr="00000000" w14:paraId="000000CA">
      <w:pPr>
        <w:spacing w:after="120" w:before="0" w:lineRule="auto"/>
        <w:rPr/>
      </w:pPr>
      <w:r w:rsidDel="00000000" w:rsidR="00000000" w:rsidRPr="00000000">
        <w:rPr>
          <w:rtl w:val="0"/>
        </w:rPr>
      </w:r>
    </w:p>
    <w:p w:rsidR="00000000" w:rsidDel="00000000" w:rsidP="00000000" w:rsidRDefault="00000000" w:rsidRPr="00000000" w14:paraId="000000CB">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3.3 Module 3: Ranking, Review and Comparison</w:t>
      </w:r>
      <w:r w:rsidDel="00000000" w:rsidR="00000000" w:rsidRPr="00000000">
        <w:rPr>
          <w:rtl w:val="0"/>
        </w:rPr>
      </w:r>
    </w:p>
    <w:tbl>
      <w:tblPr>
        <w:tblStyle w:val="Table9"/>
        <w:tblW w:w="9360.0" w:type="dxa"/>
        <w:jc w:val="center"/>
        <w:tblLayout w:type="fixed"/>
        <w:tblLook w:val="0400"/>
      </w:tblPr>
      <w:tblGrid>
        <w:gridCol w:w="1440"/>
        <w:gridCol w:w="3168"/>
        <w:gridCol w:w="3600"/>
        <w:gridCol w:w="1152"/>
        <w:tblGridChange w:id="0">
          <w:tblGrid>
            <w:gridCol w:w="1440"/>
            <w:gridCol w:w="3168"/>
            <w:gridCol w:w="3600"/>
            <w:gridCol w:w="1152"/>
          </w:tblGrid>
        </w:tblGridChange>
      </w:tblGrid>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CC">
            <w:pPr>
              <w:keepNext w:val="1"/>
              <w:rPr/>
            </w:pPr>
            <w:r w:rsidDel="00000000" w:rsidR="00000000" w:rsidRPr="00000000">
              <w:rPr>
                <w:b w:val="1"/>
                <w:bCs w:val="1"/>
                <w:color w:val="ffffff"/>
                <w:sz w:val="18"/>
                <w:szCs w:val="18"/>
                <w:rtl w:val="0"/>
              </w:rPr>
              <w:t xml:space="preserve">Req 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D">
            <w:pPr>
              <w:keepNext w:val="1"/>
              <w:rPr/>
            </w:pPr>
            <w:r w:rsidDel="00000000" w:rsidR="00000000" w:rsidRPr="00000000">
              <w:rPr>
                <w:b w:val="1"/>
                <w:bCs w:val="1"/>
                <w:color w:val="ffffff"/>
                <w:sz w:val="18"/>
                <w:szCs w:val="18"/>
                <w:rtl w:val="0"/>
              </w:rPr>
              <w:t xml:space="preserve">Feature Description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E">
            <w:pPr>
              <w:keepNext w:val="1"/>
              <w:rPr/>
            </w:pPr>
            <w:r w:rsidDel="00000000" w:rsidR="00000000" w:rsidRPr="00000000">
              <w:rPr>
                <w:b w:val="1"/>
                <w:bCs w:val="1"/>
                <w:color w:val="ffffff"/>
                <w:sz w:val="18"/>
                <w:szCs w:val="18"/>
                <w:rtl w:val="0"/>
              </w:rPr>
              <w:t xml:space="preserve">Input / Validation Rule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CF">
            <w:pPr>
              <w:keepNext w:val="1"/>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D0">
            <w:pPr>
              <w:keepNext w:val="1"/>
              <w:rPr/>
            </w:pPr>
            <w:r w:rsidDel="00000000" w:rsidR="00000000" w:rsidRPr="00000000">
              <w:rPr>
                <w:b w:val="1"/>
                <w:bCs w:val="1"/>
                <w:sz w:val="17"/>
                <w:szCs w:val="17"/>
                <w:rtl w:val="0"/>
              </w:rPr>
              <w:t xml:space="preserve">FR-3.1</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1">
            <w:pPr>
              <w:keepNext w:val="1"/>
              <w:rPr/>
            </w:pPr>
            <w:r w:rsidDel="00000000" w:rsidR="00000000" w:rsidRPr="00000000">
              <w:rPr>
                <w:sz w:val="17"/>
                <w:szCs w:val="17"/>
                <w:rtl w:val="0"/>
              </w:rPr>
              <w:t xml:space="preserve">Leaderboard of candidates for the active job</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2">
            <w:pPr>
              <w:keepNext w:val="1"/>
              <w:rPr/>
            </w:pPr>
            <w:r w:rsidDel="00000000" w:rsidR="00000000" w:rsidRPr="00000000">
              <w:rPr>
                <w:sz w:val="17"/>
                <w:szCs w:val="17"/>
                <w:rtl w:val="0"/>
              </w:rPr>
              <w:t xml:space="preserve">Default order: overall score, descending</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3">
            <w:pPr>
              <w:keepNext w:val="1"/>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D4">
            <w:pPr>
              <w:rPr/>
            </w:pPr>
            <w:r w:rsidDel="00000000" w:rsidR="00000000" w:rsidRPr="00000000">
              <w:rPr>
                <w:b w:val="1"/>
                <w:bCs w:val="1"/>
                <w:sz w:val="17"/>
                <w:szCs w:val="17"/>
                <w:rtl w:val="0"/>
              </w:rPr>
              <w:t xml:space="preserve">FR-3.2</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5">
            <w:pPr>
              <w:rPr/>
            </w:pPr>
            <w:r w:rsidDel="00000000" w:rsidR="00000000" w:rsidRPr="00000000">
              <w:rPr>
                <w:sz w:val="17"/>
                <w:szCs w:val="17"/>
                <w:rtl w:val="0"/>
              </w:rPr>
              <w:t xml:space="preserve">Sort by overall score or years of experience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6">
            <w:pPr>
              <w:rPr/>
            </w:pPr>
            <w:r w:rsidDel="00000000" w:rsidR="00000000" w:rsidRPr="00000000">
              <w:rPr>
                <w:sz w:val="17"/>
                <w:szCs w:val="17"/>
                <w:rtl w:val="0"/>
              </w:rPr>
              <w:t xml:space="preserve">Ascending or descending toggle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7">
            <w:pPr>
              <w:rPr/>
            </w:pPr>
            <w:r w:rsidDel="00000000" w:rsidR="00000000" w:rsidRPr="00000000">
              <w:rPr>
                <w:sz w:val="17"/>
                <w:szCs w:val="17"/>
                <w:rtl w:val="0"/>
              </w:rPr>
              <w:t xml:space="preserve">Medium</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D8">
            <w:pPr>
              <w:rPr/>
            </w:pPr>
            <w:r w:rsidDel="00000000" w:rsidR="00000000" w:rsidRPr="00000000">
              <w:rPr>
                <w:b w:val="1"/>
                <w:bCs w:val="1"/>
                <w:sz w:val="17"/>
                <w:szCs w:val="17"/>
                <w:rtl w:val="0"/>
              </w:rPr>
              <w:t xml:space="preserve">FR-3.3</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9">
            <w:pPr>
              <w:rPr/>
            </w:pPr>
            <w:r w:rsidDel="00000000" w:rsidR="00000000" w:rsidRPr="00000000">
              <w:rPr>
                <w:sz w:val="17"/>
                <w:szCs w:val="17"/>
                <w:rtl w:val="0"/>
              </w:rPr>
              <w:t xml:space="preserve">Search and skill filter</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A">
            <w:pPr>
              <w:rPr/>
            </w:pPr>
            <w:r w:rsidDel="00000000" w:rsidR="00000000" w:rsidRPr="00000000">
              <w:rPr>
                <w:sz w:val="17"/>
                <w:szCs w:val="17"/>
                <w:rtl w:val="0"/>
              </w:rPr>
              <w:t xml:space="preserve">Free-text search; filter by any skill present in the candidate pool</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B">
            <w:pPr>
              <w:rPr/>
            </w:pPr>
            <w:r w:rsidDel="00000000" w:rsidR="00000000" w:rsidRPr="00000000">
              <w:rPr>
                <w:sz w:val="17"/>
                <w:szCs w:val="17"/>
                <w:rtl w:val="0"/>
              </w:rPr>
              <w:t xml:space="preserve">Medium</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DC">
            <w:pPr>
              <w:rPr/>
            </w:pPr>
            <w:r w:rsidDel="00000000" w:rsidR="00000000" w:rsidRPr="00000000">
              <w:rPr>
                <w:b w:val="1"/>
                <w:bCs w:val="1"/>
                <w:sz w:val="17"/>
                <w:szCs w:val="17"/>
                <w:rtl w:val="0"/>
              </w:rPr>
              <w:t xml:space="preserve">FR-3.4</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D">
            <w:pPr>
              <w:rPr/>
            </w:pPr>
            <w:r w:rsidDel="00000000" w:rsidR="00000000" w:rsidRPr="00000000">
              <w:rPr>
                <w:sz w:val="17"/>
                <w:szCs w:val="17"/>
                <w:rtl w:val="0"/>
              </w:rPr>
              <w:t xml:space="preserve">Colour-coded score badges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E">
            <w:pPr>
              <w:rPr/>
            </w:pPr>
            <w:r w:rsidDel="00000000" w:rsidR="00000000" w:rsidRPr="00000000">
              <w:rPr>
                <w:sz w:val="17"/>
                <w:szCs w:val="17"/>
                <w:rtl w:val="0"/>
              </w:rPr>
              <w:t xml:space="preserve">Score &gt;= 80 high, &gt;= 50 medium, below 50 low</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DF">
            <w:pPr>
              <w:rPr/>
            </w:pPr>
            <w:r w:rsidDel="00000000" w:rsidR="00000000" w:rsidRPr="00000000">
              <w:rPr>
                <w:sz w:val="17"/>
                <w:szCs w:val="17"/>
                <w:rtl w:val="0"/>
              </w:rPr>
              <w:t xml:space="preserve">Low</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E0">
            <w:pPr>
              <w:rPr/>
            </w:pPr>
            <w:r w:rsidDel="00000000" w:rsidR="00000000" w:rsidRPr="00000000">
              <w:rPr>
                <w:b w:val="1"/>
                <w:bCs w:val="1"/>
                <w:sz w:val="17"/>
                <w:szCs w:val="17"/>
                <w:rtl w:val="0"/>
              </w:rPr>
              <w:t xml:space="preserve">FR-3.5</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E1">
            <w:pPr>
              <w:rPr/>
            </w:pPr>
            <w:r w:rsidDel="00000000" w:rsidR="00000000" w:rsidRPr="00000000">
              <w:rPr>
                <w:sz w:val="17"/>
                <w:szCs w:val="17"/>
                <w:rtl w:val="0"/>
              </w:rPr>
              <w:t xml:space="preserve">Candidate detail panel</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E2">
            <w:pPr>
              <w:rPr/>
            </w:pPr>
            <w:r w:rsidDel="00000000" w:rsidR="00000000" w:rsidRPr="00000000">
              <w:rPr>
                <w:sz w:val="17"/>
                <w:szCs w:val="17"/>
                <w:rtl w:val="0"/>
              </w:rPr>
              <w:t xml:space="preserve">Contact details, skills, experience, education, two-sentence summary and bar chart of technical, experience and education scores; HTTP 404 if absent</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E3">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E4">
            <w:pPr>
              <w:rPr/>
            </w:pPr>
            <w:r w:rsidDel="00000000" w:rsidR="00000000" w:rsidRPr="00000000">
              <w:rPr>
                <w:b w:val="1"/>
                <w:bCs w:val="1"/>
                <w:sz w:val="17"/>
                <w:szCs w:val="17"/>
                <w:rtl w:val="0"/>
              </w:rPr>
              <w:t xml:space="preserve">FR-3.6</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E5">
            <w:pPr>
              <w:rPr/>
            </w:pPr>
            <w:r w:rsidDel="00000000" w:rsidR="00000000" w:rsidRPr="00000000">
              <w:rPr>
                <w:sz w:val="17"/>
                <w:szCs w:val="17"/>
                <w:rtl w:val="0"/>
              </w:rPr>
              <w:t xml:space="preserve">Side-by-side comparison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E6">
            <w:pPr>
              <w:rPr/>
            </w:pPr>
            <w:r w:rsidDel="00000000" w:rsidR="00000000" w:rsidRPr="00000000">
              <w:rPr>
                <w:sz w:val="17"/>
                <w:szCs w:val="17"/>
                <w:rtl w:val="0"/>
              </w:rPr>
              <w:t xml:space="preserve">Select up to 3 candidates (alert if more); IDs sent comma-separated; only candidates belonging to the job are returned; malformed IDs give HTTP 400</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E7">
            <w:pPr>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E8">
            <w:pPr>
              <w:rPr/>
            </w:pPr>
            <w:r w:rsidDel="00000000" w:rsidR="00000000" w:rsidRPr="00000000">
              <w:rPr>
                <w:b w:val="1"/>
                <w:bCs w:val="1"/>
                <w:sz w:val="17"/>
                <w:szCs w:val="17"/>
                <w:rtl w:val="0"/>
              </w:rPr>
              <w:t xml:space="preserve">FR-3.7</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E9">
            <w:pPr>
              <w:rPr/>
            </w:pPr>
            <w:r w:rsidDel="00000000" w:rsidR="00000000" w:rsidRPr="00000000">
              <w:rPr>
                <w:sz w:val="17"/>
                <w:szCs w:val="17"/>
                <w:rtl w:val="0"/>
              </w:rPr>
              <w:t xml:space="preserve">Upload progress and processing log</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EA">
            <w:pPr>
              <w:rPr/>
            </w:pPr>
            <w:r w:rsidDel="00000000" w:rsidR="00000000" w:rsidRPr="00000000">
              <w:rPr>
                <w:sz w:val="17"/>
                <w:szCs w:val="17"/>
                <w:rtl w:val="0"/>
              </w:rPr>
              <w:t xml:space="preserve">Per-file status (uploading, success, error) and a loading skeleton while processing</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EB">
            <w:pPr>
              <w:rPr/>
            </w:pPr>
            <w:r w:rsidDel="00000000" w:rsidR="00000000" w:rsidRPr="00000000">
              <w:rPr>
                <w:sz w:val="17"/>
                <w:szCs w:val="17"/>
                <w:rtl w:val="0"/>
              </w:rPr>
              <w:t xml:space="preserve">Medium</w:t>
            </w:r>
            <w:r w:rsidDel="00000000" w:rsidR="00000000" w:rsidRPr="00000000">
              <w:rPr>
                <w:rtl w:val="0"/>
              </w:rPr>
            </w:r>
          </w:p>
        </w:tc>
      </w:tr>
    </w:tbl>
    <w:p w:rsidR="00000000" w:rsidDel="00000000" w:rsidP="00000000" w:rsidRDefault="00000000" w:rsidRPr="00000000" w14:paraId="000000EC">
      <w:pPr>
        <w:spacing w:after="120" w:before="0" w:lineRule="auto"/>
        <w:rPr/>
      </w:pPr>
      <w:r w:rsidDel="00000000" w:rsidR="00000000" w:rsidRPr="00000000">
        <w:rPr>
          <w:rtl w:val="0"/>
        </w:rPr>
      </w:r>
    </w:p>
    <w:p w:rsidR="00000000" w:rsidDel="00000000" w:rsidP="00000000" w:rsidRDefault="00000000" w:rsidRPr="00000000" w14:paraId="000000ED">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3.4 Module 4: Planned Enhancements (not in the current release)</w:t>
      </w:r>
      <w:r w:rsidDel="00000000" w:rsidR="00000000" w:rsidRPr="00000000">
        <w:rPr>
          <w:rtl w:val="0"/>
        </w:rPr>
      </w:r>
    </w:p>
    <w:tbl>
      <w:tblPr>
        <w:tblStyle w:val="Table10"/>
        <w:tblW w:w="9360.0" w:type="dxa"/>
        <w:jc w:val="center"/>
        <w:tblLayout w:type="fixed"/>
        <w:tblLook w:val="0400"/>
      </w:tblPr>
      <w:tblGrid>
        <w:gridCol w:w="1440"/>
        <w:gridCol w:w="3168"/>
        <w:gridCol w:w="3600"/>
        <w:gridCol w:w="1152"/>
        <w:tblGridChange w:id="0">
          <w:tblGrid>
            <w:gridCol w:w="1440"/>
            <w:gridCol w:w="3168"/>
            <w:gridCol w:w="3600"/>
            <w:gridCol w:w="1152"/>
          </w:tblGrid>
        </w:tblGridChange>
      </w:tblGrid>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0EE">
            <w:pPr>
              <w:keepNext w:val="1"/>
              <w:rPr/>
            </w:pPr>
            <w:r w:rsidDel="00000000" w:rsidR="00000000" w:rsidRPr="00000000">
              <w:rPr>
                <w:b w:val="1"/>
                <w:bCs w:val="1"/>
                <w:color w:val="ffffff"/>
                <w:sz w:val="18"/>
                <w:szCs w:val="18"/>
                <w:rtl w:val="0"/>
              </w:rPr>
              <w:t xml:space="preserve">Req 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EF">
            <w:pPr>
              <w:keepNext w:val="1"/>
              <w:rPr/>
            </w:pPr>
            <w:r w:rsidDel="00000000" w:rsidR="00000000" w:rsidRPr="00000000">
              <w:rPr>
                <w:b w:val="1"/>
                <w:bCs w:val="1"/>
                <w:color w:val="ffffff"/>
                <w:sz w:val="18"/>
                <w:szCs w:val="18"/>
                <w:rtl w:val="0"/>
              </w:rPr>
              <w:t xml:space="preserve">Feature Description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F0">
            <w:pPr>
              <w:keepNext w:val="1"/>
              <w:rPr/>
            </w:pPr>
            <w:r w:rsidDel="00000000" w:rsidR="00000000" w:rsidRPr="00000000">
              <w:rPr>
                <w:b w:val="1"/>
                <w:bCs w:val="1"/>
                <w:color w:val="ffffff"/>
                <w:sz w:val="18"/>
                <w:szCs w:val="18"/>
                <w:rtl w:val="0"/>
              </w:rPr>
              <w:t xml:space="preserve">Input / Validation Rule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0F1">
            <w:pPr>
              <w:keepNext w:val="1"/>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F2">
            <w:pPr>
              <w:keepNext w:val="1"/>
              <w:rPr/>
            </w:pPr>
            <w:r w:rsidDel="00000000" w:rsidR="00000000" w:rsidRPr="00000000">
              <w:rPr>
                <w:b w:val="1"/>
                <w:bCs w:val="1"/>
                <w:sz w:val="17"/>
                <w:szCs w:val="17"/>
                <w:rtl w:val="0"/>
              </w:rPr>
              <w:t xml:space="preserve">FR-4.1</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3">
            <w:pPr>
              <w:keepNext w:val="1"/>
              <w:rPr/>
            </w:pPr>
            <w:r w:rsidDel="00000000" w:rsidR="00000000" w:rsidRPr="00000000">
              <w:rPr>
                <w:sz w:val="17"/>
                <w:szCs w:val="17"/>
                <w:rtl w:val="0"/>
              </w:rPr>
              <w:t xml:space="preserve">User registration, login and role-based access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4">
            <w:pPr>
              <w:keepNext w:val="1"/>
              <w:rPr/>
            </w:pPr>
            <w:r w:rsidDel="00000000" w:rsidR="00000000" w:rsidRPr="00000000">
              <w:rPr>
                <w:sz w:val="17"/>
                <w:szCs w:val="17"/>
                <w:rtl w:val="0"/>
              </w:rPr>
              <w:t xml:space="preserve">Email/username and password (&gt;= 8 characters); salted hash (bcrypt); signed token session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5">
            <w:pPr>
              <w:keepNext w:val="1"/>
              <w:rPr/>
            </w:pPr>
            <w:r w:rsidDel="00000000" w:rsidR="00000000" w:rsidRPr="00000000">
              <w:rPr>
                <w:sz w:val="17"/>
                <w:szCs w:val="17"/>
                <w:rtl w:val="0"/>
              </w:rPr>
              <w:t xml:space="preserve">High</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F6">
            <w:pPr>
              <w:rPr/>
            </w:pPr>
            <w:r w:rsidDel="00000000" w:rsidR="00000000" w:rsidRPr="00000000">
              <w:rPr>
                <w:b w:val="1"/>
                <w:bCs w:val="1"/>
                <w:sz w:val="17"/>
                <w:szCs w:val="17"/>
                <w:rtl w:val="0"/>
              </w:rPr>
              <w:t xml:space="preserve">FR-4.2</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7">
            <w:pPr>
              <w:rPr/>
            </w:pPr>
            <w:r w:rsidDel="00000000" w:rsidR="00000000" w:rsidRPr="00000000">
              <w:rPr>
                <w:sz w:val="17"/>
                <w:szCs w:val="17"/>
                <w:rtl w:val="0"/>
              </w:rPr>
              <w:t xml:space="preserve">Matched and missing skills per candidate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8">
            <w:pPr>
              <w:rPr/>
            </w:pPr>
            <w:r w:rsidDel="00000000" w:rsidR="00000000" w:rsidRPr="00000000">
              <w:rPr>
                <w:sz w:val="17"/>
                <w:szCs w:val="17"/>
                <w:rtl w:val="0"/>
              </w:rPr>
              <w:t xml:space="preserve">Computed against the job's extracted requirements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9">
            <w:pPr>
              <w:rPr/>
            </w:pPr>
            <w:r w:rsidDel="00000000" w:rsidR="00000000" w:rsidRPr="00000000">
              <w:rPr>
                <w:sz w:val="17"/>
                <w:szCs w:val="17"/>
                <w:rtl w:val="0"/>
              </w:rPr>
              <w:t xml:space="preserve">Medium</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FA">
            <w:pPr>
              <w:rPr/>
            </w:pPr>
            <w:r w:rsidDel="00000000" w:rsidR="00000000" w:rsidRPr="00000000">
              <w:rPr>
                <w:b w:val="1"/>
                <w:bCs w:val="1"/>
                <w:sz w:val="17"/>
                <w:szCs w:val="17"/>
                <w:rtl w:val="0"/>
              </w:rPr>
              <w:t xml:space="preserve">FR-4.3</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B">
            <w:pPr>
              <w:rPr/>
            </w:pPr>
            <w:r w:rsidDel="00000000" w:rsidR="00000000" w:rsidRPr="00000000">
              <w:rPr>
                <w:sz w:val="17"/>
                <w:szCs w:val="17"/>
                <w:rtl w:val="0"/>
              </w:rPr>
              <w:t xml:space="preserve">Export ranked list and comparison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C">
            <w:pPr>
              <w:rPr/>
            </w:pPr>
            <w:r w:rsidDel="00000000" w:rsidR="00000000" w:rsidRPr="00000000">
              <w:rPr>
                <w:sz w:val="17"/>
                <w:szCs w:val="17"/>
                <w:rtl w:val="0"/>
              </w:rPr>
              <w:t xml:space="preserve">CSV and PDF downloads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D">
            <w:pPr>
              <w:rPr/>
            </w:pPr>
            <w:r w:rsidDel="00000000" w:rsidR="00000000" w:rsidRPr="00000000">
              <w:rPr>
                <w:sz w:val="17"/>
                <w:szCs w:val="17"/>
                <w:rtl w:val="0"/>
              </w:rPr>
              <w:t xml:space="preserve">Low</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0FE">
            <w:pPr>
              <w:rPr/>
            </w:pPr>
            <w:r w:rsidDel="00000000" w:rsidR="00000000" w:rsidRPr="00000000">
              <w:rPr>
                <w:b w:val="1"/>
                <w:bCs w:val="1"/>
                <w:sz w:val="17"/>
                <w:szCs w:val="17"/>
                <w:rtl w:val="0"/>
              </w:rPr>
              <w:t xml:space="preserve">FR-4.4</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0FF">
            <w:pPr>
              <w:rPr/>
            </w:pPr>
            <w:r w:rsidDel="00000000" w:rsidR="00000000" w:rsidRPr="00000000">
              <w:rPr>
                <w:sz w:val="17"/>
                <w:szCs w:val="17"/>
                <w:rtl w:val="0"/>
              </w:rPr>
              <w:t xml:space="preserve">Configurable scoring</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00">
            <w:pPr>
              <w:rPr/>
            </w:pPr>
            <w:r w:rsidDel="00000000" w:rsidR="00000000" w:rsidRPr="00000000">
              <w:rPr>
                <w:sz w:val="17"/>
                <w:szCs w:val="17"/>
                <w:rtl w:val="0"/>
              </w:rPr>
              <w:t xml:space="preserve">Adjustable weights; must-have versus nice-to-have skills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01">
            <w:pPr>
              <w:rPr/>
            </w:pPr>
            <w:r w:rsidDel="00000000" w:rsidR="00000000" w:rsidRPr="00000000">
              <w:rPr>
                <w:sz w:val="17"/>
                <w:szCs w:val="17"/>
                <w:rtl w:val="0"/>
              </w:rPr>
              <w:t xml:space="preserve">Medium</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02">
            <w:pPr>
              <w:rPr/>
            </w:pPr>
            <w:r w:rsidDel="00000000" w:rsidR="00000000" w:rsidRPr="00000000">
              <w:rPr>
                <w:b w:val="1"/>
                <w:bCs w:val="1"/>
                <w:sz w:val="17"/>
                <w:szCs w:val="17"/>
                <w:rtl w:val="0"/>
              </w:rPr>
              <w:t xml:space="preserve">FR-4.5</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03">
            <w:pPr>
              <w:rPr/>
            </w:pPr>
            <w:r w:rsidDel="00000000" w:rsidR="00000000" w:rsidRPr="00000000">
              <w:rPr>
                <w:sz w:val="17"/>
                <w:szCs w:val="17"/>
                <w:rtl w:val="0"/>
              </w:rPr>
              <w:t xml:space="preserve">Report skipped or failed files with the reason</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04">
            <w:pPr>
              <w:rPr/>
            </w:pPr>
            <w:r w:rsidDel="00000000" w:rsidR="00000000" w:rsidRPr="00000000">
              <w:rPr>
                <w:sz w:val="17"/>
                <w:szCs w:val="17"/>
                <w:rtl w:val="0"/>
              </w:rPr>
              <w:t xml:space="preserve">Shown in the upload log and returned by the API</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05">
            <w:pPr>
              <w:rPr/>
            </w:pPr>
            <w:r w:rsidDel="00000000" w:rsidR="00000000" w:rsidRPr="00000000">
              <w:rPr>
                <w:sz w:val="17"/>
                <w:szCs w:val="17"/>
                <w:rtl w:val="0"/>
              </w:rPr>
              <w:t xml:space="preserve">Medium</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06">
            <w:pPr>
              <w:rPr/>
            </w:pPr>
            <w:r w:rsidDel="00000000" w:rsidR="00000000" w:rsidRPr="00000000">
              <w:rPr>
                <w:b w:val="1"/>
                <w:bCs w:val="1"/>
                <w:sz w:val="17"/>
                <w:szCs w:val="17"/>
                <w:rtl w:val="0"/>
              </w:rPr>
              <w:t xml:space="preserve">FR-4.6</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07">
            <w:pPr>
              <w:rPr/>
            </w:pPr>
            <w:r w:rsidDel="00000000" w:rsidR="00000000" w:rsidRPr="00000000">
              <w:rPr>
                <w:sz w:val="17"/>
                <w:szCs w:val="17"/>
                <w:rtl w:val="0"/>
              </w:rPr>
              <w:t xml:space="preserve">Data governance controls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08">
            <w:pPr>
              <w:rPr/>
            </w:pPr>
            <w:r w:rsidDel="00000000" w:rsidR="00000000" w:rsidRPr="00000000">
              <w:rPr>
                <w:sz w:val="17"/>
                <w:szCs w:val="17"/>
                <w:rtl w:val="0"/>
              </w:rPr>
              <w:t xml:space="preserve">Retention period, deletion on request, audit log</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09">
            <w:pPr>
              <w:rPr/>
            </w:pPr>
            <w:r w:rsidDel="00000000" w:rsidR="00000000" w:rsidRPr="00000000">
              <w:rPr>
                <w:sz w:val="17"/>
                <w:szCs w:val="17"/>
                <w:rtl w:val="0"/>
              </w:rPr>
              <w:t xml:space="preserve">Medium</w:t>
            </w:r>
            <w:r w:rsidDel="00000000" w:rsidR="00000000" w:rsidRPr="00000000">
              <w:rPr>
                <w:rtl w:val="0"/>
              </w:rPr>
            </w:r>
          </w:p>
        </w:tc>
      </w:tr>
    </w:tbl>
    <w:p w:rsidR="00000000" w:rsidDel="00000000" w:rsidP="00000000" w:rsidRDefault="00000000" w:rsidRPr="00000000" w14:paraId="0000010A">
      <w:pPr>
        <w:spacing w:after="120" w:before="0" w:lineRule="auto"/>
        <w:rPr/>
      </w:pPr>
      <w:r w:rsidDel="00000000" w:rsidR="00000000" w:rsidRPr="00000000">
        <w:rPr>
          <w:rtl w:val="0"/>
        </w:rPr>
      </w:r>
    </w:p>
    <w:p w:rsidR="00000000" w:rsidDel="00000000" w:rsidP="00000000" w:rsidRDefault="00000000" w:rsidRPr="00000000" w14:paraId="0000010B">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4. External Interface Requirements</w:t>
      </w:r>
      <w:r w:rsidDel="00000000" w:rsidR="00000000" w:rsidRPr="00000000">
        <w:rPr>
          <w:rtl w:val="0"/>
        </w:rPr>
      </w:r>
    </w:p>
    <w:p w:rsidR="00000000" w:rsidDel="00000000" w:rsidP="00000000" w:rsidRDefault="00000000" w:rsidRPr="00000000" w14:paraId="0000010C">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4.1 User Interfaces (UI)</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interface follows standard UX usability practice: a single-page dashboard, clear status feedback, and immediate visual feedback for success and error states (status chips, loading skeletons, inline messages). The screens and the source components that implement them are listed below.</w:t>
      </w:r>
    </w:p>
    <w:p w:rsidR="00000000" w:rsidDel="00000000" w:rsidP="00000000" w:rsidRDefault="00000000" w:rsidRPr="00000000" w14:paraId="0000010E">
      <w:pPr>
        <w:keepNext w:val="1"/>
        <w:spacing w:after="80" w:before="120" w:lineRule="auto"/>
        <w:rPr/>
      </w:pPr>
      <w:r w:rsidDel="00000000" w:rsidR="00000000" w:rsidRPr="00000000">
        <w:rPr>
          <w:b w:val="1"/>
          <w:bCs w:val="1"/>
          <w:rtl w:val="0"/>
        </w:rPr>
        <w:t xml:space="preserve">Table 4.1: User interface inventory</w:t>
      </w:r>
      <w:r w:rsidDel="00000000" w:rsidR="00000000" w:rsidRPr="00000000">
        <w:rPr>
          <w:rtl w:val="0"/>
        </w:rPr>
      </w:r>
    </w:p>
    <w:tbl>
      <w:tblPr>
        <w:tblStyle w:val="Table11"/>
        <w:tblW w:w="9360.0" w:type="dxa"/>
        <w:jc w:val="center"/>
        <w:tblLayout w:type="fixed"/>
        <w:tblLook w:val="0400"/>
      </w:tblPr>
      <w:tblGrid>
        <w:gridCol w:w="2000"/>
        <w:gridCol w:w="2000"/>
        <w:gridCol w:w="5360"/>
        <w:tblGridChange w:id="0">
          <w:tblGrid>
            <w:gridCol w:w="2000"/>
            <w:gridCol w:w="2000"/>
            <w:gridCol w:w="5360"/>
          </w:tblGrid>
        </w:tblGridChange>
      </w:tblGrid>
      <w:tr>
        <w:trPr>
          <w:cantSplit w:val="1"/>
          <w:tblHeader w:val="0"/>
        </w:trPr>
        <w:tc>
          <w:tcPr>
            <w:shd w:fill="auto" w:val="clear"/>
            <w:tcMar>
              <w:top w:w="90.0" w:type="dxa"/>
              <w:left w:w="100.0" w:type="dxa"/>
              <w:bottom w:w="90.0" w:type="dxa"/>
              <w:right w:w="100.0" w:type="dxa"/>
            </w:tcMar>
          </w:tcPr>
          <w:p w:rsidR="00000000" w:rsidDel="00000000" w:rsidP="00000000" w:rsidRDefault="00000000" w:rsidRPr="00000000" w14:paraId="0000010F">
            <w:pPr>
              <w:keepNext w:val="1"/>
              <w:rPr/>
            </w:pPr>
            <w:r w:rsidDel="00000000" w:rsidR="00000000" w:rsidRPr="00000000">
              <w:rPr>
                <w:b w:val="1"/>
                <w:bCs w:val="1"/>
                <w:color w:val="ffffff"/>
                <w:sz w:val="19"/>
                <w:szCs w:val="19"/>
                <w:rtl w:val="0"/>
              </w:rPr>
              <w:t xml:space="preserve">Screen / Component</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110">
            <w:pPr>
              <w:keepNext w:val="1"/>
              <w:rPr/>
            </w:pPr>
            <w:r w:rsidDel="00000000" w:rsidR="00000000" w:rsidRPr="00000000">
              <w:rPr>
                <w:b w:val="1"/>
                <w:bCs w:val="1"/>
                <w:color w:val="ffffff"/>
                <w:sz w:val="19"/>
                <w:szCs w:val="19"/>
                <w:rtl w:val="0"/>
              </w:rPr>
              <w:t xml:space="preserve">Source File</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111">
            <w:pPr>
              <w:keepNext w:val="1"/>
              <w:rPr/>
            </w:pPr>
            <w:r w:rsidDel="00000000" w:rsidR="00000000" w:rsidRPr="00000000">
              <w:rPr>
                <w:b w:val="1"/>
                <w:bCs w:val="1"/>
                <w:color w:val="ffffff"/>
                <w:sz w:val="19"/>
                <w:szCs w:val="19"/>
                <w:rtl w:val="0"/>
              </w:rPr>
              <w:t xml:space="preserve">Purpose and Key Elements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12">
            <w:pPr>
              <w:keepNext w:val="1"/>
              <w:rPr/>
            </w:pPr>
            <w:r w:rsidDel="00000000" w:rsidR="00000000" w:rsidRPr="00000000">
              <w:rPr>
                <w:b w:val="1"/>
                <w:bCs w:val="1"/>
                <w:sz w:val="18"/>
                <w:szCs w:val="18"/>
                <w:rtl w:val="0"/>
              </w:rPr>
              <w:t xml:space="preserve">Dashboard (shell)</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13">
            <w:pPr>
              <w:keepNext w:val="1"/>
              <w:rPr/>
            </w:pPr>
            <w:r w:rsidDel="00000000" w:rsidR="00000000" w:rsidRPr="00000000">
              <w:rPr>
                <w:sz w:val="18"/>
                <w:szCs w:val="18"/>
                <w:rtl w:val="0"/>
              </w:rPr>
              <w:t xml:space="preserve">dashboard.tsx</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14">
            <w:pPr>
              <w:keepNext w:val="1"/>
              <w:rPr/>
            </w:pPr>
            <w:r w:rsidDel="00000000" w:rsidR="00000000" w:rsidRPr="00000000">
              <w:rPr>
                <w:sz w:val="18"/>
                <w:szCs w:val="18"/>
                <w:rtl w:val="0"/>
              </w:rPr>
              <w:t xml:space="preserve">Job list and selection, job deletion, AI status indicator from the health check; hosts the other components.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b w:val="1"/>
                <w:bCs w:val="1"/>
                <w:sz w:val="18"/>
                <w:szCs w:val="18"/>
                <w:rtl w:val="0"/>
              </w:rPr>
              <w:t xml:space="preserve">Job Input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sz w:val="18"/>
                <w:szCs w:val="18"/>
                <w:rtl w:val="0"/>
              </w:rPr>
              <w:t xml:space="preserve">job-input.tsx</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sz w:val="18"/>
                <w:szCs w:val="18"/>
                <w:rtl w:val="0"/>
              </w:rPr>
              <w:t xml:space="preserve">Form for job title and description; displays the detected requirement tags.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b w:val="1"/>
                <w:bCs w:val="1"/>
                <w:sz w:val="18"/>
                <w:szCs w:val="18"/>
                <w:rtl w:val="0"/>
              </w:rPr>
              <w:t xml:space="preserve">Upload Zone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sz w:val="18"/>
                <w:szCs w:val="18"/>
                <w:rtl w:val="0"/>
              </w:rPr>
              <w:t xml:space="preserve">upload-zone.tsx</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sz w:val="18"/>
                <w:szCs w:val="18"/>
                <w:rtl w:val="0"/>
              </w:rPr>
              <w:t xml:space="preserve">Drag-and-drop or browse for .pdf, .docx, .doc, .txt; processing log with per-file status.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b w:val="1"/>
                <w:bCs w:val="1"/>
                <w:sz w:val="18"/>
                <w:szCs w:val="18"/>
                <w:rtl w:val="0"/>
              </w:rPr>
              <w:t xml:space="preserve">Leaderboard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sz w:val="18"/>
                <w:szCs w:val="18"/>
                <w:rtl w:val="0"/>
              </w:rPr>
              <w:t xml:space="preserve">leaderboard.tsx</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sz w:val="18"/>
                <w:szCs w:val="18"/>
                <w:rtl w:val="0"/>
              </w:rPr>
              <w:t xml:space="preserve">Ranked candidate table with score badges, sorting, search, skill filter, and selection of up to 3 candidates for comparison.</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b w:val="1"/>
                <w:bCs w:val="1"/>
                <w:sz w:val="18"/>
                <w:szCs w:val="18"/>
                <w:rtl w:val="0"/>
              </w:rPr>
              <w:t xml:space="preserve">Candidate Detail</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sz w:val="18"/>
                <w:szCs w:val="18"/>
                <w:rtl w:val="0"/>
              </w:rPr>
              <w:t xml:space="preserve">candidate-detail.tsx</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sz w:val="18"/>
                <w:szCs w:val="18"/>
                <w:rtl w:val="0"/>
              </w:rPr>
              <w:t xml:space="preserve">Slide-over panel with match summary, contact details, skills, experience, education and score-breakdown bar chart.</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b w:val="1"/>
                <w:bCs w:val="1"/>
                <w:sz w:val="18"/>
                <w:szCs w:val="18"/>
                <w:rtl w:val="0"/>
              </w:rPr>
              <w:t xml:space="preserve">Comparison Matrix</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sz w:val="18"/>
                <w:szCs w:val="18"/>
                <w:rtl w:val="0"/>
              </w:rPr>
              <w:t xml:space="preserve">comparison-matrix.tsx</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sz w:val="18"/>
                <w:szCs w:val="18"/>
                <w:rtl w:val="0"/>
              </w:rPr>
              <w:t xml:space="preserve">Modal grid comparing up to three candidates side by side.</w:t>
            </w:r>
            <w:r w:rsidDel="00000000" w:rsidR="00000000" w:rsidRPr="00000000">
              <w:rPr>
                <w:rtl w:val="0"/>
              </w:rPr>
            </w:r>
          </w:p>
        </w:tc>
      </w:tr>
    </w:tbl>
    <w:p w:rsidR="00000000" w:rsidDel="00000000" w:rsidP="00000000" w:rsidRDefault="00000000" w:rsidRPr="00000000" w14:paraId="00000124">
      <w:pPr>
        <w:spacing w:after="120" w:before="0" w:lineRule="auto"/>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[Insert screenshots of the running application for the screens above before final submission.]</w:t>
      </w:r>
    </w:p>
    <w:p w:rsidR="00000000" w:rsidDel="00000000" w:rsidP="00000000" w:rsidRDefault="00000000" w:rsidRPr="00000000" w14:paraId="00000126">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4.2 Hardware Interfaces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Specification of physical interaction points: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Standard Deployment:</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Standard input/output peripherals (keyboard, mouse, display &gt;= 720p) on a host machine able to run the backend, the frontend and, optionally, Ollama.</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color w:val="2b2d42"/>
          <w:sz w:val="21"/>
          <w:szCs w:val="21"/>
          <w:rtl w:val="0"/>
        </w:rPr>
        <w:t xml:space="preserve">Embedded / IoT Variants:</w:t>
      </w:r>
      <w:r w:rsidDel="00000000" w:rsidR="00000000" w:rsidRPr="00000000">
        <w:rPr>
          <w:rFonts w:ascii="Arial" w:cs="Arial" w:eastAsia="Arial" w:hAnsi="Arial"/>
          <w:color w:val="2b2d42"/>
          <w:sz w:val="21"/>
          <w:szCs w:val="21"/>
          <w:rtl w:val="0"/>
        </w:rPr>
        <w:t xml:space="preserve"> Not applicable. SmartHire has no microcontroller or sensor interface.</w:t>
      </w:r>
      <w:r w:rsidDel="00000000" w:rsidR="00000000" w:rsidRPr="00000000">
        <w:rPr>
          <w:rtl w:val="0"/>
        </w:rPr>
      </w:r>
    </w:p>
    <w:p w:rsidR="00000000" w:rsidDel="00000000" w:rsidP="00000000" w:rsidRDefault="00000000" w:rsidRPr="00000000" w14:paraId="0000012A">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4.3 Software Interfaces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Ollama HTTP API:</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Availability probe GET http://localhost:11434/; extraction request POST http://localhost:11434/api/chat with model mistral, JSON output format and temperature 0.1.</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Database Connector:</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Python sqlite3 module accessing backend/db.sqlite with parameterised queries; foreign key job_id with ON DELETE CASCADE.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File Parsing Libraries:</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pypdf for PDF text extraction; python-docx for DOCX paragraphs and tables.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Internal REST API:</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Consumed by the frontend through the base URL in config.ts (NEXT_PUBLIC_API_URL, default http://localhost:8000). Interactive documentation is generated by FastAPI at /docs.</w:t>
      </w:r>
    </w:p>
    <w:p w:rsidR="00000000" w:rsidDel="00000000" w:rsidP="00000000" w:rsidRDefault="00000000" w:rsidRPr="00000000" w14:paraId="0000012F">
      <w:pPr>
        <w:keepNext w:val="1"/>
        <w:spacing w:after="80" w:before="120" w:lineRule="auto"/>
        <w:rPr/>
      </w:pPr>
      <w:r w:rsidDel="00000000" w:rsidR="00000000" w:rsidRPr="00000000">
        <w:rPr>
          <w:b w:val="1"/>
          <w:bCs w:val="1"/>
          <w:rtl w:val="0"/>
        </w:rPr>
        <w:t xml:space="preserve">Table 4.3: REST API summary</w:t>
      </w:r>
      <w:r w:rsidDel="00000000" w:rsidR="00000000" w:rsidRPr="00000000">
        <w:rPr>
          <w:rtl w:val="0"/>
        </w:rPr>
      </w:r>
    </w:p>
    <w:tbl>
      <w:tblPr>
        <w:tblStyle w:val="Table12"/>
        <w:tblW w:w="9360.0" w:type="dxa"/>
        <w:jc w:val="center"/>
        <w:tblLayout w:type="fixed"/>
        <w:tblLook w:val="0400"/>
      </w:tblPr>
      <w:tblGrid>
        <w:gridCol w:w="1300"/>
        <w:gridCol w:w="3800"/>
        <w:gridCol w:w="4260"/>
        <w:tblGridChange w:id="0">
          <w:tblGrid>
            <w:gridCol w:w="1300"/>
            <w:gridCol w:w="3800"/>
            <w:gridCol w:w="4260"/>
          </w:tblGrid>
        </w:tblGridChange>
      </w:tblGrid>
      <w:tr>
        <w:trPr>
          <w:cantSplit w:val="1"/>
          <w:tblHeader w:val="0"/>
        </w:trPr>
        <w:tc>
          <w:tcPr>
            <w:shd w:fill="auto" w:val="clear"/>
            <w:tcMar>
              <w:top w:w="90.0" w:type="dxa"/>
              <w:left w:w="100.0" w:type="dxa"/>
              <w:bottom w:w="90.0" w:type="dxa"/>
              <w:right w:w="100.0" w:type="dxa"/>
            </w:tcMar>
          </w:tcPr>
          <w:p w:rsidR="00000000" w:rsidDel="00000000" w:rsidP="00000000" w:rsidRDefault="00000000" w:rsidRPr="00000000" w14:paraId="00000130">
            <w:pPr>
              <w:keepNext w:val="1"/>
              <w:rPr/>
            </w:pPr>
            <w:r w:rsidDel="00000000" w:rsidR="00000000" w:rsidRPr="00000000">
              <w:rPr>
                <w:b w:val="1"/>
                <w:bCs w:val="1"/>
                <w:color w:val="ffffff"/>
                <w:sz w:val="19"/>
                <w:szCs w:val="19"/>
                <w:rtl w:val="0"/>
              </w:rPr>
              <w:t xml:space="preserve">Method</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131">
            <w:pPr>
              <w:keepNext w:val="1"/>
              <w:rPr/>
            </w:pPr>
            <w:r w:rsidDel="00000000" w:rsidR="00000000" w:rsidRPr="00000000">
              <w:rPr>
                <w:b w:val="1"/>
                <w:bCs w:val="1"/>
                <w:color w:val="ffffff"/>
                <w:sz w:val="19"/>
                <w:szCs w:val="19"/>
                <w:rtl w:val="0"/>
              </w:rPr>
              <w:t xml:space="preserve">Endpoint</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132">
            <w:pPr>
              <w:keepNext w:val="1"/>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33">
            <w:pPr>
              <w:keepNext w:val="1"/>
              <w:rPr/>
            </w:pPr>
            <w:r w:rsidDel="00000000" w:rsidR="00000000" w:rsidRPr="00000000">
              <w:rPr>
                <w:b w:val="1"/>
                <w:bCs w:val="1"/>
                <w:sz w:val="18"/>
                <w:szCs w:val="18"/>
                <w:rtl w:val="0"/>
              </w:rPr>
              <w:t xml:space="preserve">GET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34">
            <w:pPr>
              <w:keepNext w:val="1"/>
              <w:rPr/>
            </w:pPr>
            <w:r w:rsidDel="00000000" w:rsidR="00000000" w:rsidRPr="00000000">
              <w:rPr>
                <w:sz w:val="18"/>
                <w:szCs w:val="18"/>
                <w:rtl w:val="0"/>
              </w:rPr>
              <w:t xml:space="preserve">/api/health</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35">
            <w:pPr>
              <w:keepNext w:val="1"/>
              <w:rPr/>
            </w:pPr>
            <w:r w:rsidDel="00000000" w:rsidR="00000000" w:rsidRPr="00000000">
              <w:rPr>
                <w:sz w:val="18"/>
                <w:szCs w:val="18"/>
                <w:rtl w:val="0"/>
              </w:rPr>
              <w:t xml:space="preserve">Ollama connectivity status (connected or fallback_mode).</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b w:val="1"/>
                <w:bCs w:val="1"/>
                <w:sz w:val="18"/>
                <w:szCs w:val="18"/>
                <w:rtl w:val="0"/>
              </w:rPr>
              <w:t xml:space="preserve">POST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sz w:val="18"/>
                <w:szCs w:val="18"/>
                <w:rtl w:val="0"/>
              </w:rPr>
              <w:t xml:space="preserve">/api/jobs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sz w:val="18"/>
                <w:szCs w:val="18"/>
                <w:rtl w:val="0"/>
              </w:rPr>
              <w:t xml:space="preserve">Create a job and extract its required skills.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b w:val="1"/>
                <w:bCs w:val="1"/>
                <w:sz w:val="18"/>
                <w:szCs w:val="18"/>
                <w:rtl w:val="0"/>
              </w:rPr>
              <w:t xml:space="preserve">GET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sz w:val="18"/>
                <w:szCs w:val="18"/>
                <w:rtl w:val="0"/>
              </w:rPr>
              <w:t xml:space="preserve">/api/jobs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sz w:val="18"/>
                <w:szCs w:val="18"/>
                <w:rtl w:val="0"/>
              </w:rPr>
              <w:t xml:space="preserve">List all jobs.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b w:val="1"/>
                <w:bCs w:val="1"/>
                <w:sz w:val="18"/>
                <w:szCs w:val="18"/>
                <w:rtl w:val="0"/>
              </w:rPr>
              <w:t xml:space="preserve">GET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sz w:val="18"/>
                <w:szCs w:val="18"/>
                <w:rtl w:val="0"/>
              </w:rPr>
              <w:t xml:space="preserve">/api/jobs/{job_id}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sz w:val="18"/>
                <w:szCs w:val="18"/>
                <w:rtl w:val="0"/>
              </w:rPr>
              <w:t xml:space="preserve">Retrieve one job.</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b w:val="1"/>
                <w:bCs w:val="1"/>
                <w:sz w:val="18"/>
                <w:szCs w:val="18"/>
                <w:rtl w:val="0"/>
              </w:rPr>
              <w:t xml:space="preserve">DELETE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sz w:val="18"/>
                <w:szCs w:val="18"/>
                <w:rtl w:val="0"/>
              </w:rPr>
              <w:t xml:space="preserve">/api/jobs/{job_id}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sz w:val="18"/>
                <w:szCs w:val="18"/>
                <w:rtl w:val="0"/>
              </w:rPr>
              <w:t xml:space="preserve">Delete a job and all its candidates.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b w:val="1"/>
                <w:bCs w:val="1"/>
                <w:sz w:val="18"/>
                <w:szCs w:val="18"/>
                <w:rtl w:val="0"/>
              </w:rPr>
              <w:t xml:space="preserve">POST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sz w:val="18"/>
                <w:szCs w:val="18"/>
                <w:rtl w:val="0"/>
              </w:rPr>
              <w:t xml:space="preserve">/api/jobs/{job_id}/resumes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sz w:val="18"/>
                <w:szCs w:val="18"/>
                <w:rtl w:val="0"/>
              </w:rPr>
              <w:t xml:space="preserve">Upload resumes; parse, extract, score and store candidates.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b w:val="1"/>
                <w:bCs w:val="1"/>
                <w:sz w:val="18"/>
                <w:szCs w:val="18"/>
                <w:rtl w:val="0"/>
              </w:rPr>
              <w:t xml:space="preserve">GET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sz w:val="18"/>
                <w:szCs w:val="18"/>
                <w:rtl w:val="0"/>
              </w:rPr>
              <w:t xml:space="preserve">/api/jobs/{job_id}/candidates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sz w:val="18"/>
                <w:szCs w:val="18"/>
                <w:rtl w:val="0"/>
              </w:rPr>
              <w:t xml:space="preserve">List candidates for a job.</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b w:val="1"/>
                <w:bCs w:val="1"/>
                <w:sz w:val="18"/>
                <w:szCs w:val="18"/>
                <w:rtl w:val="0"/>
              </w:rPr>
              <w:t xml:space="preserve">GET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sz w:val="18"/>
                <w:szCs w:val="18"/>
                <w:rtl w:val="0"/>
              </w:rPr>
              <w:t xml:space="preserve">/api/candidates/{candidate_id}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sz w:val="18"/>
                <w:szCs w:val="18"/>
                <w:rtl w:val="0"/>
              </w:rPr>
              <w:t xml:space="preserve">Retrieve one candidate.</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b w:val="1"/>
                <w:bCs w:val="1"/>
                <w:sz w:val="18"/>
                <w:szCs w:val="18"/>
                <w:rtl w:val="0"/>
              </w:rPr>
              <w:t xml:space="preserve">GET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sz w:val="18"/>
                <w:szCs w:val="18"/>
                <w:rtl w:val="0"/>
              </w:rPr>
              <w:t xml:space="preserve">/api/jobs/{job_id}/compare?ids=1,2,3</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sz w:val="18"/>
                <w:szCs w:val="18"/>
                <w:rtl w:val="0"/>
              </w:rPr>
              <w:t xml:space="preserve">Candidates selected for comparison.</w:t>
            </w:r>
            <w:r w:rsidDel="00000000" w:rsidR="00000000" w:rsidRPr="00000000">
              <w:rPr>
                <w:rtl w:val="0"/>
              </w:rPr>
            </w:r>
          </w:p>
        </w:tc>
      </w:tr>
    </w:tbl>
    <w:p w:rsidR="00000000" w:rsidDel="00000000" w:rsidP="00000000" w:rsidRDefault="00000000" w:rsidRPr="00000000" w14:paraId="0000014E">
      <w:pPr>
        <w:spacing w:after="120" w:before="0" w:lineRule="auto"/>
        <w:rPr/>
      </w:pPr>
      <w:r w:rsidDel="00000000" w:rsidR="00000000" w:rsidRPr="00000000">
        <w:rPr>
          <w:rtl w:val="0"/>
        </w:rPr>
      </w:r>
    </w:p>
    <w:p w:rsidR="00000000" w:rsidDel="00000000" w:rsidP="00000000" w:rsidRDefault="00000000" w:rsidRPr="00000000" w14:paraId="0000014F">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4.4 Communication Interfaces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Web Traffic Protocol:</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HTTP between browser (port 3000), API (port 8000) and Ollama (port 11434) on the local machine. HTTPS with TLS must be placed in front of the API for any deployment beyond localhost.</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Data Serialization:</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Request and response bodies use UTF-8 application/json, except resume upload, which uses multipart/form-data.</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b2d42"/>
          <w:sz w:val="21"/>
          <w:szCs w:val="21"/>
          <w:u w:val="none"/>
          <w:shd w:fill="auto" w:val="clear"/>
          <w:vertAlign w:val="baseline"/>
          <w:rtl w:val="0"/>
        </w:rPr>
        <w:t xml:space="preserve">Cross-Origin Policy:</w:t>
      </w:r>
      <w:r w:rsidDel="00000000" w:rsidR="00000000" w:rsidRPr="00000000">
        <w:rPr>
          <w:rFonts w:ascii="Arial" w:cs="Arial" w:eastAsia="Arial" w:hAnsi="Arial"/>
          <w:b w:val="0"/>
          <w:bCs w:val="0"/>
          <w:i w:val="0"/>
          <w:iCs w:val="0"/>
          <w:smallCaps w:val="0"/>
          <w:strike w:val="0"/>
          <w:color w:val="2b2d42"/>
          <w:sz w:val="21"/>
          <w:szCs w:val="21"/>
          <w:u w:val="none"/>
          <w:shd w:fill="auto" w:val="clear"/>
          <w:vertAlign w:val="baseline"/>
          <w:rtl w:val="0"/>
        </w:rPr>
        <w:t xml:space="preserve"> CORS currently permits all origins for development convenience; it must be limited to the frontend origin in production.</w:t>
      </w:r>
    </w:p>
    <w:p w:rsidR="00000000" w:rsidDel="00000000" w:rsidP="00000000" w:rsidRDefault="00000000" w:rsidRPr="00000000" w14:paraId="00000153">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5. Non-Functional Requirements (NFRs)</w:t>
      </w:r>
      <w:r w:rsidDel="00000000" w:rsidR="00000000" w:rsidRPr="00000000">
        <w:rPr>
          <w:rtl w:val="0"/>
        </w:rPr>
      </w:r>
    </w:p>
    <w:tbl>
      <w:tblPr>
        <w:tblStyle w:val="Table13"/>
        <w:tblW w:w="9360.0" w:type="dxa"/>
        <w:jc w:val="center"/>
        <w:tblLayout w:type="fixed"/>
        <w:tblLook w:val="0400"/>
      </w:tblPr>
      <w:tblGrid>
        <w:gridCol w:w="2160"/>
        <w:gridCol w:w="3168"/>
        <w:gridCol w:w="4032"/>
        <w:tblGridChange w:id="0">
          <w:tblGrid>
            <w:gridCol w:w="2160"/>
            <w:gridCol w:w="3168"/>
            <w:gridCol w:w="4032"/>
          </w:tblGrid>
        </w:tblGridChange>
      </w:tblGrid>
      <w:tr>
        <w:trPr>
          <w:cantSplit w:val="1"/>
          <w:tblHeader w:val="0"/>
        </w:trPr>
        <w:tc>
          <w:tcPr>
            <w:shd w:fill="auto" w:val="clear"/>
            <w:tcMar>
              <w:top w:w="90.0" w:type="dxa"/>
              <w:left w:w="100.0" w:type="dxa"/>
              <w:bottom w:w="90.0" w:type="dxa"/>
              <w:right w:w="100.0" w:type="dxa"/>
            </w:tcMar>
          </w:tcPr>
          <w:p w:rsidR="00000000" w:rsidDel="00000000" w:rsidP="00000000" w:rsidRDefault="00000000" w:rsidRPr="00000000" w14:paraId="00000154">
            <w:pPr>
              <w:keepNext w:val="1"/>
              <w:rPr/>
            </w:pPr>
            <w:r w:rsidDel="00000000" w:rsidR="00000000" w:rsidRPr="00000000">
              <w:rPr>
                <w:b w:val="1"/>
                <w:bCs w:val="1"/>
                <w:color w:val="ffffff"/>
                <w:sz w:val="19"/>
                <w:szCs w:val="19"/>
                <w:rtl w:val="0"/>
              </w:rPr>
              <w:t xml:space="preserve">Attribute</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155">
            <w:pPr>
              <w:keepNext w:val="1"/>
              <w:rPr/>
            </w:pPr>
            <w:r w:rsidDel="00000000" w:rsidR="00000000" w:rsidRPr="00000000">
              <w:rPr>
                <w:b w:val="1"/>
                <w:bCs w:val="1"/>
                <w:color w:val="ffffff"/>
                <w:sz w:val="19"/>
                <w:szCs w:val="19"/>
                <w:rtl w:val="0"/>
              </w:rPr>
              <w:t xml:space="preserve">Target Metric / Standard</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156">
            <w:pPr>
              <w:keepNext w:val="1"/>
              <w:rPr/>
            </w:pPr>
            <w:r w:rsidDel="00000000" w:rsidR="00000000" w:rsidRPr="00000000">
              <w:rPr>
                <w:b w:val="1"/>
                <w:bCs w:val="1"/>
                <w:color w:val="ffffff"/>
                <w:sz w:val="19"/>
                <w:szCs w:val="19"/>
                <w:rtl w:val="0"/>
              </w:rPr>
              <w:t xml:space="preserve">Verification &amp; Testing Method</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57">
            <w:pPr>
              <w:keepNext w:val="1"/>
              <w:rPr/>
            </w:pPr>
            <w:r w:rsidDel="00000000" w:rsidR="00000000" w:rsidRPr="00000000">
              <w:rPr>
                <w:b w:val="1"/>
                <w:bCs w:val="1"/>
                <w:sz w:val="18"/>
                <w:szCs w:val="18"/>
                <w:rtl w:val="0"/>
              </w:rPr>
              <w:t xml:space="preserve">5.1 Performance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58">
            <w:pPr>
              <w:keepNext w:val="1"/>
              <w:rPr/>
            </w:pPr>
            <w:r w:rsidDel="00000000" w:rsidR="00000000" w:rsidRPr="00000000">
              <w:rPr>
                <w:sz w:val="18"/>
                <w:szCs w:val="18"/>
                <w:rtl w:val="0"/>
              </w:rPr>
              <w:t xml:space="preserve">Targets (proposed): list and detail API calls under 500 ms locally; 20 typical resumes processed in under 30 s in fallback mode and under 3 minutes with the LLM (each LLM call is bounded by an 8 s timeout).</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59">
            <w:pPr>
              <w:keepNext w:val="1"/>
              <w:rPr/>
            </w:pPr>
            <w:r w:rsidDel="00000000" w:rsidR="00000000" w:rsidRPr="00000000">
              <w:rPr>
                <w:sz w:val="18"/>
                <w:szCs w:val="18"/>
                <w:rtl w:val="0"/>
              </w:rPr>
              <w:t xml:space="preserve">Timing of the sample resumes in test_resumes; ApacheBench or Locust for API calls.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b w:val="1"/>
                <w:bCs w:val="1"/>
                <w:sz w:val="18"/>
                <w:szCs w:val="18"/>
                <w:rtl w:val="0"/>
              </w:rPr>
              <w:t xml:space="preserve">5.2 Security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sz w:val="18"/>
                <w:szCs w:val="18"/>
                <w:rtl w:val="0"/>
              </w:rPr>
              <w:t xml:space="preserve">Parameterised SQL queries; upload type and size limits; CORS restricted outside localhost; authentication with salted password hashes (FR-4.1); no secrets or database files in version control.</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sz w:val="18"/>
                <w:szCs w:val="18"/>
                <w:rtl w:val="0"/>
              </w:rPr>
              <w:t xml:space="preserve">OWASP ZAP scan; code review; negative upload tests.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b w:val="1"/>
                <w:bCs w:val="1"/>
                <w:sz w:val="18"/>
                <w:szCs w:val="18"/>
                <w:rtl w:val="0"/>
              </w:rPr>
              <w:t xml:space="preserve">5.3 Reliability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sz w:val="18"/>
                <w:szCs w:val="18"/>
                <w:rtl w:val="0"/>
              </w:rPr>
              <w:t xml:space="preserve">Automatic fallback when Ollama fails; one bad file never aborts a batch; availability of at least 98% during academic review.</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sz w:val="18"/>
                <w:szCs w:val="18"/>
                <w:rtl w:val="0"/>
              </w:rPr>
              <w:t xml:space="preserve">Failure injection (stop Ollama, corrupt PDF); process supervision (systemd or PM2).</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b w:val="1"/>
                <w:bCs w:val="1"/>
                <w:sz w:val="18"/>
                <w:szCs w:val="18"/>
                <w:rtl w:val="0"/>
              </w:rPr>
              <w:t xml:space="preserve">5.4 Portability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sz w:val="18"/>
                <w:szCs w:val="18"/>
                <w:rtl w:val="0"/>
              </w:rPr>
              <w:t xml:space="preserve">Runs on Windows, macOS and Linux; Chrome, Edge, Firefox and Safari; responsive layout. A cross-platform launcher is needed because run.sh is Bash-only.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sz w:val="18"/>
                <w:szCs w:val="18"/>
                <w:rtl w:val="0"/>
              </w:rPr>
              <w:t xml:space="preserve">Manual runs on Windows 11 and Ubuntu; browser DevTools responsive mode.</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b w:val="1"/>
                <w:bCs w:val="1"/>
                <w:sz w:val="18"/>
                <w:szCs w:val="18"/>
                <w:rtl w:val="0"/>
              </w:rPr>
              <w:t xml:space="preserve">5.5 Usability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sz w:val="18"/>
                <w:szCs w:val="18"/>
                <w:rtl w:val="0"/>
              </w:rPr>
              <w:t xml:space="preserve">A non-technical recruiter can create a job, upload resumes and read the ranking without training; every score is accompanied by its breakdown.</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sz w:val="18"/>
                <w:szCs w:val="18"/>
                <w:rtl w:val="0"/>
              </w:rPr>
              <w:t xml:space="preserve">Task-based walkthrough with 3 to 5 users; System Usability Scale questionnaire.</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1"/>
                <w:bCs w:val="1"/>
                <w:sz w:val="18"/>
                <w:szCs w:val="18"/>
                <w:rtl w:val="0"/>
              </w:rPr>
              <w:t xml:space="preserve">5.6 Maintainability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sz w:val="18"/>
                <w:szCs w:val="18"/>
                <w:rtl w:val="0"/>
              </w:rPr>
              <w:t xml:space="preserve">Modular services, typed schemas (Pydantic, TypeScript), auto-generated OpenAPI documentation, linted frontend.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sz w:val="18"/>
                <w:szCs w:val="18"/>
                <w:rtl w:val="0"/>
              </w:rPr>
              <w:t xml:space="preserve">Code review; ESLint; unit tests for scorer and extractor.</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1"/>
                <w:bCs w:val="1"/>
                <w:sz w:val="18"/>
                <w:szCs w:val="18"/>
                <w:rtl w:val="0"/>
              </w:rPr>
              <w:t xml:space="preserve">5.7 Accuracy</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sz w:val="18"/>
                <w:szCs w:val="18"/>
                <w:rtl w:val="0"/>
              </w:rPr>
              <w:t xml:space="preserve">Targets (proposed): correct name, email and years of experience on at least 90% of a labelled resume set with the LLM and at least 70% in fallback mode.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sz w:val="18"/>
                <w:szCs w:val="18"/>
                <w:rtl w:val="0"/>
              </w:rPr>
              <w:t xml:space="preserve">Compare extracted fields with a hand-labelled sample set.</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1"/>
                <w:bCs w:val="1"/>
                <w:sz w:val="18"/>
                <w:szCs w:val="18"/>
                <w:rtl w:val="0"/>
              </w:rPr>
              <w:t xml:space="preserve">5.8 Privacy and Fairness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sz w:val="18"/>
                <w:szCs w:val="18"/>
                <w:rtl w:val="0"/>
              </w:rPr>
              <w:t xml:space="preserve">Local processing by default; deletion on demand; scores are advisory and a human decides; legal review against NYC LL 144, EU AI Act and GDPR before real-world use.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sz w:val="18"/>
                <w:szCs w:val="18"/>
                <w:rtl w:val="0"/>
              </w:rPr>
              <w:t xml:space="preserve">Compliance review; bias check on varied sample resumes.</w:t>
            </w:r>
            <w:r w:rsidDel="00000000" w:rsidR="00000000" w:rsidRPr="00000000">
              <w:rPr>
                <w:rtl w:val="0"/>
              </w:rPr>
            </w:r>
          </w:p>
        </w:tc>
      </w:tr>
    </w:tbl>
    <w:p w:rsidR="00000000" w:rsidDel="00000000" w:rsidP="00000000" w:rsidRDefault="00000000" w:rsidRPr="00000000" w14:paraId="0000016F">
      <w:pPr>
        <w:spacing w:after="120" w:before="0" w:lineRule="auto"/>
        <w:rPr/>
      </w:pPr>
      <w:r w:rsidDel="00000000" w:rsidR="00000000" w:rsidRPr="00000000">
        <w:rPr>
          <w:rtl w:val="0"/>
        </w:rPr>
      </w:r>
    </w:p>
    <w:p w:rsidR="00000000" w:rsidDel="00000000" w:rsidP="00000000" w:rsidRDefault="00000000" w:rsidRPr="00000000" w14:paraId="00000170">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6. System Design and Analysis Models</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University evaluation rubrics require standard graphical analysis models illustrating the dynamic and static behavior of the application:</w:t>
      </w:r>
    </w:p>
    <w:tbl>
      <w:tblPr>
        <w:tblStyle w:val="Table14"/>
        <w:tblW w:w="9360.0" w:type="dxa"/>
        <w:jc w:val="center"/>
        <w:tblLayout w:type="fixed"/>
        <w:tblLook w:val="0400"/>
      </w:tblPr>
      <w:tblGrid>
        <w:gridCol w:w="2304"/>
        <w:gridCol w:w="3168"/>
        <w:gridCol w:w="3888"/>
        <w:tblGridChange w:id="0">
          <w:tblGrid>
            <w:gridCol w:w="2304"/>
            <w:gridCol w:w="3168"/>
            <w:gridCol w:w="3888"/>
          </w:tblGrid>
        </w:tblGridChange>
      </w:tblGrid>
      <w:tr>
        <w:trPr>
          <w:cantSplit w:val="1"/>
          <w:tblHeader w:val="0"/>
        </w:trPr>
        <w:tc>
          <w:tcPr>
            <w:shd w:fill="auto" w:val="clear"/>
            <w:tcMar>
              <w:top w:w="90.0" w:type="dxa"/>
              <w:left w:w="100.0" w:type="dxa"/>
              <w:bottom w:w="90.0" w:type="dxa"/>
              <w:right w:w="100.0" w:type="dxa"/>
            </w:tcMar>
          </w:tcPr>
          <w:p w:rsidR="00000000" w:rsidDel="00000000" w:rsidP="00000000" w:rsidRDefault="00000000" w:rsidRPr="00000000" w14:paraId="00000172">
            <w:pPr>
              <w:keepNext w:val="1"/>
              <w:rPr/>
            </w:pPr>
            <w:r w:rsidDel="00000000" w:rsidR="00000000" w:rsidRPr="00000000">
              <w:rPr>
                <w:b w:val="1"/>
                <w:bCs w:val="1"/>
                <w:color w:val="ffffff"/>
                <w:sz w:val="19"/>
                <w:szCs w:val="19"/>
                <w:rtl w:val="0"/>
              </w:rPr>
              <w:t xml:space="preserve">Diagram Type</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173">
            <w:pPr>
              <w:keepNext w:val="1"/>
              <w:rPr/>
            </w:pPr>
            <w:r w:rsidDel="00000000" w:rsidR="00000000" w:rsidRPr="00000000">
              <w:rPr>
                <w:b w:val="1"/>
                <w:bCs w:val="1"/>
                <w:color w:val="ffffff"/>
                <w:sz w:val="19"/>
                <w:szCs w:val="19"/>
                <w:rtl w:val="0"/>
              </w:rPr>
              <w:t xml:space="preserve">Objective &amp; Scope</w:t>
            </w:r>
            <w:r w:rsidDel="00000000" w:rsidR="00000000" w:rsidRPr="00000000">
              <w:rPr>
                <w:rtl w:val="0"/>
              </w:rPr>
            </w:r>
          </w:p>
        </w:tc>
        <w:tc>
          <w:tcPr>
            <w:shd w:fill="auto" w:val="clear"/>
            <w:tcMar>
              <w:top w:w="90.0" w:type="dxa"/>
              <w:left w:w="100.0" w:type="dxa"/>
              <w:bottom w:w="90.0" w:type="dxa"/>
              <w:right w:w="100.0" w:type="dxa"/>
            </w:tcMar>
          </w:tcPr>
          <w:p w:rsidR="00000000" w:rsidDel="00000000" w:rsidP="00000000" w:rsidRDefault="00000000" w:rsidRPr="00000000" w14:paraId="00000174">
            <w:pPr>
              <w:keepNext w:val="1"/>
              <w:rPr/>
            </w:pPr>
            <w:r w:rsidDel="00000000" w:rsidR="00000000" w:rsidRPr="00000000">
              <w:rPr>
                <w:b w:val="1"/>
                <w:bCs w:val="1"/>
                <w:color w:val="ffffff"/>
                <w:sz w:val="19"/>
                <w:szCs w:val="19"/>
                <w:rtl w:val="0"/>
              </w:rPr>
              <w:t xml:space="preserve">Deliverable Format</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75">
            <w:pPr>
              <w:keepNext w:val="1"/>
              <w:rPr/>
            </w:pPr>
            <w:r w:rsidDel="00000000" w:rsidR="00000000" w:rsidRPr="00000000">
              <w:rPr>
                <w:b w:val="1"/>
                <w:bCs w:val="1"/>
                <w:sz w:val="18"/>
                <w:szCs w:val="18"/>
                <w:rtl w:val="0"/>
              </w:rPr>
              <w:t xml:space="preserve">Use Case Diagram</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76">
            <w:pPr>
              <w:keepNext w:val="1"/>
              <w:rPr/>
            </w:pPr>
            <w:r w:rsidDel="00000000" w:rsidR="00000000" w:rsidRPr="00000000">
              <w:rPr>
                <w:sz w:val="18"/>
                <w:szCs w:val="18"/>
                <w:rtl w:val="0"/>
              </w:rPr>
              <w:t xml:space="preserve">Maps the actors (Recruiter, Hiring Manager, System Administrator, Ollama LLM) to use cases UC-01 to UC-08.</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77">
            <w:pPr>
              <w:keepNext w:val="1"/>
              <w:rPr/>
            </w:pPr>
            <w:r w:rsidDel="00000000" w:rsidR="00000000" w:rsidRPr="00000000">
              <w:rPr>
                <w:sz w:val="18"/>
                <w:szCs w:val="18"/>
                <w:rtl w:val="0"/>
              </w:rPr>
              <w:t xml:space="preserve">Figure 6.1 and Table 6.1.</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b w:val="1"/>
                <w:bCs w:val="1"/>
                <w:sz w:val="18"/>
                <w:szCs w:val="18"/>
                <w:rtl w:val="0"/>
              </w:rPr>
              <w:t xml:space="preserve">Data Flow Diagram (DFD)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sz w:val="18"/>
                <w:szCs w:val="18"/>
                <w:rtl w:val="0"/>
              </w:rPr>
              <w:t xml:space="preserve">Level 0 context (Figure 2.1) and Level 1 decomposition into five processes and two data stores.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sz w:val="18"/>
                <w:szCs w:val="18"/>
                <w:rtl w:val="0"/>
              </w:rPr>
              <w:t xml:space="preserve">Figure 6.2, Yourdon-style notation.</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7B">
            <w:pPr>
              <w:rPr/>
            </w:pPr>
            <w:r w:rsidDel="00000000" w:rsidR="00000000" w:rsidRPr="00000000">
              <w:rPr>
                <w:b w:val="1"/>
                <w:bCs w:val="1"/>
                <w:sz w:val="18"/>
                <w:szCs w:val="18"/>
                <w:rtl w:val="0"/>
              </w:rPr>
              <w:t xml:space="preserve">Entity-Relationship (ERD)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7C">
            <w:pPr>
              <w:rPr/>
            </w:pPr>
            <w:r w:rsidDel="00000000" w:rsidR="00000000" w:rsidRPr="00000000">
              <w:rPr>
                <w:sz w:val="18"/>
                <w:szCs w:val="18"/>
                <w:rtl w:val="0"/>
              </w:rPr>
              <w:t xml:space="preserve">Entities job_descriptions and candidates with primary and foreign keys.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sz w:val="18"/>
                <w:szCs w:val="18"/>
                <w:rtl w:val="0"/>
              </w:rPr>
              <w:t xml:space="preserve">Figure 6.3 with normalisation notes.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b w:val="1"/>
                <w:bCs w:val="1"/>
                <w:sz w:val="18"/>
                <w:szCs w:val="18"/>
                <w:rtl w:val="0"/>
              </w:rPr>
              <w:t xml:space="preserve">Activity / Sequence Diagram</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sz w:val="18"/>
                <w:szCs w:val="18"/>
                <w:rtl w:val="0"/>
              </w:rPr>
              <w:t xml:space="preserve">Message sequence for resume upload, extraction and scoring.</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sz w:val="18"/>
                <w:szCs w:val="18"/>
                <w:rtl w:val="0"/>
              </w:rPr>
              <w:t xml:space="preserve">Figure 6.4.</w:t>
            </w:r>
            <w:r w:rsidDel="00000000" w:rsidR="00000000" w:rsidRPr="00000000">
              <w:rPr>
                <w:rtl w:val="0"/>
              </w:rPr>
            </w:r>
          </w:p>
        </w:tc>
      </w:tr>
    </w:tbl>
    <w:p w:rsidR="00000000" w:rsidDel="00000000" w:rsidP="00000000" w:rsidRDefault="00000000" w:rsidRPr="00000000" w14:paraId="00000181">
      <w:pPr>
        <w:spacing w:after="120" w:before="0" w:lineRule="auto"/>
        <w:rPr/>
      </w:pPr>
      <w:r w:rsidDel="00000000" w:rsidR="00000000" w:rsidRPr="00000000">
        <w:rPr>
          <w:rtl w:val="0"/>
        </w:rPr>
      </w:r>
    </w:p>
    <w:p w:rsidR="00000000" w:rsidDel="00000000" w:rsidP="00000000" w:rsidRDefault="00000000" w:rsidRPr="00000000" w14:paraId="00000182">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6.1 Use Case Model</w:t>
      </w:r>
      <w:r w:rsidDel="00000000" w:rsidR="00000000" w:rsidRPr="00000000">
        <w:rPr>
          <w:rtl w:val="0"/>
        </w:rPr>
      </w:r>
    </w:p>
    <w:p w:rsidR="00000000" w:rsidDel="00000000" w:rsidP="00000000" w:rsidRDefault="00000000" w:rsidRPr="00000000" w14:paraId="00000183">
      <w:pPr>
        <w:keepNext w:val="1"/>
        <w:spacing w:after="60" w:before="120" w:lineRule="auto"/>
        <w:jc w:val="center"/>
        <w:rPr/>
      </w:pPr>
      <w:r w:rsidDel="00000000" w:rsidR="00000000" w:rsidRPr="00000000">
        <w:rPr/>
        <w:drawing>
          <wp:inline distB="0" distT="0" distL="114300" distR="114300">
            <wp:extent cx="6053138" cy="2752725"/>
            <wp:effectExtent b="0" l="0" r="0" t="0"/>
            <wp:docPr id="3" name="image4.png"/>
            <a:graphic>
              <a:graphicData uri="http://schemas.openxmlformats.org/drawingml/2006/picture">
                <pic:pic>
                  <pic:nvPicPr>
                    <pic:cNvPr id="0" name="image4.png"/>
                    <pic:cNvPicPr preferRelativeResize="0"/>
                  </pic:nvPicPr>
                  <pic:blipFill>
                    <a:blip r:embed="rId7"/>
                    <a:srcRect b="0" l="3355" r="3355" t="0"/>
                    <a:stretch>
                      <a:fillRect/>
                    </a:stretch>
                  </pic:blipFill>
                  <pic:spPr>
                    <a:xfrm>
                      <a:off x="0" y="0"/>
                      <a:ext cx="6053138"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before="0" w:lineRule="auto"/>
        <w:jc w:val="center"/>
        <w:rPr/>
      </w:pPr>
      <w:r w:rsidDel="00000000" w:rsidR="00000000" w:rsidRPr="00000000">
        <w:rPr>
          <w:i w:val="1"/>
          <w:iCs w:val="1"/>
          <w:color w:val="595959"/>
          <w:sz w:val="18"/>
          <w:szCs w:val="18"/>
          <w:rtl w:val="0"/>
        </w:rPr>
        <w:t xml:space="preserve">Figure 6.1: Use case diagram</w:t>
      </w:r>
      <w:r w:rsidDel="00000000" w:rsidR="00000000" w:rsidRPr="00000000">
        <w:rPr>
          <w:rtl w:val="0"/>
        </w:rPr>
      </w:r>
    </w:p>
    <w:p w:rsidR="00000000" w:rsidDel="00000000" w:rsidP="00000000" w:rsidRDefault="00000000" w:rsidRPr="00000000" w14:paraId="00000185">
      <w:pPr>
        <w:keepNext w:val="1"/>
        <w:spacing w:after="80" w:before="120" w:lineRule="auto"/>
        <w:rPr/>
      </w:pPr>
      <w:r w:rsidDel="00000000" w:rsidR="00000000" w:rsidRPr="00000000">
        <w:rPr>
          <w:b w:val="1"/>
          <w:bCs w:val="1"/>
          <w:rtl w:val="0"/>
        </w:rPr>
        <w:t xml:space="preserve">Table 6.1: Use case specification</w:t>
      </w:r>
      <w:r w:rsidDel="00000000" w:rsidR="00000000" w:rsidRPr="00000000">
        <w:rPr>
          <w:rtl w:val="0"/>
        </w:rPr>
      </w:r>
    </w:p>
    <w:tbl>
      <w:tblPr>
        <w:tblStyle w:val="Table15"/>
        <w:tblW w:w="9360.0" w:type="dxa"/>
        <w:jc w:val="center"/>
        <w:tblLayout w:type="fixed"/>
        <w:tblLook w:val="0400"/>
      </w:tblPr>
      <w:tblGrid>
        <w:gridCol w:w="900"/>
        <w:gridCol w:w="2100"/>
        <w:gridCol w:w="2000"/>
        <w:gridCol w:w="4360"/>
        <w:tblGridChange w:id="0">
          <w:tblGrid>
            <w:gridCol w:w="900"/>
            <w:gridCol w:w="2100"/>
            <w:gridCol w:w="2000"/>
            <w:gridCol w:w="4360"/>
          </w:tblGrid>
        </w:tblGridChange>
      </w:tblGrid>
      <w:tr>
        <w:trPr>
          <w:cantSplit w:val="1"/>
          <w:tblHeader w:val="0"/>
        </w:trPr>
        <w:tc>
          <w:tcPr>
            <w:shd w:fill="auto" w:val="clear"/>
            <w:tcMar>
              <w:top w:w="80.0" w:type="dxa"/>
              <w:left w:w="100.0" w:type="dxa"/>
              <w:bottom w:w="80.0" w:type="dxa"/>
              <w:right w:w="100.0" w:type="dxa"/>
            </w:tcMar>
          </w:tcPr>
          <w:p w:rsidR="00000000" w:rsidDel="00000000" w:rsidP="00000000" w:rsidRDefault="00000000" w:rsidRPr="00000000" w14:paraId="00000186">
            <w:pPr>
              <w:keepNext w:val="1"/>
              <w:rPr/>
            </w:pPr>
            <w:r w:rsidDel="00000000" w:rsidR="00000000" w:rsidRPr="00000000">
              <w:rPr>
                <w:b w:val="1"/>
                <w:bCs w:val="1"/>
                <w:color w:val="ffffff"/>
                <w:sz w:val="18"/>
                <w:szCs w:val="18"/>
                <w:rtl w:val="0"/>
              </w:rPr>
              <w:t xml:space="preserve">UC ID</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87">
            <w:pPr>
              <w:keepNext w:val="1"/>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88">
            <w:pPr>
              <w:keepNext w:val="1"/>
              <w:rPr/>
            </w:pPr>
            <w:r w:rsidDel="00000000" w:rsidR="00000000" w:rsidRPr="00000000">
              <w:rPr>
                <w:b w:val="1"/>
                <w:bCs w:val="1"/>
                <w:color w:val="ffffff"/>
                <w:sz w:val="18"/>
                <w:szCs w:val="18"/>
                <w:rtl w:val="0"/>
              </w:rPr>
              <w:t xml:space="preserve">Actors</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89">
            <w:pPr>
              <w:keepNext w:val="1"/>
              <w:rPr/>
            </w:pPr>
            <w:r w:rsidDel="00000000" w:rsidR="00000000" w:rsidRPr="00000000">
              <w:rPr>
                <w:b w:val="1"/>
                <w:bCs w:val="1"/>
                <w:color w:val="ffffff"/>
                <w:sz w:val="18"/>
                <w:szCs w:val="18"/>
                <w:rtl w:val="0"/>
              </w:rPr>
              <w:t xml:space="preserve">Summary (related requirements)</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8A">
            <w:pPr>
              <w:keepNext w:val="1"/>
              <w:rPr/>
            </w:pPr>
            <w:r w:rsidDel="00000000" w:rsidR="00000000" w:rsidRPr="00000000">
              <w:rPr>
                <w:b w:val="1"/>
                <w:bCs w:val="1"/>
                <w:sz w:val="17"/>
                <w:szCs w:val="17"/>
                <w:rtl w:val="0"/>
              </w:rPr>
              <w:t xml:space="preserve">UC-01</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8B">
            <w:pPr>
              <w:keepNext w:val="1"/>
              <w:rPr/>
            </w:pPr>
            <w:r w:rsidDel="00000000" w:rsidR="00000000" w:rsidRPr="00000000">
              <w:rPr>
                <w:sz w:val="17"/>
                <w:szCs w:val="17"/>
                <w:rtl w:val="0"/>
              </w:rPr>
              <w:t xml:space="preserve">Create Job</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8C">
            <w:pPr>
              <w:keepNext w:val="1"/>
              <w:rPr/>
            </w:pPr>
            <w:r w:rsidDel="00000000" w:rsidR="00000000" w:rsidRPr="00000000">
              <w:rPr>
                <w:sz w:val="17"/>
                <w:szCs w:val="17"/>
                <w:rtl w:val="0"/>
              </w:rPr>
              <w:t xml:space="preserve">Recruiter</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8D">
            <w:pPr>
              <w:keepNext w:val="1"/>
              <w:rPr/>
            </w:pPr>
            <w:r w:rsidDel="00000000" w:rsidR="00000000" w:rsidRPr="00000000">
              <w:rPr>
                <w:sz w:val="17"/>
                <w:szCs w:val="17"/>
                <w:rtl w:val="0"/>
              </w:rPr>
              <w:t xml:space="preserve">Enter title and description; the system extracts required skills and stores the job (FR-1.1 to FR-1.3).</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8E">
            <w:pPr>
              <w:rPr/>
            </w:pPr>
            <w:r w:rsidDel="00000000" w:rsidR="00000000" w:rsidRPr="00000000">
              <w:rPr>
                <w:b w:val="1"/>
                <w:bCs w:val="1"/>
                <w:sz w:val="17"/>
                <w:szCs w:val="17"/>
                <w:rtl w:val="0"/>
              </w:rPr>
              <w:t xml:space="preserve">UC-02</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8F">
            <w:pPr>
              <w:rPr/>
            </w:pPr>
            <w:r w:rsidDel="00000000" w:rsidR="00000000" w:rsidRPr="00000000">
              <w:rPr>
                <w:sz w:val="17"/>
                <w:szCs w:val="17"/>
                <w:rtl w:val="0"/>
              </w:rPr>
              <w:t xml:space="preserve">Upload Resumes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0">
            <w:pPr>
              <w:rPr/>
            </w:pPr>
            <w:r w:rsidDel="00000000" w:rsidR="00000000" w:rsidRPr="00000000">
              <w:rPr>
                <w:sz w:val="17"/>
                <w:szCs w:val="17"/>
                <w:rtl w:val="0"/>
              </w:rPr>
              <w:t xml:space="preserve">Recruiter</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1">
            <w:pPr>
              <w:rPr/>
            </w:pPr>
            <w:r w:rsidDel="00000000" w:rsidR="00000000" w:rsidRPr="00000000">
              <w:rPr>
                <w:sz w:val="17"/>
                <w:szCs w:val="17"/>
                <w:rtl w:val="0"/>
              </w:rPr>
              <w:t xml:space="preserve">Select files for the active job; each file is processed and new candidates are returned (FR-2.1 to FR-2.3).</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92">
            <w:pPr>
              <w:rPr/>
            </w:pPr>
            <w:r w:rsidDel="00000000" w:rsidR="00000000" w:rsidRPr="00000000">
              <w:rPr>
                <w:b w:val="1"/>
                <w:bCs w:val="1"/>
                <w:sz w:val="17"/>
                <w:szCs w:val="17"/>
                <w:rtl w:val="0"/>
              </w:rPr>
              <w:t xml:space="preserve">UC-03</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3">
            <w:pPr>
              <w:rPr/>
            </w:pPr>
            <w:r w:rsidDel="00000000" w:rsidR="00000000" w:rsidRPr="00000000">
              <w:rPr>
                <w:sz w:val="17"/>
                <w:szCs w:val="17"/>
                <w:rtl w:val="0"/>
              </w:rPr>
              <w:t xml:space="preserve">Extract Profile and Score</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4">
            <w:pPr>
              <w:rPr/>
            </w:pPr>
            <w:r w:rsidDel="00000000" w:rsidR="00000000" w:rsidRPr="00000000">
              <w:rPr>
                <w:sz w:val="17"/>
                <w:szCs w:val="17"/>
                <w:rtl w:val="0"/>
              </w:rPr>
              <w:t xml:space="preserve">System, Ollama (optional)</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5">
            <w:pPr>
              <w:rPr/>
            </w:pPr>
            <w:r w:rsidDel="00000000" w:rsidR="00000000" w:rsidRPr="00000000">
              <w:rPr>
                <w:sz w:val="17"/>
                <w:szCs w:val="17"/>
                <w:rtl w:val="0"/>
              </w:rPr>
              <w:t xml:space="preserve">Included in UC-02: extract the profile by LLM or fallback, compute scores, persist (FR-2.4 to FR-2.7).</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96">
            <w:pPr>
              <w:rPr/>
            </w:pPr>
            <w:r w:rsidDel="00000000" w:rsidR="00000000" w:rsidRPr="00000000">
              <w:rPr>
                <w:b w:val="1"/>
                <w:bCs w:val="1"/>
                <w:sz w:val="17"/>
                <w:szCs w:val="17"/>
                <w:rtl w:val="0"/>
              </w:rPr>
              <w:t xml:space="preserve">UC-04</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7">
            <w:pPr>
              <w:rPr/>
            </w:pPr>
            <w:r w:rsidDel="00000000" w:rsidR="00000000" w:rsidRPr="00000000">
              <w:rPr>
                <w:sz w:val="17"/>
                <w:szCs w:val="17"/>
                <w:rtl w:val="0"/>
              </w:rPr>
              <w:t xml:space="preserve">View Ranked Leaderboard</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8">
            <w:pPr>
              <w:rPr/>
            </w:pPr>
            <w:r w:rsidDel="00000000" w:rsidR="00000000" w:rsidRPr="00000000">
              <w:rPr>
                <w:sz w:val="17"/>
                <w:szCs w:val="17"/>
                <w:rtl w:val="0"/>
              </w:rPr>
              <w:t xml:space="preserve">Recruiter, Hiring Manager</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9">
            <w:pPr>
              <w:rPr/>
            </w:pPr>
            <w:r w:rsidDel="00000000" w:rsidR="00000000" w:rsidRPr="00000000">
              <w:rPr>
                <w:sz w:val="17"/>
                <w:szCs w:val="17"/>
                <w:rtl w:val="0"/>
              </w:rPr>
              <w:t xml:space="preserve">Sort, search and filter candidates ranked by overall score (FR-3.1 to FR-3.4).</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9A">
            <w:pPr>
              <w:rPr/>
            </w:pPr>
            <w:r w:rsidDel="00000000" w:rsidR="00000000" w:rsidRPr="00000000">
              <w:rPr>
                <w:b w:val="1"/>
                <w:bCs w:val="1"/>
                <w:sz w:val="17"/>
                <w:szCs w:val="17"/>
                <w:rtl w:val="0"/>
              </w:rPr>
              <w:t xml:space="preserve">UC-05</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B">
            <w:pPr>
              <w:rPr/>
            </w:pPr>
            <w:r w:rsidDel="00000000" w:rsidR="00000000" w:rsidRPr="00000000">
              <w:rPr>
                <w:sz w:val="17"/>
                <w:szCs w:val="17"/>
                <w:rtl w:val="0"/>
              </w:rPr>
              <w:t xml:space="preserve">View Candidate Detail</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C">
            <w:pPr>
              <w:rPr/>
            </w:pPr>
            <w:r w:rsidDel="00000000" w:rsidR="00000000" w:rsidRPr="00000000">
              <w:rPr>
                <w:sz w:val="17"/>
                <w:szCs w:val="17"/>
                <w:rtl w:val="0"/>
              </w:rPr>
              <w:t xml:space="preserve">Recruiter, Hiring Manager</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D">
            <w:pPr>
              <w:rPr/>
            </w:pPr>
            <w:r w:rsidDel="00000000" w:rsidR="00000000" w:rsidRPr="00000000">
              <w:rPr>
                <w:sz w:val="17"/>
                <w:szCs w:val="17"/>
                <w:rtl w:val="0"/>
              </w:rPr>
              <w:t xml:space="preserve">Open the profile panel with score-breakdown chart (FR-3.5).</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9E">
            <w:pPr>
              <w:rPr/>
            </w:pPr>
            <w:r w:rsidDel="00000000" w:rsidR="00000000" w:rsidRPr="00000000">
              <w:rPr>
                <w:b w:val="1"/>
                <w:bCs w:val="1"/>
                <w:sz w:val="17"/>
                <w:szCs w:val="17"/>
                <w:rtl w:val="0"/>
              </w:rPr>
              <w:t xml:space="preserve">UC-06</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9F">
            <w:pPr>
              <w:rPr/>
            </w:pPr>
            <w:r w:rsidDel="00000000" w:rsidR="00000000" w:rsidRPr="00000000">
              <w:rPr>
                <w:sz w:val="17"/>
                <w:szCs w:val="17"/>
                <w:rtl w:val="0"/>
              </w:rPr>
              <w:t xml:space="preserve">Compare Candidates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A0">
            <w:pPr>
              <w:rPr/>
            </w:pPr>
            <w:r w:rsidDel="00000000" w:rsidR="00000000" w:rsidRPr="00000000">
              <w:rPr>
                <w:sz w:val="17"/>
                <w:szCs w:val="17"/>
                <w:rtl w:val="0"/>
              </w:rPr>
              <w:t xml:space="preserve">Recruiter, Hiring Manager</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A1">
            <w:pPr>
              <w:rPr/>
            </w:pPr>
            <w:r w:rsidDel="00000000" w:rsidR="00000000" w:rsidRPr="00000000">
              <w:rPr>
                <w:sz w:val="17"/>
                <w:szCs w:val="17"/>
                <w:rtl w:val="0"/>
              </w:rPr>
              <w:t xml:space="preserve">Select 2 to 3 candidates and open the side-by-side matrix (FR-3.6).</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A2">
            <w:pPr>
              <w:rPr/>
            </w:pPr>
            <w:r w:rsidDel="00000000" w:rsidR="00000000" w:rsidRPr="00000000">
              <w:rPr>
                <w:b w:val="1"/>
                <w:bCs w:val="1"/>
                <w:sz w:val="17"/>
                <w:szCs w:val="17"/>
                <w:rtl w:val="0"/>
              </w:rPr>
              <w:t xml:space="preserve">UC-07</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A3">
            <w:pPr>
              <w:rPr/>
            </w:pPr>
            <w:r w:rsidDel="00000000" w:rsidR="00000000" w:rsidRPr="00000000">
              <w:rPr>
                <w:sz w:val="17"/>
                <w:szCs w:val="17"/>
                <w:rtl w:val="0"/>
              </w:rPr>
              <w:t xml:space="preserve">Delete Job</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A4">
            <w:pPr>
              <w:rPr/>
            </w:pPr>
            <w:r w:rsidDel="00000000" w:rsidR="00000000" w:rsidRPr="00000000">
              <w:rPr>
                <w:sz w:val="17"/>
                <w:szCs w:val="17"/>
                <w:rtl w:val="0"/>
              </w:rPr>
              <w:t xml:space="preserve">Recruiter, Administrator</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A5">
            <w:pPr>
              <w:rPr/>
            </w:pPr>
            <w:r w:rsidDel="00000000" w:rsidR="00000000" w:rsidRPr="00000000">
              <w:rPr>
                <w:sz w:val="17"/>
                <w:szCs w:val="17"/>
                <w:rtl w:val="0"/>
              </w:rPr>
              <w:t xml:space="preserve">Delete a job and all its candidates (FR-1.5).</w:t>
            </w:r>
            <w:r w:rsidDel="00000000" w:rsidR="00000000" w:rsidRPr="00000000">
              <w:rPr>
                <w:rtl w:val="0"/>
              </w:rPr>
            </w:r>
          </w:p>
        </w:tc>
      </w:tr>
      <w:tr>
        <w:trPr>
          <w:cantSplit w:val="1"/>
          <w:tblHeader w:val="0"/>
        </w:trPr>
        <w:tc>
          <w:tcPr>
            <w:shd w:fill="auto" w:val="clear"/>
            <w:tcMar>
              <w:top w:w="70.0" w:type="dxa"/>
              <w:left w:w="90.0" w:type="dxa"/>
              <w:bottom w:w="70.0" w:type="dxa"/>
              <w:right w:w="90.0" w:type="dxa"/>
            </w:tcMar>
          </w:tcPr>
          <w:p w:rsidR="00000000" w:rsidDel="00000000" w:rsidP="00000000" w:rsidRDefault="00000000" w:rsidRPr="00000000" w14:paraId="000001A6">
            <w:pPr>
              <w:rPr/>
            </w:pPr>
            <w:r w:rsidDel="00000000" w:rsidR="00000000" w:rsidRPr="00000000">
              <w:rPr>
                <w:b w:val="1"/>
                <w:bCs w:val="1"/>
                <w:sz w:val="17"/>
                <w:szCs w:val="17"/>
                <w:rtl w:val="0"/>
              </w:rPr>
              <w:t xml:space="preserve">UC-08</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A7">
            <w:pPr>
              <w:rPr/>
            </w:pPr>
            <w:r w:rsidDel="00000000" w:rsidR="00000000" w:rsidRPr="00000000">
              <w:rPr>
                <w:sz w:val="17"/>
                <w:szCs w:val="17"/>
                <w:rtl w:val="0"/>
              </w:rPr>
              <w:t xml:space="preserve">Check AI Status</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A8">
            <w:pPr>
              <w:rPr/>
            </w:pPr>
            <w:r w:rsidDel="00000000" w:rsidR="00000000" w:rsidRPr="00000000">
              <w:rPr>
                <w:sz w:val="17"/>
                <w:szCs w:val="17"/>
                <w:rtl w:val="0"/>
              </w:rPr>
              <w:t xml:space="preserve">Administrator</w:t>
            </w:r>
            <w:r w:rsidDel="00000000" w:rsidR="00000000" w:rsidRPr="00000000">
              <w:rPr>
                <w:rtl w:val="0"/>
              </w:rPr>
            </w:r>
          </w:p>
        </w:tc>
        <w:tc>
          <w:tcPr>
            <w:shd w:fill="auto" w:val="clear"/>
            <w:tcMar>
              <w:top w:w="70.0" w:type="dxa"/>
              <w:left w:w="90.0" w:type="dxa"/>
              <w:bottom w:w="70.0" w:type="dxa"/>
              <w:right w:w="90.0" w:type="dxa"/>
            </w:tcMar>
          </w:tcPr>
          <w:p w:rsidR="00000000" w:rsidDel="00000000" w:rsidP="00000000" w:rsidRDefault="00000000" w:rsidRPr="00000000" w14:paraId="000001A9">
            <w:pPr>
              <w:rPr/>
            </w:pPr>
            <w:r w:rsidDel="00000000" w:rsidR="00000000" w:rsidRPr="00000000">
              <w:rPr>
                <w:sz w:val="17"/>
                <w:szCs w:val="17"/>
                <w:rtl w:val="0"/>
              </w:rPr>
              <w:t xml:space="preserve">View whether Ollama is connected or the system is in fallback mode (FR-2.8).</w:t>
            </w:r>
            <w:r w:rsidDel="00000000" w:rsidR="00000000" w:rsidRPr="00000000">
              <w:rPr>
                <w:rtl w:val="0"/>
              </w:rPr>
            </w:r>
          </w:p>
        </w:tc>
      </w:tr>
    </w:tbl>
    <w:p w:rsidR="00000000" w:rsidDel="00000000" w:rsidP="00000000" w:rsidRDefault="00000000" w:rsidRPr="00000000" w14:paraId="000001AA">
      <w:pPr>
        <w:spacing w:after="120" w:before="0" w:lineRule="auto"/>
        <w:rPr/>
      </w:pPr>
      <w:r w:rsidDel="00000000" w:rsidR="00000000" w:rsidRPr="00000000">
        <w:rPr>
          <w:rtl w:val="0"/>
        </w:rPr>
      </w:r>
    </w:p>
    <w:p w:rsidR="00000000" w:rsidDel="00000000" w:rsidP="00000000" w:rsidRDefault="00000000" w:rsidRPr="00000000" w14:paraId="000001AB">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6.2 Data Flow Model</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Level 0 is shown in Figure 2.1. Level 1 decomposes the system into Manage Jobs (1.0), Parse Resume Files (2.0), Extract Candidate Profile (3.0), Score and Rank (4.0) and Present and Compare (5.0), using two data stores: D1 job_descriptions and D2 candidates.</w:t>
      </w:r>
    </w:p>
    <w:p w:rsidR="00000000" w:rsidDel="00000000" w:rsidP="00000000" w:rsidRDefault="00000000" w:rsidRPr="00000000" w14:paraId="000001AD">
      <w:pPr>
        <w:keepNext w:val="1"/>
        <w:spacing w:after="60" w:before="120" w:lineRule="auto"/>
        <w:jc w:val="center"/>
        <w:rPr/>
      </w:pPr>
      <w:r w:rsidDel="00000000" w:rsidR="00000000" w:rsidRPr="00000000">
        <w:rPr/>
        <w:drawing>
          <wp:inline distB="0" distT="0" distL="114300" distR="114300">
            <wp:extent cx="2648810" cy="512064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48810"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00" w:before="0" w:lineRule="auto"/>
        <w:jc w:val="center"/>
        <w:rPr/>
      </w:pPr>
      <w:r w:rsidDel="00000000" w:rsidR="00000000" w:rsidRPr="00000000">
        <w:rPr>
          <w:i w:val="1"/>
          <w:iCs w:val="1"/>
          <w:color w:val="595959"/>
          <w:sz w:val="18"/>
          <w:szCs w:val="18"/>
          <w:rtl w:val="0"/>
        </w:rPr>
        <w:t xml:space="preserve">Figure 6.2: Data flow diagram, Level 1</w:t>
      </w:r>
      <w:r w:rsidDel="00000000" w:rsidR="00000000" w:rsidRPr="00000000">
        <w:rPr>
          <w:rtl w:val="0"/>
        </w:rPr>
      </w:r>
    </w:p>
    <w:p w:rsidR="00000000" w:rsidDel="00000000" w:rsidP="00000000" w:rsidRDefault="00000000" w:rsidRPr="00000000" w14:paraId="000001AF">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6.3 Entity-Relationship Model</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One job has many candidates; deleting a job cascades to its candidates. List-like attributes (skills, requirements) and the experience structure (years, roles, companies) are stored as JSON text for simplicity, a deliberate trade-off against strict first normal form; a production version could move skills into a separate candidate_skills table to reach full 3NF. The four score columns are derived values stored for fast ranking.</w:t>
      </w:r>
    </w:p>
    <w:p w:rsidR="00000000" w:rsidDel="00000000" w:rsidP="00000000" w:rsidRDefault="00000000" w:rsidRPr="00000000" w14:paraId="000001B1">
      <w:pPr>
        <w:keepNext w:val="1"/>
        <w:spacing w:after="60" w:before="120" w:lineRule="auto"/>
        <w:jc w:val="center"/>
        <w:rPr/>
      </w:pPr>
      <w:r w:rsidDel="00000000" w:rsidR="00000000" w:rsidRPr="00000000">
        <w:rPr/>
        <w:drawing>
          <wp:inline distB="0" distT="0" distL="114300" distR="114300">
            <wp:extent cx="5120640" cy="2442039"/>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20640" cy="2442039"/>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00" w:before="0" w:lineRule="auto"/>
        <w:jc w:val="center"/>
        <w:rPr/>
      </w:pPr>
      <w:r w:rsidDel="00000000" w:rsidR="00000000" w:rsidRPr="00000000">
        <w:rPr>
          <w:i w:val="1"/>
          <w:iCs w:val="1"/>
          <w:color w:val="595959"/>
          <w:sz w:val="18"/>
          <w:szCs w:val="18"/>
          <w:rtl w:val="0"/>
        </w:rPr>
        <w:t xml:space="preserve">Figure 6.3: Entity-relationship diagram (crow's foot notation)</w:t>
      </w:r>
      <w:r w:rsidDel="00000000" w:rsidR="00000000" w:rsidRPr="00000000">
        <w:rPr>
          <w:rtl w:val="0"/>
        </w:rPr>
      </w:r>
    </w:p>
    <w:p w:rsidR="00000000" w:rsidDel="00000000" w:rsidP="00000000" w:rsidRDefault="00000000" w:rsidRPr="00000000" w14:paraId="000001B3">
      <w:pPr>
        <w:keepNext w:val="1"/>
        <w:spacing w:after="80" w:before="240" w:lineRule="auto"/>
        <w:rPr/>
      </w:pPr>
      <w:r w:rsidDel="00000000" w:rsidR="00000000" w:rsidRPr="00000000">
        <w:rPr>
          <w:rFonts w:ascii="Arial" w:cs="Arial" w:eastAsia="Arial" w:hAnsi="Arial"/>
          <w:b w:val="1"/>
          <w:bCs w:val="1"/>
          <w:color w:val="4b6b94"/>
          <w:sz w:val="25"/>
          <w:szCs w:val="25"/>
          <w:rtl w:val="0"/>
        </w:rPr>
        <w:t xml:space="preserve">6.4 Sequence Model</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sequence below shows the happy path for resume upload. If extraction or scoring fails for a file, that file is skipped and the loop continues; if Ollama fails, step 6 falls back to rule-based extraction.</w:t>
      </w:r>
    </w:p>
    <w:p w:rsidR="00000000" w:rsidDel="00000000" w:rsidP="00000000" w:rsidRDefault="00000000" w:rsidRPr="00000000" w14:paraId="000001B5">
      <w:pPr>
        <w:keepNext w:val="1"/>
        <w:spacing w:after="60" w:before="120" w:lineRule="auto"/>
        <w:jc w:val="center"/>
        <w:rPr/>
      </w:pPr>
      <w:r w:rsidDel="00000000" w:rsidR="00000000" w:rsidRPr="00000000">
        <w:rPr/>
        <w:drawing>
          <wp:inline distB="0" distT="0" distL="114300" distR="114300">
            <wp:extent cx="5852160" cy="333450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52160" cy="3334507"/>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00" w:before="0" w:lineRule="auto"/>
        <w:jc w:val="center"/>
        <w:rPr/>
      </w:pPr>
      <w:r w:rsidDel="00000000" w:rsidR="00000000" w:rsidRPr="00000000">
        <w:rPr>
          <w:i w:val="1"/>
          <w:iCs w:val="1"/>
          <w:color w:val="595959"/>
          <w:sz w:val="18"/>
          <w:szCs w:val="18"/>
          <w:rtl w:val="0"/>
        </w:rPr>
        <w:t xml:space="preserve">Figure 6.4: Sequence diagram, resume upload, extraction and scoring</w:t>
      </w: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keepNext w:val="1"/>
        <w:spacing w:after="120" w:before="320" w:lineRule="auto"/>
        <w:rPr/>
      </w:pPr>
      <w:r w:rsidDel="00000000" w:rsidR="00000000" w:rsidRPr="00000000">
        <w:rPr>
          <w:rFonts w:ascii="Arial" w:cs="Arial" w:eastAsia="Arial" w:hAnsi="Arial"/>
          <w:b w:val="1"/>
          <w:bCs w:val="1"/>
          <w:color w:val="1b365d"/>
          <w:sz w:val="30"/>
          <w:szCs w:val="30"/>
          <w:rtl w:val="0"/>
        </w:rPr>
        <w:t xml:space="preserve">7. Academic Review &amp; Sign-Off</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This Software Requirements Specification document has been submitted and reviewed by the academic supervisory panel:</w:t>
      </w:r>
    </w:p>
    <w:tbl>
      <w:tblPr>
        <w:tblStyle w:val="Table16"/>
        <w:tblW w:w="9360.0" w:type="dxa"/>
        <w:jc w:val="center"/>
        <w:tblLayout w:type="fixed"/>
        <w:tblLook w:val="0400"/>
      </w:tblPr>
      <w:tblGrid>
        <w:gridCol w:w="3024"/>
        <w:gridCol w:w="3168"/>
        <w:gridCol w:w="3168"/>
        <w:tblGridChange w:id="0">
          <w:tblGrid>
            <w:gridCol w:w="3024"/>
            <w:gridCol w:w="3168"/>
            <w:gridCol w:w="3168"/>
          </w:tblGrid>
        </w:tblGridChange>
      </w:tblGrid>
      <w:tr>
        <w:trPr>
          <w:cantSplit w:val="0"/>
          <w:tblHeader w:val="0"/>
        </w:trPr>
        <w:tc>
          <w:tcPr>
            <w:shd w:fill="auto"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b w:val="1"/>
                <w:bCs w:val="1"/>
                <w:color w:val="ffffff"/>
                <w:sz w:val="19"/>
                <w:szCs w:val="19"/>
                <w:rtl w:val="0"/>
              </w:rPr>
              <w:t xml:space="preserve">Project Coordinator / Guide</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b w:val="1"/>
                <w:bCs w:val="1"/>
                <w:color w:val="ffffff"/>
                <w:sz w:val="19"/>
                <w:szCs w:val="19"/>
                <w:rtl w:val="0"/>
              </w:rPr>
              <w:t xml:space="preserve">Internal Examiner</w:t>
            </w:r>
            <w:r w:rsidDel="00000000" w:rsidR="00000000" w:rsidRPr="00000000">
              <w:rPr>
                <w:rtl w:val="0"/>
              </w:rPr>
            </w:r>
          </w:p>
        </w:tc>
        <w:tc>
          <w:tcPr>
            <w:shd w:fill="auto" w:val="clea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b w:val="1"/>
                <w:bCs w:val="1"/>
                <w:color w:val="ffffff"/>
                <w:sz w:val="19"/>
                <w:szCs w:val="19"/>
                <w:rtl w:val="0"/>
              </w:rPr>
              <w:t xml:space="preserve">Head of Department (HOD)</w:t>
            </w:r>
            <w:r w:rsidDel="00000000" w:rsidR="00000000" w:rsidRPr="00000000">
              <w:rPr>
                <w:rtl w:val="0"/>
              </w:rPr>
            </w:r>
          </w:p>
        </w:tc>
      </w:tr>
      <w:tr>
        <w:trPr>
          <w:cantSplit w:val="0"/>
          <w:tblHeader w:val="0"/>
        </w:trPr>
        <w:tc>
          <w:tcPr>
            <w:tcMar>
              <w:top w:w="300.0" w:type="dxa"/>
              <w:left w:w="100.0" w:type="dxa"/>
              <w:bottom w:w="100.0" w:type="dxa"/>
              <w:right w:w="100.0" w:type="dxa"/>
            </w:tcMar>
          </w:tcPr>
          <w:p w:rsidR="00000000" w:rsidDel="00000000" w:rsidP="00000000" w:rsidRDefault="00000000" w:rsidRPr="00000000" w14:paraId="000001BD">
            <w:pPr>
              <w:jc w:val="center"/>
              <w:rPr/>
            </w:pPr>
            <w:r w:rsidDel="00000000" w:rsidR="00000000" w:rsidRPr="00000000">
              <w:rPr>
                <w:color w:val="78828c"/>
                <w:sz w:val="17"/>
                <w:szCs w:val="17"/>
                <w:rtl w:val="0"/>
              </w:rPr>
              <w:t xml:space="preserve">Signature: __________________</w:t>
              <w:br w:type="textWrapping"/>
              <w:t xml:space="preserve">Date: __________________</w:t>
            </w:r>
            <w:r w:rsidDel="00000000" w:rsidR="00000000" w:rsidRPr="00000000">
              <w:rPr>
                <w:rtl w:val="0"/>
              </w:rPr>
            </w:r>
          </w:p>
        </w:tc>
        <w:tc>
          <w:tcPr>
            <w:tcMar>
              <w:top w:w="300.0" w:type="dxa"/>
              <w:left w:w="100.0" w:type="dxa"/>
              <w:bottom w:w="100.0" w:type="dxa"/>
              <w:right w:w="100.0" w:type="dxa"/>
            </w:tcMar>
          </w:tcPr>
          <w:p w:rsidR="00000000" w:rsidDel="00000000" w:rsidP="00000000" w:rsidRDefault="00000000" w:rsidRPr="00000000" w14:paraId="000001BE">
            <w:pPr>
              <w:jc w:val="center"/>
              <w:rPr/>
            </w:pPr>
            <w:r w:rsidDel="00000000" w:rsidR="00000000" w:rsidRPr="00000000">
              <w:rPr>
                <w:color w:val="78828c"/>
                <w:sz w:val="17"/>
                <w:szCs w:val="17"/>
                <w:rtl w:val="0"/>
              </w:rPr>
              <w:t xml:space="preserve">Signature: __________________</w:t>
              <w:br w:type="textWrapping"/>
              <w:t xml:space="preserve">Date: __________________</w:t>
            </w:r>
            <w:r w:rsidDel="00000000" w:rsidR="00000000" w:rsidRPr="00000000">
              <w:rPr>
                <w:rtl w:val="0"/>
              </w:rPr>
            </w:r>
          </w:p>
        </w:tc>
        <w:tc>
          <w:tcPr>
            <w:tcMar>
              <w:top w:w="300.0" w:type="dxa"/>
              <w:left w:w="100.0" w:type="dxa"/>
              <w:bottom w:w="100.0" w:type="dxa"/>
              <w:right w:w="100.0" w:type="dxa"/>
            </w:tcMar>
          </w:tcPr>
          <w:p w:rsidR="00000000" w:rsidDel="00000000" w:rsidP="00000000" w:rsidRDefault="00000000" w:rsidRPr="00000000" w14:paraId="000001BF">
            <w:pPr>
              <w:jc w:val="center"/>
              <w:rPr/>
            </w:pPr>
            <w:r w:rsidDel="00000000" w:rsidR="00000000" w:rsidRPr="00000000">
              <w:rPr>
                <w:color w:val="78828c"/>
                <w:sz w:val="17"/>
                <w:szCs w:val="17"/>
                <w:rtl w:val="0"/>
              </w:rPr>
              <w:t xml:space="preserve">Signature: __________________</w:t>
              <w:br w:type="textWrapping"/>
              <w:t xml:space="preserve">Date: __________________</w:t>
            </w: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78828c"/>
        <w:sz w:val="17"/>
        <w:szCs w:val="17"/>
        <w:u w:val="none"/>
        <w:shd w:fill="auto" w:val="clear"/>
        <w:vertAlign w:val="baseline"/>
        <w:rtl w:val="0"/>
      </w:rPr>
      <w:t xml:space="preserve">Page Reference - IEEE Std 830-1998 Academic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b2d4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78828c"/>
        <w:sz w:val="17"/>
        <w:szCs w:val="17"/>
        <w:u w:val="none"/>
        <w:shd w:fill="auto" w:val="clear"/>
        <w:vertAlign w:val="baseline"/>
        <w:rtl w:val="0"/>
      </w:rPr>
      <w:t xml:space="preserve">Software Requirements Specification | B.Tech Project 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d42"/>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