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6C61" w:rsidRDefault="008A6C61" w:rsidP="008A6C61">
      <w:pPr>
        <w:spacing w:after="0" w:line="240" w:lineRule="auto"/>
        <w:rPr>
          <w:rFonts w:ascii="Segoe UI" w:eastAsia="Times New Roman" w:hAnsi="Segoe UI" w:cs="Times New Roman"/>
          <w:color w:val="D6D6D6"/>
          <w:sz w:val="24"/>
          <w:szCs w:val="24"/>
          <w:shd w:val="clear" w:color="auto" w:fill="141414"/>
          <w:lang w:eastAsia="en-US"/>
        </w:rPr>
      </w:pPr>
      <w:r w:rsidRPr="008A6C61">
        <w:rPr>
          <w:rFonts w:ascii="Segoe UI" w:eastAsia="Times New Roman" w:hAnsi="Segoe UI" w:cs="Times New Roman"/>
          <w:color w:val="D6D6D6"/>
          <w:sz w:val="24"/>
          <w:szCs w:val="24"/>
          <w:shd w:val="clear" w:color="auto" w:fill="141414"/>
          <w:lang w:eastAsia="en-US"/>
        </w:rPr>
        <w:t xml:space="preserve">how to do it Price &amp; macro time series </w:t>
      </w:r>
    </w:p>
    <w:p w:rsidR="008A6C61" w:rsidRDefault="008A6C61" w:rsidP="008A6C6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8A6C61" w:rsidRPr="008A6C61" w:rsidRDefault="008A6C61" w:rsidP="008A6C61">
      <w:pPr>
        <w:spacing w:after="0" w:line="300" w:lineRule="atLeast"/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</w:pPr>
      <w:r w:rsidRPr="008A6C61"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t>Crypto Prices (Bitcoin, Ethereum, etc.)</w:t>
      </w:r>
    </w:p>
    <w:p w:rsidR="008A6C61" w:rsidRPr="008A6C61" w:rsidRDefault="008A6C61" w:rsidP="008A6C61">
      <w:pPr>
        <w:spacing w:after="0" w:line="300" w:lineRule="atLeast"/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</w:pPr>
      <w:proofErr w:type="gramStart"/>
      <w:r w:rsidRPr="008A6C61">
        <w:rPr>
          <w:rFonts w:ascii="Segoe UI" w:eastAsia="Times New Roman" w:hAnsi="Symbol" w:cs="Times New Roman"/>
          <w:color w:val="auto"/>
          <w:sz w:val="21"/>
          <w:szCs w:val="21"/>
          <w:lang w:val="de-DE" w:eastAsia="en-US"/>
        </w:rPr>
        <w:t></w:t>
      </w:r>
      <w:r w:rsidRPr="008A6C61"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t xml:space="preserve">  </w:t>
      </w:r>
      <w:r w:rsidRPr="008A6C61">
        <w:rPr>
          <w:rFonts w:ascii="Segoe UI" w:eastAsia="Times New Roman" w:hAnsi="Segoe UI" w:cs="Times New Roman"/>
          <w:b/>
          <w:bCs/>
          <w:color w:val="auto"/>
          <w:sz w:val="21"/>
          <w:szCs w:val="21"/>
          <w:lang w:eastAsia="en-US"/>
        </w:rPr>
        <w:t>Go</w:t>
      </w:r>
      <w:proofErr w:type="gramEnd"/>
      <w:r w:rsidRPr="008A6C61">
        <w:rPr>
          <w:rFonts w:ascii="Segoe UI" w:eastAsia="Times New Roman" w:hAnsi="Segoe UI" w:cs="Times New Roman"/>
          <w:b/>
          <w:bCs/>
          <w:color w:val="auto"/>
          <w:sz w:val="21"/>
          <w:szCs w:val="21"/>
          <w:lang w:eastAsia="en-US"/>
        </w:rPr>
        <w:t xml:space="preserve"> to CoinGecko</w:t>
      </w:r>
      <w:r w:rsidRPr="008A6C61"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t xml:space="preserve"> (https://www.coingecko.com) or </w:t>
      </w:r>
      <w:r w:rsidRPr="008A6C61">
        <w:rPr>
          <w:rFonts w:ascii="Segoe UI" w:eastAsia="Times New Roman" w:hAnsi="Segoe UI" w:cs="Times New Roman"/>
          <w:b/>
          <w:bCs/>
          <w:color w:val="auto"/>
          <w:sz w:val="21"/>
          <w:szCs w:val="21"/>
          <w:lang w:eastAsia="en-US"/>
        </w:rPr>
        <w:t>CoinMarketCap</w:t>
      </w:r>
      <w:r w:rsidRPr="008A6C61"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t xml:space="preserve">. </w:t>
      </w:r>
    </w:p>
    <w:p w:rsidR="008A6C61" w:rsidRPr="008A6C61" w:rsidRDefault="008A6C61" w:rsidP="008A6C61">
      <w:pPr>
        <w:spacing w:after="0" w:line="300" w:lineRule="atLeast"/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</w:pPr>
      <w:proofErr w:type="gramStart"/>
      <w:r w:rsidRPr="008A6C61">
        <w:rPr>
          <w:rFonts w:ascii="Segoe UI" w:eastAsia="Times New Roman" w:hAnsi="Symbol" w:cs="Times New Roman"/>
          <w:color w:val="auto"/>
          <w:sz w:val="21"/>
          <w:szCs w:val="21"/>
          <w:lang w:val="de-DE" w:eastAsia="en-US"/>
        </w:rPr>
        <w:t></w:t>
      </w:r>
      <w:r w:rsidRPr="008A6C61"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t xml:space="preserve">  Search</w:t>
      </w:r>
      <w:proofErr w:type="gramEnd"/>
      <w:r w:rsidRPr="008A6C61"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t xml:space="preserve"> for the cryptocurrency (e.g., Bitcoin). </w:t>
      </w:r>
    </w:p>
    <w:p w:rsidR="008A6C61" w:rsidRPr="008A6C61" w:rsidRDefault="008A6C61" w:rsidP="008A6C61">
      <w:pPr>
        <w:spacing w:after="0" w:line="300" w:lineRule="atLeast"/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</w:pPr>
      <w:proofErr w:type="gramStart"/>
      <w:r w:rsidRPr="008A6C61">
        <w:rPr>
          <w:rFonts w:ascii="Segoe UI" w:eastAsia="Times New Roman" w:hAnsi="Symbol" w:cs="Times New Roman"/>
          <w:color w:val="auto"/>
          <w:sz w:val="21"/>
          <w:szCs w:val="21"/>
          <w:lang w:val="de-DE" w:eastAsia="en-US"/>
        </w:rPr>
        <w:t></w:t>
      </w:r>
      <w:r w:rsidRPr="008A6C61"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  <w:t xml:space="preserve">  Click</w:t>
      </w:r>
      <w:proofErr w:type="gramEnd"/>
      <w:r w:rsidRPr="008A6C61"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  <w:t xml:space="preserve"> </w:t>
      </w:r>
      <w:r w:rsidRPr="008A6C61">
        <w:rPr>
          <w:rFonts w:ascii="Segoe UI" w:eastAsia="Times New Roman" w:hAnsi="Segoe UI" w:cs="Times New Roman"/>
          <w:b/>
          <w:bCs/>
          <w:color w:val="auto"/>
          <w:sz w:val="21"/>
          <w:szCs w:val="21"/>
          <w:lang w:val="de-DE" w:eastAsia="en-US"/>
        </w:rPr>
        <w:t>Historical Data</w:t>
      </w:r>
      <w:r w:rsidRPr="008A6C61"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  <w:t xml:space="preserve">. </w:t>
      </w:r>
    </w:p>
    <w:p w:rsidR="008A6C61" w:rsidRPr="008A6C61" w:rsidRDefault="008A6C61" w:rsidP="008A6C61">
      <w:pPr>
        <w:spacing w:after="0" w:line="300" w:lineRule="atLeast"/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</w:pPr>
      <w:proofErr w:type="gramStart"/>
      <w:r w:rsidRPr="008A6C61">
        <w:rPr>
          <w:rFonts w:ascii="Segoe UI" w:eastAsia="Times New Roman" w:hAnsi="Symbol" w:cs="Times New Roman"/>
          <w:color w:val="auto"/>
          <w:sz w:val="21"/>
          <w:szCs w:val="21"/>
          <w:lang w:val="de-DE" w:eastAsia="en-US"/>
        </w:rPr>
        <w:t></w:t>
      </w:r>
      <w:r w:rsidRPr="008A6C61"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  <w:t xml:space="preserve">  </w:t>
      </w:r>
      <w:proofErr w:type="spellStart"/>
      <w:r w:rsidRPr="008A6C61"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  <w:t>Choose</w:t>
      </w:r>
      <w:proofErr w:type="spellEnd"/>
      <w:proofErr w:type="gramEnd"/>
      <w:r w:rsidRPr="008A6C61"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  <w:t xml:space="preserve">: </w:t>
      </w:r>
    </w:p>
    <w:p w:rsidR="008A6C61" w:rsidRPr="008A6C61" w:rsidRDefault="008A6C61" w:rsidP="008A6C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</w:pPr>
      <w:r w:rsidRPr="008A6C61">
        <w:rPr>
          <w:rFonts w:ascii="Segoe UI" w:eastAsia="Times New Roman" w:hAnsi="Segoe UI" w:cs="Times New Roman"/>
          <w:b/>
          <w:bCs/>
          <w:color w:val="auto"/>
          <w:sz w:val="21"/>
          <w:szCs w:val="21"/>
          <w:lang w:eastAsia="en-US"/>
        </w:rPr>
        <w:t>Date Range</w:t>
      </w:r>
      <w:r w:rsidRPr="008A6C61"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t xml:space="preserve"> (e.g., last 1 year).</w:t>
      </w:r>
    </w:p>
    <w:p w:rsidR="008A6C61" w:rsidRPr="008A6C61" w:rsidRDefault="008A6C61" w:rsidP="008A6C6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</w:pPr>
      <w:proofErr w:type="spellStart"/>
      <w:r w:rsidRPr="008A6C61">
        <w:rPr>
          <w:rFonts w:ascii="Segoe UI" w:eastAsia="Times New Roman" w:hAnsi="Segoe UI" w:cs="Times New Roman"/>
          <w:b/>
          <w:bCs/>
          <w:color w:val="auto"/>
          <w:sz w:val="21"/>
          <w:szCs w:val="21"/>
          <w:lang w:val="de-DE" w:eastAsia="en-US"/>
        </w:rPr>
        <w:t>Frequency</w:t>
      </w:r>
      <w:proofErr w:type="spellEnd"/>
      <w:r w:rsidRPr="008A6C61"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  <w:t xml:space="preserve"> (</w:t>
      </w:r>
      <w:proofErr w:type="spellStart"/>
      <w:r w:rsidRPr="008A6C61"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  <w:t>daily</w:t>
      </w:r>
      <w:proofErr w:type="spellEnd"/>
      <w:r w:rsidRPr="008A6C61"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  <w:t xml:space="preserve"> </w:t>
      </w:r>
      <w:proofErr w:type="spellStart"/>
      <w:r w:rsidRPr="008A6C61"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  <w:t>or</w:t>
      </w:r>
      <w:proofErr w:type="spellEnd"/>
      <w:r w:rsidRPr="008A6C61"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  <w:t xml:space="preserve"> </w:t>
      </w:r>
      <w:proofErr w:type="spellStart"/>
      <w:r w:rsidRPr="008A6C61"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  <w:t>monthly</w:t>
      </w:r>
      <w:proofErr w:type="spellEnd"/>
      <w:r w:rsidRPr="008A6C61">
        <w:rPr>
          <w:rFonts w:ascii="Segoe UI" w:eastAsia="Times New Roman" w:hAnsi="Segoe UI" w:cs="Times New Roman"/>
          <w:color w:val="auto"/>
          <w:sz w:val="21"/>
          <w:szCs w:val="21"/>
          <w:lang w:val="de-DE" w:eastAsia="en-US"/>
        </w:rPr>
        <w:t>).</w:t>
      </w:r>
    </w:p>
    <w:p w:rsidR="008A6C61" w:rsidRPr="008A6C61" w:rsidRDefault="008A6C61" w:rsidP="008A6C61">
      <w:pPr>
        <w:spacing w:after="0" w:line="300" w:lineRule="atLeast"/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</w:pPr>
      <w:proofErr w:type="gramStart"/>
      <w:r w:rsidRPr="008A6C61">
        <w:rPr>
          <w:rFonts w:ascii="Segoe UI" w:eastAsia="Times New Roman" w:hAnsi="Symbol" w:cs="Times New Roman"/>
          <w:color w:val="auto"/>
          <w:sz w:val="21"/>
          <w:szCs w:val="21"/>
          <w:lang w:val="de-DE" w:eastAsia="en-US"/>
        </w:rPr>
        <w:t></w:t>
      </w:r>
      <w:r w:rsidRPr="008A6C61"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t xml:space="preserve">  Click</w:t>
      </w:r>
      <w:proofErr w:type="gramEnd"/>
      <w:r w:rsidRPr="008A6C61"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t xml:space="preserve"> </w:t>
      </w:r>
      <w:r w:rsidRPr="008A6C61">
        <w:rPr>
          <w:rFonts w:ascii="Segoe UI" w:eastAsia="Times New Roman" w:hAnsi="Segoe UI" w:cs="Times New Roman"/>
          <w:b/>
          <w:bCs/>
          <w:color w:val="auto"/>
          <w:sz w:val="21"/>
          <w:szCs w:val="21"/>
          <w:lang w:eastAsia="en-US"/>
        </w:rPr>
        <w:t>Download CSV</w:t>
      </w:r>
      <w:r w:rsidRPr="008A6C61"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t xml:space="preserve">. </w:t>
      </w:r>
      <w:r w:rsidRPr="008A6C61">
        <w:rPr>
          <w:rFonts w:ascii="Segoe UI" w:eastAsia="Times New Roman" w:hAnsi="Segoe UI" w:cs="Times New Roman"/>
          <w:i/>
          <w:iCs/>
          <w:color w:val="auto"/>
          <w:sz w:val="21"/>
          <w:szCs w:val="21"/>
          <w:lang w:eastAsia="en-US"/>
        </w:rPr>
        <w:t>(Repeat for other cryptos if needed.)</w:t>
      </w:r>
    </w:p>
    <w:p w:rsidR="008A6C61" w:rsidRDefault="008A6C61" w:rsidP="008A6C6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  <w:bookmarkStart w:id="0" w:name="_GoBack"/>
      <w:bookmarkEnd w:id="0"/>
    </w:p>
    <w:p w:rsidR="008A6C61" w:rsidRPr="008A6C61" w:rsidRDefault="008A6C61" w:rsidP="008A6C61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en-US"/>
        </w:rPr>
      </w:pPr>
    </w:p>
    <w:p w:rsidR="008A6C61" w:rsidRDefault="008A6C61" w:rsidP="008A6C61">
      <w:pPr>
        <w:spacing w:after="0" w:line="300" w:lineRule="atLeast"/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</w:pPr>
      <w:r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fldChar w:fldCharType="begin"/>
      </w:r>
      <w:r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instrText xml:space="preserve"> HYPERLINK "</w:instrText>
      </w:r>
      <w:r w:rsidRPr="008A6C61"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instrText>https://www.coingecko.com</w:instrText>
      </w:r>
      <w:r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instrText xml:space="preserve">" </w:instrText>
      </w:r>
      <w:r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fldChar w:fldCharType="separate"/>
      </w:r>
      <w:r w:rsidRPr="00442BF2">
        <w:rPr>
          <w:rStyle w:val="Hyperlink"/>
          <w:rFonts w:ascii="Segoe UI" w:eastAsia="Times New Roman" w:hAnsi="Segoe UI" w:cs="Times New Roman"/>
          <w:sz w:val="21"/>
          <w:szCs w:val="21"/>
          <w:lang w:eastAsia="en-US"/>
        </w:rPr>
        <w:t>https://www.coingecko.com</w:t>
      </w:r>
      <w:r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  <w:fldChar w:fldCharType="end"/>
      </w:r>
    </w:p>
    <w:p w:rsidR="008A6C61" w:rsidRPr="008A6C61" w:rsidRDefault="008A6C61" w:rsidP="008A6C61">
      <w:pPr>
        <w:spacing w:after="0" w:line="300" w:lineRule="atLeast"/>
        <w:rPr>
          <w:rFonts w:ascii="Segoe UI" w:eastAsia="Times New Roman" w:hAnsi="Segoe UI" w:cs="Times New Roman"/>
          <w:color w:val="auto"/>
          <w:sz w:val="21"/>
          <w:szCs w:val="21"/>
          <w:lang w:eastAsia="en-US"/>
        </w:rPr>
      </w:pPr>
    </w:p>
    <w:p w:rsidR="00FB27F2" w:rsidRDefault="00FB27F2" w:rsidP="008A6C61">
      <w:pPr>
        <w:pStyle w:val="ListBullet"/>
        <w:numPr>
          <w:ilvl w:val="0"/>
          <w:numId w:val="0"/>
        </w:numPr>
        <w:ind w:left="432" w:hanging="432"/>
      </w:pPr>
    </w:p>
    <w:sectPr w:rsidR="00FB27F2">
      <w:footerReference w:type="default" r:id="rId7"/>
      <w:pgSz w:w="12240" w:h="15840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96592" w:rsidRDefault="00496592">
      <w:r>
        <w:separator/>
      </w:r>
    </w:p>
    <w:p w:rsidR="00496592" w:rsidRDefault="00496592"/>
  </w:endnote>
  <w:endnote w:type="continuationSeparator" w:id="0">
    <w:p w:rsidR="00496592" w:rsidRDefault="00496592">
      <w:r>
        <w:continuationSeparator/>
      </w:r>
    </w:p>
    <w:p w:rsidR="00496592" w:rsidRDefault="0049659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B27F2" w:rsidRDefault="0049659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96592" w:rsidRDefault="00496592">
      <w:r>
        <w:separator/>
      </w:r>
    </w:p>
    <w:p w:rsidR="00496592" w:rsidRDefault="00496592"/>
  </w:footnote>
  <w:footnote w:type="continuationSeparator" w:id="0">
    <w:p w:rsidR="00496592" w:rsidRDefault="00496592">
      <w:r>
        <w:continuationSeparator/>
      </w:r>
    </w:p>
    <w:p w:rsidR="00496592" w:rsidRDefault="0049659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66F58F3"/>
    <w:multiLevelType w:val="multilevel"/>
    <w:tmpl w:val="40D6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4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61"/>
    <w:rsid w:val="00496592"/>
    <w:rsid w:val="008A6C61"/>
    <w:rsid w:val="00FB2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7C856A7"/>
  <w15:chartTrackingRefBased/>
  <w15:docId w15:val="{E2BAE652-0FC7-DD4B-AC86-1E68EFF1F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6C6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6C61"/>
    <w:rPr>
      <w:color w:val="214C5E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7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meshsingh/Library/Containers/com.microsoft.Word/Data/Library/Application%20Support/Microsoft/Office/16.0/DTS/en-US%7bA8DB48A5-B349-A649-AC77-C1434B9023CA%7d/%7bDD96CE84-5EBC-614A-AB31-7FB9B277EFCD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2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Umesh Singh</cp:lastModifiedBy>
  <cp:revision>1</cp:revision>
  <dcterms:created xsi:type="dcterms:W3CDTF">2025-12-11T21:06:00Z</dcterms:created>
  <dcterms:modified xsi:type="dcterms:W3CDTF">2025-12-11T21:08:00Z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