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030C" w:rsidRPr="0056030C" w:rsidRDefault="0056030C" w:rsidP="0056030C">
      <w:pPr>
        <w:pStyle w:val="ListBullet"/>
        <w:rPr>
          <w:lang w:eastAsia="en-US"/>
        </w:rPr>
      </w:pPr>
      <w:r w:rsidRPr="0056030C">
        <w:rPr>
          <w:lang w:eastAsia="en-US"/>
        </w:rPr>
        <w:t>Brent Crude Price and WTI Crude Price</w:t>
      </w:r>
    </w:p>
    <w:p w:rsidR="00DF2DCB" w:rsidRDefault="0056030C" w:rsidP="0056030C">
      <w:pPr>
        <w:pStyle w:val="ListBullet"/>
      </w:pPr>
      <w:bookmarkStart w:id="0" w:name="_GoBack"/>
      <w:bookmarkEnd w:id="0"/>
      <w:r w:rsidRPr="0056030C">
        <w:t>https://www.eia.gov/todayinenergy/detail.php?id=290</w:t>
      </w:r>
    </w:p>
    <w:sectPr w:rsidR="00DF2DCB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4C55" w:rsidRDefault="00284C55">
      <w:r>
        <w:separator/>
      </w:r>
    </w:p>
    <w:p w:rsidR="00284C55" w:rsidRDefault="00284C55"/>
  </w:endnote>
  <w:endnote w:type="continuationSeparator" w:id="0">
    <w:p w:rsidR="00284C55" w:rsidRDefault="00284C55">
      <w:r>
        <w:continuationSeparator/>
      </w:r>
    </w:p>
    <w:p w:rsidR="00284C55" w:rsidRDefault="00284C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F2DCB" w:rsidRDefault="00284C5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4C55" w:rsidRDefault="00284C55">
      <w:r>
        <w:separator/>
      </w:r>
    </w:p>
    <w:p w:rsidR="00284C55" w:rsidRDefault="00284C55"/>
  </w:footnote>
  <w:footnote w:type="continuationSeparator" w:id="0">
    <w:p w:rsidR="00284C55" w:rsidRDefault="00284C55">
      <w:r>
        <w:continuationSeparator/>
      </w:r>
    </w:p>
    <w:p w:rsidR="00284C55" w:rsidRDefault="00284C5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0C"/>
    <w:rsid w:val="00284C55"/>
    <w:rsid w:val="0056030C"/>
    <w:rsid w:val="00D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E53A124C-2175-594E-B95D-9CE64A22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91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meshsingh/Library/Containers/com.microsoft.Word/Data/Library/Application%20Support/Microsoft/Office/16.0/DTS/en-US%7bA8DB48A5-B349-A649-AC77-C1434B9023CA%7d/%7bDD96CE84-5EBC-614A-AB31-7FB9B277EFCD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Umesh Singh</cp:lastModifiedBy>
  <cp:revision>1</cp:revision>
  <dcterms:created xsi:type="dcterms:W3CDTF">2025-12-11T21:40:00Z</dcterms:created>
  <dcterms:modified xsi:type="dcterms:W3CDTF">2025-12-11T21:40:00Z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