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822" w:rsidRPr="00122B06" w:rsidRDefault="001C02E0" w:rsidP="00AB177B">
      <w:pPr>
        <w:jc w:val="center"/>
        <w:rPr>
          <w:b/>
          <w:sz w:val="28"/>
          <w:szCs w:val="28"/>
        </w:rPr>
      </w:pPr>
      <w:r w:rsidRPr="00122B06">
        <w:rPr>
          <w:b/>
          <w:sz w:val="28"/>
          <w:szCs w:val="28"/>
        </w:rPr>
        <w:t>GIT Commands</w:t>
      </w:r>
    </w:p>
    <w:tbl>
      <w:tblPr>
        <w:tblStyle w:val="TableGrid"/>
        <w:tblW w:w="0" w:type="auto"/>
        <w:tblLook w:val="04A0" w:firstRow="1" w:lastRow="0" w:firstColumn="1" w:lastColumn="0" w:noHBand="0" w:noVBand="1"/>
      </w:tblPr>
      <w:tblGrid>
        <w:gridCol w:w="4788"/>
        <w:gridCol w:w="4788"/>
      </w:tblGrid>
      <w:tr w:rsidR="001C02E0" w:rsidTr="001C02E0">
        <w:tc>
          <w:tcPr>
            <w:tcW w:w="4788" w:type="dxa"/>
          </w:tcPr>
          <w:p w:rsidR="001C02E0" w:rsidRPr="00772456" w:rsidRDefault="001C02E0">
            <w:pPr>
              <w:rPr>
                <w:highlight w:val="green"/>
              </w:rPr>
            </w:pPr>
            <w:r w:rsidRPr="00772456">
              <w:rPr>
                <w:highlight w:val="green"/>
              </w:rPr>
              <w:t>GIT status</w:t>
            </w:r>
          </w:p>
        </w:tc>
        <w:tc>
          <w:tcPr>
            <w:tcW w:w="4788" w:type="dxa"/>
          </w:tcPr>
          <w:p w:rsidR="001C02E0" w:rsidRPr="001C02E0" w:rsidRDefault="00DB5B64">
            <w:pPr>
              <w:rPr>
                <w:b/>
              </w:rPr>
            </w:pPr>
            <w:r>
              <w:t>If current branch has any untracked file</w:t>
            </w:r>
          </w:p>
        </w:tc>
      </w:tr>
      <w:tr w:rsidR="001C02E0" w:rsidTr="001C02E0">
        <w:tc>
          <w:tcPr>
            <w:tcW w:w="4788" w:type="dxa"/>
          </w:tcPr>
          <w:p w:rsidR="001C02E0" w:rsidRPr="00772456" w:rsidRDefault="00DB5B64">
            <w:pPr>
              <w:rPr>
                <w:highlight w:val="green"/>
              </w:rPr>
            </w:pPr>
            <w:r w:rsidRPr="00772456">
              <w:rPr>
                <w:highlight w:val="green"/>
              </w:rPr>
              <w:t>GIT  log</w:t>
            </w:r>
          </w:p>
        </w:tc>
        <w:tc>
          <w:tcPr>
            <w:tcW w:w="4788" w:type="dxa"/>
          </w:tcPr>
          <w:p w:rsidR="001C02E0" w:rsidRDefault="001C02E0">
            <w:r>
              <w:t>If current branch has any Commit IDs</w:t>
            </w:r>
          </w:p>
        </w:tc>
      </w:tr>
      <w:tr w:rsidR="001227BE" w:rsidTr="001C02E0">
        <w:tc>
          <w:tcPr>
            <w:tcW w:w="4788" w:type="dxa"/>
          </w:tcPr>
          <w:p w:rsidR="001227BE" w:rsidRPr="00772456" w:rsidRDefault="001227BE">
            <w:pPr>
              <w:rPr>
                <w:highlight w:val="green"/>
              </w:rPr>
            </w:pPr>
            <w:r>
              <w:rPr>
                <w:highlight w:val="green"/>
              </w:rPr>
              <w:t>GIT log --oneline</w:t>
            </w:r>
          </w:p>
        </w:tc>
        <w:tc>
          <w:tcPr>
            <w:tcW w:w="4788" w:type="dxa"/>
          </w:tcPr>
          <w:p w:rsidR="001227BE" w:rsidRDefault="001227BE">
            <w:r>
              <w:t>Commits IDs in one line</w:t>
            </w:r>
          </w:p>
        </w:tc>
      </w:tr>
      <w:tr w:rsidR="006F0C1D" w:rsidTr="001C02E0">
        <w:tc>
          <w:tcPr>
            <w:tcW w:w="4788" w:type="dxa"/>
          </w:tcPr>
          <w:p w:rsidR="006F0C1D" w:rsidRDefault="006F0C1D">
            <w:pPr>
              <w:rPr>
                <w:highlight w:val="green"/>
              </w:rPr>
            </w:pPr>
            <w:r>
              <w:rPr>
                <w:highlight w:val="green"/>
              </w:rPr>
              <w:t>Git log ---pretty =format:”%h  -%an  -%ar - %s”</w:t>
            </w:r>
          </w:p>
        </w:tc>
        <w:tc>
          <w:tcPr>
            <w:tcW w:w="4788" w:type="dxa"/>
          </w:tcPr>
          <w:p w:rsidR="006F0C1D" w:rsidRDefault="006F0C1D">
            <w:r>
              <w:t>Logs in better format</w:t>
            </w:r>
          </w:p>
        </w:tc>
      </w:tr>
      <w:tr w:rsidR="006F0C1D" w:rsidTr="001C02E0">
        <w:tc>
          <w:tcPr>
            <w:tcW w:w="4788" w:type="dxa"/>
          </w:tcPr>
          <w:p w:rsidR="006F0C1D" w:rsidRDefault="006F0C1D">
            <w:pPr>
              <w:rPr>
                <w:highlight w:val="green"/>
              </w:rPr>
            </w:pPr>
            <w:r>
              <w:rPr>
                <w:highlight w:val="green"/>
              </w:rPr>
              <w:t xml:space="preserve">Git log </w:t>
            </w:r>
            <w:r w:rsidR="00B80BD2">
              <w:rPr>
                <w:highlight w:val="green"/>
              </w:rPr>
              <w:t>–</w:t>
            </w:r>
            <w:r>
              <w:rPr>
                <w:highlight w:val="green"/>
              </w:rPr>
              <w:t>stat</w:t>
            </w:r>
          </w:p>
        </w:tc>
        <w:tc>
          <w:tcPr>
            <w:tcW w:w="4788" w:type="dxa"/>
          </w:tcPr>
          <w:p w:rsidR="006F0C1D" w:rsidRDefault="006F0C1D"/>
        </w:tc>
      </w:tr>
      <w:tr w:rsidR="00DB5B64" w:rsidTr="001C02E0">
        <w:tc>
          <w:tcPr>
            <w:tcW w:w="4788" w:type="dxa"/>
          </w:tcPr>
          <w:p w:rsidR="00DB5B64" w:rsidRPr="00772456" w:rsidRDefault="00DB5B64">
            <w:pPr>
              <w:rPr>
                <w:highlight w:val="green"/>
              </w:rPr>
            </w:pPr>
            <w:r w:rsidRPr="00772456">
              <w:rPr>
                <w:highlight w:val="green"/>
              </w:rPr>
              <w:t>GIT add .</w:t>
            </w:r>
          </w:p>
        </w:tc>
        <w:tc>
          <w:tcPr>
            <w:tcW w:w="4788" w:type="dxa"/>
          </w:tcPr>
          <w:p w:rsidR="00DB5B64" w:rsidRDefault="00DB5B64">
            <w:r>
              <w:t>Staging the file&lt;moving the file from local to staging. Red to green&gt;</w:t>
            </w:r>
          </w:p>
        </w:tc>
      </w:tr>
      <w:tr w:rsidR="00DB5B64" w:rsidTr="001C02E0">
        <w:tc>
          <w:tcPr>
            <w:tcW w:w="4788" w:type="dxa"/>
          </w:tcPr>
          <w:p w:rsidR="00DB5B64" w:rsidRPr="00772456" w:rsidRDefault="00DB5B64">
            <w:pPr>
              <w:rPr>
                <w:highlight w:val="green"/>
              </w:rPr>
            </w:pPr>
            <w:r w:rsidRPr="00772456">
              <w:rPr>
                <w:highlight w:val="green"/>
              </w:rPr>
              <w:t>GIT  commit –m &lt;message&gt;</w:t>
            </w:r>
          </w:p>
        </w:tc>
        <w:tc>
          <w:tcPr>
            <w:tcW w:w="4788" w:type="dxa"/>
          </w:tcPr>
          <w:p w:rsidR="00DB5B64" w:rsidRDefault="00DB5B64">
            <w:r>
              <w:t>Moving file from staging to local repository</w:t>
            </w:r>
          </w:p>
        </w:tc>
      </w:tr>
      <w:tr w:rsidR="001C02E0" w:rsidTr="001C02E0">
        <w:tc>
          <w:tcPr>
            <w:tcW w:w="4788" w:type="dxa"/>
          </w:tcPr>
          <w:p w:rsidR="001C02E0" w:rsidRPr="00772456" w:rsidRDefault="00DB5B64">
            <w:pPr>
              <w:rPr>
                <w:highlight w:val="green"/>
              </w:rPr>
            </w:pPr>
            <w:r w:rsidRPr="00772456">
              <w:rPr>
                <w:highlight w:val="green"/>
              </w:rPr>
              <w:t>GIT reset HEAD &lt;file name&gt;</w:t>
            </w:r>
          </w:p>
        </w:tc>
        <w:tc>
          <w:tcPr>
            <w:tcW w:w="4788" w:type="dxa"/>
          </w:tcPr>
          <w:p w:rsidR="001C02E0" w:rsidRDefault="00DB5B64">
            <w:r>
              <w:t>To move file back from staging to  unstage&lt;green too red&gt;</w:t>
            </w:r>
          </w:p>
        </w:tc>
      </w:tr>
      <w:tr w:rsidR="00772456" w:rsidTr="001C02E0">
        <w:tc>
          <w:tcPr>
            <w:tcW w:w="4788" w:type="dxa"/>
          </w:tcPr>
          <w:p w:rsidR="00772456" w:rsidRPr="00772456" w:rsidRDefault="00772456">
            <w:pPr>
              <w:rPr>
                <w:highlight w:val="green"/>
              </w:rPr>
            </w:pPr>
            <w:r>
              <w:rPr>
                <w:highlight w:val="green"/>
              </w:rPr>
              <w:t>GIT config  --global help.autocorrect 1</w:t>
            </w:r>
          </w:p>
        </w:tc>
        <w:tc>
          <w:tcPr>
            <w:tcW w:w="4788" w:type="dxa"/>
          </w:tcPr>
          <w:p w:rsidR="00772456" w:rsidRDefault="00AB177B">
            <w:r>
              <w:t>Auto corrects the spelling in the command if any</w:t>
            </w:r>
          </w:p>
          <w:p w:rsidR="004153B6" w:rsidRDefault="004153B6"/>
          <w:p w:rsidR="004153B6" w:rsidRDefault="004153B6">
            <w:r w:rsidRPr="004153B6">
              <w:rPr>
                <w:b/>
              </w:rPr>
              <w:t>Note</w:t>
            </w:r>
            <w:r>
              <w:t xml:space="preserve">: global </w:t>
            </w:r>
            <w:r>
              <w:sym w:font="Wingdings" w:char="F0E0"/>
            </w:r>
            <w:r>
              <w:t>user level; --system</w:t>
            </w:r>
            <w:r>
              <w:sym w:font="Wingdings" w:char="F0E0"/>
            </w:r>
            <w:r>
              <w:t>for whole system; If not anything, then it’s at the Project level</w:t>
            </w:r>
          </w:p>
        </w:tc>
      </w:tr>
      <w:tr w:rsidR="00772456" w:rsidTr="001C02E0">
        <w:tc>
          <w:tcPr>
            <w:tcW w:w="4788" w:type="dxa"/>
          </w:tcPr>
          <w:p w:rsidR="00772456" w:rsidRDefault="00772456" w:rsidP="00772456">
            <w:pPr>
              <w:rPr>
                <w:highlight w:val="green"/>
              </w:rPr>
            </w:pPr>
            <w:r>
              <w:rPr>
                <w:highlight w:val="green"/>
              </w:rPr>
              <w:t>GIT config  --global user.name “AtulS”</w:t>
            </w:r>
          </w:p>
        </w:tc>
        <w:tc>
          <w:tcPr>
            <w:tcW w:w="4788" w:type="dxa"/>
          </w:tcPr>
          <w:p w:rsidR="00772456" w:rsidRDefault="00AB177B">
            <w:r>
              <w:t>For tracking your changes</w:t>
            </w:r>
            <w:r w:rsidR="00122B06">
              <w:t xml:space="preserve"> &lt;This should be same as GITHUB&gt;</w:t>
            </w:r>
          </w:p>
        </w:tc>
      </w:tr>
      <w:tr w:rsidR="00772456" w:rsidTr="001C02E0">
        <w:tc>
          <w:tcPr>
            <w:tcW w:w="4788" w:type="dxa"/>
          </w:tcPr>
          <w:p w:rsidR="00772456" w:rsidRDefault="00772456" w:rsidP="00772456">
            <w:pPr>
              <w:rPr>
                <w:highlight w:val="green"/>
              </w:rPr>
            </w:pPr>
            <w:r>
              <w:rPr>
                <w:highlight w:val="green"/>
              </w:rPr>
              <w:t>GIT config  --global user.email “xyz.gmail.com”</w:t>
            </w:r>
          </w:p>
        </w:tc>
        <w:tc>
          <w:tcPr>
            <w:tcW w:w="4788" w:type="dxa"/>
          </w:tcPr>
          <w:p w:rsidR="00772456" w:rsidRDefault="00AB177B">
            <w:r>
              <w:t>For tracking your changes</w:t>
            </w:r>
            <w:r w:rsidR="00122B06">
              <w:t>&lt;This should be same as GITHUB&gt;</w:t>
            </w:r>
          </w:p>
        </w:tc>
      </w:tr>
      <w:tr w:rsidR="007F0F13" w:rsidTr="001C02E0">
        <w:tc>
          <w:tcPr>
            <w:tcW w:w="4788" w:type="dxa"/>
          </w:tcPr>
          <w:p w:rsidR="007F0F13" w:rsidRDefault="007F0F13" w:rsidP="00772456">
            <w:pPr>
              <w:rPr>
                <w:highlight w:val="green"/>
              </w:rPr>
            </w:pPr>
            <w:r>
              <w:rPr>
                <w:highlight w:val="green"/>
              </w:rPr>
              <w:t>Rm &lt;filename&gt;</w:t>
            </w:r>
          </w:p>
        </w:tc>
        <w:tc>
          <w:tcPr>
            <w:tcW w:w="4788" w:type="dxa"/>
          </w:tcPr>
          <w:p w:rsidR="007F0F13" w:rsidRDefault="007F0F13">
            <w:r>
              <w:t>This will remove the file, but you need to stage and then commit the changes</w:t>
            </w:r>
          </w:p>
        </w:tc>
      </w:tr>
      <w:tr w:rsidR="007F0F13" w:rsidTr="001C02E0">
        <w:tc>
          <w:tcPr>
            <w:tcW w:w="4788" w:type="dxa"/>
          </w:tcPr>
          <w:p w:rsidR="007F0F13" w:rsidRDefault="007F0F13" w:rsidP="00772456">
            <w:pPr>
              <w:rPr>
                <w:highlight w:val="green"/>
              </w:rPr>
            </w:pPr>
            <w:r>
              <w:rPr>
                <w:highlight w:val="green"/>
              </w:rPr>
              <w:t>Git rm &lt;filename&gt;</w:t>
            </w:r>
          </w:p>
        </w:tc>
        <w:tc>
          <w:tcPr>
            <w:tcW w:w="4788" w:type="dxa"/>
          </w:tcPr>
          <w:p w:rsidR="007F0F13" w:rsidRDefault="007F0F13">
            <w:r>
              <w:t xml:space="preserve">File gets to staged and then you need to commit </w:t>
            </w:r>
          </w:p>
        </w:tc>
      </w:tr>
      <w:tr w:rsidR="007F0F13" w:rsidTr="001C02E0">
        <w:tc>
          <w:tcPr>
            <w:tcW w:w="4788" w:type="dxa"/>
          </w:tcPr>
          <w:p w:rsidR="007F0F13" w:rsidRDefault="007F0F13" w:rsidP="00772456">
            <w:pPr>
              <w:rPr>
                <w:highlight w:val="green"/>
              </w:rPr>
            </w:pPr>
            <w:r>
              <w:rPr>
                <w:highlight w:val="green"/>
              </w:rPr>
              <w:t>Git rm - -cached &lt;File name&gt;</w:t>
            </w:r>
          </w:p>
        </w:tc>
        <w:tc>
          <w:tcPr>
            <w:tcW w:w="4788" w:type="dxa"/>
          </w:tcPr>
          <w:p w:rsidR="007F0F13" w:rsidRDefault="007F0F13">
            <w:r>
              <w:t>If you want to untrack a file after it has been committed</w:t>
            </w:r>
          </w:p>
          <w:p w:rsidR="00B43C8A" w:rsidRDefault="00B43C8A">
            <w:r>
              <w:t>Using this command, it will show both in green and red</w:t>
            </w:r>
          </w:p>
          <w:p w:rsidR="00B43C8A" w:rsidRDefault="00B43C8A">
            <w:r>
              <w:t>You need to use commit command to remove green color, but red remains as Git is not tracking</w:t>
            </w:r>
          </w:p>
          <w:p w:rsidR="00B43C8A" w:rsidRDefault="00B43C8A">
            <w:r>
              <w:t>File is physically present</w:t>
            </w:r>
          </w:p>
        </w:tc>
      </w:tr>
      <w:tr w:rsidR="007F0F13" w:rsidTr="001C02E0">
        <w:tc>
          <w:tcPr>
            <w:tcW w:w="4788" w:type="dxa"/>
          </w:tcPr>
          <w:p w:rsidR="007F0F13" w:rsidRDefault="007F0F13" w:rsidP="00772456">
            <w:pPr>
              <w:rPr>
                <w:highlight w:val="green"/>
              </w:rPr>
            </w:pPr>
            <w:r>
              <w:rPr>
                <w:highlight w:val="green"/>
              </w:rPr>
              <w:t>Git ignore &lt;file/folder&gt;</w:t>
            </w:r>
          </w:p>
        </w:tc>
        <w:tc>
          <w:tcPr>
            <w:tcW w:w="4788" w:type="dxa"/>
          </w:tcPr>
          <w:p w:rsidR="007F0F13" w:rsidRDefault="007F0F13">
            <w:r>
              <w:t xml:space="preserve">List by file names or folder if you don’t need as a part of source code. </w:t>
            </w:r>
            <w:r w:rsidR="00CB62F1">
              <w:t xml:space="preserve">Removing  junk files. </w:t>
            </w:r>
            <w:r>
              <w:t>Usually new files before staging and committing</w:t>
            </w:r>
          </w:p>
          <w:p w:rsidR="007F0F13" w:rsidRDefault="007F0F13"/>
          <w:p w:rsidR="007F0F13" w:rsidRDefault="007F0F13" w:rsidP="007F0F13">
            <w:pPr>
              <w:pStyle w:val="ListParagraph"/>
              <w:numPr>
                <w:ilvl w:val="0"/>
                <w:numId w:val="1"/>
              </w:numPr>
            </w:pPr>
            <w:r>
              <w:t>Create a gitignore file&lt;vi .gitignore&gt;</w:t>
            </w:r>
          </w:p>
          <w:p w:rsidR="007F0F13" w:rsidRDefault="007F0F13" w:rsidP="007F0F13">
            <w:pPr>
              <w:pStyle w:val="ListParagraph"/>
              <w:numPr>
                <w:ilvl w:val="0"/>
                <w:numId w:val="1"/>
              </w:numPr>
            </w:pPr>
            <w:r>
              <w:t>Place all the file names with or without wild cards “*”</w:t>
            </w:r>
          </w:p>
          <w:p w:rsidR="007F0F13" w:rsidRDefault="007F0F13" w:rsidP="007F0F13">
            <w:pPr>
              <w:pStyle w:val="ListParagraph"/>
              <w:numPr>
                <w:ilvl w:val="0"/>
                <w:numId w:val="1"/>
              </w:numPr>
            </w:pPr>
            <w:r>
              <w:t>This will not be tracked by status command</w:t>
            </w:r>
          </w:p>
          <w:p w:rsidR="00CB62F1" w:rsidRDefault="00CB62F1" w:rsidP="007F0F13">
            <w:pPr>
              <w:pStyle w:val="ListParagraph"/>
              <w:numPr>
                <w:ilvl w:val="0"/>
                <w:numId w:val="1"/>
              </w:numPr>
            </w:pPr>
            <w:r>
              <w:t>Untracked file is not the part of your deployment</w:t>
            </w:r>
          </w:p>
          <w:p w:rsidR="007F0F13" w:rsidRDefault="007F0F13"/>
        </w:tc>
      </w:tr>
      <w:tr w:rsidR="004B2810" w:rsidTr="001C02E0">
        <w:tc>
          <w:tcPr>
            <w:tcW w:w="4788" w:type="dxa"/>
          </w:tcPr>
          <w:p w:rsidR="004B2810" w:rsidRDefault="004B2810" w:rsidP="00772456">
            <w:pPr>
              <w:rPr>
                <w:highlight w:val="green"/>
              </w:rPr>
            </w:pPr>
            <w:r>
              <w:rPr>
                <w:highlight w:val="green"/>
              </w:rPr>
              <w:t>GIT stash</w:t>
            </w:r>
          </w:p>
          <w:p w:rsidR="002E72F6" w:rsidRDefault="002E72F6" w:rsidP="00772456">
            <w:pPr>
              <w:rPr>
                <w:highlight w:val="yellow"/>
              </w:rPr>
            </w:pPr>
            <w:r w:rsidRPr="002E72F6">
              <w:rPr>
                <w:highlight w:val="yellow"/>
              </w:rPr>
              <w:t>After this command git status will show working directory is clean</w:t>
            </w:r>
          </w:p>
          <w:p w:rsidR="002E72F6" w:rsidRDefault="002E72F6" w:rsidP="00772456">
            <w:pPr>
              <w:rPr>
                <w:highlight w:val="yellow"/>
              </w:rPr>
            </w:pPr>
            <w:r>
              <w:rPr>
                <w:highlight w:val="yellow"/>
              </w:rPr>
              <w:t xml:space="preserve">When again we need these files, we can recover </w:t>
            </w:r>
            <w:r>
              <w:rPr>
                <w:highlight w:val="yellow"/>
              </w:rPr>
              <w:lastRenderedPageBreak/>
              <w:t>them</w:t>
            </w:r>
          </w:p>
          <w:p w:rsidR="002E72F6" w:rsidRPr="00A34EAD" w:rsidRDefault="002E72F6" w:rsidP="00772456">
            <w:pPr>
              <w:rPr>
                <w:highlight w:val="green"/>
              </w:rPr>
            </w:pPr>
            <w:r w:rsidRPr="00A34EAD">
              <w:rPr>
                <w:highlight w:val="green"/>
              </w:rPr>
              <w:t>GIT stash list</w:t>
            </w:r>
          </w:p>
          <w:p w:rsidR="002E72F6" w:rsidRDefault="002E72F6" w:rsidP="00772456">
            <w:pPr>
              <w:rPr>
                <w:highlight w:val="yellow"/>
              </w:rPr>
            </w:pPr>
            <w:r>
              <w:rPr>
                <w:highlight w:val="yellow"/>
              </w:rPr>
              <w:t>Stash@{0} -&gt;Always recent</w:t>
            </w:r>
          </w:p>
          <w:p w:rsidR="002E72F6" w:rsidRPr="00A34EAD" w:rsidRDefault="002E72F6" w:rsidP="00772456">
            <w:pPr>
              <w:rPr>
                <w:highlight w:val="green"/>
              </w:rPr>
            </w:pPr>
            <w:r w:rsidRPr="00A34EAD">
              <w:rPr>
                <w:highlight w:val="green"/>
              </w:rPr>
              <w:t>Git stash show stash@{0}</w:t>
            </w:r>
          </w:p>
          <w:p w:rsidR="002E72F6" w:rsidRDefault="002E72F6" w:rsidP="00772456">
            <w:pPr>
              <w:rPr>
                <w:highlight w:val="yellow"/>
              </w:rPr>
            </w:pPr>
            <w:r>
              <w:rPr>
                <w:highlight w:val="yellow"/>
              </w:rPr>
              <w:t xml:space="preserve"> To recover</w:t>
            </w:r>
          </w:p>
          <w:p w:rsidR="002E72F6" w:rsidRPr="00A34EAD" w:rsidRDefault="002E72F6" w:rsidP="00772456">
            <w:pPr>
              <w:rPr>
                <w:highlight w:val="green"/>
              </w:rPr>
            </w:pPr>
            <w:r w:rsidRPr="00A34EAD">
              <w:rPr>
                <w:highlight w:val="green"/>
              </w:rPr>
              <w:t>Git stash apply stash@{0}</w:t>
            </w:r>
          </w:p>
          <w:p w:rsidR="002E72F6" w:rsidRDefault="002E72F6" w:rsidP="00772456">
            <w:pPr>
              <w:rPr>
                <w:highlight w:val="yellow"/>
              </w:rPr>
            </w:pPr>
          </w:p>
          <w:p w:rsidR="002E72F6" w:rsidRPr="002E72F6" w:rsidRDefault="002E72F6" w:rsidP="00772456">
            <w:pPr>
              <w:rPr>
                <w:highlight w:val="yellow"/>
              </w:rPr>
            </w:pPr>
          </w:p>
          <w:p w:rsidR="002E72F6" w:rsidRDefault="002E72F6" w:rsidP="00772456">
            <w:pPr>
              <w:rPr>
                <w:highlight w:val="green"/>
              </w:rPr>
            </w:pPr>
          </w:p>
        </w:tc>
        <w:tc>
          <w:tcPr>
            <w:tcW w:w="4788" w:type="dxa"/>
          </w:tcPr>
          <w:p w:rsidR="004B2810" w:rsidRDefault="002E72F6" w:rsidP="002E72F6">
            <w:pPr>
              <w:pStyle w:val="ListParagraph"/>
              <w:numPr>
                <w:ilvl w:val="0"/>
                <w:numId w:val="3"/>
              </w:numPr>
            </w:pPr>
            <w:r>
              <w:lastRenderedPageBreak/>
              <w:t>Remove files which are staged and not committed and also at the same time you don’t want to remove the file</w:t>
            </w:r>
          </w:p>
          <w:p w:rsidR="002E72F6" w:rsidRDefault="002E72F6" w:rsidP="002E72F6">
            <w:pPr>
              <w:pStyle w:val="ListParagraph"/>
              <w:numPr>
                <w:ilvl w:val="0"/>
                <w:numId w:val="3"/>
              </w:numPr>
            </w:pPr>
            <w:r>
              <w:t xml:space="preserve">You have staged the file[in Green], but </w:t>
            </w:r>
            <w:r>
              <w:lastRenderedPageBreak/>
              <w:t>manager said we need to remove these file and will include in the new sprint</w:t>
            </w:r>
          </w:p>
          <w:p w:rsidR="002E72F6" w:rsidRDefault="002E72F6" w:rsidP="002E72F6">
            <w:pPr>
              <w:pStyle w:val="ListParagraph"/>
              <w:numPr>
                <w:ilvl w:val="0"/>
                <w:numId w:val="3"/>
              </w:numPr>
            </w:pPr>
            <w:r>
              <w:t>Git has some reserved space[Stash], where you can save in git memory which you don’t need currently</w:t>
            </w:r>
          </w:p>
          <w:p w:rsidR="00A34EAD" w:rsidRDefault="00A34EAD" w:rsidP="002E72F6">
            <w:pPr>
              <w:pStyle w:val="ListParagraph"/>
              <w:numPr>
                <w:ilvl w:val="0"/>
                <w:numId w:val="3"/>
              </w:numPr>
            </w:pPr>
            <w:r>
              <w:t>Get staged file back and commit using git stash apply command</w:t>
            </w:r>
          </w:p>
          <w:p w:rsidR="002E72F6" w:rsidRDefault="002E72F6" w:rsidP="00A34EAD">
            <w:pPr>
              <w:pStyle w:val="ListParagraph"/>
              <w:ind w:left="405"/>
            </w:pPr>
          </w:p>
        </w:tc>
      </w:tr>
      <w:tr w:rsidR="00CB62F1" w:rsidTr="001C02E0">
        <w:tc>
          <w:tcPr>
            <w:tcW w:w="4788" w:type="dxa"/>
          </w:tcPr>
          <w:p w:rsidR="00D4550E" w:rsidRDefault="00D4550E" w:rsidP="00772456">
            <w:pPr>
              <w:rPr>
                <w:highlight w:val="green"/>
              </w:rPr>
            </w:pPr>
          </w:p>
          <w:p w:rsidR="00D4550E" w:rsidRDefault="00D4550E" w:rsidP="00772456">
            <w:pPr>
              <w:rPr>
                <w:highlight w:val="green"/>
              </w:rPr>
            </w:pPr>
            <w:r>
              <w:rPr>
                <w:highlight w:val="green"/>
              </w:rPr>
              <w:t>GIT tag</w:t>
            </w:r>
          </w:p>
          <w:p w:rsidR="00CB62F1" w:rsidRDefault="00CB62F1" w:rsidP="00772456">
            <w:pPr>
              <w:rPr>
                <w:highlight w:val="green"/>
              </w:rPr>
            </w:pPr>
            <w:r>
              <w:rPr>
                <w:highlight w:val="green"/>
              </w:rPr>
              <w:t xml:space="preserve">GIT tag –a  </w:t>
            </w:r>
            <w:r w:rsidRPr="00525172">
              <w:rPr>
                <w:highlight w:val="yellow"/>
              </w:rPr>
              <w:t xml:space="preserve">v1.2.23.1 </w:t>
            </w:r>
            <w:r>
              <w:rPr>
                <w:highlight w:val="green"/>
              </w:rPr>
              <w:t>–m “This is my HOT fix”</w:t>
            </w:r>
            <w:r w:rsidR="00D4550E">
              <w:rPr>
                <w:highlight w:val="green"/>
              </w:rPr>
              <w:t xml:space="preserve"> </w:t>
            </w:r>
            <w:r w:rsidR="00D4550E" w:rsidRPr="008954BD">
              <w:rPr>
                <w:highlight w:val="yellow"/>
              </w:rPr>
              <w:t>&lt;Assign the  specific commit id at the last&gt;</w:t>
            </w:r>
            <w:r w:rsidR="00525172" w:rsidRPr="008954BD">
              <w:rPr>
                <w:highlight w:val="yellow"/>
              </w:rPr>
              <w:t xml:space="preserve"> In yellow is a tag.</w:t>
            </w:r>
          </w:p>
          <w:p w:rsidR="00525172" w:rsidRDefault="00525172" w:rsidP="00772456">
            <w:pPr>
              <w:rPr>
                <w:highlight w:val="green"/>
              </w:rPr>
            </w:pPr>
          </w:p>
          <w:p w:rsidR="00525172" w:rsidRDefault="00525172" w:rsidP="00772456">
            <w:pPr>
              <w:rPr>
                <w:highlight w:val="green"/>
              </w:rPr>
            </w:pPr>
          </w:p>
        </w:tc>
        <w:tc>
          <w:tcPr>
            <w:tcW w:w="4788" w:type="dxa"/>
          </w:tcPr>
          <w:p w:rsidR="00CB62F1" w:rsidRDefault="00CB62F1" w:rsidP="00CB62F1">
            <w:pPr>
              <w:pStyle w:val="ListParagraph"/>
              <w:numPr>
                <w:ilvl w:val="0"/>
                <w:numId w:val="2"/>
              </w:numPr>
            </w:pPr>
            <w:r>
              <w:t>When done for release/minor release /Hot fix, then assign a tag to it</w:t>
            </w:r>
          </w:p>
          <w:p w:rsidR="00CB62F1" w:rsidRDefault="00D4550E" w:rsidP="00CB62F1">
            <w:pPr>
              <w:pStyle w:val="ListParagraph"/>
              <w:numPr>
                <w:ilvl w:val="0"/>
                <w:numId w:val="2"/>
              </w:numPr>
            </w:pPr>
            <w:r>
              <w:t>When no commit id is specified, it takes by default the recent Commit IDs. Tag is assigned to recent commit ID</w:t>
            </w:r>
          </w:p>
          <w:p w:rsidR="00D4550E" w:rsidRDefault="00D4550E" w:rsidP="00CB62F1">
            <w:pPr>
              <w:pStyle w:val="ListParagraph"/>
              <w:numPr>
                <w:ilvl w:val="0"/>
                <w:numId w:val="2"/>
              </w:numPr>
            </w:pPr>
            <w:r>
              <w:t>Tags are for versioning</w:t>
            </w:r>
          </w:p>
          <w:p w:rsidR="00D4550E" w:rsidRDefault="00D4550E" w:rsidP="00CB62F1">
            <w:pPr>
              <w:pStyle w:val="ListParagraph"/>
              <w:numPr>
                <w:ilvl w:val="0"/>
                <w:numId w:val="2"/>
              </w:numPr>
            </w:pPr>
            <w:r>
              <w:t>Tags and commit id goes hand in hand</w:t>
            </w:r>
          </w:p>
          <w:p w:rsidR="00D4550E" w:rsidRDefault="00D4550E" w:rsidP="00CB62F1">
            <w:pPr>
              <w:pStyle w:val="ListParagraph"/>
              <w:numPr>
                <w:ilvl w:val="0"/>
                <w:numId w:val="2"/>
              </w:numPr>
            </w:pPr>
            <w:r>
              <w:t>Tag is particular state of the file</w:t>
            </w:r>
          </w:p>
        </w:tc>
      </w:tr>
      <w:tr w:rsidR="00CB62F1" w:rsidTr="001C02E0">
        <w:tc>
          <w:tcPr>
            <w:tcW w:w="4788" w:type="dxa"/>
          </w:tcPr>
          <w:p w:rsidR="00CB62F1" w:rsidRDefault="00CB62F1" w:rsidP="00772456">
            <w:pPr>
              <w:rPr>
                <w:highlight w:val="green"/>
              </w:rPr>
            </w:pPr>
            <w:r>
              <w:rPr>
                <w:highlight w:val="green"/>
              </w:rPr>
              <w:t>GIT show</w:t>
            </w:r>
            <w:r w:rsidR="00D4550E">
              <w:rPr>
                <w:highlight w:val="green"/>
              </w:rPr>
              <w:t>&lt;tag name&gt;/&lt;commit id&gt;</w:t>
            </w:r>
          </w:p>
        </w:tc>
        <w:tc>
          <w:tcPr>
            <w:tcW w:w="4788" w:type="dxa"/>
          </w:tcPr>
          <w:p w:rsidR="00CB62F1" w:rsidRDefault="002E5218" w:rsidP="002E5218">
            <w:r>
              <w:t>You can see particular changes for a particular tag or commit id</w:t>
            </w:r>
          </w:p>
          <w:p w:rsidR="002E5218" w:rsidRDefault="002E5218" w:rsidP="002E5218">
            <w:r>
              <w:t>So assign tag to the commit id</w:t>
            </w:r>
          </w:p>
        </w:tc>
      </w:tr>
      <w:tr w:rsidR="00D4550E" w:rsidTr="001C02E0">
        <w:tc>
          <w:tcPr>
            <w:tcW w:w="4788" w:type="dxa"/>
          </w:tcPr>
          <w:p w:rsidR="00D4550E" w:rsidRDefault="00D4550E" w:rsidP="00772456">
            <w:pPr>
              <w:rPr>
                <w:highlight w:val="green"/>
              </w:rPr>
            </w:pPr>
            <w:r>
              <w:rPr>
                <w:highlight w:val="green"/>
              </w:rPr>
              <w:t>Head</w:t>
            </w:r>
            <w:r w:rsidRPr="00D4550E">
              <w:rPr>
                <w:highlight w:val="green"/>
              </w:rPr>
              <w:sym w:font="Wingdings" w:char="F0E0"/>
            </w:r>
            <w:r>
              <w:rPr>
                <w:highlight w:val="green"/>
              </w:rPr>
              <w:t>master</w:t>
            </w:r>
          </w:p>
        </w:tc>
        <w:tc>
          <w:tcPr>
            <w:tcW w:w="4788" w:type="dxa"/>
          </w:tcPr>
          <w:p w:rsidR="00D4550E" w:rsidRDefault="00D4550E">
            <w:r>
              <w:t>Head always points to the recent commit ids</w:t>
            </w:r>
          </w:p>
        </w:tc>
      </w:tr>
      <w:tr w:rsidR="00A51855" w:rsidTr="001C02E0">
        <w:tc>
          <w:tcPr>
            <w:tcW w:w="4788" w:type="dxa"/>
          </w:tcPr>
          <w:p w:rsidR="00A51855" w:rsidRDefault="00A51855" w:rsidP="00772456">
            <w:pPr>
              <w:rPr>
                <w:highlight w:val="green"/>
              </w:rPr>
            </w:pPr>
            <w:r>
              <w:rPr>
                <w:highlight w:val="green"/>
              </w:rPr>
              <w:t>Git revert</w:t>
            </w:r>
          </w:p>
        </w:tc>
        <w:tc>
          <w:tcPr>
            <w:tcW w:w="4788" w:type="dxa"/>
          </w:tcPr>
          <w:p w:rsidR="00A51855" w:rsidRDefault="002B35B5">
            <w:r>
              <w:t>It keeps history</w:t>
            </w:r>
          </w:p>
          <w:p w:rsidR="002B35B5" w:rsidRDefault="002B35B5"/>
        </w:tc>
      </w:tr>
      <w:tr w:rsidR="00FB1CE6" w:rsidTr="001C02E0">
        <w:tc>
          <w:tcPr>
            <w:tcW w:w="4788" w:type="dxa"/>
          </w:tcPr>
          <w:p w:rsidR="00FB1CE6" w:rsidRDefault="00FB1CE6" w:rsidP="00772456">
            <w:pPr>
              <w:rPr>
                <w:highlight w:val="green"/>
              </w:rPr>
            </w:pPr>
            <w:r>
              <w:rPr>
                <w:highlight w:val="green"/>
              </w:rPr>
              <w:t>history</w:t>
            </w:r>
          </w:p>
        </w:tc>
        <w:tc>
          <w:tcPr>
            <w:tcW w:w="4788" w:type="dxa"/>
          </w:tcPr>
          <w:p w:rsidR="00FB1CE6" w:rsidRDefault="00FB1CE6">
            <w:r>
              <w:t>Lists all the commands used</w:t>
            </w:r>
          </w:p>
        </w:tc>
      </w:tr>
    </w:tbl>
    <w:p w:rsidR="001C02E0" w:rsidRDefault="008D08C5">
      <w:r>
        <w:t xml:space="preserve"> </w:t>
      </w:r>
    </w:p>
    <w:p w:rsidR="00D04306" w:rsidRPr="003E69E3" w:rsidRDefault="003E69E3">
      <w:pPr>
        <w:rPr>
          <w:b/>
        </w:rPr>
      </w:pPr>
      <w:r w:rsidRPr="003E69E3">
        <w:rPr>
          <w:b/>
        </w:rPr>
        <w:t>Remote queries</w:t>
      </w:r>
    </w:p>
    <w:tbl>
      <w:tblPr>
        <w:tblStyle w:val="TableGrid"/>
        <w:tblW w:w="0" w:type="auto"/>
        <w:tblLook w:val="04A0" w:firstRow="1" w:lastRow="0" w:firstColumn="1" w:lastColumn="0" w:noHBand="0" w:noVBand="1"/>
      </w:tblPr>
      <w:tblGrid>
        <w:gridCol w:w="4788"/>
        <w:gridCol w:w="4788"/>
      </w:tblGrid>
      <w:tr w:rsidR="003E69E3" w:rsidTr="003E69E3">
        <w:tc>
          <w:tcPr>
            <w:tcW w:w="4788" w:type="dxa"/>
          </w:tcPr>
          <w:p w:rsidR="003E69E3" w:rsidRPr="0099537A" w:rsidRDefault="00FC0D92">
            <w:pPr>
              <w:rPr>
                <w:highlight w:val="green"/>
              </w:rPr>
            </w:pPr>
            <w:r w:rsidRPr="0099537A">
              <w:rPr>
                <w:highlight w:val="green"/>
              </w:rPr>
              <w:t xml:space="preserve">Git remote </w:t>
            </w:r>
            <w:r w:rsidR="00B80BD2" w:rsidRPr="0099537A">
              <w:rPr>
                <w:highlight w:val="green"/>
              </w:rPr>
              <w:t>–</w:t>
            </w:r>
            <w:r w:rsidRPr="0099537A">
              <w:rPr>
                <w:highlight w:val="green"/>
              </w:rPr>
              <w:t>v</w:t>
            </w:r>
          </w:p>
        </w:tc>
        <w:tc>
          <w:tcPr>
            <w:tcW w:w="4788" w:type="dxa"/>
          </w:tcPr>
          <w:p w:rsidR="003E69E3" w:rsidRDefault="00FC0D92">
            <w:r>
              <w:t>This will list out the GIT hub urls linked to this local repo</w:t>
            </w:r>
          </w:p>
        </w:tc>
      </w:tr>
      <w:tr w:rsidR="003E69E3" w:rsidTr="003E69E3">
        <w:tc>
          <w:tcPr>
            <w:tcW w:w="4788" w:type="dxa"/>
          </w:tcPr>
          <w:p w:rsidR="003E69E3" w:rsidRPr="0099537A" w:rsidRDefault="00FC0D92">
            <w:pPr>
              <w:rPr>
                <w:highlight w:val="green"/>
              </w:rPr>
            </w:pPr>
            <w:r w:rsidRPr="0099537A">
              <w:rPr>
                <w:highlight w:val="green"/>
              </w:rPr>
              <w:t>Git remote add origin &lt;github url&gt;</w:t>
            </w:r>
          </w:p>
        </w:tc>
        <w:tc>
          <w:tcPr>
            <w:tcW w:w="4788" w:type="dxa"/>
          </w:tcPr>
          <w:p w:rsidR="003E69E3" w:rsidRDefault="003A23FD">
            <w:r>
              <w:t>Connecting to the github for the first time</w:t>
            </w:r>
          </w:p>
        </w:tc>
      </w:tr>
      <w:tr w:rsidR="003E69E3" w:rsidTr="003E69E3">
        <w:tc>
          <w:tcPr>
            <w:tcW w:w="4788" w:type="dxa"/>
          </w:tcPr>
          <w:p w:rsidR="003E69E3" w:rsidRPr="0099537A" w:rsidRDefault="00FC0D92">
            <w:pPr>
              <w:rPr>
                <w:highlight w:val="green"/>
              </w:rPr>
            </w:pPr>
            <w:r w:rsidRPr="0099537A">
              <w:rPr>
                <w:highlight w:val="green"/>
              </w:rPr>
              <w:t>Git push –u origin master</w:t>
            </w:r>
          </w:p>
        </w:tc>
        <w:tc>
          <w:tcPr>
            <w:tcW w:w="4788" w:type="dxa"/>
          </w:tcPr>
          <w:p w:rsidR="003E69E3" w:rsidRPr="00A51855" w:rsidRDefault="00A51855">
            <w:pPr>
              <w:rPr>
                <w:b/>
                <w:u w:val="single"/>
              </w:rPr>
            </w:pPr>
            <w:r>
              <w:t>To push code to GITHUB master branch</w:t>
            </w:r>
            <w:r w:rsidR="0099537A">
              <w:t xml:space="preserve"> &lt;username will be asked&gt;</w:t>
            </w:r>
          </w:p>
        </w:tc>
      </w:tr>
      <w:tr w:rsidR="003E69E3" w:rsidTr="003E69E3">
        <w:tc>
          <w:tcPr>
            <w:tcW w:w="4788" w:type="dxa"/>
          </w:tcPr>
          <w:p w:rsidR="0099537A" w:rsidRPr="00060987" w:rsidRDefault="0099537A">
            <w:pPr>
              <w:rPr>
                <w:b/>
                <w:highlight w:val="green"/>
              </w:rPr>
            </w:pPr>
            <w:r w:rsidRPr="00060987">
              <w:rPr>
                <w:b/>
                <w:highlight w:val="green"/>
              </w:rPr>
              <w:t>Release tab in GITHUB</w:t>
            </w:r>
          </w:p>
          <w:p w:rsidR="003E69E3" w:rsidRDefault="0099537A">
            <w:r w:rsidRPr="00060987">
              <w:rPr>
                <w:highlight w:val="green"/>
              </w:rPr>
              <w:t>Git push --</w:t>
            </w:r>
            <w:r w:rsidR="00FC0D92" w:rsidRPr="00060987">
              <w:rPr>
                <w:highlight w:val="green"/>
              </w:rPr>
              <w:t>tags</w:t>
            </w:r>
          </w:p>
        </w:tc>
        <w:tc>
          <w:tcPr>
            <w:tcW w:w="4788" w:type="dxa"/>
          </w:tcPr>
          <w:p w:rsidR="0099537A" w:rsidRDefault="0099537A">
            <w:r>
              <w:t>Push command only pushes the data not tags</w:t>
            </w:r>
          </w:p>
          <w:p w:rsidR="003E69E3" w:rsidRDefault="00FC0D92">
            <w:r>
              <w:t xml:space="preserve">Tags need to be pushed </w:t>
            </w:r>
            <w:r w:rsidR="00B80BD2">
              <w:t>separately</w:t>
            </w:r>
          </w:p>
          <w:p w:rsidR="00DF48B8" w:rsidRDefault="00DF48B8">
            <w:r>
              <w:t>You can download the zip file from github now</w:t>
            </w:r>
          </w:p>
        </w:tc>
      </w:tr>
      <w:tr w:rsidR="00FC0D92" w:rsidTr="003E69E3">
        <w:tc>
          <w:tcPr>
            <w:tcW w:w="4788" w:type="dxa"/>
          </w:tcPr>
          <w:p w:rsidR="00FC0D92" w:rsidRDefault="00FC0D92">
            <w:r w:rsidRPr="00106002">
              <w:rPr>
                <w:highlight w:val="green"/>
              </w:rPr>
              <w:t>Git pull</w:t>
            </w:r>
          </w:p>
        </w:tc>
        <w:tc>
          <w:tcPr>
            <w:tcW w:w="4788" w:type="dxa"/>
          </w:tcPr>
          <w:p w:rsidR="00FC0D92" w:rsidRDefault="00FC0D92">
            <w:r>
              <w:t>This will download the changed code/file only from github</w:t>
            </w:r>
            <w:r w:rsidR="00CC000B">
              <w:t xml:space="preserve"> </w:t>
            </w:r>
            <w:r w:rsidR="00106002">
              <w:t>/updates</w:t>
            </w:r>
          </w:p>
          <w:p w:rsidR="0099537A" w:rsidRDefault="0099537A"/>
        </w:tc>
      </w:tr>
      <w:tr w:rsidR="00FC0D92" w:rsidTr="003E69E3">
        <w:tc>
          <w:tcPr>
            <w:tcW w:w="4788" w:type="dxa"/>
          </w:tcPr>
          <w:p w:rsidR="00FC0D92" w:rsidRDefault="00FC0D92">
            <w:r w:rsidRPr="00270633">
              <w:rPr>
                <w:highlight w:val="green"/>
              </w:rPr>
              <w:t>Git fetch</w:t>
            </w:r>
          </w:p>
        </w:tc>
        <w:tc>
          <w:tcPr>
            <w:tcW w:w="4788" w:type="dxa"/>
          </w:tcPr>
          <w:p w:rsidR="00FC0D92" w:rsidRDefault="00270633">
            <w:r>
              <w:t>Shows you the changes, but does not update your data in the local</w:t>
            </w:r>
          </w:p>
        </w:tc>
      </w:tr>
      <w:tr w:rsidR="00270633" w:rsidTr="003E69E3">
        <w:tc>
          <w:tcPr>
            <w:tcW w:w="4788" w:type="dxa"/>
          </w:tcPr>
          <w:p w:rsidR="00270633" w:rsidRPr="00270633" w:rsidRDefault="00244403">
            <w:pPr>
              <w:rPr>
                <w:highlight w:val="green"/>
              </w:rPr>
            </w:pPr>
            <w:r w:rsidRPr="00244403">
              <w:rPr>
                <w:highlight w:val="yellow"/>
              </w:rPr>
              <w:t xml:space="preserve">Scenario: </w:t>
            </w:r>
            <w:r>
              <w:rPr>
                <w:highlight w:val="yellow"/>
              </w:rPr>
              <w:t>Removing a file from local</w:t>
            </w:r>
          </w:p>
        </w:tc>
        <w:tc>
          <w:tcPr>
            <w:tcW w:w="4788" w:type="dxa"/>
          </w:tcPr>
          <w:p w:rsidR="00270633" w:rsidRDefault="00244403">
            <w:r>
              <w:t>Add and commit and push</w:t>
            </w:r>
          </w:p>
        </w:tc>
      </w:tr>
      <w:tr w:rsidR="00CC000B" w:rsidTr="0076061A">
        <w:trPr>
          <w:trHeight w:val="422"/>
        </w:trPr>
        <w:tc>
          <w:tcPr>
            <w:tcW w:w="4788" w:type="dxa"/>
          </w:tcPr>
          <w:p w:rsidR="00CC000B" w:rsidRPr="0076061A" w:rsidRDefault="00CC000B">
            <w:pPr>
              <w:rPr>
                <w:highlight w:val="yellow"/>
              </w:rPr>
            </w:pPr>
            <w:r w:rsidRPr="0076061A">
              <w:rPr>
                <w:highlight w:val="yellow"/>
              </w:rPr>
              <w:t>Diff between pull and fetch</w:t>
            </w:r>
          </w:p>
        </w:tc>
        <w:tc>
          <w:tcPr>
            <w:tcW w:w="4788" w:type="dxa"/>
          </w:tcPr>
          <w:p w:rsidR="00CC000B" w:rsidRDefault="00270633">
            <w:r>
              <w:t>Mentioned as above</w:t>
            </w:r>
          </w:p>
        </w:tc>
      </w:tr>
      <w:tr w:rsidR="00FB36F0" w:rsidTr="003E69E3">
        <w:tc>
          <w:tcPr>
            <w:tcW w:w="4788" w:type="dxa"/>
          </w:tcPr>
          <w:p w:rsidR="00FB36F0" w:rsidRPr="0076061A" w:rsidRDefault="00FB36F0">
            <w:pPr>
              <w:rPr>
                <w:highlight w:val="yellow"/>
              </w:rPr>
            </w:pPr>
            <w:r w:rsidRPr="0076061A">
              <w:rPr>
                <w:highlight w:val="yellow"/>
              </w:rPr>
              <w:t>Merge Conflict</w:t>
            </w:r>
            <w:r w:rsidR="0076061A" w:rsidRPr="0076061A">
              <w:rPr>
                <w:highlight w:val="yellow"/>
              </w:rPr>
              <w:t>(***Imp)</w:t>
            </w:r>
          </w:p>
        </w:tc>
        <w:tc>
          <w:tcPr>
            <w:tcW w:w="4788" w:type="dxa"/>
          </w:tcPr>
          <w:p w:rsidR="00FB36F0" w:rsidRDefault="00080A34">
            <w:r>
              <w:t>Changes in the same file at Local and hub, when you do pull, on git pull both of them will be displayed. Now discuss which changes to keep, make changes manually and commit and push.</w:t>
            </w:r>
          </w:p>
          <w:p w:rsidR="00080A34" w:rsidRDefault="00080A34"/>
          <w:p w:rsidR="00080A34" w:rsidRDefault="00080A34">
            <w:r>
              <w:t>This will show changed data in the hub that was pushed from local</w:t>
            </w:r>
          </w:p>
        </w:tc>
      </w:tr>
      <w:tr w:rsidR="00FC0D92" w:rsidTr="003E69E3">
        <w:tc>
          <w:tcPr>
            <w:tcW w:w="4788" w:type="dxa"/>
          </w:tcPr>
          <w:p w:rsidR="00FC0D92" w:rsidRDefault="00FC0D92">
            <w:r w:rsidRPr="00080A34">
              <w:rPr>
                <w:highlight w:val="yellow"/>
              </w:rPr>
              <w:lastRenderedPageBreak/>
              <w:t>Git pull request concept</w:t>
            </w:r>
            <w:r w:rsidR="00080A34" w:rsidRPr="00080A34">
              <w:rPr>
                <w:highlight w:val="yellow"/>
              </w:rPr>
              <w:t xml:space="preserve"> (***Imp)</w:t>
            </w:r>
          </w:p>
        </w:tc>
        <w:tc>
          <w:tcPr>
            <w:tcW w:w="4788" w:type="dxa"/>
          </w:tcPr>
          <w:p w:rsidR="00FC0D92" w:rsidRDefault="003B3971">
            <w:r>
              <w:t>The process of reviewing and approving the changes, before merging to the main branch</w:t>
            </w:r>
          </w:p>
          <w:p w:rsidR="002C0B7D" w:rsidRDefault="002C0B7D"/>
          <w:p w:rsidR="002C0B7D" w:rsidRDefault="002C0B7D" w:rsidP="002C0B7D">
            <w:pPr>
              <w:pStyle w:val="ListParagraph"/>
              <w:numPr>
                <w:ilvl w:val="0"/>
                <w:numId w:val="5"/>
              </w:numPr>
            </w:pPr>
            <w:r>
              <w:t>Copying the repository from a different account to your account</w:t>
            </w:r>
          </w:p>
          <w:p w:rsidR="002C0B7D" w:rsidRDefault="002C0B7D" w:rsidP="002C0B7D">
            <w:pPr>
              <w:pStyle w:val="ListParagraph"/>
              <w:numPr>
                <w:ilvl w:val="0"/>
                <w:numId w:val="5"/>
              </w:numPr>
            </w:pPr>
            <w:r>
              <w:t>Make changes</w:t>
            </w:r>
            <w:r>
              <w:sym w:font="Wingdings" w:char="F0E0"/>
            </w:r>
            <w:r>
              <w:t>Commit, in the file (in your account)</w:t>
            </w:r>
          </w:p>
          <w:p w:rsidR="002C0B7D" w:rsidRDefault="002C0B7D" w:rsidP="002C0B7D">
            <w:pPr>
              <w:pStyle w:val="ListParagraph"/>
              <w:numPr>
                <w:ilvl w:val="0"/>
                <w:numId w:val="5"/>
              </w:numPr>
            </w:pPr>
            <w:r>
              <w:t>Now, to update the changes to Original account. Here comes pull request concept</w:t>
            </w:r>
          </w:p>
          <w:p w:rsidR="002C0B7D" w:rsidRDefault="002C0B7D" w:rsidP="002C0B7D">
            <w:pPr>
              <w:pStyle w:val="ListParagraph"/>
              <w:numPr>
                <w:ilvl w:val="0"/>
                <w:numId w:val="5"/>
              </w:numPr>
            </w:pPr>
            <w:r>
              <w:t>There is a “New pull request” button. Click and it goes to the base repository</w:t>
            </w:r>
          </w:p>
          <w:p w:rsidR="002C0B7D" w:rsidRDefault="002C0B7D" w:rsidP="002C0B7D">
            <w:pPr>
              <w:pStyle w:val="ListParagraph"/>
              <w:numPr>
                <w:ilvl w:val="0"/>
                <w:numId w:val="5"/>
              </w:numPr>
            </w:pPr>
            <w:r>
              <w:t>Under the Pull request tab, you will see the request,, just click “Merge Pull Request”</w:t>
            </w:r>
          </w:p>
          <w:p w:rsidR="002C0B7D" w:rsidRDefault="002C0B7D" w:rsidP="002C0B7D">
            <w:r>
              <w:t>The change will be applied to the original project</w:t>
            </w:r>
          </w:p>
        </w:tc>
      </w:tr>
      <w:tr w:rsidR="00FC0D92" w:rsidTr="003E69E3">
        <w:tc>
          <w:tcPr>
            <w:tcW w:w="4788" w:type="dxa"/>
          </w:tcPr>
          <w:p w:rsidR="00FC0D92" w:rsidRDefault="00FC0D92">
            <w:r w:rsidRPr="00ED5F9A">
              <w:rPr>
                <w:highlight w:val="green"/>
              </w:rPr>
              <w:t>Fork concept</w:t>
            </w:r>
          </w:p>
          <w:p w:rsidR="00ED5F9A" w:rsidRDefault="00ED5F9A">
            <w:r w:rsidRPr="00ED5F9A">
              <w:rPr>
                <w:highlight w:val="yellow"/>
              </w:rPr>
              <w:t>Diff between clone and fork</w:t>
            </w:r>
          </w:p>
        </w:tc>
        <w:tc>
          <w:tcPr>
            <w:tcW w:w="4788" w:type="dxa"/>
          </w:tcPr>
          <w:p w:rsidR="00FC0D92" w:rsidRDefault="003A23FD" w:rsidP="005F4DF2">
            <w:pPr>
              <w:pStyle w:val="ListParagraph"/>
              <w:numPr>
                <w:ilvl w:val="0"/>
                <w:numId w:val="5"/>
              </w:numPr>
            </w:pPr>
            <w:r>
              <w:t>Copying the repository from a different account to your account</w:t>
            </w:r>
          </w:p>
          <w:p w:rsidR="00726A7A" w:rsidRDefault="00726A7A" w:rsidP="005F4DF2">
            <w:pPr>
              <w:pStyle w:val="ListParagraph"/>
              <w:numPr>
                <w:ilvl w:val="0"/>
                <w:numId w:val="5"/>
              </w:numPr>
            </w:pPr>
          </w:p>
        </w:tc>
      </w:tr>
      <w:tr w:rsidR="00FC0D92" w:rsidTr="003E69E3">
        <w:tc>
          <w:tcPr>
            <w:tcW w:w="4788" w:type="dxa"/>
          </w:tcPr>
          <w:p w:rsidR="000333F2" w:rsidRPr="00ED5F9A" w:rsidRDefault="000333F2">
            <w:pPr>
              <w:rPr>
                <w:highlight w:val="green"/>
              </w:rPr>
            </w:pPr>
            <w:r w:rsidRPr="00ED5F9A">
              <w:rPr>
                <w:highlight w:val="green"/>
              </w:rPr>
              <w:t>Git checkout master</w:t>
            </w:r>
          </w:p>
          <w:p w:rsidR="00FC0D92" w:rsidRPr="00ED5F9A" w:rsidRDefault="00FC0D92">
            <w:pPr>
              <w:rPr>
                <w:highlight w:val="green"/>
              </w:rPr>
            </w:pPr>
            <w:r w:rsidRPr="00ED5F9A">
              <w:rPr>
                <w:highlight w:val="green"/>
              </w:rPr>
              <w:t>Git merge</w:t>
            </w:r>
            <w:r w:rsidR="000333F2" w:rsidRPr="00ED5F9A">
              <w:rPr>
                <w:highlight w:val="green"/>
              </w:rPr>
              <w:t xml:space="preserve">  &lt;branch name&gt;</w:t>
            </w:r>
          </w:p>
          <w:p w:rsidR="000333F2" w:rsidRPr="00ED5F9A" w:rsidRDefault="000333F2">
            <w:pPr>
              <w:rPr>
                <w:highlight w:val="green"/>
              </w:rPr>
            </w:pPr>
          </w:p>
        </w:tc>
        <w:tc>
          <w:tcPr>
            <w:tcW w:w="4788" w:type="dxa"/>
          </w:tcPr>
          <w:p w:rsidR="00FC0D92" w:rsidRDefault="000333F2">
            <w:r>
              <w:t>2 cases:</w:t>
            </w:r>
          </w:p>
          <w:p w:rsidR="000333F2" w:rsidRDefault="000333F2" w:rsidP="000333F2">
            <w:pPr>
              <w:pStyle w:val="ListParagraph"/>
              <w:numPr>
                <w:ilvl w:val="0"/>
                <w:numId w:val="4"/>
              </w:numPr>
            </w:pPr>
            <w:r>
              <w:t>Master does not have any new commit ID(fast –forward)</w:t>
            </w:r>
          </w:p>
          <w:p w:rsidR="000333F2" w:rsidRDefault="000333F2" w:rsidP="000333F2">
            <w:pPr>
              <w:pStyle w:val="ListParagraph"/>
              <w:numPr>
                <w:ilvl w:val="0"/>
                <w:numId w:val="4"/>
              </w:numPr>
            </w:pPr>
            <w:r>
              <w:t>Master has new commit id already: new commit id created after merge along with existing commit ids</w:t>
            </w:r>
          </w:p>
        </w:tc>
      </w:tr>
      <w:tr w:rsidR="00FC0D92" w:rsidTr="003E69E3">
        <w:tc>
          <w:tcPr>
            <w:tcW w:w="4788" w:type="dxa"/>
          </w:tcPr>
          <w:p w:rsidR="00FC0D92" w:rsidRPr="00ED5F9A" w:rsidRDefault="00FC0D92">
            <w:pPr>
              <w:rPr>
                <w:highlight w:val="green"/>
              </w:rPr>
            </w:pPr>
            <w:r w:rsidRPr="00ED5F9A">
              <w:rPr>
                <w:highlight w:val="green"/>
              </w:rPr>
              <w:t>Git clone &lt;git hub url&gt;</w:t>
            </w:r>
          </w:p>
        </w:tc>
        <w:tc>
          <w:tcPr>
            <w:tcW w:w="4788" w:type="dxa"/>
          </w:tcPr>
          <w:p w:rsidR="00FC0D92" w:rsidRDefault="003A23FD">
            <w:r>
              <w:t>Copying and downloading the repository to local machine</w:t>
            </w:r>
          </w:p>
          <w:p w:rsidR="00106002" w:rsidRDefault="00106002">
            <w:r>
              <w:t>When doing for the 1</w:t>
            </w:r>
            <w:r w:rsidRPr="00106002">
              <w:rPr>
                <w:vertAlign w:val="superscript"/>
              </w:rPr>
              <w:t>st</w:t>
            </w:r>
            <w:r>
              <w:t xml:space="preserve"> time</w:t>
            </w:r>
          </w:p>
        </w:tc>
      </w:tr>
      <w:tr w:rsidR="00FC0D92" w:rsidTr="003E69E3">
        <w:tc>
          <w:tcPr>
            <w:tcW w:w="4788" w:type="dxa"/>
          </w:tcPr>
          <w:p w:rsidR="00FC0D92" w:rsidRPr="00ED5F9A" w:rsidRDefault="00FC0D92">
            <w:pPr>
              <w:rPr>
                <w:highlight w:val="green"/>
              </w:rPr>
            </w:pPr>
            <w:r w:rsidRPr="00ED5F9A">
              <w:rPr>
                <w:highlight w:val="green"/>
              </w:rPr>
              <w:t>Git branch</w:t>
            </w:r>
          </w:p>
          <w:p w:rsidR="00FC0D92" w:rsidRPr="00ED5F9A" w:rsidRDefault="00FC0D92">
            <w:pPr>
              <w:rPr>
                <w:highlight w:val="green"/>
              </w:rPr>
            </w:pPr>
            <w:r w:rsidRPr="00ED5F9A">
              <w:rPr>
                <w:highlight w:val="green"/>
              </w:rPr>
              <w:t>Git branch &lt;branch name&gt;</w:t>
            </w:r>
          </w:p>
          <w:p w:rsidR="00FC0D92" w:rsidRDefault="00FC0D92">
            <w:r w:rsidRPr="00ED5F9A">
              <w:rPr>
                <w:highlight w:val="green"/>
              </w:rPr>
              <w:t>Git branch checkout</w:t>
            </w:r>
          </w:p>
        </w:tc>
        <w:tc>
          <w:tcPr>
            <w:tcW w:w="4788" w:type="dxa"/>
          </w:tcPr>
          <w:p w:rsidR="00FC0D92" w:rsidRDefault="003A23FD">
            <w:r>
              <w:t>List out all branches</w:t>
            </w:r>
          </w:p>
          <w:p w:rsidR="003A23FD" w:rsidRDefault="003A23FD">
            <w:r>
              <w:t>Creating a new branch</w:t>
            </w:r>
          </w:p>
          <w:p w:rsidR="003A23FD" w:rsidRDefault="003A23FD">
            <w:r>
              <w:t>Switching to another branch</w:t>
            </w:r>
          </w:p>
        </w:tc>
      </w:tr>
      <w:tr w:rsidR="00FC0D92" w:rsidTr="003E69E3">
        <w:tc>
          <w:tcPr>
            <w:tcW w:w="4788" w:type="dxa"/>
          </w:tcPr>
          <w:p w:rsidR="00FC0D92" w:rsidRPr="002B35B5" w:rsidRDefault="00FC0D92">
            <w:pPr>
              <w:rPr>
                <w:highlight w:val="green"/>
              </w:rPr>
            </w:pPr>
            <w:r w:rsidRPr="002B35B5">
              <w:rPr>
                <w:highlight w:val="green"/>
              </w:rPr>
              <w:t>Git branch  -d &lt;Branch name&gt;</w:t>
            </w:r>
          </w:p>
        </w:tc>
        <w:tc>
          <w:tcPr>
            <w:tcW w:w="4788" w:type="dxa"/>
          </w:tcPr>
          <w:p w:rsidR="00FC0D92" w:rsidRDefault="003A23FD">
            <w:r>
              <w:t>Deleting  a branch when merged or there is no need</w:t>
            </w:r>
          </w:p>
        </w:tc>
      </w:tr>
      <w:tr w:rsidR="00FC0D92" w:rsidTr="003E69E3">
        <w:tc>
          <w:tcPr>
            <w:tcW w:w="4788" w:type="dxa"/>
          </w:tcPr>
          <w:p w:rsidR="007673C6" w:rsidRDefault="007673C6">
            <w:pPr>
              <w:rPr>
                <w:highlight w:val="green"/>
              </w:rPr>
            </w:pPr>
            <w:r>
              <w:rPr>
                <w:highlight w:val="green"/>
              </w:rPr>
              <w:t>Git checkout master</w:t>
            </w:r>
          </w:p>
          <w:p w:rsidR="007673C6" w:rsidRDefault="007673C6">
            <w:pPr>
              <w:rPr>
                <w:highlight w:val="green"/>
              </w:rPr>
            </w:pPr>
            <w:r>
              <w:rPr>
                <w:highlight w:val="green"/>
              </w:rPr>
              <w:t>&lt;Changes in master and branch&gt;</w:t>
            </w:r>
          </w:p>
          <w:p w:rsidR="007673C6" w:rsidRDefault="007673C6">
            <w:pPr>
              <w:rPr>
                <w:highlight w:val="green"/>
              </w:rPr>
            </w:pPr>
          </w:p>
          <w:p w:rsidR="00FC0D92" w:rsidRPr="002B35B5" w:rsidRDefault="006F0C1D">
            <w:pPr>
              <w:rPr>
                <w:highlight w:val="green"/>
              </w:rPr>
            </w:pPr>
            <w:r w:rsidRPr="002B35B5">
              <w:rPr>
                <w:highlight w:val="green"/>
              </w:rPr>
              <w:t>Git rebase</w:t>
            </w:r>
            <w:r w:rsidR="007673C6">
              <w:rPr>
                <w:highlight w:val="green"/>
              </w:rPr>
              <w:t xml:space="preserve"> &lt;branch name&gt;</w:t>
            </w:r>
          </w:p>
        </w:tc>
        <w:tc>
          <w:tcPr>
            <w:tcW w:w="4788" w:type="dxa"/>
          </w:tcPr>
          <w:p w:rsidR="00FC0D92" w:rsidRDefault="002B35B5" w:rsidP="007673C6">
            <w:pPr>
              <w:pStyle w:val="ListParagraph"/>
              <w:numPr>
                <w:ilvl w:val="0"/>
                <w:numId w:val="8"/>
              </w:numPr>
            </w:pPr>
            <w:r>
              <w:t>Does not create any extra commit id</w:t>
            </w:r>
          </w:p>
          <w:p w:rsidR="002B35B5" w:rsidRDefault="002B35B5">
            <w:r>
              <w:t>Merge + History</w:t>
            </w:r>
          </w:p>
          <w:p w:rsidR="007673C6" w:rsidRDefault="007673C6" w:rsidP="007673C6">
            <w:pPr>
              <w:pStyle w:val="ListParagraph"/>
              <w:numPr>
                <w:ilvl w:val="0"/>
                <w:numId w:val="8"/>
              </w:numPr>
            </w:pPr>
            <w:r>
              <w:t>Same like merge but no extra commit when changes in the branch and changes in the master also&lt;Changes at both points, so does not simply fast-forward&gt;</w:t>
            </w:r>
            <w:bookmarkStart w:id="0" w:name="_GoBack"/>
            <w:bookmarkEnd w:id="0"/>
          </w:p>
        </w:tc>
      </w:tr>
      <w:tr w:rsidR="00A51855" w:rsidTr="003E69E3">
        <w:tc>
          <w:tcPr>
            <w:tcW w:w="4788" w:type="dxa"/>
          </w:tcPr>
          <w:p w:rsidR="00A51855" w:rsidRPr="002B35B5" w:rsidRDefault="00A51855">
            <w:pPr>
              <w:rPr>
                <w:highlight w:val="green"/>
              </w:rPr>
            </w:pPr>
            <w:r w:rsidRPr="002B35B5">
              <w:rPr>
                <w:highlight w:val="green"/>
              </w:rPr>
              <w:t>Git reset</w:t>
            </w:r>
            <w:r w:rsidR="002B35B5" w:rsidRPr="002B35B5">
              <w:rPr>
                <w:highlight w:val="green"/>
              </w:rPr>
              <w:t xml:space="preserve"> - - hard &lt;commit id&gt;</w:t>
            </w:r>
          </w:p>
        </w:tc>
        <w:tc>
          <w:tcPr>
            <w:tcW w:w="4788" w:type="dxa"/>
          </w:tcPr>
          <w:p w:rsidR="00A51855" w:rsidRDefault="002B35B5" w:rsidP="002B35B5">
            <w:pPr>
              <w:pStyle w:val="ListParagraph"/>
              <w:numPr>
                <w:ilvl w:val="0"/>
                <w:numId w:val="6"/>
              </w:numPr>
            </w:pPr>
            <w:r>
              <w:t>Code rollback</w:t>
            </w:r>
          </w:p>
          <w:p w:rsidR="002B35B5" w:rsidRDefault="002B35B5" w:rsidP="002B35B5">
            <w:pPr>
              <w:pStyle w:val="ListParagraph"/>
              <w:numPr>
                <w:ilvl w:val="0"/>
                <w:numId w:val="6"/>
              </w:numPr>
            </w:pPr>
            <w:r>
              <w:t>Before commits will be gone</w:t>
            </w:r>
          </w:p>
        </w:tc>
      </w:tr>
      <w:tr w:rsidR="002B35B5" w:rsidTr="003E69E3">
        <w:tc>
          <w:tcPr>
            <w:tcW w:w="4788" w:type="dxa"/>
          </w:tcPr>
          <w:p w:rsidR="002B35B5" w:rsidRPr="002B35B5" w:rsidRDefault="002B35B5">
            <w:pPr>
              <w:rPr>
                <w:highlight w:val="green"/>
              </w:rPr>
            </w:pPr>
            <w:r w:rsidRPr="002B35B5">
              <w:rPr>
                <w:highlight w:val="green"/>
              </w:rPr>
              <w:t>Git revert  &lt;commit id&gt;</w:t>
            </w:r>
          </w:p>
        </w:tc>
        <w:tc>
          <w:tcPr>
            <w:tcW w:w="4788" w:type="dxa"/>
          </w:tcPr>
          <w:p w:rsidR="002B35B5" w:rsidRDefault="002B35B5" w:rsidP="002B35B5">
            <w:pPr>
              <w:pStyle w:val="ListParagraph"/>
              <w:numPr>
                <w:ilvl w:val="0"/>
                <w:numId w:val="7"/>
              </w:numPr>
            </w:pPr>
            <w:r>
              <w:t>Add 1 extra commit, to just let know someone  went back along with existing commits</w:t>
            </w:r>
          </w:p>
          <w:p w:rsidR="002B35B5" w:rsidRDefault="002B35B5" w:rsidP="002B35B5">
            <w:pPr>
              <w:pStyle w:val="ListParagraph"/>
              <w:numPr>
                <w:ilvl w:val="0"/>
                <w:numId w:val="7"/>
              </w:numPr>
            </w:pPr>
            <w:r>
              <w:t>Reset better then revert</w:t>
            </w:r>
            <w:r w:rsidR="007673C6">
              <w:t xml:space="preserve">(Always go for </w:t>
            </w:r>
            <w:r w:rsidR="007673C6">
              <w:lastRenderedPageBreak/>
              <w:t>this)</w:t>
            </w:r>
          </w:p>
          <w:p w:rsidR="002B35B5" w:rsidRDefault="002B35B5" w:rsidP="002B35B5">
            <w:pPr>
              <w:pStyle w:val="ListParagraph"/>
              <w:numPr>
                <w:ilvl w:val="0"/>
                <w:numId w:val="7"/>
              </w:numPr>
            </w:pPr>
            <w:r>
              <w:t>It maintains history</w:t>
            </w:r>
          </w:p>
        </w:tc>
      </w:tr>
      <w:tr w:rsidR="006F0C1D" w:rsidTr="003E69E3">
        <w:tc>
          <w:tcPr>
            <w:tcW w:w="4788" w:type="dxa"/>
          </w:tcPr>
          <w:p w:rsidR="006F0C1D" w:rsidRPr="0043733F" w:rsidRDefault="006F0C1D">
            <w:pPr>
              <w:rPr>
                <w:highlight w:val="green"/>
              </w:rPr>
            </w:pPr>
            <w:r w:rsidRPr="0043733F">
              <w:rPr>
                <w:highlight w:val="green"/>
              </w:rPr>
              <w:lastRenderedPageBreak/>
              <w:t>Git cherry –pick &lt;commit id&gt;</w:t>
            </w:r>
          </w:p>
        </w:tc>
        <w:tc>
          <w:tcPr>
            <w:tcW w:w="4788" w:type="dxa"/>
          </w:tcPr>
          <w:p w:rsidR="006F0C1D" w:rsidRDefault="003A23FD">
            <w:r>
              <w:t>Selecting only 1 commit id. Only want to pick a specific commit from a new branch and leave others</w:t>
            </w:r>
          </w:p>
        </w:tc>
      </w:tr>
      <w:tr w:rsidR="006F0C1D" w:rsidTr="003E69E3">
        <w:tc>
          <w:tcPr>
            <w:tcW w:w="4788" w:type="dxa"/>
          </w:tcPr>
          <w:p w:rsidR="006F0C1D" w:rsidRPr="0043733F" w:rsidRDefault="006F0C1D">
            <w:pPr>
              <w:rPr>
                <w:highlight w:val="green"/>
              </w:rPr>
            </w:pPr>
            <w:r w:rsidRPr="0043733F">
              <w:rPr>
                <w:highlight w:val="green"/>
              </w:rPr>
              <w:t>Git diff –summary  &lt;commit  id1&gt; &lt;commit id 2&gt;</w:t>
            </w:r>
          </w:p>
        </w:tc>
        <w:tc>
          <w:tcPr>
            <w:tcW w:w="4788" w:type="dxa"/>
          </w:tcPr>
          <w:p w:rsidR="006F0C1D" w:rsidRDefault="006F0C1D"/>
        </w:tc>
      </w:tr>
      <w:tr w:rsidR="00B80BD2" w:rsidTr="003E69E3">
        <w:tc>
          <w:tcPr>
            <w:tcW w:w="4788" w:type="dxa"/>
          </w:tcPr>
          <w:p w:rsidR="00B80BD2" w:rsidRPr="0043733F" w:rsidRDefault="00B80BD2">
            <w:pPr>
              <w:rPr>
                <w:highlight w:val="green"/>
              </w:rPr>
            </w:pPr>
            <w:r w:rsidRPr="0043733F">
              <w:rPr>
                <w:highlight w:val="green"/>
              </w:rPr>
              <w:t>Git gc --prune</w:t>
            </w:r>
          </w:p>
        </w:tc>
        <w:tc>
          <w:tcPr>
            <w:tcW w:w="4788" w:type="dxa"/>
          </w:tcPr>
          <w:p w:rsidR="00B80BD2" w:rsidRDefault="00B80BD2">
            <w:r>
              <w:t>Garbage collection</w:t>
            </w:r>
          </w:p>
        </w:tc>
      </w:tr>
    </w:tbl>
    <w:p w:rsidR="001227BE" w:rsidRDefault="001227BE"/>
    <w:sectPr w:rsidR="00122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D60DE"/>
    <w:multiLevelType w:val="hybridMultilevel"/>
    <w:tmpl w:val="515A6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355DB9"/>
    <w:multiLevelType w:val="hybridMultilevel"/>
    <w:tmpl w:val="5830A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806FFB"/>
    <w:multiLevelType w:val="hybridMultilevel"/>
    <w:tmpl w:val="0A022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3533EC"/>
    <w:multiLevelType w:val="hybridMultilevel"/>
    <w:tmpl w:val="E000F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4A2D48"/>
    <w:multiLevelType w:val="hybridMultilevel"/>
    <w:tmpl w:val="303CD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CF63C3"/>
    <w:multiLevelType w:val="hybridMultilevel"/>
    <w:tmpl w:val="1CCE6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7F1172"/>
    <w:multiLevelType w:val="hybridMultilevel"/>
    <w:tmpl w:val="EF3A1694"/>
    <w:lvl w:ilvl="0" w:tplc="063C80B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nsid w:val="7F595767"/>
    <w:multiLevelType w:val="hybridMultilevel"/>
    <w:tmpl w:val="F51A8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5"/>
  </w:num>
  <w:num w:numId="5">
    <w:abstractNumId w:val="0"/>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2E0"/>
    <w:rsid w:val="000333F2"/>
    <w:rsid w:val="00060987"/>
    <w:rsid w:val="00080A34"/>
    <w:rsid w:val="000A3626"/>
    <w:rsid w:val="00106002"/>
    <w:rsid w:val="001227BE"/>
    <w:rsid w:val="00122B06"/>
    <w:rsid w:val="001C02E0"/>
    <w:rsid w:val="00244403"/>
    <w:rsid w:val="00270633"/>
    <w:rsid w:val="002B35B5"/>
    <w:rsid w:val="002C0B7D"/>
    <w:rsid w:val="002E5218"/>
    <w:rsid w:val="002E72F6"/>
    <w:rsid w:val="003A23FD"/>
    <w:rsid w:val="003B3971"/>
    <w:rsid w:val="003E69E3"/>
    <w:rsid w:val="004153B6"/>
    <w:rsid w:val="00433E76"/>
    <w:rsid w:val="0043733F"/>
    <w:rsid w:val="004B2810"/>
    <w:rsid w:val="00525172"/>
    <w:rsid w:val="0057677E"/>
    <w:rsid w:val="005D51BD"/>
    <w:rsid w:val="005F4DF2"/>
    <w:rsid w:val="00660A03"/>
    <w:rsid w:val="006F0C1D"/>
    <w:rsid w:val="00705BDC"/>
    <w:rsid w:val="00726A7A"/>
    <w:rsid w:val="0076061A"/>
    <w:rsid w:val="007673C6"/>
    <w:rsid w:val="00772456"/>
    <w:rsid w:val="007F0F13"/>
    <w:rsid w:val="00805D06"/>
    <w:rsid w:val="008954BD"/>
    <w:rsid w:val="008D08C5"/>
    <w:rsid w:val="0099537A"/>
    <w:rsid w:val="009C440D"/>
    <w:rsid w:val="00A34EAD"/>
    <w:rsid w:val="00A51855"/>
    <w:rsid w:val="00AB177B"/>
    <w:rsid w:val="00AE283A"/>
    <w:rsid w:val="00B43C8A"/>
    <w:rsid w:val="00B80BD2"/>
    <w:rsid w:val="00C17822"/>
    <w:rsid w:val="00C735A1"/>
    <w:rsid w:val="00CB5801"/>
    <w:rsid w:val="00CB62F1"/>
    <w:rsid w:val="00CC000B"/>
    <w:rsid w:val="00D04306"/>
    <w:rsid w:val="00D4550E"/>
    <w:rsid w:val="00DB5B64"/>
    <w:rsid w:val="00DF48B8"/>
    <w:rsid w:val="00ED5F9A"/>
    <w:rsid w:val="00FB1CE6"/>
    <w:rsid w:val="00FB36F0"/>
    <w:rsid w:val="00FC0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02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F0F1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02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F0F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1145</TotalTime>
  <Pages>4</Pages>
  <Words>867</Words>
  <Characters>4947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44</cp:revision>
  <dcterms:created xsi:type="dcterms:W3CDTF">2020-05-01T13:48:00Z</dcterms:created>
  <dcterms:modified xsi:type="dcterms:W3CDTF">2020-05-11T16:47:00Z</dcterms:modified>
</cp:coreProperties>
</file>