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12E8D" w14:textId="77777777" w:rsidR="00084E8A" w:rsidRPr="00084E8A" w:rsidRDefault="00084E8A" w:rsidP="0078634C">
      <w:pPr>
        <w:spacing w:before="100" w:beforeAutospacing="1" w:after="100" w:afterAutospacing="1" w:line="240" w:lineRule="auto"/>
        <w:jc w:val="center"/>
        <w:rPr>
          <w:rFonts w:ascii="Times New Roman" w:eastAsia="Times New Roman" w:hAnsi="Times New Roman" w:cs="Times New Roman"/>
          <w:kern w:val="0"/>
          <w:sz w:val="44"/>
          <w:szCs w:val="44"/>
          <w14:ligatures w14:val="none"/>
        </w:rPr>
      </w:pPr>
      <w:r w:rsidRPr="00084E8A">
        <w:rPr>
          <w:rFonts w:ascii="Times New Roman" w:eastAsia="Times New Roman" w:hAnsi="Times New Roman" w:cs="Times New Roman"/>
          <w:b/>
          <w:bCs/>
          <w:kern w:val="0"/>
          <w:sz w:val="44"/>
          <w:szCs w:val="44"/>
          <w14:ligatures w14:val="none"/>
        </w:rPr>
        <w:t>KumaoniBERT: A Human-Centered Neural Translator for Kumaoni</w:t>
      </w:r>
    </w:p>
    <w:p w14:paraId="61439137" w14:textId="184D96B7" w:rsidR="00084E8A" w:rsidRPr="00084E8A" w:rsidRDefault="00084E8A" w:rsidP="00084E8A">
      <w:pPr>
        <w:spacing w:after="0" w:line="240" w:lineRule="auto"/>
        <w:rPr>
          <w:rFonts w:ascii="Times New Roman" w:eastAsia="Times New Roman" w:hAnsi="Times New Roman" w:cs="Times New Roman"/>
          <w:kern w:val="0"/>
          <w:sz w:val="24"/>
          <w:szCs w:val="24"/>
          <w14:ligatures w14:val="none"/>
        </w:rPr>
      </w:pPr>
    </w:p>
    <w:p w14:paraId="7826DB72"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1. Crafting a Digital Voice for Kumaoni</w:t>
      </w:r>
    </w:p>
    <w:p w14:paraId="00194C6B" w14:textId="77777777" w:rsidR="00084E8A" w:rsidRDefault="00084E8A" w:rsidP="00084E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The Kumaoni language, which has been extinct for centuries in the form of oral traditions, songs, and local myths, was thus not available on modern digital platforms until today.</w:t>
      </w:r>
      <w:r w:rsidRPr="00084E8A">
        <w:rPr>
          <w:rFonts w:ascii="Times New Roman" w:eastAsia="Times New Roman" w:hAnsi="Times New Roman" w:cs="Times New Roman"/>
          <w:b/>
          <w:bCs/>
          <w:kern w:val="0"/>
          <w:sz w:val="24"/>
          <w:szCs w:val="24"/>
          <w14:ligatures w14:val="none"/>
        </w:rPr>
        <w:t xml:space="preserve"> KumaoniBERT</w:t>
      </w:r>
      <w:r w:rsidRPr="00084E8A">
        <w:rPr>
          <w:rFonts w:ascii="Times New Roman" w:eastAsia="Times New Roman" w:hAnsi="Times New Roman" w:cs="Times New Roman"/>
          <w:kern w:val="0"/>
          <w:sz w:val="24"/>
          <w:szCs w:val="24"/>
          <w14:ligatures w14:val="none"/>
        </w:rPr>
        <w:t xml:space="preserve"> has been made to counter the idea that technology should benefit all communities without any differentiation. By merging heavy engineering with cultural authenticity, we could construct a translation system that is really accurate, intuitive, and very human.</w:t>
      </w:r>
    </w:p>
    <w:p w14:paraId="55530ABC" w14:textId="32479B30" w:rsidR="00084E8A" w:rsidRPr="00084E8A" w:rsidRDefault="00084E8A" w:rsidP="00084E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Our journey unfolded in five pivotal stages:</w:t>
      </w:r>
    </w:p>
    <w:p w14:paraId="23A92302" w14:textId="2F095E89" w:rsidR="00084E8A" w:rsidRPr="00084E8A" w:rsidRDefault="00084E8A" w:rsidP="00084E8A">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Model Stabilization:</w:t>
      </w:r>
      <w:r w:rsidRPr="00084E8A">
        <w:rPr>
          <w:rFonts w:ascii="Times New Roman" w:eastAsia="Times New Roman" w:hAnsi="Times New Roman" w:cs="Times New Roman"/>
          <w:kern w:val="0"/>
          <w:sz w:val="24"/>
          <w:szCs w:val="24"/>
          <w14:ligatures w14:val="none"/>
        </w:rPr>
        <w:t xml:space="preserve"> Overcoming hardware and software variability by patching MBART internals.</w:t>
      </w:r>
    </w:p>
    <w:p w14:paraId="2AB0C0F2" w14:textId="4BFF682B" w:rsidR="00084E8A" w:rsidRPr="00084E8A" w:rsidRDefault="00084E8A" w:rsidP="00084E8A">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Configuration Refresh:</w:t>
      </w:r>
      <w:r w:rsidRPr="00084E8A">
        <w:rPr>
          <w:rFonts w:ascii="Times New Roman" w:eastAsia="Times New Roman" w:hAnsi="Times New Roman" w:cs="Times New Roman"/>
          <w:kern w:val="0"/>
          <w:sz w:val="24"/>
          <w:szCs w:val="24"/>
          <w14:ligatures w14:val="none"/>
        </w:rPr>
        <w:t xml:space="preserve"> Ensuring every launch has fresh, conflict-free generation settings.</w:t>
      </w:r>
    </w:p>
    <w:p w14:paraId="59E6C6C0" w14:textId="6B17BDE0" w:rsidR="00084E8A" w:rsidRPr="00084E8A" w:rsidRDefault="00084E8A" w:rsidP="00084E8A">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Model and collator alignment</w:t>
      </w:r>
      <w:r w:rsidRPr="00084E8A">
        <w:rPr>
          <w:rFonts w:ascii="Times New Roman" w:eastAsia="Times New Roman" w:hAnsi="Times New Roman" w:cs="Times New Roman"/>
          <w:kern w:val="0"/>
          <w:sz w:val="24"/>
          <w:szCs w:val="24"/>
          <w14:ligatures w14:val="none"/>
        </w:rPr>
        <w:t>: Text to be handled perfectly via careful token alignment.</w:t>
      </w:r>
    </w:p>
    <w:p w14:paraId="05638E7E" w14:textId="1584D4A9" w:rsidR="00084E8A" w:rsidRPr="00084E8A" w:rsidRDefault="00084E8A" w:rsidP="00084E8A">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Translation Pipelines:</w:t>
      </w:r>
      <w:r w:rsidRPr="00084E8A">
        <w:rPr>
          <w:rFonts w:ascii="Times New Roman" w:eastAsia="Times New Roman" w:hAnsi="Times New Roman" w:cs="Times New Roman"/>
          <w:kern w:val="0"/>
          <w:sz w:val="24"/>
          <w:szCs w:val="24"/>
          <w14:ligatures w14:val="none"/>
        </w:rPr>
        <w:t xml:space="preserve"> Typed input plus voice transcription will flow through the translation engine without barriers.</w:t>
      </w:r>
    </w:p>
    <w:p w14:paraId="527D2A1F" w14:textId="13DCDBAF" w:rsidR="00084E8A" w:rsidRPr="00084E8A" w:rsidRDefault="00084E8A" w:rsidP="00084E8A">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Designing for Humanity:</w:t>
      </w:r>
      <w:r w:rsidRPr="00084E8A">
        <w:rPr>
          <w:rFonts w:ascii="Times New Roman" w:eastAsia="Times New Roman" w:hAnsi="Times New Roman" w:cs="Times New Roman"/>
          <w:kern w:val="0"/>
          <w:sz w:val="24"/>
          <w:szCs w:val="24"/>
          <w14:ligatures w14:val="none"/>
        </w:rPr>
        <w:t xml:space="preserve"> A design filled with rich, local visual imagery, cultural context, and accessible unique thought.</w:t>
      </w:r>
    </w:p>
    <w:p w14:paraId="065B2E29" w14:textId="44F2F7A5" w:rsidR="00084E8A" w:rsidRPr="00084E8A" w:rsidRDefault="00084E8A" w:rsidP="000917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In this paper, we lift every wound in every phase and show how code decisions translate into an empathetic user experience..</w:t>
      </w:r>
    </w:p>
    <w:p w14:paraId="73069DBA"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2. Confronting Low-Resource Challenges</w:t>
      </w:r>
    </w:p>
    <w:p w14:paraId="4C667B1A" w14:textId="77777777" w:rsidR="00084E8A" w:rsidRDefault="00084E8A" w:rsidP="00084E8A">
      <w:p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Modern neural translation depends on enormous parallel corpora, in millions of sentence pairs, and here is only a flimsy digital footmark of Kumaoni. </w:t>
      </w:r>
    </w:p>
    <w:p w14:paraId="7A177D50" w14:textId="7662EE8C" w:rsidR="00084E8A" w:rsidRDefault="00084E8A" w:rsidP="00084E8A">
      <w:p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The following were the three major issues to be faced:</w:t>
      </w:r>
    </w:p>
    <w:p w14:paraId="578A6FA8" w14:textId="77777777" w:rsidR="00084E8A" w:rsidRPr="00084E8A" w:rsidRDefault="00084E8A" w:rsidP="00084E8A">
      <w:pPr>
        <w:spacing w:after="0" w:line="240" w:lineRule="auto"/>
        <w:rPr>
          <w:rFonts w:ascii="Times New Roman" w:eastAsia="Times New Roman" w:hAnsi="Times New Roman" w:cs="Times New Roman"/>
          <w:kern w:val="0"/>
          <w:sz w:val="24"/>
          <w:szCs w:val="24"/>
          <w14:ligatures w14:val="none"/>
        </w:rPr>
      </w:pPr>
    </w:p>
    <w:p w14:paraId="722F5F25" w14:textId="5961F3AF" w:rsidR="00084E8A" w:rsidRPr="00084E8A" w:rsidRDefault="00084E8A" w:rsidP="00084E8A">
      <w:pPr>
        <w:pStyle w:val="ListParagraph"/>
        <w:numPr>
          <w:ilvl w:val="0"/>
          <w:numId w:val="44"/>
        </w:num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Data Scarcity:</w:t>
      </w:r>
      <w:r w:rsidRPr="00084E8A">
        <w:rPr>
          <w:rFonts w:ascii="Times New Roman" w:eastAsia="Times New Roman" w:hAnsi="Times New Roman" w:cs="Times New Roman"/>
          <w:kern w:val="0"/>
          <w:sz w:val="24"/>
          <w:szCs w:val="24"/>
          <w14:ligatures w14:val="none"/>
        </w:rPr>
        <w:t xml:space="preserve"> Create a really parallel corpus from scratch.</w:t>
      </w:r>
    </w:p>
    <w:p w14:paraId="1E61FCAA" w14:textId="52BB9003" w:rsidR="00084E8A" w:rsidRPr="00084E8A" w:rsidRDefault="00084E8A" w:rsidP="00084E8A">
      <w:pPr>
        <w:pStyle w:val="ListParagraph"/>
        <w:numPr>
          <w:ilvl w:val="0"/>
          <w:numId w:val="44"/>
        </w:num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Model Overfitting:</w:t>
      </w:r>
      <w:r w:rsidRPr="00084E8A">
        <w:rPr>
          <w:rFonts w:ascii="Times New Roman" w:eastAsia="Times New Roman" w:hAnsi="Times New Roman" w:cs="Times New Roman"/>
          <w:kern w:val="0"/>
          <w:sz w:val="24"/>
          <w:szCs w:val="24"/>
          <w14:ligatures w14:val="none"/>
        </w:rPr>
        <w:t xml:space="preserve"> Preventing the small dataset from getting memorized.</w:t>
      </w:r>
    </w:p>
    <w:p w14:paraId="3026C0BA" w14:textId="144BDD2D" w:rsidR="00084E8A" w:rsidRPr="00084E8A" w:rsidRDefault="00084E8A" w:rsidP="00084E8A">
      <w:pPr>
        <w:pStyle w:val="ListParagraph"/>
        <w:numPr>
          <w:ilvl w:val="0"/>
          <w:numId w:val="44"/>
        </w:num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b/>
          <w:bCs/>
          <w:kern w:val="0"/>
          <w:sz w:val="24"/>
          <w:szCs w:val="24"/>
          <w14:ligatures w14:val="none"/>
        </w:rPr>
        <w:t>Cultural Fidelity:</w:t>
      </w:r>
      <w:r w:rsidRPr="00084E8A">
        <w:rPr>
          <w:rFonts w:ascii="Times New Roman" w:eastAsia="Times New Roman" w:hAnsi="Times New Roman" w:cs="Times New Roman"/>
          <w:kern w:val="0"/>
          <w:sz w:val="24"/>
          <w:szCs w:val="24"/>
          <w14:ligatures w14:val="none"/>
        </w:rPr>
        <w:t xml:space="preserve"> The idioms, proverbs, and regional flavor should be kept preserved.</w:t>
      </w:r>
    </w:p>
    <w:p w14:paraId="5CF11868" w14:textId="77777777" w:rsidR="00084E8A" w:rsidRPr="00084E8A" w:rsidRDefault="00084E8A" w:rsidP="00084E8A">
      <w:pPr>
        <w:spacing w:after="0" w:line="240" w:lineRule="auto"/>
        <w:rPr>
          <w:rFonts w:ascii="Times New Roman" w:eastAsia="Times New Roman" w:hAnsi="Times New Roman" w:cs="Times New Roman"/>
          <w:kern w:val="0"/>
          <w:sz w:val="24"/>
          <w:szCs w:val="24"/>
          <w14:ligatures w14:val="none"/>
        </w:rPr>
      </w:pPr>
    </w:p>
    <w:p w14:paraId="59BC7789" w14:textId="77777777" w:rsidR="00084E8A" w:rsidRDefault="00084E8A" w:rsidP="00084E8A">
      <w:p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These parameters needed something different and more than the usual recipes. These called for innovative designs-such as: </w:t>
      </w:r>
    </w:p>
    <w:p w14:paraId="1049AA28" w14:textId="77777777" w:rsidR="00084E8A" w:rsidRPr="00084E8A" w:rsidRDefault="00084E8A" w:rsidP="00084E8A">
      <w:pPr>
        <w:spacing w:after="0" w:line="240" w:lineRule="auto"/>
        <w:rPr>
          <w:rFonts w:ascii="Times New Roman" w:eastAsia="Times New Roman" w:hAnsi="Times New Roman" w:cs="Times New Roman"/>
          <w:kern w:val="0"/>
          <w:sz w:val="24"/>
          <w:szCs w:val="24"/>
          <w14:ligatures w14:val="none"/>
        </w:rPr>
      </w:pPr>
    </w:p>
    <w:p w14:paraId="2E42A60D" w14:textId="5393CE8C" w:rsidR="00084E8A" w:rsidRPr="00084E8A" w:rsidRDefault="00084E8A" w:rsidP="00084E8A">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Transfer Learning from mBART-50 multilingual pretraining. </w:t>
      </w:r>
    </w:p>
    <w:p w14:paraId="4DE90E0C" w14:textId="3E11EF4F" w:rsidR="00084E8A" w:rsidRPr="00084E8A" w:rsidRDefault="00084E8A" w:rsidP="00084E8A">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Synthetic data augmentation to enlarge the data set. </w:t>
      </w:r>
    </w:p>
    <w:p w14:paraId="00CCCD96" w14:textId="79F2AE6A" w:rsidR="00084E8A" w:rsidRPr="00084E8A" w:rsidRDefault="00084E8A" w:rsidP="00084E8A">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Human-in-the-Loop verification to safeguard culture from being lost. </w:t>
      </w:r>
    </w:p>
    <w:p w14:paraId="3AB5F5BA" w14:textId="77777777" w:rsidR="00084E8A" w:rsidRPr="00084E8A" w:rsidRDefault="00084E8A" w:rsidP="00084E8A">
      <w:pPr>
        <w:spacing w:after="0" w:line="240" w:lineRule="auto"/>
        <w:rPr>
          <w:rFonts w:ascii="Times New Roman" w:eastAsia="Times New Roman" w:hAnsi="Times New Roman" w:cs="Times New Roman"/>
          <w:kern w:val="0"/>
          <w:sz w:val="24"/>
          <w:szCs w:val="24"/>
          <w14:ligatures w14:val="none"/>
        </w:rPr>
      </w:pPr>
    </w:p>
    <w:p w14:paraId="0DE7DCA5" w14:textId="4BF7A432" w:rsidR="00084E8A" w:rsidRDefault="00084E8A" w:rsidP="00084E8A">
      <w:pPr>
        <w:spacing w:after="0"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Through this triad, we forged a path from data-poor beginnings to a robust translation system.</w:t>
      </w:r>
    </w:p>
    <w:p w14:paraId="6F11AE94" w14:textId="43F3735C" w:rsidR="00091719" w:rsidRDefault="00091719" w:rsidP="00084E8A">
      <w:pPr>
        <w:spacing w:after="0" w:line="240" w:lineRule="auto"/>
        <w:rPr>
          <w:rFonts w:ascii="Times New Roman" w:eastAsia="Times New Roman" w:hAnsi="Times New Roman" w:cs="Times New Roman"/>
          <w:kern w:val="0"/>
          <w:sz w:val="24"/>
          <w:szCs w:val="24"/>
          <w14:ligatures w14:val="none"/>
        </w:rPr>
      </w:pPr>
    </w:p>
    <w:p w14:paraId="48B51886" w14:textId="77777777" w:rsidR="00091719" w:rsidRDefault="00091719" w:rsidP="00084E8A">
      <w:pPr>
        <w:spacing w:after="0" w:line="240" w:lineRule="auto"/>
        <w:rPr>
          <w:rFonts w:ascii="Times New Roman" w:eastAsia="Times New Roman" w:hAnsi="Times New Roman" w:cs="Times New Roman"/>
          <w:kern w:val="0"/>
          <w:sz w:val="24"/>
          <w:szCs w:val="24"/>
          <w14:ligatures w14:val="none"/>
        </w:rPr>
      </w:pPr>
    </w:p>
    <w:p w14:paraId="0A644D37" w14:textId="77777777" w:rsidR="00091719" w:rsidRPr="00084E8A" w:rsidRDefault="00091719" w:rsidP="00084E8A">
      <w:pPr>
        <w:spacing w:after="0" w:line="240" w:lineRule="auto"/>
        <w:rPr>
          <w:rFonts w:ascii="Times New Roman" w:eastAsia="Times New Roman" w:hAnsi="Times New Roman" w:cs="Times New Roman"/>
          <w:kern w:val="0"/>
          <w:sz w:val="24"/>
          <w:szCs w:val="24"/>
          <w14:ligatures w14:val="none"/>
        </w:rPr>
      </w:pPr>
    </w:p>
    <w:p w14:paraId="13084F01"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lastRenderedPageBreak/>
        <w:t>3. Model Stabilization: Taming MBART Internals</w:t>
      </w:r>
    </w:p>
    <w:p w14:paraId="0912FE51" w14:textId="6E524756" w:rsidR="00084E8A" w:rsidRPr="00084E8A" w:rsidRDefault="00084E8A" w:rsidP="00084E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Training acceleration is enabled by MBART's advanced Flash Attention 2 module that potentially causes incompatibility issues. We neutralized the unpredictability by overriding the internal attention class and turning off conflicting flags in both the encoder and decoder: </w:t>
      </w:r>
    </w:p>
    <w:p w14:paraId="38B32EBC" w14:textId="5148D48C" w:rsidR="00084E8A" w:rsidRPr="00084E8A" w:rsidRDefault="00084E8A" w:rsidP="00084E8A">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GPU driver errors were banished from the cryptic.</w:t>
      </w:r>
    </w:p>
    <w:p w14:paraId="4D14BCCF" w14:textId="2453A8E0" w:rsidR="00084E8A" w:rsidRPr="00084E8A" w:rsidRDefault="00084E8A" w:rsidP="00084E8A">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Performance results became reproducible in every possible developer environment.</w:t>
      </w:r>
    </w:p>
    <w:p w14:paraId="1798D460" w14:textId="3232D753" w:rsidR="00084E8A" w:rsidRPr="00084E8A" w:rsidRDefault="00084E8A" w:rsidP="00084E8A">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 xml:space="preserve">Our collaborators are now free to focus their attention on research, not debugging. </w:t>
      </w:r>
    </w:p>
    <w:p w14:paraId="3FF4FD11" w14:textId="5D18121B" w:rsidR="00084E8A" w:rsidRPr="00084E8A" w:rsidRDefault="00084E8A" w:rsidP="00084E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This is a low-level patch that speaks volumes about the importance of engineering foresight when putting large-scale models into heterogeneous hardware ecosystems.</w:t>
      </w:r>
    </w:p>
    <w:p w14:paraId="349D5E3A" w14:textId="6CFB07C9" w:rsidR="00084E8A" w:rsidRPr="00084E8A" w:rsidRDefault="00084E8A" w:rsidP="00084E8A">
      <w:pPr>
        <w:spacing w:after="0" w:line="240" w:lineRule="auto"/>
        <w:rPr>
          <w:rFonts w:ascii="Times New Roman" w:eastAsia="Times New Roman" w:hAnsi="Times New Roman" w:cs="Times New Roman"/>
          <w:kern w:val="0"/>
          <w:sz w:val="24"/>
          <w:szCs w:val="24"/>
          <w14:ligatures w14:val="none"/>
        </w:rPr>
      </w:pPr>
    </w:p>
    <w:p w14:paraId="1434A3E0"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4. Configuration Refresh: Clean Slate Generation</w:t>
      </w:r>
    </w:p>
    <w:p w14:paraId="65ECB870" w14:textId="77777777" w:rsidR="00ED3F31" w:rsidRPr="00ED3F31"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Configuring the various parameters for fine-tuning or generation-such as beam width, length penalty, forced language tokens-might threaten to make stale configuration objects introduce silent inconsistencies. Hence, every session starts with cleaning old generation configurations and rebuilding them from the current model parameters.</w:t>
      </w:r>
    </w:p>
    <w:p w14:paraId="456C8ADC" w14:textId="77777777" w:rsidR="00ED3F31" w:rsidRPr="00ED3F31"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 xml:space="preserve">The effect: </w:t>
      </w:r>
    </w:p>
    <w:p w14:paraId="70180285" w14:textId="5E2FC244" w:rsidR="00ED3F31" w:rsidRPr="00ED3F31" w:rsidRDefault="00ED3F31" w:rsidP="00ED3F3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b/>
          <w:bCs/>
          <w:kern w:val="0"/>
          <w:sz w:val="24"/>
          <w:szCs w:val="24"/>
          <w14:ligatures w14:val="none"/>
        </w:rPr>
        <w:t>Predictability outputs</w:t>
      </w:r>
      <w:r w:rsidRPr="00ED3F31">
        <w:rPr>
          <w:rFonts w:ascii="Times New Roman" w:eastAsia="Times New Roman" w:hAnsi="Times New Roman" w:cs="Times New Roman"/>
          <w:kern w:val="0"/>
          <w:sz w:val="24"/>
          <w:szCs w:val="24"/>
          <w14:ligatures w14:val="none"/>
        </w:rPr>
        <w:t xml:space="preserve"> at any request from users for translation.</w:t>
      </w:r>
    </w:p>
    <w:p w14:paraId="64259808" w14:textId="693C8943" w:rsidR="00ED3F31" w:rsidRPr="00ED3F31" w:rsidRDefault="00ED3F31" w:rsidP="00ED3F3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b/>
          <w:bCs/>
          <w:kern w:val="0"/>
          <w:sz w:val="24"/>
          <w:szCs w:val="24"/>
          <w14:ligatures w14:val="none"/>
        </w:rPr>
        <w:t>Training objectives</w:t>
      </w:r>
      <w:r w:rsidRPr="00ED3F31">
        <w:rPr>
          <w:rFonts w:ascii="Times New Roman" w:eastAsia="Times New Roman" w:hAnsi="Times New Roman" w:cs="Times New Roman"/>
          <w:kern w:val="0"/>
          <w:sz w:val="24"/>
          <w:szCs w:val="24"/>
          <w14:ligatures w14:val="none"/>
        </w:rPr>
        <w:t xml:space="preserve"> are in sync with the alignment of inference behavior.</w:t>
      </w:r>
    </w:p>
    <w:p w14:paraId="11466485" w14:textId="526AB205" w:rsidR="00ED3F31" w:rsidRPr="00ED3F31" w:rsidRDefault="00ED3F31" w:rsidP="00ED3F3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b/>
          <w:bCs/>
          <w:kern w:val="0"/>
          <w:sz w:val="24"/>
          <w:szCs w:val="24"/>
          <w14:ligatures w14:val="none"/>
        </w:rPr>
        <w:t>Bug investigation</w:t>
      </w:r>
      <w:r w:rsidRPr="00ED3F31">
        <w:rPr>
          <w:rFonts w:ascii="Times New Roman" w:eastAsia="Times New Roman" w:hAnsi="Times New Roman" w:cs="Times New Roman"/>
          <w:kern w:val="0"/>
          <w:sz w:val="24"/>
          <w:szCs w:val="24"/>
          <w14:ligatures w14:val="none"/>
        </w:rPr>
        <w:t xml:space="preserve"> made harder due to mismatched hyperparameters is within in-distribution norms.</w:t>
      </w:r>
    </w:p>
    <w:p w14:paraId="05B30EFA" w14:textId="548AEE39" w:rsidR="00084E8A" w:rsidRPr="00084E8A"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Such practice is well-attuned for a mindset in devops: treat configuration as code, and reset the environment state to a known good state before any given run.</w:t>
      </w:r>
    </w:p>
    <w:p w14:paraId="41524E02"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5. Model &amp; Tokenizer Alignment: Precision in Text Handling</w:t>
      </w:r>
    </w:p>
    <w:p w14:paraId="7751A811" w14:textId="77777777" w:rsidR="00ED3F31"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Fine-tuning MBART on our custom English–Kumaoni corpus required careful token alignment:</w:t>
      </w:r>
    </w:p>
    <w:p w14:paraId="00B8F10E" w14:textId="77777777" w:rsidR="00ED3F31" w:rsidRPr="00ED3F31" w:rsidRDefault="00ED3F31" w:rsidP="00ED3F31">
      <w:pPr>
        <w:spacing w:after="0" w:line="240" w:lineRule="auto"/>
        <w:rPr>
          <w:rFonts w:ascii="Times New Roman" w:eastAsia="Times New Roman" w:hAnsi="Times New Roman" w:cs="Times New Roman"/>
          <w:kern w:val="0"/>
          <w:sz w:val="24"/>
          <w:szCs w:val="24"/>
          <w14:ligatures w14:val="none"/>
        </w:rPr>
      </w:pPr>
    </w:p>
    <w:p w14:paraId="12A98B77" w14:textId="5DADC17C" w:rsidR="00ED3F31" w:rsidRPr="00ED3F31" w:rsidRDefault="00ED3F31" w:rsidP="00ED3F3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Loaded the model and tokenizer checkpoints in tandem.</w:t>
      </w:r>
    </w:p>
    <w:p w14:paraId="0D580E4E" w14:textId="3A4FE019" w:rsidR="00ED3F31" w:rsidRPr="00ED3F31" w:rsidRDefault="00ED3F31" w:rsidP="00ED3F3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Ensured that padding tokens mirrored end-of-sequence tokens to avoid meaningless padding attention.</w:t>
      </w:r>
    </w:p>
    <w:p w14:paraId="0629710D" w14:textId="5A6B6E35" w:rsidR="00ED3F31" w:rsidRDefault="00ED3F31" w:rsidP="00ED3F3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 xml:space="preserve">Anchored each generation call with explicit source and target language tokens, i.e. </w:t>
      </w:r>
      <w:r w:rsidRPr="00ED3F31">
        <w:rPr>
          <w:rFonts w:ascii="Times New Roman" w:eastAsia="Times New Roman" w:hAnsi="Times New Roman" w:cs="Times New Roman"/>
          <w:kern w:val="0"/>
          <w:sz w:val="24"/>
          <w:szCs w:val="24"/>
          <w14:ligatures w14:val="none"/>
        </w:rPr>
        <w:t>(</w:t>
      </w:r>
      <w:r w:rsidRPr="00ED3F31">
        <w:rPr>
          <w:rFonts w:ascii="Times New Roman" w:eastAsia="Times New Roman" w:hAnsi="Times New Roman" w:cs="Times New Roman"/>
          <w:kern w:val="0"/>
          <w:sz w:val="24"/>
          <w:szCs w:val="24"/>
          <w14:ligatures w14:val="none"/>
        </w:rPr>
        <w:t>en_XX</w:t>
      </w:r>
      <w:r w:rsidRPr="00ED3F31">
        <w:rPr>
          <w:rFonts w:ascii="Times New Roman" w:eastAsia="Times New Roman" w:hAnsi="Times New Roman" w:cs="Times New Roman"/>
          <w:kern w:val="0"/>
          <w:sz w:val="24"/>
          <w:szCs w:val="24"/>
          <w14:ligatures w14:val="none"/>
        </w:rPr>
        <w:t>)</w:t>
      </w:r>
      <w:r w:rsidRPr="00ED3F31">
        <w:rPr>
          <w:rFonts w:ascii="Times New Roman" w:eastAsia="Times New Roman" w:hAnsi="Times New Roman" w:cs="Times New Roman"/>
          <w:kern w:val="0"/>
          <w:sz w:val="24"/>
          <w:szCs w:val="24"/>
          <w14:ligatures w14:val="none"/>
        </w:rPr>
        <w:t xml:space="preserve">, </w:t>
      </w:r>
      <w:r w:rsidRPr="00ED3F31">
        <w:rPr>
          <w:rFonts w:ascii="Times New Roman" w:eastAsia="Times New Roman" w:hAnsi="Times New Roman" w:cs="Times New Roman"/>
          <w:kern w:val="0"/>
          <w:sz w:val="24"/>
          <w:szCs w:val="24"/>
          <w14:ligatures w14:val="none"/>
        </w:rPr>
        <w:t>(</w:t>
      </w:r>
      <w:r w:rsidRPr="00ED3F31">
        <w:rPr>
          <w:rFonts w:ascii="Times New Roman" w:eastAsia="Times New Roman" w:hAnsi="Times New Roman" w:cs="Times New Roman"/>
          <w:kern w:val="0"/>
          <w:sz w:val="24"/>
          <w:szCs w:val="24"/>
          <w14:ligatures w14:val="none"/>
        </w:rPr>
        <w:t>hi_IN</w:t>
      </w:r>
      <w:r w:rsidRPr="00ED3F31">
        <w:rPr>
          <w:rFonts w:ascii="Times New Roman" w:eastAsia="Times New Roman" w:hAnsi="Times New Roman" w:cs="Times New Roman"/>
          <w:kern w:val="0"/>
          <w:sz w:val="24"/>
          <w:szCs w:val="24"/>
          <w14:ligatures w14:val="none"/>
        </w:rPr>
        <w:t>)</w:t>
      </w:r>
      <w:r w:rsidRPr="00ED3F31">
        <w:rPr>
          <w:rFonts w:ascii="Times New Roman" w:eastAsia="Times New Roman" w:hAnsi="Times New Roman" w:cs="Times New Roman"/>
          <w:kern w:val="0"/>
          <w:sz w:val="24"/>
          <w:szCs w:val="24"/>
          <w14:ligatures w14:val="none"/>
        </w:rPr>
        <w:t>.</w:t>
      </w:r>
    </w:p>
    <w:p w14:paraId="0D8208C1" w14:textId="77777777" w:rsidR="00ED3F31" w:rsidRPr="00ED3F31" w:rsidRDefault="00ED3F31" w:rsidP="00ED3F31">
      <w:pPr>
        <w:spacing w:after="0" w:line="240" w:lineRule="auto"/>
        <w:rPr>
          <w:rFonts w:ascii="Times New Roman" w:eastAsia="Times New Roman" w:hAnsi="Times New Roman" w:cs="Times New Roman"/>
          <w:kern w:val="0"/>
          <w:sz w:val="24"/>
          <w:szCs w:val="24"/>
          <w14:ligatures w14:val="none"/>
        </w:rPr>
      </w:pPr>
    </w:p>
    <w:p w14:paraId="0193EDD7" w14:textId="3813456A" w:rsidR="00091719" w:rsidRPr="00084E8A"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These measures guarantee that the model correctly interprets the boundaries of the text when it translates: therefore, the translations are coherent and contextually relevant rather than fragmentary groups of words.</w:t>
      </w:r>
    </w:p>
    <w:p w14:paraId="11BB8492"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6. Translation Pipelines: Text and Voice</w:t>
      </w:r>
    </w:p>
    <w:p w14:paraId="61D99939" w14:textId="77777777" w:rsidR="00084E8A" w:rsidRPr="00084E8A" w:rsidRDefault="00084E8A" w:rsidP="00084E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4E8A">
        <w:rPr>
          <w:rFonts w:ascii="Times New Roman" w:eastAsia="Times New Roman" w:hAnsi="Times New Roman" w:cs="Times New Roman"/>
          <w:b/>
          <w:bCs/>
          <w:kern w:val="0"/>
          <w:sz w:val="24"/>
          <w:szCs w:val="24"/>
          <w14:ligatures w14:val="none"/>
        </w:rPr>
        <w:t>6.1 Text Translation</w:t>
      </w:r>
    </w:p>
    <w:p w14:paraId="70B0589E" w14:textId="77777777" w:rsidR="00ED3F31" w:rsidRPr="00ED3F31" w:rsidRDefault="00ED3F31" w:rsidP="00ED3F3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Users can enter single-sentence paragraphs. The process flow:</w:t>
      </w:r>
    </w:p>
    <w:p w14:paraId="3844A455" w14:textId="4377CF43" w:rsidR="00ED3F31" w:rsidRPr="00ED3F31" w:rsidRDefault="00ED3F31" w:rsidP="00ED3F3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 xml:space="preserve">Mark the tokenizer for English input. </w:t>
      </w:r>
    </w:p>
    <w:p w14:paraId="3C610FE5" w14:textId="0277A557" w:rsidR="00ED3F31" w:rsidRPr="00ED3F31" w:rsidRDefault="00ED3F31" w:rsidP="00ED3F3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 xml:space="preserve">Batch and tokenize the text for GPU processing. </w:t>
      </w:r>
    </w:p>
    <w:p w14:paraId="72AB94D0" w14:textId="539B0605" w:rsidR="00ED3F31" w:rsidRPr="00ED3F31" w:rsidRDefault="00ED3F31" w:rsidP="00ED3F3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 xml:space="preserve">Call the model's generate function with a forced Kumaoni language token. </w:t>
      </w:r>
    </w:p>
    <w:p w14:paraId="3B78DA7C" w14:textId="4F499ADA" w:rsidR="00ED3F31" w:rsidRPr="00ED3F31" w:rsidRDefault="00ED3F31" w:rsidP="00ED3F3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 xml:space="preserve">Decode the output and clean it from special markers. </w:t>
      </w:r>
    </w:p>
    <w:p w14:paraId="0F047ABD" w14:textId="77777777" w:rsidR="00ED3F31" w:rsidRDefault="00ED3F31" w:rsidP="00ED3F3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The whole process completes within one second for normal sentences, ensuring instant feedback.</w:t>
      </w:r>
    </w:p>
    <w:p w14:paraId="4A90C996" w14:textId="31EDE8B0" w:rsidR="00084E8A" w:rsidRPr="00084E8A" w:rsidRDefault="00084E8A" w:rsidP="00ED3F3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4E8A">
        <w:rPr>
          <w:rFonts w:ascii="Times New Roman" w:eastAsia="Times New Roman" w:hAnsi="Times New Roman" w:cs="Times New Roman"/>
          <w:b/>
          <w:bCs/>
          <w:kern w:val="0"/>
          <w:sz w:val="24"/>
          <w:szCs w:val="24"/>
          <w14:ligatures w14:val="none"/>
        </w:rPr>
        <w:lastRenderedPageBreak/>
        <w:t>6.2 Voice Translation</w:t>
      </w:r>
    </w:p>
    <w:p w14:paraId="1D7BD17F" w14:textId="77777777" w:rsidR="00ED3F31" w:rsidRPr="00ED3F31"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Understanding that speech plays a vital role in Kumaoni culture, we incorporated the Whisper feature of OpenAI:</w:t>
      </w:r>
    </w:p>
    <w:p w14:paraId="3220B7AD" w14:textId="6BD18FF0" w:rsidR="00ED3F31" w:rsidRPr="00ED3F31" w:rsidRDefault="00ED3F31" w:rsidP="00ED3F31">
      <w:pPr>
        <w:pStyle w:val="ListParagraph"/>
        <w:numPr>
          <w:ilvl w:val="0"/>
          <w:numId w:val="53"/>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Take audio input through the microphone.</w:t>
      </w:r>
    </w:p>
    <w:p w14:paraId="2C3326B7" w14:textId="3B99FAF5" w:rsidR="00ED3F31" w:rsidRPr="00ED3F31" w:rsidRDefault="00ED3F31" w:rsidP="00ED3F31">
      <w:pPr>
        <w:pStyle w:val="ListParagraph"/>
        <w:numPr>
          <w:ilvl w:val="0"/>
          <w:numId w:val="53"/>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Transcribing English speech with the help of Whisper even when the surroundings are noisy.</w:t>
      </w:r>
    </w:p>
    <w:p w14:paraId="4160FD2B" w14:textId="6F5A52D6" w:rsidR="00ED3F31" w:rsidRPr="00ED3F31" w:rsidRDefault="00ED3F31" w:rsidP="00ED3F31">
      <w:pPr>
        <w:pStyle w:val="ListParagraph"/>
        <w:numPr>
          <w:ilvl w:val="0"/>
          <w:numId w:val="53"/>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The resulting transcript passes through the text pipeline processing translation.</w:t>
      </w:r>
    </w:p>
    <w:p w14:paraId="40DD276C" w14:textId="079570CB" w:rsidR="00ED3F31" w:rsidRPr="00ED3F31" w:rsidRDefault="00ED3F31" w:rsidP="00ED3F31">
      <w:pPr>
        <w:pStyle w:val="ListParagraph"/>
        <w:numPr>
          <w:ilvl w:val="0"/>
          <w:numId w:val="53"/>
        </w:num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The related ones are sent back to the user, including the English transcript and the Kumaoni translation.</w:t>
      </w:r>
    </w:p>
    <w:p w14:paraId="7F3E3B0A" w14:textId="77777777" w:rsidR="00ED3F31" w:rsidRPr="00ED3F31" w:rsidRDefault="00ED3F31" w:rsidP="00ED3F31">
      <w:pPr>
        <w:spacing w:after="0" w:line="240" w:lineRule="auto"/>
        <w:rPr>
          <w:rFonts w:ascii="Times New Roman" w:eastAsia="Times New Roman" w:hAnsi="Times New Roman" w:cs="Times New Roman"/>
          <w:kern w:val="0"/>
          <w:sz w:val="24"/>
          <w:szCs w:val="24"/>
          <w14:ligatures w14:val="none"/>
        </w:rPr>
      </w:pPr>
    </w:p>
    <w:p w14:paraId="66969ACA" w14:textId="116BE28D" w:rsidR="00084E8A" w:rsidRPr="00084E8A" w:rsidRDefault="00ED3F31" w:rsidP="00ED3F31">
      <w:pPr>
        <w:spacing w:after="0" w:line="240" w:lineRule="auto"/>
        <w:rPr>
          <w:rFonts w:ascii="Times New Roman" w:eastAsia="Times New Roman" w:hAnsi="Times New Roman" w:cs="Times New Roman"/>
          <w:kern w:val="0"/>
          <w:sz w:val="24"/>
          <w:szCs w:val="24"/>
          <w14:ligatures w14:val="none"/>
        </w:rPr>
      </w:pPr>
      <w:r w:rsidRPr="00ED3F31">
        <w:rPr>
          <w:rFonts w:ascii="Times New Roman" w:eastAsia="Times New Roman" w:hAnsi="Times New Roman" w:cs="Times New Roman"/>
          <w:kern w:val="0"/>
          <w:sz w:val="24"/>
          <w:szCs w:val="24"/>
          <w14:ligatures w14:val="none"/>
        </w:rPr>
        <w:t>This synergic feature converts KumaoniBERT from a typing tool into a conversational buddy.</w:t>
      </w:r>
    </w:p>
    <w:p w14:paraId="3ABD2BF9"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7. Designing for Humanity: The Gradio Interface</w:t>
      </w:r>
    </w:p>
    <w:p w14:paraId="38253123" w14:textId="77777777" w:rsidR="007A7641" w:rsidRPr="007A7641"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 xml:space="preserve">We have chosen Gradio for its flexibility for developers and end users. Principles specific to the design include: </w:t>
      </w:r>
    </w:p>
    <w:p w14:paraId="05DADE4A" w14:textId="75E48978" w:rsidR="007A7641" w:rsidRPr="007A7641" w:rsidRDefault="007A7641" w:rsidP="007A764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Theme Flexibility:</w:t>
      </w:r>
      <w:r w:rsidRPr="007A7641">
        <w:rPr>
          <w:rFonts w:ascii="Times New Roman" w:eastAsia="Times New Roman" w:hAnsi="Times New Roman" w:cs="Times New Roman"/>
          <w:kern w:val="0"/>
          <w:sz w:val="24"/>
          <w:szCs w:val="24"/>
          <w14:ligatures w14:val="none"/>
        </w:rPr>
        <w:t xml:space="preserve"> There are light/dark modes with toggles for different usage circumstances.</w:t>
      </w:r>
    </w:p>
    <w:p w14:paraId="388E76CE" w14:textId="5C1DD465" w:rsidR="007A7641" w:rsidRPr="007A7641" w:rsidRDefault="007A7641" w:rsidP="007A764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Cultural Storytelling:</w:t>
      </w:r>
      <w:r w:rsidRPr="007A7641">
        <w:rPr>
          <w:rFonts w:ascii="Times New Roman" w:eastAsia="Times New Roman" w:hAnsi="Times New Roman" w:cs="Times New Roman"/>
          <w:kern w:val="0"/>
          <w:sz w:val="24"/>
          <w:szCs w:val="24"/>
          <w14:ligatures w14:val="none"/>
        </w:rPr>
        <w:t xml:space="preserve"> High-quality images of Nanda Devi, Chholiya dancers, and local cuisines frame the translation tasks in live and real-world contexts.</w:t>
      </w:r>
    </w:p>
    <w:p w14:paraId="4C707FF9" w14:textId="507B1221" w:rsidR="007A7641" w:rsidRPr="007A7641" w:rsidRDefault="007A7641" w:rsidP="007A764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Clear Separation of Concerns</w:t>
      </w:r>
      <w:r w:rsidRPr="007A7641">
        <w:rPr>
          <w:rFonts w:ascii="Times New Roman" w:eastAsia="Times New Roman" w:hAnsi="Times New Roman" w:cs="Times New Roman"/>
          <w:kern w:val="0"/>
          <w:sz w:val="24"/>
          <w:szCs w:val="24"/>
          <w14:ligatures w14:val="none"/>
        </w:rPr>
        <w:t xml:space="preserve">: Tab-separated interfaces guide the users through the text or voice workflow-without distraction. </w:t>
      </w:r>
    </w:p>
    <w:p w14:paraId="12EA43B5" w14:textId="0589509A" w:rsidR="007A7641" w:rsidRPr="007A7641" w:rsidRDefault="007A7641" w:rsidP="007A764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Accessible Typography:</w:t>
      </w:r>
      <w:r w:rsidRPr="007A7641">
        <w:rPr>
          <w:rFonts w:ascii="Times New Roman" w:eastAsia="Times New Roman" w:hAnsi="Times New Roman" w:cs="Times New Roman"/>
          <w:kern w:val="0"/>
          <w:sz w:val="24"/>
          <w:szCs w:val="24"/>
          <w14:ligatures w14:val="none"/>
        </w:rPr>
        <w:t xml:space="preserve"> Healthy font sizes and clear contrasts support the various visual users. </w:t>
      </w:r>
    </w:p>
    <w:p w14:paraId="40343ED6" w14:textId="3CB14265" w:rsidR="007A7641" w:rsidRPr="007A7641" w:rsidRDefault="007A7641" w:rsidP="007A7641">
      <w:pPr>
        <w:pStyle w:val="ListParagraph"/>
        <w:numPr>
          <w:ilvl w:val="0"/>
          <w:numId w:val="48"/>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Contextual Insights:</w:t>
      </w:r>
      <w:r w:rsidRPr="007A7641">
        <w:rPr>
          <w:rFonts w:ascii="Times New Roman" w:eastAsia="Times New Roman" w:hAnsi="Times New Roman" w:cs="Times New Roman"/>
          <w:kern w:val="0"/>
          <w:sz w:val="24"/>
          <w:szCs w:val="24"/>
          <w14:ligatures w14:val="none"/>
        </w:rPr>
        <w:t xml:space="preserve"> Increase engagement through a fact panel and a local proverb beyond the simple translation. </w:t>
      </w:r>
    </w:p>
    <w:p w14:paraId="448FF34F" w14:textId="2F5B678B" w:rsidR="00084E8A" w:rsidRPr="00084E8A"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Thus, we created an interface that would be very personal: not generic with respect to comfort and cultural pride for the user.</w:t>
      </w:r>
    </w:p>
    <w:p w14:paraId="61760493"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8. Data Augmentation and Quality Control</w:t>
      </w:r>
    </w:p>
    <w:p w14:paraId="3F4DC5B4" w14:textId="77777777" w:rsidR="007A7641" w:rsidRPr="007A7641"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 xml:space="preserve">The difference is our limited parallel data, so we have used a two-level augmentation strategy, appraised by human reviewers: </w:t>
      </w:r>
    </w:p>
    <w:p w14:paraId="25A655FF" w14:textId="124CF4D9" w:rsidR="007A7641" w:rsidRPr="007A7641" w:rsidRDefault="007A7641" w:rsidP="007A7641">
      <w:pPr>
        <w:pStyle w:val="ListParagraph"/>
        <w:numPr>
          <w:ilvl w:val="0"/>
          <w:numId w:val="56"/>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Back Translation Loop:</w:t>
      </w:r>
      <w:r w:rsidRPr="007A7641">
        <w:rPr>
          <w:rFonts w:ascii="Times New Roman" w:eastAsia="Times New Roman" w:hAnsi="Times New Roman" w:cs="Times New Roman"/>
          <w:kern w:val="0"/>
          <w:sz w:val="24"/>
          <w:szCs w:val="24"/>
          <w14:ligatures w14:val="none"/>
        </w:rPr>
        <w:t xml:space="preserve"> The monolingual Kumaoni gets translated back into English by a Hindi-English model. The synthetic English is then paired up with original Kumaoni, followed by human validation of a handful of samples for fidelity.</w:t>
      </w:r>
    </w:p>
    <w:p w14:paraId="793DD5AD" w14:textId="41930C75" w:rsidR="007A7641" w:rsidRPr="007A7641" w:rsidRDefault="007A7641" w:rsidP="007A7641">
      <w:pPr>
        <w:pStyle w:val="ListParagraph"/>
        <w:numPr>
          <w:ilvl w:val="0"/>
          <w:numId w:val="56"/>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Controlled Text Perturbations:</w:t>
      </w:r>
      <w:r w:rsidRPr="007A7641">
        <w:rPr>
          <w:rFonts w:ascii="Times New Roman" w:eastAsia="Times New Roman" w:hAnsi="Times New Roman" w:cs="Times New Roman"/>
          <w:kern w:val="0"/>
          <w:sz w:val="24"/>
          <w:szCs w:val="24"/>
          <w14:ligatures w14:val="none"/>
        </w:rPr>
        <w:t xml:space="preserve"> Text manipulated through changes in word senses, on the one hand, and shuffling of phrases, on the other, and inclusion of small degrees of change in words, all on input patterns but with grammatically intact sentences. </w:t>
      </w:r>
    </w:p>
    <w:p w14:paraId="38A8F17C" w14:textId="543B36F9" w:rsidR="00084E8A" w:rsidRPr="00084E8A"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Each of these techniques involves a human-in-the-loop step wherein validity is assessed to ensure semantic and cultural integrity. This trade-off between automation and human intervention guarantees that the quality of the dataset surpasses that attained by mere duplication.</w:t>
      </w:r>
    </w:p>
    <w:p w14:paraId="4444EF99"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9. Reflecting on Impact and Usability</w:t>
      </w:r>
    </w:p>
    <w:p w14:paraId="39CAD82C" w14:textId="77777777" w:rsidR="007A7641"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 xml:space="preserve">Thus, based on the summary: </w:t>
      </w:r>
    </w:p>
    <w:p w14:paraId="02A6AC3C" w14:textId="77777777" w:rsidR="007A7641" w:rsidRPr="007A7641" w:rsidRDefault="007A7641" w:rsidP="007A7641">
      <w:pPr>
        <w:spacing w:after="0" w:line="240" w:lineRule="auto"/>
        <w:rPr>
          <w:rFonts w:ascii="Times New Roman" w:eastAsia="Times New Roman" w:hAnsi="Times New Roman" w:cs="Times New Roman"/>
          <w:kern w:val="0"/>
          <w:sz w:val="24"/>
          <w:szCs w:val="24"/>
          <w14:ligatures w14:val="none"/>
        </w:rPr>
      </w:pPr>
    </w:p>
    <w:p w14:paraId="35D3DD29" w14:textId="538FC923" w:rsidR="007A7641" w:rsidRPr="007A7641" w:rsidRDefault="007A7641" w:rsidP="007A7641">
      <w:pPr>
        <w:pStyle w:val="ListParagraph"/>
        <w:numPr>
          <w:ilvl w:val="1"/>
          <w:numId w:val="44"/>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25% relative improvement</w:t>
      </w:r>
      <w:r w:rsidRPr="007A7641">
        <w:rPr>
          <w:rFonts w:ascii="Times New Roman" w:eastAsia="Times New Roman" w:hAnsi="Times New Roman" w:cs="Times New Roman"/>
          <w:kern w:val="0"/>
          <w:sz w:val="24"/>
          <w:szCs w:val="24"/>
          <w14:ligatures w14:val="none"/>
        </w:rPr>
        <w:t xml:space="preserve"> in BLEU scores over baseline fine-tuning.</w:t>
      </w:r>
    </w:p>
    <w:p w14:paraId="10F0CA43" w14:textId="597410B0" w:rsidR="007A7641" w:rsidRDefault="007A7641" w:rsidP="007A7641">
      <w:pPr>
        <w:pStyle w:val="ListParagraph"/>
        <w:numPr>
          <w:ilvl w:val="1"/>
          <w:numId w:val="44"/>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Better chrF metrics</w:t>
      </w:r>
      <w:r w:rsidRPr="007A7641">
        <w:rPr>
          <w:rFonts w:ascii="Times New Roman" w:eastAsia="Times New Roman" w:hAnsi="Times New Roman" w:cs="Times New Roman"/>
          <w:kern w:val="0"/>
          <w:sz w:val="24"/>
          <w:szCs w:val="24"/>
          <w14:ligatures w14:val="none"/>
        </w:rPr>
        <w:t xml:space="preserve"> due to the improvement in understanding Devanagari morphology.</w:t>
      </w:r>
    </w:p>
    <w:p w14:paraId="261EB0FC" w14:textId="77777777" w:rsidR="007A7641" w:rsidRPr="007A7641" w:rsidRDefault="007A7641" w:rsidP="007A7641">
      <w:pPr>
        <w:spacing w:after="0" w:line="240" w:lineRule="auto"/>
        <w:rPr>
          <w:rFonts w:ascii="Times New Roman" w:eastAsia="Times New Roman" w:hAnsi="Times New Roman" w:cs="Times New Roman"/>
          <w:kern w:val="0"/>
          <w:sz w:val="24"/>
          <w:szCs w:val="24"/>
          <w14:ligatures w14:val="none"/>
        </w:rPr>
      </w:pPr>
    </w:p>
    <w:p w14:paraId="53C90305" w14:textId="77777777" w:rsidR="007A7641"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From a qualitative perspective, community testers bewitched KumaoniBERT for:</w:t>
      </w:r>
    </w:p>
    <w:p w14:paraId="565ED76E" w14:textId="77777777" w:rsidR="007A7641" w:rsidRPr="007A7641" w:rsidRDefault="007A7641" w:rsidP="007A7641">
      <w:pPr>
        <w:spacing w:after="0" w:line="240" w:lineRule="auto"/>
        <w:rPr>
          <w:rFonts w:ascii="Times New Roman" w:eastAsia="Times New Roman" w:hAnsi="Times New Roman" w:cs="Times New Roman"/>
          <w:kern w:val="0"/>
          <w:sz w:val="24"/>
          <w:szCs w:val="24"/>
          <w14:ligatures w14:val="none"/>
        </w:rPr>
      </w:pPr>
    </w:p>
    <w:p w14:paraId="6185B274" w14:textId="6EA20AD0" w:rsidR="007A7641" w:rsidRPr="007A7641" w:rsidRDefault="007A7641" w:rsidP="007A7641">
      <w:pPr>
        <w:pStyle w:val="ListParagraph"/>
        <w:numPr>
          <w:ilvl w:val="1"/>
          <w:numId w:val="44"/>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Idiomaticity and local proverbs,</w:t>
      </w:r>
    </w:p>
    <w:p w14:paraId="611BEB99" w14:textId="4B71357D" w:rsidR="007A7641" w:rsidRPr="007A7641" w:rsidRDefault="007A7641" w:rsidP="007A7641">
      <w:pPr>
        <w:pStyle w:val="ListParagraph"/>
        <w:numPr>
          <w:ilvl w:val="1"/>
          <w:numId w:val="44"/>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 xml:space="preserve">Noisy speech with minimum transcription errors, and </w:t>
      </w:r>
    </w:p>
    <w:p w14:paraId="072A3629" w14:textId="03345111" w:rsidR="007A7641" w:rsidRPr="007A7641" w:rsidRDefault="007A7641" w:rsidP="007A7641">
      <w:pPr>
        <w:pStyle w:val="ListParagraph"/>
        <w:numPr>
          <w:ilvl w:val="1"/>
          <w:numId w:val="44"/>
        </w:num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 xml:space="preserve">Inviting, culturally-rooted interfaces. </w:t>
      </w:r>
    </w:p>
    <w:p w14:paraId="796C73BF" w14:textId="77777777" w:rsidR="007A7641" w:rsidRPr="007A7641" w:rsidRDefault="007A7641" w:rsidP="007A7641">
      <w:pPr>
        <w:spacing w:after="0" w:line="240" w:lineRule="auto"/>
        <w:rPr>
          <w:rFonts w:ascii="Times New Roman" w:eastAsia="Times New Roman" w:hAnsi="Times New Roman" w:cs="Times New Roman"/>
          <w:kern w:val="0"/>
          <w:sz w:val="24"/>
          <w:szCs w:val="24"/>
          <w14:ligatures w14:val="none"/>
        </w:rPr>
      </w:pPr>
    </w:p>
    <w:p w14:paraId="488E1CA0" w14:textId="50A150B6" w:rsidR="00084E8A" w:rsidRPr="00084E8A" w:rsidRDefault="007A7641" w:rsidP="007A7641">
      <w:pPr>
        <w:spacing w:after="0"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Such combinations show the power of generative AI with human curation and cultural insight.</w:t>
      </w:r>
    </w:p>
    <w:p w14:paraId="0EECEECF"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10. Future Directions: AI Collaboration and Dataset Expansion</w:t>
      </w:r>
    </w:p>
    <w:p w14:paraId="32923605" w14:textId="77777777" w:rsidR="00084E8A" w:rsidRPr="00084E8A" w:rsidRDefault="00084E8A" w:rsidP="00084E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4E8A">
        <w:rPr>
          <w:rFonts w:ascii="Times New Roman" w:eastAsia="Times New Roman" w:hAnsi="Times New Roman" w:cs="Times New Roman"/>
          <w:b/>
          <w:bCs/>
          <w:kern w:val="0"/>
          <w:sz w:val="24"/>
          <w:szCs w:val="24"/>
          <w14:ligatures w14:val="none"/>
        </w:rPr>
        <w:t>10.1 Generative AI Collaboration</w:t>
      </w:r>
    </w:p>
    <w:p w14:paraId="0136FE4C" w14:textId="77777777" w:rsidR="007A7641" w:rsidRPr="007A7641" w:rsidRDefault="007A7641" w:rsidP="007A764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 xml:space="preserve">Keeping in mind the future perspective, we imagine equipping ourselves with state-of-the-art generative AI tools for content creation-related purposes. </w:t>
      </w:r>
    </w:p>
    <w:p w14:paraId="35C647F5" w14:textId="62176782" w:rsidR="007A7641" w:rsidRPr="007A7641" w:rsidRDefault="007A7641" w:rsidP="007A7641">
      <w:pPr>
        <w:pStyle w:val="ListParagraph"/>
        <w:numPr>
          <w:ilvl w:val="0"/>
          <w:numId w:val="4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Instruction-Tuned LMs:</w:t>
      </w:r>
      <w:r w:rsidRPr="007A7641">
        <w:rPr>
          <w:rFonts w:ascii="Times New Roman" w:eastAsia="Times New Roman" w:hAnsi="Times New Roman" w:cs="Times New Roman"/>
          <w:kern w:val="0"/>
          <w:sz w:val="24"/>
          <w:szCs w:val="24"/>
          <w14:ligatures w14:val="none"/>
        </w:rPr>
        <w:t xml:space="preserve"> Use GPT-like models to create paraphrasing and idiomatic variants as suggestions during the data augmentation process, thus easing the manual workload.</w:t>
      </w:r>
    </w:p>
    <w:p w14:paraId="12C34B23" w14:textId="416AA8BC" w:rsidR="007A7641" w:rsidRPr="007A7641" w:rsidRDefault="007A7641" w:rsidP="007A7641">
      <w:pPr>
        <w:pStyle w:val="ListParagraph"/>
        <w:numPr>
          <w:ilvl w:val="0"/>
          <w:numId w:val="4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Adaptive Prompting:</w:t>
      </w:r>
      <w:r w:rsidRPr="007A7641">
        <w:rPr>
          <w:rFonts w:ascii="Times New Roman" w:eastAsia="Times New Roman" w:hAnsi="Times New Roman" w:cs="Times New Roman"/>
          <w:kern w:val="0"/>
          <w:sz w:val="24"/>
          <w:szCs w:val="24"/>
          <w14:ligatures w14:val="none"/>
        </w:rPr>
        <w:t xml:space="preserve"> Use few-shot prompts to gather translations that are culturally appropriate for some rare or ceremonial phrases. </w:t>
      </w:r>
    </w:p>
    <w:p w14:paraId="69264771" w14:textId="6653D306" w:rsidR="007A7641" w:rsidRPr="007A7641" w:rsidRDefault="007A7641" w:rsidP="007A7641">
      <w:pPr>
        <w:pStyle w:val="ListParagraph"/>
        <w:numPr>
          <w:ilvl w:val="0"/>
          <w:numId w:val="4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Continuous Learning:</w:t>
      </w:r>
      <w:r w:rsidRPr="007A7641">
        <w:rPr>
          <w:rFonts w:ascii="Times New Roman" w:eastAsia="Times New Roman" w:hAnsi="Times New Roman" w:cs="Times New Roman"/>
          <w:kern w:val="0"/>
          <w:sz w:val="24"/>
          <w:szCs w:val="24"/>
          <w14:ligatures w14:val="none"/>
        </w:rPr>
        <w:t xml:space="preserve"> Implement online learning loops in which user corrections are fed back into the model for rapid adaptation to new expressions. </w:t>
      </w:r>
    </w:p>
    <w:p w14:paraId="654685ED" w14:textId="77777777" w:rsidR="007A7641" w:rsidRDefault="007A7641" w:rsidP="007A764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With the effectual symbiosis of the large language modeling and domain experts, KumaoniBERT can validate itself to be an eternally learning translator.</w:t>
      </w:r>
    </w:p>
    <w:p w14:paraId="1BD8B648" w14:textId="2F6232E0" w:rsidR="00084E8A" w:rsidRPr="00084E8A" w:rsidRDefault="00084E8A" w:rsidP="007A76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4E8A">
        <w:rPr>
          <w:rFonts w:ascii="Times New Roman" w:eastAsia="Times New Roman" w:hAnsi="Times New Roman" w:cs="Times New Roman"/>
          <w:b/>
          <w:bCs/>
          <w:kern w:val="0"/>
          <w:sz w:val="24"/>
          <w:szCs w:val="24"/>
          <w14:ligatures w14:val="none"/>
        </w:rPr>
        <w:t>10.2 Dataset Enhancement and Community Engagement</w:t>
      </w:r>
    </w:p>
    <w:p w14:paraId="32233A40" w14:textId="77777777" w:rsidR="007A7641" w:rsidRPr="007A7641" w:rsidRDefault="007A7641" w:rsidP="007A76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What shall we do to establish a truly comprehensive Kumaoni corpus?</w:t>
      </w:r>
    </w:p>
    <w:p w14:paraId="0C7E85F1" w14:textId="23412A42" w:rsidR="007A7641" w:rsidRPr="007A7641" w:rsidRDefault="007A7641" w:rsidP="007A7641">
      <w:pPr>
        <w:pStyle w:val="ListParagraph"/>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Partner with Your Local Institutions:</w:t>
      </w:r>
      <w:r w:rsidRPr="007A7641">
        <w:rPr>
          <w:rFonts w:ascii="Times New Roman" w:eastAsia="Times New Roman" w:hAnsi="Times New Roman" w:cs="Times New Roman"/>
          <w:kern w:val="0"/>
          <w:sz w:val="24"/>
          <w:szCs w:val="24"/>
          <w14:ligatures w14:val="none"/>
        </w:rPr>
        <w:t xml:space="preserve"> Collect through digitization folk tales, folk songs, and oral histories from collaborating with regional universities and cultural centers.</w:t>
      </w:r>
    </w:p>
    <w:p w14:paraId="6CE5161C" w14:textId="7FD7DA81" w:rsidR="007A7641" w:rsidRPr="007A7641" w:rsidRDefault="007A7641" w:rsidP="007A7641">
      <w:pPr>
        <w:pStyle w:val="ListParagraph"/>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Crowdsourcing Platform:</w:t>
      </w:r>
      <w:r w:rsidRPr="007A7641">
        <w:rPr>
          <w:rFonts w:ascii="Times New Roman" w:eastAsia="Times New Roman" w:hAnsi="Times New Roman" w:cs="Times New Roman"/>
          <w:kern w:val="0"/>
          <w:sz w:val="24"/>
          <w:szCs w:val="24"/>
          <w14:ligatures w14:val="none"/>
        </w:rPr>
        <w:t xml:space="preserve"> Create an online portal for native speakers to produce translations, vote on the best ones, and annotate dialectal differences.</w:t>
      </w:r>
    </w:p>
    <w:p w14:paraId="2B8E2CC7" w14:textId="19C507BC" w:rsidR="007A7641" w:rsidRPr="007A7641" w:rsidRDefault="007A7641" w:rsidP="007A7641">
      <w:pPr>
        <w:pStyle w:val="ListParagraph"/>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b/>
          <w:bCs/>
          <w:kern w:val="0"/>
          <w:sz w:val="24"/>
          <w:szCs w:val="24"/>
          <w14:ligatures w14:val="none"/>
        </w:rPr>
        <w:t>Multimodal data:</w:t>
      </w:r>
      <w:r w:rsidRPr="007A7641">
        <w:rPr>
          <w:rFonts w:ascii="Times New Roman" w:eastAsia="Times New Roman" w:hAnsi="Times New Roman" w:cs="Times New Roman"/>
          <w:kern w:val="0"/>
          <w:sz w:val="24"/>
          <w:szCs w:val="24"/>
          <w14:ligatures w14:val="none"/>
        </w:rPr>
        <w:t xml:space="preserve"> Go beyond text; include video and audio aligned with storytelling to facilitate future research in speech and sign language translation.</w:t>
      </w:r>
    </w:p>
    <w:p w14:paraId="5228F08F" w14:textId="0858AAD5" w:rsidR="00084E8A" w:rsidRPr="00084E8A" w:rsidRDefault="007A7641" w:rsidP="007A76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41">
        <w:rPr>
          <w:rFonts w:ascii="Times New Roman" w:eastAsia="Times New Roman" w:hAnsi="Times New Roman" w:cs="Times New Roman"/>
          <w:kern w:val="0"/>
          <w:sz w:val="24"/>
          <w:szCs w:val="24"/>
          <w14:ligatures w14:val="none"/>
        </w:rPr>
        <w:t>All these would strengthen our data set, improve the robustness of our model, and escalate further the community ownership of this work, KumaoniBERT.</w:t>
      </w:r>
    </w:p>
    <w:p w14:paraId="07A17BB0" w14:textId="77777777"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t>11. Sustaining a Living Project</w:t>
      </w:r>
    </w:p>
    <w:p w14:paraId="5C2F9E6A" w14:textId="77777777" w:rsidR="00B4451F" w:rsidRPr="00B4451F" w:rsidRDefault="00B4451F" w:rsidP="00B445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KumaoniBERT isn't frozen; it is viewed as a continuously growing project: </w:t>
      </w:r>
    </w:p>
    <w:p w14:paraId="29DD3335" w14:textId="0D19B20B" w:rsidR="00B4451F" w:rsidRPr="00B4451F" w:rsidRDefault="00B4451F" w:rsidP="00B4451F">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b/>
          <w:bCs/>
          <w:kern w:val="0"/>
          <w:sz w:val="24"/>
          <w:szCs w:val="24"/>
          <w14:ligatures w14:val="none"/>
        </w:rPr>
        <w:t>An open-source base:</w:t>
      </w:r>
      <w:r w:rsidRPr="00B4451F">
        <w:rPr>
          <w:rFonts w:ascii="Times New Roman" w:eastAsia="Times New Roman" w:hAnsi="Times New Roman" w:cs="Times New Roman"/>
          <w:kern w:val="0"/>
          <w:sz w:val="24"/>
          <w:szCs w:val="24"/>
          <w14:ligatures w14:val="none"/>
        </w:rPr>
        <w:t xml:space="preserve"> Code and data will be hosted on GitHub for contributions, issues, and pull requests.</w:t>
      </w:r>
    </w:p>
    <w:p w14:paraId="260244E8" w14:textId="1E23DD67" w:rsidR="00B4451F" w:rsidRPr="00B4451F" w:rsidRDefault="00B4451F" w:rsidP="00B4451F">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b/>
          <w:bCs/>
          <w:kern w:val="0"/>
          <w:sz w:val="24"/>
          <w:szCs w:val="24"/>
          <w14:ligatures w14:val="none"/>
        </w:rPr>
        <w:t>Workshops:</w:t>
      </w:r>
      <w:r w:rsidRPr="00B4451F">
        <w:rPr>
          <w:rFonts w:ascii="Times New Roman" w:eastAsia="Times New Roman" w:hAnsi="Times New Roman" w:cs="Times New Roman"/>
          <w:kern w:val="0"/>
          <w:sz w:val="24"/>
          <w:szCs w:val="24"/>
          <w14:ligatures w14:val="none"/>
        </w:rPr>
        <w:t xml:space="preserve"> Students and community members will be trained to fine-tune and deploy translation models in their languages.</w:t>
      </w:r>
    </w:p>
    <w:p w14:paraId="69AC7261" w14:textId="387DC6AE" w:rsidR="00B4451F" w:rsidRPr="00B4451F" w:rsidRDefault="00B4451F" w:rsidP="00B4451F">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b/>
          <w:bCs/>
          <w:kern w:val="0"/>
          <w:sz w:val="24"/>
          <w:szCs w:val="24"/>
          <w14:ligatures w14:val="none"/>
        </w:rPr>
        <w:t>Feedback Dashboard:</w:t>
      </w:r>
      <w:r w:rsidRPr="00B4451F">
        <w:rPr>
          <w:rFonts w:ascii="Times New Roman" w:eastAsia="Times New Roman" w:hAnsi="Times New Roman" w:cs="Times New Roman"/>
          <w:kern w:val="0"/>
          <w:sz w:val="24"/>
          <w:szCs w:val="24"/>
          <w14:ligatures w14:val="none"/>
        </w:rPr>
        <w:t xml:space="preserve"> Analytics will be set up for usage patterns, common mistranslations, and user satisfaction to provide insights for improvement on a data-driven basis.</w:t>
      </w:r>
    </w:p>
    <w:p w14:paraId="5014EE8B" w14:textId="4BC1ECF6" w:rsidR="00084E8A" w:rsidRDefault="00084E8A" w:rsidP="00B445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kern w:val="0"/>
          <w:sz w:val="24"/>
          <w:szCs w:val="24"/>
          <w14:ligatures w14:val="none"/>
        </w:rPr>
        <w:t>In forging these pathways, we ensure that KumaoniBERT remains a vibrant, living project—one that grows hand-in-hand with its community.</w:t>
      </w:r>
    </w:p>
    <w:p w14:paraId="7D6C7685" w14:textId="77777777" w:rsidR="00084E8A" w:rsidRDefault="00084E8A" w:rsidP="00084E8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FD5B92" w14:textId="77777777" w:rsidR="00091719" w:rsidRDefault="00091719" w:rsidP="00084E8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4E102323" w14:textId="565AD07E" w:rsidR="00084E8A" w:rsidRPr="00084E8A" w:rsidRDefault="00084E8A" w:rsidP="00084E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E8A">
        <w:rPr>
          <w:rFonts w:ascii="Times New Roman" w:eastAsia="Times New Roman" w:hAnsi="Times New Roman" w:cs="Times New Roman"/>
          <w:b/>
          <w:bCs/>
          <w:kern w:val="0"/>
          <w:sz w:val="27"/>
          <w:szCs w:val="27"/>
          <w14:ligatures w14:val="none"/>
        </w:rPr>
        <w:lastRenderedPageBreak/>
        <w:t>12. References and Acknowledgments</w:t>
      </w:r>
    </w:p>
    <w:p w14:paraId="5AF0F37D" w14:textId="77777777" w:rsid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Liu, Y., Gu, J., Goyal, N., Li, X., Edunov, S., Ghazvininejad, M., ... &amp; Zettlemoyer, L. (2020). Multilingual denoising pre-training for neural machine translation. </w:t>
      </w:r>
      <w:r w:rsidRPr="00B4451F">
        <w:rPr>
          <w:rFonts w:ascii="Times New Roman" w:eastAsia="Times New Roman" w:hAnsi="Times New Roman" w:cs="Times New Roman"/>
          <w:i/>
          <w:iCs/>
          <w:kern w:val="0"/>
          <w:sz w:val="24"/>
          <w:szCs w:val="24"/>
          <w14:ligatures w14:val="none"/>
        </w:rPr>
        <w:t>Transactions of the Association for Computational Linguistics</w:t>
      </w:r>
      <w:r w:rsidRPr="00B4451F">
        <w:rPr>
          <w:rFonts w:ascii="Times New Roman" w:eastAsia="Times New Roman" w:hAnsi="Times New Roman" w:cs="Times New Roman"/>
          <w:kern w:val="0"/>
          <w:sz w:val="24"/>
          <w:szCs w:val="24"/>
          <w14:ligatures w14:val="none"/>
        </w:rPr>
        <w:t>, </w:t>
      </w:r>
      <w:r w:rsidRPr="00B4451F">
        <w:rPr>
          <w:rFonts w:ascii="Times New Roman" w:eastAsia="Times New Roman" w:hAnsi="Times New Roman" w:cs="Times New Roman"/>
          <w:i/>
          <w:iCs/>
          <w:kern w:val="0"/>
          <w:sz w:val="24"/>
          <w:szCs w:val="24"/>
          <w14:ligatures w14:val="none"/>
        </w:rPr>
        <w:t>8</w:t>
      </w:r>
      <w:r w:rsidRPr="00B4451F">
        <w:rPr>
          <w:rFonts w:ascii="Times New Roman" w:eastAsia="Times New Roman" w:hAnsi="Times New Roman" w:cs="Times New Roman"/>
          <w:kern w:val="0"/>
          <w:sz w:val="24"/>
          <w:szCs w:val="24"/>
          <w14:ligatures w14:val="none"/>
        </w:rPr>
        <w:t>, 726-742.</w:t>
      </w:r>
    </w:p>
    <w:p w14:paraId="1F162754" w14:textId="77777777" w:rsid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Lewis, M., Liu, Y., Goyal, N., Ghazvininejad, M., Mohamed, A., Levy, O., ... &amp; Zettlemoyer, L. (2019). Bart: Denoising sequence-to-sequence pre-training for natural language generation, translation, and comprehension. </w:t>
      </w:r>
      <w:r w:rsidRPr="00B4451F">
        <w:rPr>
          <w:rFonts w:ascii="Times New Roman" w:eastAsia="Times New Roman" w:hAnsi="Times New Roman" w:cs="Times New Roman"/>
          <w:i/>
          <w:iCs/>
          <w:kern w:val="0"/>
          <w:sz w:val="24"/>
          <w:szCs w:val="24"/>
          <w14:ligatures w14:val="none"/>
        </w:rPr>
        <w:t>arXiv preprint arXiv:1910.13461</w:t>
      </w:r>
      <w:r w:rsidRPr="00B4451F">
        <w:rPr>
          <w:rFonts w:ascii="Times New Roman" w:eastAsia="Times New Roman" w:hAnsi="Times New Roman" w:cs="Times New Roman"/>
          <w:kern w:val="0"/>
          <w:sz w:val="24"/>
          <w:szCs w:val="24"/>
          <w14:ligatures w14:val="none"/>
        </w:rPr>
        <w:t>.</w:t>
      </w:r>
    </w:p>
    <w:p w14:paraId="599CC332" w14:textId="77777777" w:rsid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Vaswani, A., Shazeer, N., Parmar, N., Uszkoreit, J., Jones, L., Gomez, A. N., ... &amp; Polosukhin, I. (2017). Attention is all you need. </w:t>
      </w:r>
      <w:r w:rsidRPr="00B4451F">
        <w:rPr>
          <w:rFonts w:ascii="Times New Roman" w:eastAsia="Times New Roman" w:hAnsi="Times New Roman" w:cs="Times New Roman"/>
          <w:i/>
          <w:iCs/>
          <w:kern w:val="0"/>
          <w:sz w:val="24"/>
          <w:szCs w:val="24"/>
          <w14:ligatures w14:val="none"/>
        </w:rPr>
        <w:t>Advances in neural information processing systems</w:t>
      </w:r>
      <w:r w:rsidRPr="00B4451F">
        <w:rPr>
          <w:rFonts w:ascii="Times New Roman" w:eastAsia="Times New Roman" w:hAnsi="Times New Roman" w:cs="Times New Roman"/>
          <w:kern w:val="0"/>
          <w:sz w:val="24"/>
          <w:szCs w:val="24"/>
          <w14:ligatures w14:val="none"/>
        </w:rPr>
        <w:t>, </w:t>
      </w:r>
      <w:r w:rsidRPr="00B4451F">
        <w:rPr>
          <w:rFonts w:ascii="Times New Roman" w:eastAsia="Times New Roman" w:hAnsi="Times New Roman" w:cs="Times New Roman"/>
          <w:i/>
          <w:iCs/>
          <w:kern w:val="0"/>
          <w:sz w:val="24"/>
          <w:szCs w:val="24"/>
          <w14:ligatures w14:val="none"/>
        </w:rPr>
        <w:t>30</w:t>
      </w:r>
      <w:r w:rsidRPr="00B4451F">
        <w:rPr>
          <w:rFonts w:ascii="Times New Roman" w:eastAsia="Times New Roman" w:hAnsi="Times New Roman" w:cs="Times New Roman"/>
          <w:kern w:val="0"/>
          <w:sz w:val="24"/>
          <w:szCs w:val="24"/>
          <w14:ligatures w14:val="none"/>
        </w:rPr>
        <w:t>.</w:t>
      </w:r>
    </w:p>
    <w:p w14:paraId="77D1A5FB" w14:textId="77777777" w:rsidR="008B45CF" w:rsidRDefault="008B45C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45CF">
        <w:rPr>
          <w:rFonts w:ascii="Times New Roman" w:eastAsia="Times New Roman" w:hAnsi="Times New Roman" w:cs="Times New Roman"/>
          <w:kern w:val="0"/>
          <w:sz w:val="24"/>
          <w:szCs w:val="24"/>
          <w14:ligatures w14:val="none"/>
        </w:rPr>
        <w:t>Devlin, J., Chang, M. W., Lee, K., &amp; Toutanova, K. (2019, June). Bert: Pre-training of deep bidirectional transformers for language understanding. In </w:t>
      </w:r>
      <w:r w:rsidRPr="008B45CF">
        <w:rPr>
          <w:rFonts w:ascii="Times New Roman" w:eastAsia="Times New Roman" w:hAnsi="Times New Roman" w:cs="Times New Roman"/>
          <w:i/>
          <w:iCs/>
          <w:kern w:val="0"/>
          <w:sz w:val="24"/>
          <w:szCs w:val="24"/>
          <w14:ligatures w14:val="none"/>
        </w:rPr>
        <w:t>Proceedings of the 2019 conference of the North American chapter of the association for computational linguistics: human language technologies, volume 1 (long and short papers)</w:t>
      </w:r>
      <w:r w:rsidRPr="008B45CF">
        <w:rPr>
          <w:rFonts w:ascii="Times New Roman" w:eastAsia="Times New Roman" w:hAnsi="Times New Roman" w:cs="Times New Roman"/>
          <w:kern w:val="0"/>
          <w:sz w:val="24"/>
          <w:szCs w:val="24"/>
          <w14:ligatures w14:val="none"/>
        </w:rPr>
        <w:t> (pp. 4171-4186).</w:t>
      </w:r>
    </w:p>
    <w:p w14:paraId="39F628B1" w14:textId="77777777" w:rsidR="008B45CF" w:rsidRDefault="008B45C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45CF">
        <w:rPr>
          <w:rFonts w:ascii="Times New Roman" w:eastAsia="Times New Roman" w:hAnsi="Times New Roman" w:cs="Times New Roman"/>
          <w:kern w:val="0"/>
          <w:sz w:val="24"/>
          <w:szCs w:val="24"/>
          <w14:ligatures w14:val="none"/>
        </w:rPr>
        <w:t>Sennrich, R., Haddow, B., &amp; Birch, A. (2015). Improving neural machine translation models with monolingual data. </w:t>
      </w:r>
      <w:r w:rsidRPr="008B45CF">
        <w:rPr>
          <w:rFonts w:ascii="Times New Roman" w:eastAsia="Times New Roman" w:hAnsi="Times New Roman" w:cs="Times New Roman"/>
          <w:i/>
          <w:iCs/>
          <w:kern w:val="0"/>
          <w:sz w:val="24"/>
          <w:szCs w:val="24"/>
          <w14:ligatures w14:val="none"/>
        </w:rPr>
        <w:t>arXiv preprint arXiv:1511.06709</w:t>
      </w:r>
      <w:r w:rsidRPr="008B45CF">
        <w:rPr>
          <w:rFonts w:ascii="Times New Roman" w:eastAsia="Times New Roman" w:hAnsi="Times New Roman" w:cs="Times New Roman"/>
          <w:kern w:val="0"/>
          <w:sz w:val="24"/>
          <w:szCs w:val="24"/>
          <w14:ligatures w14:val="none"/>
        </w:rPr>
        <w:t>.</w:t>
      </w:r>
    </w:p>
    <w:p w14:paraId="799B0E37" w14:textId="77777777" w:rsidR="008B45CF" w:rsidRDefault="008B45C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45CF">
        <w:rPr>
          <w:rFonts w:ascii="Times New Roman" w:eastAsia="Times New Roman" w:hAnsi="Times New Roman" w:cs="Times New Roman"/>
          <w:kern w:val="0"/>
          <w:sz w:val="24"/>
          <w:szCs w:val="24"/>
          <w14:ligatures w14:val="none"/>
        </w:rPr>
        <w:t>Popović, M. (2015, September). chrF: character n-gram F-score for automatic MT evaluation. In </w:t>
      </w:r>
      <w:r w:rsidRPr="008B45CF">
        <w:rPr>
          <w:rFonts w:ascii="Times New Roman" w:eastAsia="Times New Roman" w:hAnsi="Times New Roman" w:cs="Times New Roman"/>
          <w:i/>
          <w:iCs/>
          <w:kern w:val="0"/>
          <w:sz w:val="24"/>
          <w:szCs w:val="24"/>
          <w14:ligatures w14:val="none"/>
        </w:rPr>
        <w:t>Proceedings of the tenth workshop on statistical machine translation</w:t>
      </w:r>
      <w:r w:rsidRPr="008B45CF">
        <w:rPr>
          <w:rFonts w:ascii="Times New Roman" w:eastAsia="Times New Roman" w:hAnsi="Times New Roman" w:cs="Times New Roman"/>
          <w:kern w:val="0"/>
          <w:sz w:val="24"/>
          <w:szCs w:val="24"/>
          <w14:ligatures w14:val="none"/>
        </w:rPr>
        <w:t> (pp. 392-395).</w:t>
      </w:r>
    </w:p>
    <w:p w14:paraId="00EE04D9" w14:textId="773CFBF6" w:rsidR="00B4451F" w:rsidRP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Fairseq mBART GitHub: </w:t>
      </w:r>
      <w:hyperlink r:id="rId5" w:history="1">
        <w:r w:rsidRPr="00B4451F">
          <w:rPr>
            <w:rFonts w:ascii="Times New Roman" w:eastAsia="Times New Roman" w:hAnsi="Times New Roman" w:cs="Times New Roman"/>
            <w:color w:val="0000FF"/>
            <w:kern w:val="0"/>
            <w:sz w:val="24"/>
            <w:szCs w:val="24"/>
            <w:u w:val="single"/>
            <w14:ligatures w14:val="none"/>
          </w:rPr>
          <w:t>https://github.com/pytorch/fairseq/tree/main/examples/mbart</w:t>
        </w:r>
      </w:hyperlink>
    </w:p>
    <w:p w14:paraId="463CAABC" w14:textId="77777777" w:rsidR="00B4451F" w:rsidRP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Hugging Face Transformers GitHub: </w:t>
      </w:r>
      <w:hyperlink r:id="rId6" w:history="1">
        <w:r w:rsidRPr="00B4451F">
          <w:rPr>
            <w:rFonts w:ascii="Times New Roman" w:eastAsia="Times New Roman" w:hAnsi="Times New Roman" w:cs="Times New Roman"/>
            <w:color w:val="0000FF"/>
            <w:kern w:val="0"/>
            <w:sz w:val="24"/>
            <w:szCs w:val="24"/>
            <w:u w:val="single"/>
            <w14:ligatures w14:val="none"/>
          </w:rPr>
          <w:t>https://github.com/huggingface/transformers</w:t>
        </w:r>
      </w:hyperlink>
    </w:p>
    <w:p w14:paraId="206EC717" w14:textId="77777777" w:rsidR="00B4451F" w:rsidRP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OpenAI Whisper GitHub: </w:t>
      </w:r>
      <w:hyperlink r:id="rId7" w:history="1">
        <w:r w:rsidRPr="00B4451F">
          <w:rPr>
            <w:rFonts w:ascii="Times New Roman" w:eastAsia="Times New Roman" w:hAnsi="Times New Roman" w:cs="Times New Roman"/>
            <w:color w:val="0000FF"/>
            <w:kern w:val="0"/>
            <w:sz w:val="24"/>
            <w:szCs w:val="24"/>
            <w:u w:val="single"/>
            <w14:ligatures w14:val="none"/>
          </w:rPr>
          <w:t>https://github.com/openai/whisper</w:t>
        </w:r>
      </w:hyperlink>
    </w:p>
    <w:p w14:paraId="54D885A9" w14:textId="77777777" w:rsidR="00B4451F" w:rsidRP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Gradio GitHub: </w:t>
      </w:r>
      <w:hyperlink r:id="rId8" w:history="1">
        <w:r w:rsidRPr="00B4451F">
          <w:rPr>
            <w:rFonts w:ascii="Times New Roman" w:eastAsia="Times New Roman" w:hAnsi="Times New Roman" w:cs="Times New Roman"/>
            <w:color w:val="0000FF"/>
            <w:kern w:val="0"/>
            <w:sz w:val="24"/>
            <w:szCs w:val="24"/>
            <w:u w:val="single"/>
            <w14:ligatures w14:val="none"/>
          </w:rPr>
          <w:t>https://github.com/gradio-app/gradio</w:t>
        </w:r>
      </w:hyperlink>
    </w:p>
    <w:p w14:paraId="118C891A" w14:textId="77777777" w:rsidR="00B4451F" w:rsidRP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NLPAug GitHub: </w:t>
      </w:r>
      <w:hyperlink r:id="rId9" w:history="1">
        <w:r w:rsidRPr="00B4451F">
          <w:rPr>
            <w:rFonts w:ascii="Times New Roman" w:eastAsia="Times New Roman" w:hAnsi="Times New Roman" w:cs="Times New Roman"/>
            <w:color w:val="0000FF"/>
            <w:kern w:val="0"/>
            <w:sz w:val="24"/>
            <w:szCs w:val="24"/>
            <w:u w:val="single"/>
            <w14:ligatures w14:val="none"/>
          </w:rPr>
          <w:t>https://github.com/makcedward/nlpaug</w:t>
        </w:r>
      </w:hyperlink>
    </w:p>
    <w:p w14:paraId="3B1012CD" w14:textId="6B8E2A43" w:rsidR="00B4451F" w:rsidRPr="00B4451F" w:rsidRDefault="00B4451F" w:rsidP="00B4451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51F">
        <w:rPr>
          <w:rFonts w:ascii="Times New Roman" w:eastAsia="Times New Roman" w:hAnsi="Times New Roman" w:cs="Times New Roman"/>
          <w:kern w:val="0"/>
          <w:sz w:val="24"/>
          <w:szCs w:val="24"/>
          <w14:ligatures w14:val="none"/>
        </w:rPr>
        <w:t xml:space="preserve">Hugging Face Back-Translation Tutorial: </w:t>
      </w:r>
      <w:hyperlink r:id="rId10" w:anchor="back-translation" w:history="1">
        <w:r w:rsidRPr="00B4451F">
          <w:rPr>
            <w:rFonts w:ascii="Times New Roman" w:eastAsia="Times New Roman" w:hAnsi="Times New Roman" w:cs="Times New Roman"/>
            <w:color w:val="0000FF"/>
            <w:kern w:val="0"/>
            <w:sz w:val="24"/>
            <w:szCs w:val="24"/>
            <w:u w:val="single"/>
            <w14:ligatures w14:val="none"/>
          </w:rPr>
          <w:t>https://huggingface.co/docs/transformers/main/en/tasks/translation#back-translation</w:t>
        </w:r>
      </w:hyperlink>
    </w:p>
    <w:p w14:paraId="204E722D" w14:textId="4329F105" w:rsidR="00084E8A" w:rsidRPr="00084E8A" w:rsidRDefault="00084E8A" w:rsidP="00084E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4E8A">
        <w:rPr>
          <w:rFonts w:ascii="Times New Roman" w:eastAsia="Times New Roman" w:hAnsi="Times New Roman" w:cs="Times New Roman"/>
          <w:i/>
          <w:iCs/>
          <w:kern w:val="0"/>
          <w:sz w:val="24"/>
          <w:szCs w:val="24"/>
          <w14:ligatures w14:val="none"/>
        </w:rPr>
        <w:t>This human-centered document and its underlying code are crafted by Atul Joshi, with deep gratitude to the Kumaoni-speaking community for their guidance and fellowship.</w:t>
      </w:r>
    </w:p>
    <w:p w14:paraId="5FFCCE34" w14:textId="651F1227" w:rsidR="00BB077A" w:rsidRPr="00084E8A" w:rsidRDefault="00BB077A" w:rsidP="00084E8A"/>
    <w:sectPr w:rsidR="00BB077A" w:rsidRPr="00084E8A" w:rsidSect="00AE5B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61D5"/>
    <w:multiLevelType w:val="multilevel"/>
    <w:tmpl w:val="E6E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260CF"/>
    <w:multiLevelType w:val="hybridMultilevel"/>
    <w:tmpl w:val="414A33E8"/>
    <w:lvl w:ilvl="0" w:tplc="7FAA23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17115"/>
    <w:multiLevelType w:val="multilevel"/>
    <w:tmpl w:val="082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7A33"/>
    <w:multiLevelType w:val="hybridMultilevel"/>
    <w:tmpl w:val="A4DC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1391F"/>
    <w:multiLevelType w:val="hybridMultilevel"/>
    <w:tmpl w:val="5602E0FE"/>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43BC6"/>
    <w:multiLevelType w:val="multilevel"/>
    <w:tmpl w:val="B5B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701AA"/>
    <w:multiLevelType w:val="multilevel"/>
    <w:tmpl w:val="F4B43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B4BD1"/>
    <w:multiLevelType w:val="hybridMultilevel"/>
    <w:tmpl w:val="CB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F468B6"/>
    <w:multiLevelType w:val="multilevel"/>
    <w:tmpl w:val="D30C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77C1D"/>
    <w:multiLevelType w:val="hybridMultilevel"/>
    <w:tmpl w:val="69C4EA12"/>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4296C"/>
    <w:multiLevelType w:val="multilevel"/>
    <w:tmpl w:val="8D5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D30BC"/>
    <w:multiLevelType w:val="multilevel"/>
    <w:tmpl w:val="BBC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93135"/>
    <w:multiLevelType w:val="multilevel"/>
    <w:tmpl w:val="0D8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53339"/>
    <w:multiLevelType w:val="hybridMultilevel"/>
    <w:tmpl w:val="7F101178"/>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C1A65"/>
    <w:multiLevelType w:val="multilevel"/>
    <w:tmpl w:val="A8D4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F2ECE"/>
    <w:multiLevelType w:val="multilevel"/>
    <w:tmpl w:val="9598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8565B"/>
    <w:multiLevelType w:val="multilevel"/>
    <w:tmpl w:val="3C4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16333"/>
    <w:multiLevelType w:val="multilevel"/>
    <w:tmpl w:val="CA8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7F77DB"/>
    <w:multiLevelType w:val="hybridMultilevel"/>
    <w:tmpl w:val="DE3A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354F8"/>
    <w:multiLevelType w:val="multilevel"/>
    <w:tmpl w:val="DD5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F5484"/>
    <w:multiLevelType w:val="hybridMultilevel"/>
    <w:tmpl w:val="B332F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08130E"/>
    <w:multiLevelType w:val="hybridMultilevel"/>
    <w:tmpl w:val="E3E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C8207F"/>
    <w:multiLevelType w:val="multilevel"/>
    <w:tmpl w:val="DC7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20548"/>
    <w:multiLevelType w:val="multilevel"/>
    <w:tmpl w:val="74E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E158B"/>
    <w:multiLevelType w:val="multilevel"/>
    <w:tmpl w:val="54AE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584721"/>
    <w:multiLevelType w:val="multilevel"/>
    <w:tmpl w:val="F53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A07EE"/>
    <w:multiLevelType w:val="hybridMultilevel"/>
    <w:tmpl w:val="D0B0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2C5630"/>
    <w:multiLevelType w:val="multilevel"/>
    <w:tmpl w:val="8744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6E2502"/>
    <w:multiLevelType w:val="hybridMultilevel"/>
    <w:tmpl w:val="F84AB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C2211B"/>
    <w:multiLevelType w:val="multilevel"/>
    <w:tmpl w:val="78DA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596EEF"/>
    <w:multiLevelType w:val="multilevel"/>
    <w:tmpl w:val="0740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373BF"/>
    <w:multiLevelType w:val="hybridMultilevel"/>
    <w:tmpl w:val="5CF4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E75027"/>
    <w:multiLevelType w:val="multilevel"/>
    <w:tmpl w:val="680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43AFD"/>
    <w:multiLevelType w:val="multilevel"/>
    <w:tmpl w:val="67A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315CC"/>
    <w:multiLevelType w:val="multilevel"/>
    <w:tmpl w:val="D15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2A0081"/>
    <w:multiLevelType w:val="hybridMultilevel"/>
    <w:tmpl w:val="ED207E08"/>
    <w:lvl w:ilvl="0" w:tplc="0409000F">
      <w:start w:val="1"/>
      <w:numFmt w:val="decimal"/>
      <w:lvlText w:val="%1."/>
      <w:lvlJc w:val="left"/>
      <w:pPr>
        <w:ind w:left="720" w:hanging="360"/>
      </w:pPr>
      <w:rPr>
        <w:rFonts w:hint="default"/>
      </w:rPr>
    </w:lvl>
    <w:lvl w:ilvl="1" w:tplc="6FC2EA98">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C33FB"/>
    <w:multiLevelType w:val="hybridMultilevel"/>
    <w:tmpl w:val="C52E0FF4"/>
    <w:lvl w:ilvl="0" w:tplc="7FAA23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753634"/>
    <w:multiLevelType w:val="multilevel"/>
    <w:tmpl w:val="529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42720D"/>
    <w:multiLevelType w:val="multilevel"/>
    <w:tmpl w:val="5460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805396"/>
    <w:multiLevelType w:val="multilevel"/>
    <w:tmpl w:val="EE0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574935"/>
    <w:multiLevelType w:val="hybridMultilevel"/>
    <w:tmpl w:val="92C6386A"/>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5F7308"/>
    <w:multiLevelType w:val="hybridMultilevel"/>
    <w:tmpl w:val="794E3BA2"/>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A12E88"/>
    <w:multiLevelType w:val="multilevel"/>
    <w:tmpl w:val="C41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410FE9"/>
    <w:multiLevelType w:val="multilevel"/>
    <w:tmpl w:val="155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83E0F"/>
    <w:multiLevelType w:val="multilevel"/>
    <w:tmpl w:val="186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D722C"/>
    <w:multiLevelType w:val="multilevel"/>
    <w:tmpl w:val="B99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97523"/>
    <w:multiLevelType w:val="multilevel"/>
    <w:tmpl w:val="07B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F66B39"/>
    <w:multiLevelType w:val="hybridMultilevel"/>
    <w:tmpl w:val="50F2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C403EB"/>
    <w:multiLevelType w:val="multilevel"/>
    <w:tmpl w:val="03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D4573C"/>
    <w:multiLevelType w:val="multilevel"/>
    <w:tmpl w:val="BE1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411CD1"/>
    <w:multiLevelType w:val="multilevel"/>
    <w:tmpl w:val="4AF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66BE4"/>
    <w:multiLevelType w:val="hybridMultilevel"/>
    <w:tmpl w:val="AD60CCCC"/>
    <w:lvl w:ilvl="0" w:tplc="EE9C94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670AA3"/>
    <w:multiLevelType w:val="multilevel"/>
    <w:tmpl w:val="67E0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97EE9"/>
    <w:multiLevelType w:val="hybridMultilevel"/>
    <w:tmpl w:val="FD8EDB8A"/>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456B19"/>
    <w:multiLevelType w:val="multilevel"/>
    <w:tmpl w:val="B54C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4E615C"/>
    <w:multiLevelType w:val="hybridMultilevel"/>
    <w:tmpl w:val="ED8A7EDE"/>
    <w:lvl w:ilvl="0" w:tplc="EE9C94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51698A"/>
    <w:multiLevelType w:val="multilevel"/>
    <w:tmpl w:val="3FD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0240EB"/>
    <w:multiLevelType w:val="multilevel"/>
    <w:tmpl w:val="7D0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0B7D9D"/>
    <w:multiLevelType w:val="multilevel"/>
    <w:tmpl w:val="A560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E0319E"/>
    <w:multiLevelType w:val="multilevel"/>
    <w:tmpl w:val="4D0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E059C"/>
    <w:multiLevelType w:val="hybridMultilevel"/>
    <w:tmpl w:val="99780390"/>
    <w:lvl w:ilvl="0" w:tplc="7FAA23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0B1EFF"/>
    <w:multiLevelType w:val="hybridMultilevel"/>
    <w:tmpl w:val="A956CB78"/>
    <w:lvl w:ilvl="0" w:tplc="BF26C8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732DEF"/>
    <w:multiLevelType w:val="multilevel"/>
    <w:tmpl w:val="A95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370637"/>
    <w:multiLevelType w:val="multilevel"/>
    <w:tmpl w:val="381C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967769">
    <w:abstractNumId w:val="32"/>
  </w:num>
  <w:num w:numId="2" w16cid:durableId="13310387">
    <w:abstractNumId w:val="52"/>
  </w:num>
  <w:num w:numId="3" w16cid:durableId="31267543">
    <w:abstractNumId w:val="22"/>
  </w:num>
  <w:num w:numId="4" w16cid:durableId="1165583242">
    <w:abstractNumId w:val="50"/>
  </w:num>
  <w:num w:numId="5" w16cid:durableId="887567147">
    <w:abstractNumId w:val="62"/>
  </w:num>
  <w:num w:numId="6" w16cid:durableId="679507345">
    <w:abstractNumId w:val="12"/>
  </w:num>
  <w:num w:numId="7" w16cid:durableId="383019345">
    <w:abstractNumId w:val="0"/>
  </w:num>
  <w:num w:numId="8" w16cid:durableId="1678574517">
    <w:abstractNumId w:val="15"/>
  </w:num>
  <w:num w:numId="9" w16cid:durableId="1185634030">
    <w:abstractNumId w:val="48"/>
  </w:num>
  <w:num w:numId="10" w16cid:durableId="1037663520">
    <w:abstractNumId w:val="23"/>
  </w:num>
  <w:num w:numId="11" w16cid:durableId="358429901">
    <w:abstractNumId w:val="25"/>
  </w:num>
  <w:num w:numId="12" w16cid:durableId="1482041867">
    <w:abstractNumId w:val="57"/>
  </w:num>
  <w:num w:numId="13" w16cid:durableId="1141997040">
    <w:abstractNumId w:val="11"/>
  </w:num>
  <w:num w:numId="14" w16cid:durableId="1956135978">
    <w:abstractNumId w:val="43"/>
  </w:num>
  <w:num w:numId="15" w16cid:durableId="156463430">
    <w:abstractNumId w:val="33"/>
  </w:num>
  <w:num w:numId="16" w16cid:durableId="26562597">
    <w:abstractNumId w:val="44"/>
  </w:num>
  <w:num w:numId="17" w16cid:durableId="404841126">
    <w:abstractNumId w:val="17"/>
  </w:num>
  <w:num w:numId="18" w16cid:durableId="2072003204">
    <w:abstractNumId w:val="27"/>
  </w:num>
  <w:num w:numId="19" w16cid:durableId="1340162008">
    <w:abstractNumId w:val="58"/>
  </w:num>
  <w:num w:numId="20" w16cid:durableId="1379282248">
    <w:abstractNumId w:val="6"/>
  </w:num>
  <w:num w:numId="21" w16cid:durableId="1981570032">
    <w:abstractNumId w:val="45"/>
  </w:num>
  <w:num w:numId="22" w16cid:durableId="2124883120">
    <w:abstractNumId w:val="34"/>
  </w:num>
  <w:num w:numId="23" w16cid:durableId="1675718448">
    <w:abstractNumId w:val="19"/>
  </w:num>
  <w:num w:numId="24" w16cid:durableId="657420982">
    <w:abstractNumId w:val="54"/>
  </w:num>
  <w:num w:numId="25" w16cid:durableId="1234655491">
    <w:abstractNumId w:val="24"/>
  </w:num>
  <w:num w:numId="26" w16cid:durableId="1485469357">
    <w:abstractNumId w:val="8"/>
  </w:num>
  <w:num w:numId="27" w16cid:durableId="1926381951">
    <w:abstractNumId w:val="14"/>
  </w:num>
  <w:num w:numId="28" w16cid:durableId="1191796043">
    <w:abstractNumId w:val="59"/>
  </w:num>
  <w:num w:numId="29" w16cid:durableId="627130821">
    <w:abstractNumId w:val="39"/>
  </w:num>
  <w:num w:numId="30" w16cid:durableId="2103068139">
    <w:abstractNumId w:val="46"/>
  </w:num>
  <w:num w:numId="31" w16cid:durableId="1172984629">
    <w:abstractNumId w:val="63"/>
  </w:num>
  <w:num w:numId="32" w16cid:durableId="1133060481">
    <w:abstractNumId w:val="38"/>
  </w:num>
  <w:num w:numId="33" w16cid:durableId="937786798">
    <w:abstractNumId w:val="16"/>
  </w:num>
  <w:num w:numId="34" w16cid:durableId="558367662">
    <w:abstractNumId w:val="30"/>
  </w:num>
  <w:num w:numId="35" w16cid:durableId="1750225954">
    <w:abstractNumId w:val="49"/>
  </w:num>
  <w:num w:numId="36" w16cid:durableId="665862247">
    <w:abstractNumId w:val="56"/>
  </w:num>
  <w:num w:numId="37" w16cid:durableId="1855344717">
    <w:abstractNumId w:val="2"/>
  </w:num>
  <w:num w:numId="38" w16cid:durableId="1324353005">
    <w:abstractNumId w:val="42"/>
  </w:num>
  <w:num w:numId="39" w16cid:durableId="141048115">
    <w:abstractNumId w:val="5"/>
  </w:num>
  <w:num w:numId="40" w16cid:durableId="1053582867">
    <w:abstractNumId w:val="10"/>
  </w:num>
  <w:num w:numId="41" w16cid:durableId="1744375728">
    <w:abstractNumId w:val="7"/>
  </w:num>
  <w:num w:numId="42" w16cid:durableId="421222040">
    <w:abstractNumId w:val="20"/>
  </w:num>
  <w:num w:numId="43" w16cid:durableId="1618294232">
    <w:abstractNumId w:val="47"/>
  </w:num>
  <w:num w:numId="44" w16cid:durableId="1609850106">
    <w:abstractNumId w:val="35"/>
  </w:num>
  <w:num w:numId="45" w16cid:durableId="414980522">
    <w:abstractNumId w:val="31"/>
  </w:num>
  <w:num w:numId="46" w16cid:durableId="1816021539">
    <w:abstractNumId w:val="61"/>
  </w:num>
  <w:num w:numId="47" w16cid:durableId="1850946245">
    <w:abstractNumId w:val="53"/>
  </w:num>
  <w:num w:numId="48" w16cid:durableId="39523045">
    <w:abstractNumId w:val="4"/>
  </w:num>
  <w:num w:numId="49" w16cid:durableId="1589927704">
    <w:abstractNumId w:val="41"/>
  </w:num>
  <w:num w:numId="50" w16cid:durableId="1949577263">
    <w:abstractNumId w:val="28"/>
  </w:num>
  <w:num w:numId="51" w16cid:durableId="1833905553">
    <w:abstractNumId w:val="36"/>
  </w:num>
  <w:num w:numId="52" w16cid:durableId="898444153">
    <w:abstractNumId w:val="1"/>
  </w:num>
  <w:num w:numId="53" w16cid:durableId="1367949198">
    <w:abstractNumId w:val="21"/>
  </w:num>
  <w:num w:numId="54" w16cid:durableId="1117483879">
    <w:abstractNumId w:val="13"/>
  </w:num>
  <w:num w:numId="55" w16cid:durableId="1339848582">
    <w:abstractNumId w:val="26"/>
  </w:num>
  <w:num w:numId="56" w16cid:durableId="742290548">
    <w:abstractNumId w:val="60"/>
  </w:num>
  <w:num w:numId="57" w16cid:durableId="1049257152">
    <w:abstractNumId w:val="40"/>
  </w:num>
  <w:num w:numId="58" w16cid:durableId="855773898">
    <w:abstractNumId w:val="3"/>
  </w:num>
  <w:num w:numId="59" w16cid:durableId="1440955559">
    <w:abstractNumId w:val="18"/>
  </w:num>
  <w:num w:numId="60" w16cid:durableId="1152523752">
    <w:abstractNumId w:val="9"/>
  </w:num>
  <w:num w:numId="61" w16cid:durableId="175198025">
    <w:abstractNumId w:val="55"/>
  </w:num>
  <w:num w:numId="62" w16cid:durableId="1164664450">
    <w:abstractNumId w:val="51"/>
  </w:num>
  <w:num w:numId="63" w16cid:durableId="1553230868">
    <w:abstractNumId w:val="29"/>
  </w:num>
  <w:num w:numId="64" w16cid:durableId="7131229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51"/>
    <w:rsid w:val="00084E8A"/>
    <w:rsid w:val="00091719"/>
    <w:rsid w:val="00131B9C"/>
    <w:rsid w:val="0078634C"/>
    <w:rsid w:val="007A7641"/>
    <w:rsid w:val="007C481A"/>
    <w:rsid w:val="007F3751"/>
    <w:rsid w:val="00881DC0"/>
    <w:rsid w:val="008B45CF"/>
    <w:rsid w:val="00AE5BE1"/>
    <w:rsid w:val="00B4451F"/>
    <w:rsid w:val="00BB077A"/>
    <w:rsid w:val="00C055A0"/>
    <w:rsid w:val="00ED3F31"/>
    <w:rsid w:val="00F552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D286"/>
  <w15:chartTrackingRefBased/>
  <w15:docId w15:val="{D391A71F-D2EA-4E73-9F2E-EBDA995D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75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F375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F375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F3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5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F375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F375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F3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751"/>
    <w:rPr>
      <w:rFonts w:eastAsiaTheme="majorEastAsia" w:cstheme="majorBidi"/>
      <w:color w:val="272727" w:themeColor="text1" w:themeTint="D8"/>
    </w:rPr>
  </w:style>
  <w:style w:type="paragraph" w:styleId="Title">
    <w:name w:val="Title"/>
    <w:basedOn w:val="Normal"/>
    <w:next w:val="Normal"/>
    <w:link w:val="TitleChar"/>
    <w:uiPriority w:val="10"/>
    <w:qFormat/>
    <w:rsid w:val="007F375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F375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F375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F375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F3751"/>
    <w:pPr>
      <w:spacing w:before="160"/>
      <w:jc w:val="center"/>
    </w:pPr>
    <w:rPr>
      <w:i/>
      <w:iCs/>
      <w:color w:val="404040" w:themeColor="text1" w:themeTint="BF"/>
    </w:rPr>
  </w:style>
  <w:style w:type="character" w:customStyle="1" w:styleId="QuoteChar">
    <w:name w:val="Quote Char"/>
    <w:basedOn w:val="DefaultParagraphFont"/>
    <w:link w:val="Quote"/>
    <w:uiPriority w:val="29"/>
    <w:rsid w:val="007F3751"/>
    <w:rPr>
      <w:i/>
      <w:iCs/>
      <w:color w:val="404040" w:themeColor="text1" w:themeTint="BF"/>
    </w:rPr>
  </w:style>
  <w:style w:type="paragraph" w:styleId="ListParagraph">
    <w:name w:val="List Paragraph"/>
    <w:basedOn w:val="Normal"/>
    <w:uiPriority w:val="34"/>
    <w:qFormat/>
    <w:rsid w:val="007F3751"/>
    <w:pPr>
      <w:ind w:left="720"/>
      <w:contextualSpacing/>
    </w:pPr>
  </w:style>
  <w:style w:type="character" w:styleId="IntenseEmphasis">
    <w:name w:val="Intense Emphasis"/>
    <w:basedOn w:val="DefaultParagraphFont"/>
    <w:uiPriority w:val="21"/>
    <w:qFormat/>
    <w:rsid w:val="007F3751"/>
    <w:rPr>
      <w:i/>
      <w:iCs/>
      <w:color w:val="0F4761" w:themeColor="accent1" w:themeShade="BF"/>
    </w:rPr>
  </w:style>
  <w:style w:type="paragraph" w:styleId="IntenseQuote">
    <w:name w:val="Intense Quote"/>
    <w:basedOn w:val="Normal"/>
    <w:next w:val="Normal"/>
    <w:link w:val="IntenseQuoteChar"/>
    <w:uiPriority w:val="30"/>
    <w:qFormat/>
    <w:rsid w:val="007F3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751"/>
    <w:rPr>
      <w:i/>
      <w:iCs/>
      <w:color w:val="0F4761" w:themeColor="accent1" w:themeShade="BF"/>
    </w:rPr>
  </w:style>
  <w:style w:type="character" w:styleId="IntenseReference">
    <w:name w:val="Intense Reference"/>
    <w:basedOn w:val="DefaultParagraphFont"/>
    <w:uiPriority w:val="32"/>
    <w:qFormat/>
    <w:rsid w:val="007F3751"/>
    <w:rPr>
      <w:b/>
      <w:bCs/>
      <w:smallCaps/>
      <w:color w:val="0F4761" w:themeColor="accent1" w:themeShade="BF"/>
      <w:spacing w:val="5"/>
    </w:rPr>
  </w:style>
  <w:style w:type="character" w:styleId="Hyperlink">
    <w:name w:val="Hyperlink"/>
    <w:basedOn w:val="DefaultParagraphFont"/>
    <w:uiPriority w:val="99"/>
    <w:unhideWhenUsed/>
    <w:rsid w:val="00AE5BE1"/>
    <w:rPr>
      <w:color w:val="467886" w:themeColor="hyperlink"/>
      <w:u w:val="single"/>
    </w:rPr>
  </w:style>
  <w:style w:type="character" w:styleId="UnresolvedMention">
    <w:name w:val="Unresolved Mention"/>
    <w:basedOn w:val="DefaultParagraphFont"/>
    <w:uiPriority w:val="99"/>
    <w:semiHidden/>
    <w:unhideWhenUsed/>
    <w:rsid w:val="00AE5BE1"/>
    <w:rPr>
      <w:color w:val="605E5C"/>
      <w:shd w:val="clear" w:color="auto" w:fill="E1DFDD"/>
    </w:rPr>
  </w:style>
  <w:style w:type="paragraph" w:styleId="NormalWeb">
    <w:name w:val="Normal (Web)"/>
    <w:basedOn w:val="Normal"/>
    <w:uiPriority w:val="99"/>
    <w:unhideWhenUsed/>
    <w:rsid w:val="00B445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44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5887">
      <w:bodyDiv w:val="1"/>
      <w:marLeft w:val="0"/>
      <w:marRight w:val="0"/>
      <w:marTop w:val="0"/>
      <w:marBottom w:val="0"/>
      <w:divBdr>
        <w:top w:val="none" w:sz="0" w:space="0" w:color="auto"/>
        <w:left w:val="none" w:sz="0" w:space="0" w:color="auto"/>
        <w:bottom w:val="none" w:sz="0" w:space="0" w:color="auto"/>
        <w:right w:val="none" w:sz="0" w:space="0" w:color="auto"/>
      </w:divBdr>
    </w:div>
    <w:div w:id="27489472">
      <w:bodyDiv w:val="1"/>
      <w:marLeft w:val="0"/>
      <w:marRight w:val="0"/>
      <w:marTop w:val="0"/>
      <w:marBottom w:val="0"/>
      <w:divBdr>
        <w:top w:val="none" w:sz="0" w:space="0" w:color="auto"/>
        <w:left w:val="none" w:sz="0" w:space="0" w:color="auto"/>
        <w:bottom w:val="none" w:sz="0" w:space="0" w:color="auto"/>
        <w:right w:val="none" w:sz="0" w:space="0" w:color="auto"/>
      </w:divBdr>
    </w:div>
    <w:div w:id="159658086">
      <w:bodyDiv w:val="1"/>
      <w:marLeft w:val="0"/>
      <w:marRight w:val="0"/>
      <w:marTop w:val="0"/>
      <w:marBottom w:val="0"/>
      <w:divBdr>
        <w:top w:val="none" w:sz="0" w:space="0" w:color="auto"/>
        <w:left w:val="none" w:sz="0" w:space="0" w:color="auto"/>
        <w:bottom w:val="none" w:sz="0" w:space="0" w:color="auto"/>
        <w:right w:val="none" w:sz="0" w:space="0" w:color="auto"/>
      </w:divBdr>
    </w:div>
    <w:div w:id="289559209">
      <w:bodyDiv w:val="1"/>
      <w:marLeft w:val="0"/>
      <w:marRight w:val="0"/>
      <w:marTop w:val="0"/>
      <w:marBottom w:val="0"/>
      <w:divBdr>
        <w:top w:val="none" w:sz="0" w:space="0" w:color="auto"/>
        <w:left w:val="none" w:sz="0" w:space="0" w:color="auto"/>
        <w:bottom w:val="none" w:sz="0" w:space="0" w:color="auto"/>
        <w:right w:val="none" w:sz="0" w:space="0" w:color="auto"/>
      </w:divBdr>
    </w:div>
    <w:div w:id="344599412">
      <w:bodyDiv w:val="1"/>
      <w:marLeft w:val="0"/>
      <w:marRight w:val="0"/>
      <w:marTop w:val="0"/>
      <w:marBottom w:val="0"/>
      <w:divBdr>
        <w:top w:val="none" w:sz="0" w:space="0" w:color="auto"/>
        <w:left w:val="none" w:sz="0" w:space="0" w:color="auto"/>
        <w:bottom w:val="none" w:sz="0" w:space="0" w:color="auto"/>
        <w:right w:val="none" w:sz="0" w:space="0" w:color="auto"/>
      </w:divBdr>
    </w:div>
    <w:div w:id="434598746">
      <w:bodyDiv w:val="1"/>
      <w:marLeft w:val="0"/>
      <w:marRight w:val="0"/>
      <w:marTop w:val="0"/>
      <w:marBottom w:val="0"/>
      <w:divBdr>
        <w:top w:val="none" w:sz="0" w:space="0" w:color="auto"/>
        <w:left w:val="none" w:sz="0" w:space="0" w:color="auto"/>
        <w:bottom w:val="none" w:sz="0" w:space="0" w:color="auto"/>
        <w:right w:val="none" w:sz="0" w:space="0" w:color="auto"/>
      </w:divBdr>
    </w:div>
    <w:div w:id="447969318">
      <w:bodyDiv w:val="1"/>
      <w:marLeft w:val="0"/>
      <w:marRight w:val="0"/>
      <w:marTop w:val="0"/>
      <w:marBottom w:val="0"/>
      <w:divBdr>
        <w:top w:val="none" w:sz="0" w:space="0" w:color="auto"/>
        <w:left w:val="none" w:sz="0" w:space="0" w:color="auto"/>
        <w:bottom w:val="none" w:sz="0" w:space="0" w:color="auto"/>
        <w:right w:val="none" w:sz="0" w:space="0" w:color="auto"/>
      </w:divBdr>
    </w:div>
    <w:div w:id="490682480">
      <w:bodyDiv w:val="1"/>
      <w:marLeft w:val="0"/>
      <w:marRight w:val="0"/>
      <w:marTop w:val="0"/>
      <w:marBottom w:val="0"/>
      <w:divBdr>
        <w:top w:val="none" w:sz="0" w:space="0" w:color="auto"/>
        <w:left w:val="none" w:sz="0" w:space="0" w:color="auto"/>
        <w:bottom w:val="none" w:sz="0" w:space="0" w:color="auto"/>
        <w:right w:val="none" w:sz="0" w:space="0" w:color="auto"/>
      </w:divBdr>
    </w:div>
    <w:div w:id="696197649">
      <w:bodyDiv w:val="1"/>
      <w:marLeft w:val="0"/>
      <w:marRight w:val="0"/>
      <w:marTop w:val="0"/>
      <w:marBottom w:val="0"/>
      <w:divBdr>
        <w:top w:val="none" w:sz="0" w:space="0" w:color="auto"/>
        <w:left w:val="none" w:sz="0" w:space="0" w:color="auto"/>
        <w:bottom w:val="none" w:sz="0" w:space="0" w:color="auto"/>
        <w:right w:val="none" w:sz="0" w:space="0" w:color="auto"/>
      </w:divBdr>
    </w:div>
    <w:div w:id="808207809">
      <w:bodyDiv w:val="1"/>
      <w:marLeft w:val="0"/>
      <w:marRight w:val="0"/>
      <w:marTop w:val="0"/>
      <w:marBottom w:val="0"/>
      <w:divBdr>
        <w:top w:val="none" w:sz="0" w:space="0" w:color="auto"/>
        <w:left w:val="none" w:sz="0" w:space="0" w:color="auto"/>
        <w:bottom w:val="none" w:sz="0" w:space="0" w:color="auto"/>
        <w:right w:val="none" w:sz="0" w:space="0" w:color="auto"/>
      </w:divBdr>
    </w:div>
    <w:div w:id="899173023">
      <w:bodyDiv w:val="1"/>
      <w:marLeft w:val="0"/>
      <w:marRight w:val="0"/>
      <w:marTop w:val="0"/>
      <w:marBottom w:val="0"/>
      <w:divBdr>
        <w:top w:val="none" w:sz="0" w:space="0" w:color="auto"/>
        <w:left w:val="none" w:sz="0" w:space="0" w:color="auto"/>
        <w:bottom w:val="none" w:sz="0" w:space="0" w:color="auto"/>
        <w:right w:val="none" w:sz="0" w:space="0" w:color="auto"/>
      </w:divBdr>
    </w:div>
    <w:div w:id="994183017">
      <w:bodyDiv w:val="1"/>
      <w:marLeft w:val="0"/>
      <w:marRight w:val="0"/>
      <w:marTop w:val="0"/>
      <w:marBottom w:val="0"/>
      <w:divBdr>
        <w:top w:val="none" w:sz="0" w:space="0" w:color="auto"/>
        <w:left w:val="none" w:sz="0" w:space="0" w:color="auto"/>
        <w:bottom w:val="none" w:sz="0" w:space="0" w:color="auto"/>
        <w:right w:val="none" w:sz="0" w:space="0" w:color="auto"/>
      </w:divBdr>
    </w:div>
    <w:div w:id="1051001696">
      <w:bodyDiv w:val="1"/>
      <w:marLeft w:val="0"/>
      <w:marRight w:val="0"/>
      <w:marTop w:val="0"/>
      <w:marBottom w:val="0"/>
      <w:divBdr>
        <w:top w:val="none" w:sz="0" w:space="0" w:color="auto"/>
        <w:left w:val="none" w:sz="0" w:space="0" w:color="auto"/>
        <w:bottom w:val="none" w:sz="0" w:space="0" w:color="auto"/>
        <w:right w:val="none" w:sz="0" w:space="0" w:color="auto"/>
      </w:divBdr>
    </w:div>
    <w:div w:id="1147552597">
      <w:bodyDiv w:val="1"/>
      <w:marLeft w:val="0"/>
      <w:marRight w:val="0"/>
      <w:marTop w:val="0"/>
      <w:marBottom w:val="0"/>
      <w:divBdr>
        <w:top w:val="none" w:sz="0" w:space="0" w:color="auto"/>
        <w:left w:val="none" w:sz="0" w:space="0" w:color="auto"/>
        <w:bottom w:val="none" w:sz="0" w:space="0" w:color="auto"/>
        <w:right w:val="none" w:sz="0" w:space="0" w:color="auto"/>
      </w:divBdr>
    </w:div>
    <w:div w:id="1441800955">
      <w:bodyDiv w:val="1"/>
      <w:marLeft w:val="0"/>
      <w:marRight w:val="0"/>
      <w:marTop w:val="0"/>
      <w:marBottom w:val="0"/>
      <w:divBdr>
        <w:top w:val="none" w:sz="0" w:space="0" w:color="auto"/>
        <w:left w:val="none" w:sz="0" w:space="0" w:color="auto"/>
        <w:bottom w:val="none" w:sz="0" w:space="0" w:color="auto"/>
        <w:right w:val="none" w:sz="0" w:space="0" w:color="auto"/>
      </w:divBdr>
    </w:div>
    <w:div w:id="1619222264">
      <w:bodyDiv w:val="1"/>
      <w:marLeft w:val="0"/>
      <w:marRight w:val="0"/>
      <w:marTop w:val="0"/>
      <w:marBottom w:val="0"/>
      <w:divBdr>
        <w:top w:val="none" w:sz="0" w:space="0" w:color="auto"/>
        <w:left w:val="none" w:sz="0" w:space="0" w:color="auto"/>
        <w:bottom w:val="none" w:sz="0" w:space="0" w:color="auto"/>
        <w:right w:val="none" w:sz="0" w:space="0" w:color="auto"/>
      </w:divBdr>
    </w:div>
    <w:div w:id="1854607918">
      <w:bodyDiv w:val="1"/>
      <w:marLeft w:val="0"/>
      <w:marRight w:val="0"/>
      <w:marTop w:val="0"/>
      <w:marBottom w:val="0"/>
      <w:divBdr>
        <w:top w:val="none" w:sz="0" w:space="0" w:color="auto"/>
        <w:left w:val="none" w:sz="0" w:space="0" w:color="auto"/>
        <w:bottom w:val="none" w:sz="0" w:space="0" w:color="auto"/>
        <w:right w:val="none" w:sz="0" w:space="0" w:color="auto"/>
      </w:divBdr>
    </w:div>
    <w:div w:id="1860049054">
      <w:bodyDiv w:val="1"/>
      <w:marLeft w:val="0"/>
      <w:marRight w:val="0"/>
      <w:marTop w:val="0"/>
      <w:marBottom w:val="0"/>
      <w:divBdr>
        <w:top w:val="none" w:sz="0" w:space="0" w:color="auto"/>
        <w:left w:val="none" w:sz="0" w:space="0" w:color="auto"/>
        <w:bottom w:val="none" w:sz="0" w:space="0" w:color="auto"/>
        <w:right w:val="none" w:sz="0" w:space="0" w:color="auto"/>
      </w:divBdr>
    </w:div>
    <w:div w:id="1944147646">
      <w:bodyDiv w:val="1"/>
      <w:marLeft w:val="0"/>
      <w:marRight w:val="0"/>
      <w:marTop w:val="0"/>
      <w:marBottom w:val="0"/>
      <w:divBdr>
        <w:top w:val="none" w:sz="0" w:space="0" w:color="auto"/>
        <w:left w:val="none" w:sz="0" w:space="0" w:color="auto"/>
        <w:bottom w:val="none" w:sz="0" w:space="0" w:color="auto"/>
        <w:right w:val="none" w:sz="0" w:space="0" w:color="auto"/>
      </w:divBdr>
    </w:div>
    <w:div w:id="1967468827">
      <w:bodyDiv w:val="1"/>
      <w:marLeft w:val="0"/>
      <w:marRight w:val="0"/>
      <w:marTop w:val="0"/>
      <w:marBottom w:val="0"/>
      <w:divBdr>
        <w:top w:val="none" w:sz="0" w:space="0" w:color="auto"/>
        <w:left w:val="none" w:sz="0" w:space="0" w:color="auto"/>
        <w:bottom w:val="none" w:sz="0" w:space="0" w:color="auto"/>
        <w:right w:val="none" w:sz="0" w:space="0" w:color="auto"/>
      </w:divBdr>
    </w:div>
    <w:div w:id="2004501349">
      <w:bodyDiv w:val="1"/>
      <w:marLeft w:val="0"/>
      <w:marRight w:val="0"/>
      <w:marTop w:val="0"/>
      <w:marBottom w:val="0"/>
      <w:divBdr>
        <w:top w:val="none" w:sz="0" w:space="0" w:color="auto"/>
        <w:left w:val="none" w:sz="0" w:space="0" w:color="auto"/>
        <w:bottom w:val="none" w:sz="0" w:space="0" w:color="auto"/>
        <w:right w:val="none" w:sz="0" w:space="0" w:color="auto"/>
      </w:divBdr>
    </w:div>
    <w:div w:id="2028562176">
      <w:bodyDiv w:val="1"/>
      <w:marLeft w:val="0"/>
      <w:marRight w:val="0"/>
      <w:marTop w:val="0"/>
      <w:marBottom w:val="0"/>
      <w:divBdr>
        <w:top w:val="none" w:sz="0" w:space="0" w:color="auto"/>
        <w:left w:val="none" w:sz="0" w:space="0" w:color="auto"/>
        <w:bottom w:val="none" w:sz="0" w:space="0" w:color="auto"/>
        <w:right w:val="none" w:sz="0" w:space="0" w:color="auto"/>
      </w:divBdr>
    </w:div>
    <w:div w:id="20739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dio-app/gradio" TargetMode="External"/><Relationship Id="rId3" Type="http://schemas.openxmlformats.org/officeDocument/2006/relationships/settings" Target="settings.xml"/><Relationship Id="rId7" Type="http://schemas.openxmlformats.org/officeDocument/2006/relationships/hyperlink" Target="https://github.com/openai/whis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ggingface/transformers" TargetMode="External"/><Relationship Id="rId11" Type="http://schemas.openxmlformats.org/officeDocument/2006/relationships/fontTable" Target="fontTable.xml"/><Relationship Id="rId5" Type="http://schemas.openxmlformats.org/officeDocument/2006/relationships/hyperlink" Target="https://github.com/pytorch/fairseq/tree/main/examples/mbart" TargetMode="External"/><Relationship Id="rId10" Type="http://schemas.openxmlformats.org/officeDocument/2006/relationships/hyperlink" Target="https://huggingface.co/docs/transformers/main/en/tasks/translation" TargetMode="External"/><Relationship Id="rId4" Type="http://schemas.openxmlformats.org/officeDocument/2006/relationships/webSettings" Target="webSettings.xml"/><Relationship Id="rId9" Type="http://schemas.openxmlformats.org/officeDocument/2006/relationships/hyperlink" Target="https://github.com/makcedward/nlpa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JOSHI</dc:creator>
  <cp:keywords/>
  <dc:description/>
  <cp:lastModifiedBy>ATUL JOSHI</cp:lastModifiedBy>
  <cp:revision>8</cp:revision>
  <dcterms:created xsi:type="dcterms:W3CDTF">2025-04-15T12:38:00Z</dcterms:created>
  <dcterms:modified xsi:type="dcterms:W3CDTF">2025-04-23T10:17:00Z</dcterms:modified>
</cp:coreProperties>
</file>