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102C" w14:textId="77777777" w:rsidR="00604451" w:rsidRPr="00604451" w:rsidRDefault="00604451" w:rsidP="006044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445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limit of Scheduled refresh in Power BI Pro is </w:t>
      </w:r>
      <w:r w:rsidRPr="0060445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8 refreshes per day</w:t>
      </w:r>
      <w:r w:rsidRPr="0060445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datasets in import mode. This means you can configure your Power BI reports to automatically update their data from the underlying source up to eight times a day.</w:t>
      </w:r>
    </w:p>
    <w:p w14:paraId="22526D36" w14:textId="77777777" w:rsidR="00604451" w:rsidRPr="00604451" w:rsidRDefault="00604451" w:rsidP="006044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445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Here's a breakdown of the limitations:</w:t>
      </w:r>
    </w:p>
    <w:p w14:paraId="4F346298" w14:textId="77777777" w:rsidR="00604451" w:rsidRPr="00604451" w:rsidRDefault="00604451" w:rsidP="006044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445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Power BI Pro:</w:t>
      </w:r>
      <w:r w:rsidRPr="0060445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8 scheduled refreshes per day (per dataset)</w:t>
      </w:r>
    </w:p>
    <w:p w14:paraId="27B740FB" w14:textId="77777777" w:rsidR="00604451" w:rsidRPr="00604451" w:rsidRDefault="00604451" w:rsidP="006044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445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Power BI Premium:</w:t>
      </w:r>
      <w:r w:rsidRPr="0060445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 Offers more flexibility. You can set up refresh schedules as frequent as every 15 minutes or even trigger refreshes in real-time using </w:t>
      </w:r>
      <w:proofErr w:type="spellStart"/>
      <w:r w:rsidRPr="0060445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DirectQuery</w:t>
      </w:r>
      <w:proofErr w:type="spellEnd"/>
      <w:r w:rsidRPr="0060445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or Live Connections.</w:t>
      </w:r>
    </w:p>
    <w:p w14:paraId="3C4495E8" w14:textId="77777777" w:rsidR="00604451" w:rsidRPr="00604451" w:rsidRDefault="00604451" w:rsidP="006044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445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Additional Points:</w:t>
      </w:r>
    </w:p>
    <w:p w14:paraId="2E37AC04" w14:textId="77777777" w:rsidR="00604451" w:rsidRPr="00604451" w:rsidRDefault="00604451" w:rsidP="0060445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445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This limit applies to refreshes scheduled throughout the day, not just specific times.</w:t>
      </w:r>
    </w:p>
    <w:p w14:paraId="28CEDAEA" w14:textId="77777777" w:rsidR="00604451" w:rsidRPr="00604451" w:rsidRDefault="00604451" w:rsidP="0060445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445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You can manually refresh your reports more than eight times a day if needed. However, frequent manual refreshes can strain shared resources in Power BI Pro.</w:t>
      </w:r>
    </w:p>
    <w:p w14:paraId="22B10519" w14:textId="77777777" w:rsidR="00604451" w:rsidRPr="00604451" w:rsidRDefault="00604451" w:rsidP="0060445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445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Scheduled refresh limits are in place to ensure smooth operation for all Pro users sharing the same capacity.</w:t>
      </w:r>
    </w:p>
    <w:p w14:paraId="46D6A46E" w14:textId="77777777" w:rsidR="00604451" w:rsidRDefault="00604451"/>
    <w:p w14:paraId="6D2B4A94" w14:textId="336EE754" w:rsidR="00290B5E" w:rsidRDefault="00604451">
      <w:r>
        <w:t xml:space="preserve">Refer the below </w:t>
      </w:r>
      <w:proofErr w:type="gramStart"/>
      <w:r>
        <w:t>links</w:t>
      </w:r>
      <w:proofErr w:type="gramEnd"/>
    </w:p>
    <w:p w14:paraId="7439C45E" w14:textId="77777777" w:rsidR="00604451" w:rsidRDefault="00604451"/>
    <w:p w14:paraId="19F9CAD4" w14:textId="2A5A00A2" w:rsidR="00604451" w:rsidRDefault="00604451">
      <w:hyperlink r:id="rId5" w:history="1">
        <w:r>
          <w:rPr>
            <w:rStyle w:val="Hyperlink"/>
          </w:rPr>
          <w:t>Advanced incremental refresh and real-time data with the XMLA endpoint in Power BI - Power BI | Microsoft Learn</w:t>
        </w:r>
      </w:hyperlink>
    </w:p>
    <w:p w14:paraId="5465D170" w14:textId="77777777" w:rsidR="00604451" w:rsidRDefault="00604451"/>
    <w:p w14:paraId="3B56E6E3" w14:textId="77777777" w:rsidR="00604451" w:rsidRDefault="00604451"/>
    <w:p w14:paraId="4572A82B" w14:textId="3AE60F63" w:rsidR="00604451" w:rsidRDefault="00604451">
      <w:hyperlink r:id="rId6" w:history="1">
        <w:r>
          <w:rPr>
            <w:rStyle w:val="Hyperlink"/>
          </w:rPr>
          <w:t>Configure scheduled refresh - Power BI | Microsoft Learn</w:t>
        </w:r>
      </w:hyperlink>
    </w:p>
    <w:p w14:paraId="73CF517F" w14:textId="77777777" w:rsidR="00604451" w:rsidRDefault="00604451"/>
    <w:p w14:paraId="1FFF591F" w14:textId="14F38B61" w:rsidR="00604451" w:rsidRDefault="00604451">
      <w:hyperlink r:id="rId7" w:history="1">
        <w:r>
          <w:rPr>
            <w:rStyle w:val="Hyperlink"/>
          </w:rPr>
          <w:t>Solved: Power BI - Schedule refresh - Microsoft Fabric Community</w:t>
        </w:r>
      </w:hyperlink>
    </w:p>
    <w:p w14:paraId="7DA2F0F8" w14:textId="77777777" w:rsidR="00604451" w:rsidRDefault="00604451"/>
    <w:sectPr w:rsidR="0060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5D65"/>
    <w:multiLevelType w:val="multilevel"/>
    <w:tmpl w:val="6726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E45739"/>
    <w:multiLevelType w:val="multilevel"/>
    <w:tmpl w:val="DB2A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958147">
    <w:abstractNumId w:val="1"/>
  </w:num>
  <w:num w:numId="2" w16cid:durableId="121715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51"/>
    <w:rsid w:val="00290B5E"/>
    <w:rsid w:val="00604451"/>
    <w:rsid w:val="006B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43FF"/>
  <w15:chartTrackingRefBased/>
  <w15:docId w15:val="{BE1B323D-3484-4377-9E93-25858054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04451"/>
    <w:rPr>
      <w:b/>
      <w:bCs/>
    </w:rPr>
  </w:style>
  <w:style w:type="character" w:customStyle="1" w:styleId="citation-0">
    <w:name w:val="citation-0"/>
    <w:basedOn w:val="DefaultParagraphFont"/>
    <w:rsid w:val="00604451"/>
  </w:style>
  <w:style w:type="character" w:styleId="Hyperlink">
    <w:name w:val="Hyperlink"/>
    <w:basedOn w:val="DefaultParagraphFont"/>
    <w:uiPriority w:val="99"/>
    <w:semiHidden/>
    <w:unhideWhenUsed/>
    <w:rsid w:val="006044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unity.fabric.microsoft.com/t5/Desktop/Power-BI-Schedule-refresh/td-p/31305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power-bi/connect-data/refresh-scheduled-refresh" TargetMode="External"/><Relationship Id="rId5" Type="http://schemas.openxmlformats.org/officeDocument/2006/relationships/hyperlink" Target="https://learn.microsoft.com/en-us/power-bi/connect-data/incremental-refresh-xml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 Kadlag</dc:creator>
  <cp:keywords/>
  <dc:description/>
  <cp:lastModifiedBy>Atul C Kadlag</cp:lastModifiedBy>
  <cp:revision>1</cp:revision>
  <dcterms:created xsi:type="dcterms:W3CDTF">2024-04-23T02:48:00Z</dcterms:created>
  <dcterms:modified xsi:type="dcterms:W3CDTF">2024-04-23T02:50:00Z</dcterms:modified>
</cp:coreProperties>
</file>