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EFC4" w14:textId="0BEA47FE" w:rsidR="009458F0" w:rsidRDefault="009458F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Variance and standard deviation generally </w:t>
      </w:r>
      <w:proofErr w:type="gramStart"/>
      <w:r>
        <w:rPr>
          <w:rFonts w:ascii="Segoe UI" w:hAnsi="Segoe UI" w:cs="Segoe UI"/>
          <w:color w:val="374151"/>
        </w:rPr>
        <w:t>helps</w:t>
      </w:r>
      <w:proofErr w:type="gramEnd"/>
      <w:r>
        <w:rPr>
          <w:rFonts w:ascii="Segoe UI" w:hAnsi="Segoe UI" w:cs="Segoe UI"/>
          <w:color w:val="374151"/>
        </w:rPr>
        <w:t xml:space="preserve"> to find the risk in the data.</w:t>
      </w:r>
    </w:p>
    <w:p w14:paraId="51B238DC" w14:textId="4566F859" w:rsidR="009458F0" w:rsidRDefault="009458F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Example: </w:t>
      </w:r>
      <w:r w:rsidRPr="009458F0">
        <w:rPr>
          <w:rFonts w:ascii="Segoe UI" w:hAnsi="Segoe UI" w:cs="Segoe UI"/>
          <w:b/>
          <w:bCs/>
          <w:color w:val="374151"/>
        </w:rPr>
        <w:t>Insurance Claims:</w:t>
      </w:r>
      <w:r>
        <w:rPr>
          <w:rFonts w:ascii="Segoe UI" w:hAnsi="Segoe UI" w:cs="Segoe UI"/>
          <w:b/>
          <w:bCs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Variance and standard deviation are used to model and predict the variability of insurance claims. Higher variability might lead to different risk assessments.</w:t>
      </w:r>
    </w:p>
    <w:p w14:paraId="5F600BE8" w14:textId="6A7A5CEA" w:rsidR="009458F0" w:rsidRPr="005941F8" w:rsidRDefault="005941F8">
      <w:pPr>
        <w:rPr>
          <w:rFonts w:ascii="Segoe UI" w:hAnsi="Segoe UI" w:cs="Segoe UI"/>
          <w:b/>
          <w:bCs/>
          <w:color w:val="374151"/>
        </w:rPr>
      </w:pPr>
      <w:r w:rsidRPr="005941F8">
        <w:rPr>
          <w:rFonts w:ascii="Segoe UI" w:hAnsi="Segoe UI" w:cs="Segoe UI"/>
          <w:b/>
          <w:bCs/>
          <w:color w:val="374151"/>
        </w:rPr>
        <w:t>Example:</w:t>
      </w:r>
    </w:p>
    <w:p w14:paraId="38F9A8CB" w14:textId="6665C950" w:rsidR="009458F0" w:rsidRDefault="005941F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Insurance </w:t>
      </w:r>
      <w:r w:rsidR="009458F0">
        <w:rPr>
          <w:rFonts w:ascii="Segoe UI" w:hAnsi="Segoe UI" w:cs="Segoe UI"/>
          <w:color w:val="374151"/>
        </w:rPr>
        <w:t xml:space="preserve">Claim Amounts (in $): </w:t>
      </w:r>
    </w:p>
    <w:p w14:paraId="074BA86C" w14:textId="5CCD4771" w:rsidR="009458F0" w:rsidRDefault="009458F0">
      <w:pPr>
        <w:rPr>
          <w:rStyle w:val="katex-mathml"/>
          <w:color w:val="374151"/>
          <w:sz w:val="29"/>
          <w:szCs w:val="29"/>
          <w:bdr w:val="none" w:sz="0" w:space="0" w:color="auto" w:frame="1"/>
        </w:rPr>
      </w:pPr>
      <w:r>
        <w:rPr>
          <w:rStyle w:val="katex-mathml"/>
          <w:color w:val="374151"/>
          <w:sz w:val="29"/>
          <w:szCs w:val="29"/>
          <w:bdr w:val="none" w:sz="0" w:space="0" w:color="auto" w:frame="1"/>
        </w:rPr>
        <w:t>$1000,</w:t>
      </w:r>
      <w:r>
        <w:rPr>
          <w:rStyle w:val="katex-mathml"/>
          <w:color w:val="374151"/>
          <w:sz w:val="29"/>
          <w:szCs w:val="29"/>
          <w:bdr w:val="none" w:sz="0" w:space="0" w:color="auto" w:frame="1"/>
        </w:rPr>
        <w:t xml:space="preserve"> $</w:t>
      </w:r>
      <w:proofErr w:type="gramStart"/>
      <w:r>
        <w:rPr>
          <w:rStyle w:val="katex-mathml"/>
          <w:color w:val="374151"/>
          <w:sz w:val="29"/>
          <w:szCs w:val="29"/>
          <w:bdr w:val="none" w:sz="0" w:space="0" w:color="auto" w:frame="1"/>
        </w:rPr>
        <w:t>1500,$</w:t>
      </w:r>
      <w:proofErr w:type="gramEnd"/>
      <w:r>
        <w:rPr>
          <w:rStyle w:val="katex-mathml"/>
          <w:color w:val="374151"/>
          <w:sz w:val="29"/>
          <w:szCs w:val="29"/>
          <w:bdr w:val="none" w:sz="0" w:space="0" w:color="auto" w:frame="1"/>
        </w:rPr>
        <w:t>1200,$2000,$1800,$1300,$2500,$1100,$1700,$1900</w:t>
      </w:r>
    </w:p>
    <w:p w14:paraId="39B75C51" w14:textId="77777777" w:rsidR="009458F0" w:rsidRDefault="009458F0" w:rsidP="009458F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First, let's calculate the variance and standard deviation for this dataset.</w:t>
      </w:r>
    </w:p>
    <w:p w14:paraId="6654136E" w14:textId="7C88F319" w:rsidR="00290B5E" w:rsidRDefault="00290B5E"/>
    <w:p w14:paraId="70BBD2E1" w14:textId="0D215275" w:rsidR="009458F0" w:rsidRDefault="009458F0" w:rsidP="009458F0">
      <w:pPr>
        <w:pStyle w:val="ListParagraph"/>
        <w:numPr>
          <w:ilvl w:val="0"/>
          <w:numId w:val="1"/>
        </w:numPr>
        <w:rPr>
          <w:b/>
          <w:bCs/>
        </w:rPr>
      </w:pPr>
      <w:r w:rsidRPr="009458F0">
        <w:rPr>
          <w:b/>
          <w:bCs/>
        </w:rPr>
        <w:t>Calculating Variance</w:t>
      </w:r>
      <w:r>
        <w:rPr>
          <w:b/>
          <w:bCs/>
        </w:rPr>
        <w:t>:</w:t>
      </w:r>
    </w:p>
    <w:p w14:paraId="6A84D39F" w14:textId="419BC266" w:rsidR="009458F0" w:rsidRDefault="009458F0" w:rsidP="009458F0">
      <w:pPr>
        <w:pStyle w:val="ListParagraph"/>
        <w:rPr>
          <w:b/>
          <w:bCs/>
        </w:rPr>
      </w:pPr>
      <w:r w:rsidRPr="009458F0">
        <w:rPr>
          <w:b/>
          <w:bCs/>
        </w:rPr>
        <w:drawing>
          <wp:inline distT="0" distB="0" distL="0" distR="0" wp14:anchorId="0F7DA8E3" wp14:editId="4A96D884">
            <wp:extent cx="5731510" cy="1280160"/>
            <wp:effectExtent l="0" t="0" r="2540" b="0"/>
            <wp:docPr id="1583704700" name="Picture 1" descr="A math problem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04700" name="Picture 1" descr="A math problem with numbers an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379" w14:textId="77777777" w:rsidR="009458F0" w:rsidRDefault="009458F0" w:rsidP="009458F0">
      <w:pPr>
        <w:pStyle w:val="ListParagraph"/>
        <w:rPr>
          <w:b/>
          <w:bCs/>
        </w:rPr>
      </w:pPr>
    </w:p>
    <w:p w14:paraId="639423A6" w14:textId="1C8DF5F4" w:rsidR="009458F0" w:rsidRDefault="009458F0" w:rsidP="009458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Calculating Standard Deviation:</w:t>
      </w:r>
    </w:p>
    <w:p w14:paraId="05A7FBC1" w14:textId="2E61C4DE" w:rsidR="009458F0" w:rsidRDefault="009458F0" w:rsidP="009458F0">
      <w:pPr>
        <w:pStyle w:val="ListParagraph"/>
        <w:rPr>
          <w:b/>
          <w:bCs/>
        </w:rPr>
      </w:pPr>
      <w:r w:rsidRPr="009458F0">
        <w:rPr>
          <w:b/>
          <w:bCs/>
        </w:rPr>
        <w:drawing>
          <wp:inline distT="0" distB="0" distL="0" distR="0" wp14:anchorId="77CA38C9" wp14:editId="23F16EF2">
            <wp:extent cx="4388076" cy="577880"/>
            <wp:effectExtent l="0" t="0" r="0" b="0"/>
            <wp:docPr id="1300521406" name="Picture 1" descr="A square root of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21406" name="Picture 1" descr="A square root of a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97F8" w14:textId="77777777" w:rsidR="009458F0" w:rsidRDefault="009458F0" w:rsidP="009458F0">
      <w:pPr>
        <w:pStyle w:val="ListParagraph"/>
        <w:rPr>
          <w:b/>
          <w:bCs/>
        </w:rPr>
      </w:pPr>
    </w:p>
    <w:p w14:paraId="59E28DDF" w14:textId="77777777" w:rsidR="009458F0" w:rsidRDefault="009458F0" w:rsidP="009458F0">
      <w:pPr>
        <w:pStyle w:val="ListParagraph"/>
        <w:rPr>
          <w:b/>
          <w:bCs/>
        </w:rPr>
      </w:pPr>
    </w:p>
    <w:p w14:paraId="613EC3AB" w14:textId="3A881D17" w:rsidR="009458F0" w:rsidRDefault="009458F0" w:rsidP="009458F0">
      <w:pPr>
        <w:pStyle w:val="ListParagrap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This standard deviation tells us how </w:t>
      </w:r>
      <w:r w:rsidRPr="005941F8">
        <w:rPr>
          <w:rFonts w:ascii="Segoe UI" w:hAnsi="Segoe UI" w:cs="Segoe UI"/>
          <w:b/>
          <w:bCs/>
          <w:color w:val="374151"/>
        </w:rPr>
        <w:t>spread</w:t>
      </w:r>
      <w:r>
        <w:rPr>
          <w:rFonts w:ascii="Segoe UI" w:hAnsi="Segoe UI" w:cs="Segoe UI"/>
          <w:color w:val="374151"/>
        </w:rPr>
        <w:t xml:space="preserve"> out the claim amounts are around the mean value of $1650.</w:t>
      </w:r>
    </w:p>
    <w:p w14:paraId="7B895794" w14:textId="77777777" w:rsidR="009458F0" w:rsidRDefault="009458F0" w:rsidP="009458F0">
      <w:pPr>
        <w:pStyle w:val="ListParagraph"/>
        <w:rPr>
          <w:rFonts w:ascii="Segoe UI" w:hAnsi="Segoe UI" w:cs="Segoe UI"/>
          <w:color w:val="374151"/>
        </w:rPr>
      </w:pPr>
    </w:p>
    <w:p w14:paraId="7E4FD179" w14:textId="77777777" w:rsidR="009458F0" w:rsidRDefault="009458F0" w:rsidP="009458F0">
      <w:pPr>
        <w:pStyle w:val="ListParagrap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example, a standard deviation of approximately $393.7 indicates the variability or dispersion of claim amounts around the </w:t>
      </w:r>
      <w:r w:rsidRPr="009458F0">
        <w:rPr>
          <w:rFonts w:ascii="Segoe UI" w:hAnsi="Segoe UI" w:cs="Segoe UI"/>
          <w:b/>
          <w:bCs/>
          <w:color w:val="374151"/>
        </w:rPr>
        <w:t>mean</w:t>
      </w:r>
      <w:r>
        <w:rPr>
          <w:rFonts w:ascii="Segoe UI" w:hAnsi="Segoe UI" w:cs="Segoe UI"/>
          <w:color w:val="374151"/>
        </w:rPr>
        <w:t>.</w:t>
      </w:r>
    </w:p>
    <w:p w14:paraId="4923E11B" w14:textId="57240BF0" w:rsidR="009458F0" w:rsidRPr="009458F0" w:rsidRDefault="009458F0" w:rsidP="009458F0">
      <w:pPr>
        <w:pStyle w:val="ListParagraph"/>
        <w:rPr>
          <w:b/>
          <w:bCs/>
        </w:rPr>
      </w:pPr>
      <w:r>
        <w:rPr>
          <w:rFonts w:ascii="Segoe UI" w:hAnsi="Segoe UI" w:cs="Segoe UI"/>
          <w:color w:val="374151"/>
        </w:rPr>
        <w:t xml:space="preserve">If the standard deviation were higher, it would imply a wider range of claim amounts, suggesting higher </w:t>
      </w:r>
      <w:r w:rsidRPr="009458F0">
        <w:rPr>
          <w:rFonts w:ascii="Segoe UI" w:hAnsi="Segoe UI" w:cs="Segoe UI"/>
          <w:b/>
          <w:bCs/>
          <w:color w:val="374151"/>
        </w:rPr>
        <w:t>uncertainty or risk</w:t>
      </w:r>
      <w:r>
        <w:rPr>
          <w:rFonts w:ascii="Segoe UI" w:hAnsi="Segoe UI" w:cs="Segoe UI"/>
          <w:color w:val="374151"/>
        </w:rPr>
        <w:t xml:space="preserve"> for the insurance company.</w:t>
      </w:r>
    </w:p>
    <w:sectPr w:rsidR="009458F0" w:rsidRPr="00945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333E7"/>
    <w:multiLevelType w:val="hybridMultilevel"/>
    <w:tmpl w:val="DBD64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13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F0"/>
    <w:rsid w:val="00290B5E"/>
    <w:rsid w:val="005941F8"/>
    <w:rsid w:val="006B62CA"/>
    <w:rsid w:val="0094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FF1F"/>
  <w15:chartTrackingRefBased/>
  <w15:docId w15:val="{7B737800-1098-4D86-9EBE-77C116BB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9458F0"/>
  </w:style>
  <w:style w:type="character" w:customStyle="1" w:styleId="mord">
    <w:name w:val="mord"/>
    <w:basedOn w:val="DefaultParagraphFont"/>
    <w:rsid w:val="009458F0"/>
  </w:style>
  <w:style w:type="character" w:customStyle="1" w:styleId="mpunct">
    <w:name w:val="mpunct"/>
    <w:basedOn w:val="DefaultParagraphFont"/>
    <w:rsid w:val="009458F0"/>
  </w:style>
  <w:style w:type="paragraph" w:styleId="NormalWeb">
    <w:name w:val="Normal (Web)"/>
    <w:basedOn w:val="Normal"/>
    <w:uiPriority w:val="99"/>
    <w:semiHidden/>
    <w:unhideWhenUsed/>
    <w:rsid w:val="0094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45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1</cp:revision>
  <dcterms:created xsi:type="dcterms:W3CDTF">2023-12-04T05:29:00Z</dcterms:created>
  <dcterms:modified xsi:type="dcterms:W3CDTF">2023-12-04T05:43:00Z</dcterms:modified>
</cp:coreProperties>
</file>