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4BD" w:rsidRDefault="00545C67" w:rsidP="00545C67">
      <w:pPr>
        <w:spacing w:after="0" w:line="240" w:lineRule="auto"/>
        <w:rPr>
          <w:rFonts w:ascii="Calibri" w:eastAsia="Times New Roman" w:hAnsi="Calibri" w:cs="Calibri"/>
          <w:color w:val="000000"/>
          <w:kern w:val="0"/>
          <w:sz w:val="20"/>
          <w:szCs w:val="20"/>
          <w:bdr w:val="none" w:sz="0" w:space="0" w:color="auto" w:frame="1"/>
          <w:shd w:val="clear" w:color="auto" w:fill="FFFFFF"/>
          <w:lang w:eastAsia="en-IN"/>
          <w14:ligatures w14:val="none"/>
        </w:rPr>
      </w:pPr>
      <w:r w:rsidRPr="00545C67">
        <w:rPr>
          <w:rFonts w:ascii="Calibri" w:eastAsia="Times New Roman" w:hAnsi="Calibri" w:cs="Calibri"/>
          <w:b/>
          <w:bCs/>
          <w:color w:val="000000"/>
          <w:kern w:val="0"/>
          <w:sz w:val="20"/>
          <w:szCs w:val="20"/>
          <w:bdr w:val="none" w:sz="0" w:space="0" w:color="auto" w:frame="1"/>
          <w:shd w:val="clear" w:color="auto" w:fill="FFFFFF"/>
          <w:lang w:eastAsia="en-IN"/>
          <w14:ligatures w14:val="none"/>
        </w:rPr>
        <w:t xml:space="preserve">DevTrack a Tech Club </w:t>
      </w:r>
      <w:r w:rsidRPr="00B114BD">
        <w:rPr>
          <w:rFonts w:ascii="Calibri" w:eastAsia="Times New Roman" w:hAnsi="Calibri" w:cs="Calibri"/>
          <w:b/>
          <w:bCs/>
          <w:color w:val="000000"/>
          <w:kern w:val="0"/>
          <w:sz w:val="20"/>
          <w:szCs w:val="20"/>
          <w:bdr w:val="none" w:sz="0" w:space="0" w:color="auto" w:frame="1"/>
          <w:shd w:val="clear" w:color="auto" w:fill="FFFFFF"/>
          <w:lang w:eastAsia="en-IN"/>
          <w14:ligatures w14:val="none"/>
        </w:rPr>
        <w:t xml:space="preserve">under school of computer science and </w:t>
      </w:r>
      <w:proofErr w:type="gramStart"/>
      <w:r w:rsidRPr="00B114BD">
        <w:rPr>
          <w:rFonts w:ascii="Calibri" w:eastAsia="Times New Roman" w:hAnsi="Calibri" w:cs="Calibri"/>
          <w:b/>
          <w:bCs/>
          <w:color w:val="000000"/>
          <w:kern w:val="0"/>
          <w:sz w:val="20"/>
          <w:szCs w:val="20"/>
          <w:bdr w:val="none" w:sz="0" w:space="0" w:color="auto" w:frame="1"/>
          <w:shd w:val="clear" w:color="auto" w:fill="FFFFFF"/>
          <w:lang w:eastAsia="en-IN"/>
          <w14:ligatures w14:val="none"/>
        </w:rPr>
        <w:t xml:space="preserve">engineering </w:t>
      </w:r>
      <w:r w:rsidRPr="00545C67">
        <w:rPr>
          <w:rFonts w:ascii="Calibri" w:eastAsia="Times New Roman" w:hAnsi="Calibri" w:cs="Calibri"/>
          <w:b/>
          <w:bCs/>
          <w:color w:val="000000"/>
          <w:kern w:val="0"/>
          <w:sz w:val="20"/>
          <w:szCs w:val="20"/>
          <w:bdr w:val="none" w:sz="0" w:space="0" w:color="auto" w:frame="1"/>
          <w:shd w:val="clear" w:color="auto" w:fill="FFFFFF"/>
          <w:lang w:eastAsia="en-IN"/>
          <w14:ligatures w14:val="none"/>
        </w:rPr>
        <w:t>,</w:t>
      </w:r>
      <w:proofErr w:type="gramEnd"/>
      <w:r w:rsidRPr="00545C67">
        <w:rPr>
          <w:rFonts w:ascii="Calibri" w:eastAsia="Times New Roman" w:hAnsi="Calibri" w:cs="Calibri"/>
          <w:b/>
          <w:bCs/>
          <w:color w:val="000000"/>
          <w:kern w:val="0"/>
          <w:sz w:val="20"/>
          <w:szCs w:val="20"/>
          <w:bdr w:val="none" w:sz="0" w:space="0" w:color="auto" w:frame="1"/>
          <w:shd w:val="clear" w:color="auto" w:fill="FFFFFF"/>
          <w:lang w:eastAsia="en-IN"/>
          <w14:ligatures w14:val="none"/>
        </w:rPr>
        <w:t xml:space="preserve"> and Move Developers DAO (MDD)</w:t>
      </w:r>
      <w:r w:rsidRPr="00B114BD">
        <w:rPr>
          <w:rFonts w:ascii="Calibri" w:eastAsia="Times New Roman" w:hAnsi="Calibri" w:cs="Calibri"/>
          <w:b/>
          <w:bCs/>
          <w:color w:val="000000"/>
          <w:kern w:val="0"/>
          <w:sz w:val="20"/>
          <w:szCs w:val="20"/>
          <w:bdr w:val="none" w:sz="0" w:space="0" w:color="auto" w:frame="1"/>
          <w:shd w:val="clear" w:color="auto" w:fill="FFFFFF"/>
          <w:lang w:eastAsia="en-IN"/>
          <w14:ligatures w14:val="none"/>
        </w:rPr>
        <w:t xml:space="preserve"> Sponsored by Aptos Lab</w:t>
      </w:r>
      <w:r w:rsidRPr="00545C67">
        <w:rPr>
          <w:rFonts w:ascii="Calibri" w:eastAsia="Times New Roman" w:hAnsi="Calibri" w:cs="Calibri"/>
          <w:b/>
          <w:bCs/>
          <w:color w:val="000000"/>
          <w:kern w:val="0"/>
          <w:sz w:val="20"/>
          <w:szCs w:val="20"/>
          <w:bdr w:val="none" w:sz="0" w:space="0" w:color="auto" w:frame="1"/>
          <w:shd w:val="clear" w:color="auto" w:fill="FFFFFF"/>
          <w:lang w:eastAsia="en-IN"/>
          <w14:ligatures w14:val="none"/>
        </w:rPr>
        <w:t xml:space="preserve"> have come together to present an exciting web3 event at REVA</w:t>
      </w:r>
      <w:r w:rsidR="006B4DBB" w:rsidRPr="00B114BD">
        <w:rPr>
          <w:rFonts w:ascii="Calibri" w:eastAsia="Times New Roman" w:hAnsi="Calibri" w:cs="Calibri"/>
          <w:b/>
          <w:bCs/>
          <w:color w:val="000000"/>
          <w:kern w:val="0"/>
          <w:sz w:val="20"/>
          <w:szCs w:val="20"/>
          <w:bdr w:val="none" w:sz="0" w:space="0" w:color="auto" w:frame="1"/>
          <w:shd w:val="clear" w:color="auto" w:fill="FFFFFF"/>
          <w:lang w:eastAsia="en-IN"/>
          <w14:ligatures w14:val="none"/>
        </w:rPr>
        <w:t xml:space="preserve"> called</w:t>
      </w:r>
      <w:r w:rsidR="00B114BD" w:rsidRPr="00B114BD">
        <w:rPr>
          <w:rFonts w:ascii="Calibri" w:eastAsia="Times New Roman" w:hAnsi="Calibri" w:cs="Calibri"/>
          <w:b/>
          <w:bCs/>
          <w:color w:val="000000"/>
          <w:kern w:val="0"/>
          <w:sz w:val="20"/>
          <w:szCs w:val="20"/>
          <w:bdr w:val="none" w:sz="0" w:space="0" w:color="auto" w:frame="1"/>
          <w:shd w:val="clear" w:color="auto" w:fill="FFFFFF"/>
          <w:lang w:eastAsia="en-IN"/>
          <w14:ligatures w14:val="none"/>
        </w:rPr>
        <w:t xml:space="preserve"> Web3 and Move Language Session</w:t>
      </w:r>
      <w:r w:rsidR="006B4DBB">
        <w:rPr>
          <w:rFonts w:ascii="Calibri" w:eastAsia="Times New Roman" w:hAnsi="Calibri" w:cs="Calibri"/>
          <w:color w:val="000000"/>
          <w:kern w:val="0"/>
          <w:sz w:val="20"/>
          <w:szCs w:val="20"/>
          <w:bdr w:val="none" w:sz="0" w:space="0" w:color="auto" w:frame="1"/>
          <w:shd w:val="clear" w:color="auto" w:fill="FFFFFF"/>
          <w:lang w:eastAsia="en-IN"/>
          <w14:ligatures w14:val="none"/>
        </w:rPr>
        <w:t xml:space="preserve"> </w:t>
      </w:r>
      <w:r w:rsidRPr="00545C67">
        <w:rPr>
          <w:rFonts w:ascii="Calibri" w:eastAsia="Times New Roman" w:hAnsi="Calibri" w:cs="Calibri"/>
          <w:color w:val="000000"/>
          <w:kern w:val="0"/>
          <w:sz w:val="20"/>
          <w:szCs w:val="20"/>
          <w:bdr w:val="none" w:sz="0" w:space="0" w:color="auto" w:frame="1"/>
          <w:shd w:val="clear" w:color="auto" w:fill="FFFFFF"/>
          <w:lang w:eastAsia="en-IN"/>
          <w14:ligatures w14:val="none"/>
        </w:rPr>
        <w:t xml:space="preserve">. </w:t>
      </w:r>
      <w:r w:rsidR="00B114BD">
        <w:rPr>
          <w:rFonts w:ascii="Calibri" w:eastAsia="Times New Roman" w:hAnsi="Calibri" w:cs="Calibri"/>
          <w:color w:val="000000"/>
          <w:kern w:val="0"/>
          <w:sz w:val="20"/>
          <w:szCs w:val="20"/>
          <w:bdr w:val="none" w:sz="0" w:space="0" w:color="auto" w:frame="1"/>
          <w:shd w:val="clear" w:color="auto" w:fill="FFFFFF"/>
          <w:lang w:eastAsia="en-IN"/>
          <w14:ligatures w14:val="none"/>
        </w:rPr>
        <w:br/>
      </w:r>
    </w:p>
    <w:p w:rsidR="00545C67" w:rsidRPr="00545C67" w:rsidRDefault="00545C67" w:rsidP="00545C67">
      <w:pPr>
        <w:spacing w:after="0" w:line="240" w:lineRule="auto"/>
        <w:rPr>
          <w:rFonts w:ascii="Times New Roman" w:eastAsia="Times New Roman" w:hAnsi="Times New Roman" w:cs="Times New Roman"/>
          <w:kern w:val="0"/>
          <w:sz w:val="24"/>
          <w:szCs w:val="24"/>
          <w:lang w:eastAsia="en-IN"/>
          <w14:ligatures w14:val="none"/>
        </w:rPr>
      </w:pPr>
      <w:r w:rsidRPr="00545C67">
        <w:rPr>
          <w:rFonts w:ascii="Calibri" w:eastAsia="Times New Roman" w:hAnsi="Calibri" w:cs="Calibri"/>
          <w:color w:val="000000"/>
          <w:kern w:val="0"/>
          <w:sz w:val="20"/>
          <w:szCs w:val="20"/>
          <w:bdr w:val="none" w:sz="0" w:space="0" w:color="auto" w:frame="1"/>
          <w:shd w:val="clear" w:color="auto" w:fill="FFFFFF"/>
          <w:lang w:eastAsia="en-IN"/>
          <w14:ligatures w14:val="none"/>
        </w:rPr>
        <w:t>MDD is a leading community of skilled developers dedicated to building decentralized applications with the Move programming language. As the first Indian community focused on Move, they provide developers with extensive support, including education, grants, hiring, and tooling resources.</w:t>
      </w:r>
    </w:p>
    <w:p w:rsidR="00545C67" w:rsidRPr="00545C67" w:rsidRDefault="00545C67" w:rsidP="00545C67">
      <w:pPr>
        <w:spacing w:after="0" w:line="240" w:lineRule="auto"/>
        <w:textAlignment w:val="baseline"/>
        <w:rPr>
          <w:rFonts w:ascii="Calibri" w:eastAsia="Times New Roman" w:hAnsi="Calibri" w:cs="Calibri"/>
          <w:color w:val="000000"/>
          <w:kern w:val="0"/>
          <w:sz w:val="24"/>
          <w:szCs w:val="24"/>
          <w:lang w:eastAsia="en-IN"/>
          <w14:ligatures w14:val="none"/>
        </w:rPr>
      </w:pPr>
    </w:p>
    <w:p w:rsidR="00545C67" w:rsidRPr="00545C67" w:rsidRDefault="00545C67" w:rsidP="00545C67">
      <w:pPr>
        <w:spacing w:after="0" w:line="240" w:lineRule="auto"/>
        <w:textAlignment w:val="baseline"/>
        <w:rPr>
          <w:rFonts w:ascii="Calibri" w:eastAsia="Times New Roman" w:hAnsi="Calibri" w:cs="Calibri"/>
          <w:color w:val="000000"/>
          <w:kern w:val="0"/>
          <w:sz w:val="24"/>
          <w:szCs w:val="24"/>
          <w:lang w:eastAsia="en-IN"/>
          <w14:ligatures w14:val="none"/>
        </w:rPr>
      </w:pPr>
      <w:r w:rsidRPr="00545C67">
        <w:rPr>
          <w:rFonts w:ascii="inherit" w:eastAsia="Times New Roman" w:hAnsi="inherit" w:cs="Calibri"/>
          <w:color w:val="000000"/>
          <w:kern w:val="0"/>
          <w:sz w:val="20"/>
          <w:szCs w:val="20"/>
          <w:bdr w:val="none" w:sz="0" w:space="0" w:color="auto" w:frame="1"/>
          <w:lang w:eastAsia="en-IN"/>
          <w14:ligatures w14:val="none"/>
        </w:rPr>
        <w:t>Join us for an informative and engaging event where we'll discuss the rapidly evolving world of crypto, web3, and its diverse applications, including NFTs (Non-Fungible Tokens) and DeFi (Decentralized Finance). In this session, we'll introduce you to Aptos, the next-generation blockchain technology, and its smart contract language, Move, developed by Facebook. We will also present the vision behind the Move Developers DAO (and highlight the vast array of opportunities available within this ecosystem.</w:t>
      </w:r>
    </w:p>
    <w:p w:rsidR="00545C67" w:rsidRPr="00545C67" w:rsidRDefault="00545C67" w:rsidP="00545C67">
      <w:pPr>
        <w:spacing w:after="0" w:line="240" w:lineRule="auto"/>
        <w:textAlignment w:val="baseline"/>
        <w:rPr>
          <w:rFonts w:ascii="Calibri" w:eastAsia="Times New Roman" w:hAnsi="Calibri" w:cs="Calibri"/>
          <w:color w:val="000000"/>
          <w:kern w:val="0"/>
          <w:sz w:val="24"/>
          <w:szCs w:val="24"/>
          <w:lang w:eastAsia="en-IN"/>
          <w14:ligatures w14:val="none"/>
        </w:rPr>
      </w:pPr>
    </w:p>
    <w:p w:rsidR="00545C67" w:rsidRPr="00D50C15" w:rsidRDefault="00545C67" w:rsidP="00545C67">
      <w:pPr>
        <w:spacing w:after="0" w:line="240" w:lineRule="auto"/>
        <w:textAlignment w:val="baseline"/>
        <w:rPr>
          <w:rFonts w:ascii="inherit" w:eastAsia="Times New Roman" w:hAnsi="inherit" w:cs="Calibri"/>
          <w:b/>
          <w:bCs/>
          <w:color w:val="000000"/>
          <w:kern w:val="0"/>
          <w:sz w:val="20"/>
          <w:szCs w:val="20"/>
          <w:bdr w:val="none" w:sz="0" w:space="0" w:color="auto" w:frame="1"/>
          <w:lang w:eastAsia="en-IN"/>
          <w14:ligatures w14:val="none"/>
        </w:rPr>
      </w:pPr>
      <w:r w:rsidRPr="00545C67">
        <w:rPr>
          <w:rFonts w:ascii="inherit" w:eastAsia="Times New Roman" w:hAnsi="inherit" w:cs="Calibri"/>
          <w:color w:val="000000"/>
          <w:kern w:val="0"/>
          <w:sz w:val="20"/>
          <w:szCs w:val="20"/>
          <w:bdr w:val="none" w:sz="0" w:space="0" w:color="auto" w:frame="1"/>
          <w:lang w:eastAsia="en-IN"/>
          <w14:ligatures w14:val="none"/>
        </w:rPr>
        <w:t xml:space="preserve">Don't miss this chance to learn how students can tap into these opportunities to boost their careers and thrive in this dynamic field. Our expert speakers will provide valuable insights, making it an essential event for anyone interested in expanding their knowledge and understanding of blockchain, smart contracts, and web3 applications. Register now to secure your spot and stay ahead of the curve in this fast-paced industry! </w:t>
      </w:r>
      <w:r w:rsidR="00D50C15">
        <w:rPr>
          <w:rFonts w:ascii="inherit" w:eastAsia="Times New Roman" w:hAnsi="inherit" w:cs="Calibri"/>
          <w:color w:val="000000"/>
          <w:kern w:val="0"/>
          <w:sz w:val="20"/>
          <w:szCs w:val="20"/>
          <w:bdr w:val="none" w:sz="0" w:space="0" w:color="auto" w:frame="1"/>
          <w:lang w:eastAsia="en-IN"/>
          <w14:ligatures w14:val="none"/>
        </w:rPr>
        <w:br/>
      </w:r>
      <w:proofErr w:type="gramStart"/>
      <w:r w:rsidR="00D50C15" w:rsidRPr="00D50C15">
        <w:rPr>
          <w:b/>
          <w:bCs/>
          <w:color w:val="424242"/>
          <w:sz w:val="20"/>
          <w:szCs w:val="20"/>
          <w:shd w:val="clear" w:color="auto" w:fill="FFFFFF"/>
        </w:rPr>
        <w:t>Note</w:t>
      </w:r>
      <w:r w:rsidR="00D50C15">
        <w:rPr>
          <w:color w:val="424242"/>
          <w:sz w:val="20"/>
          <w:szCs w:val="20"/>
          <w:shd w:val="clear" w:color="auto" w:fill="FFFFFF"/>
        </w:rPr>
        <w:t xml:space="preserve"> :</w:t>
      </w:r>
      <w:proofErr w:type="gramEnd"/>
      <w:r w:rsidR="00D50C15">
        <w:rPr>
          <w:color w:val="424242"/>
          <w:sz w:val="20"/>
          <w:szCs w:val="20"/>
          <w:shd w:val="clear" w:color="auto" w:fill="FFFFFF"/>
        </w:rPr>
        <w:t xml:space="preserve"> </w:t>
      </w:r>
      <w:r w:rsidR="00D50C15" w:rsidRPr="00D50C15">
        <w:rPr>
          <w:b/>
          <w:bCs/>
          <w:color w:val="424242"/>
          <w:sz w:val="20"/>
          <w:szCs w:val="20"/>
          <w:shd w:val="clear" w:color="auto" w:fill="FFFFFF"/>
        </w:rPr>
        <w:t>You must bring your laptop along to venue, it's compulsor</w:t>
      </w:r>
      <w:r w:rsidR="00455FDD">
        <w:rPr>
          <w:b/>
          <w:bCs/>
          <w:color w:val="424242"/>
          <w:sz w:val="20"/>
          <w:szCs w:val="20"/>
          <w:shd w:val="clear" w:color="auto" w:fill="FFFFFF"/>
        </w:rPr>
        <w:t>y</w:t>
      </w:r>
    </w:p>
    <w:p w:rsidR="00545C67" w:rsidRDefault="00545C67" w:rsidP="00545C67">
      <w:pPr>
        <w:spacing w:after="0" w:line="240" w:lineRule="auto"/>
        <w:textAlignment w:val="baseline"/>
        <w:rPr>
          <w:rFonts w:ascii="inherit" w:eastAsia="Times New Roman" w:hAnsi="inherit" w:cs="Calibri"/>
          <w:color w:val="000000"/>
          <w:kern w:val="0"/>
          <w:sz w:val="20"/>
          <w:szCs w:val="20"/>
          <w:bdr w:val="none" w:sz="0" w:space="0" w:color="auto" w:frame="1"/>
          <w:lang w:eastAsia="en-IN"/>
          <w14:ligatures w14:val="none"/>
        </w:rPr>
      </w:pPr>
      <w:r>
        <w:rPr>
          <w:rFonts w:ascii="inherit" w:eastAsia="Times New Roman" w:hAnsi="inherit" w:cs="Calibri"/>
          <w:color w:val="000000"/>
          <w:kern w:val="0"/>
          <w:sz w:val="20"/>
          <w:szCs w:val="20"/>
          <w:bdr w:val="none" w:sz="0" w:space="0" w:color="auto" w:frame="1"/>
          <w:lang w:eastAsia="en-IN"/>
          <w14:ligatures w14:val="none"/>
        </w:rPr>
        <w:br/>
      </w:r>
      <w:r w:rsidRPr="00B114BD">
        <w:rPr>
          <w:rFonts w:ascii="inherit" w:eastAsia="Times New Roman" w:hAnsi="inherit" w:cs="Calibri"/>
          <w:b/>
          <w:bCs/>
          <w:color w:val="000000"/>
          <w:kern w:val="0"/>
          <w:sz w:val="20"/>
          <w:szCs w:val="20"/>
          <w:bdr w:val="none" w:sz="0" w:space="0" w:color="auto" w:frame="1"/>
          <w:lang w:eastAsia="en-IN"/>
          <w14:ligatures w14:val="none"/>
        </w:rPr>
        <w:t>Registration Link</w:t>
      </w:r>
      <w:r>
        <w:rPr>
          <w:rFonts w:ascii="inherit" w:eastAsia="Times New Roman" w:hAnsi="inherit" w:cs="Calibri"/>
          <w:color w:val="000000"/>
          <w:kern w:val="0"/>
          <w:sz w:val="20"/>
          <w:szCs w:val="20"/>
          <w:bdr w:val="none" w:sz="0" w:space="0" w:color="auto" w:frame="1"/>
          <w:lang w:eastAsia="en-IN"/>
          <w14:ligatures w14:val="none"/>
        </w:rPr>
        <w:t>:</w:t>
      </w:r>
      <w:r w:rsidRPr="00545C67">
        <w:t xml:space="preserve"> </w:t>
      </w:r>
      <w:hyperlink r:id="rId4" w:history="1">
        <w:r w:rsidRPr="00545C67">
          <w:rPr>
            <w:rStyle w:val="Hyperlink"/>
            <w:rFonts w:ascii="inherit" w:eastAsia="Times New Roman" w:hAnsi="inherit" w:cs="Calibri"/>
            <w:kern w:val="0"/>
            <w:sz w:val="20"/>
            <w:szCs w:val="20"/>
            <w:bdr w:val="none" w:sz="0" w:space="0" w:color="auto" w:frame="1"/>
            <w:lang w:eastAsia="en-IN"/>
            <w14:ligatures w14:val="none"/>
          </w:rPr>
          <w:t>https://forms.gle/F9NgQJV8NiiHENp29</w:t>
        </w:r>
      </w:hyperlink>
    </w:p>
    <w:p w:rsidR="00545C67" w:rsidRDefault="00545C67" w:rsidP="00545C67">
      <w:pPr>
        <w:spacing w:after="0" w:line="240" w:lineRule="auto"/>
        <w:textAlignment w:val="baseline"/>
        <w:rPr>
          <w:rFonts w:ascii="inherit" w:eastAsia="Times New Roman" w:hAnsi="inherit" w:cs="Calibri"/>
          <w:color w:val="000000"/>
          <w:kern w:val="0"/>
          <w:sz w:val="20"/>
          <w:szCs w:val="20"/>
          <w:bdr w:val="none" w:sz="0" w:space="0" w:color="auto" w:frame="1"/>
          <w:lang w:eastAsia="en-IN"/>
          <w14:ligatures w14:val="none"/>
        </w:rPr>
      </w:pPr>
      <w:r>
        <w:rPr>
          <w:rFonts w:ascii="inherit" w:eastAsia="Times New Roman" w:hAnsi="inherit" w:cs="Calibri"/>
          <w:color w:val="000000"/>
          <w:kern w:val="0"/>
          <w:sz w:val="20"/>
          <w:szCs w:val="20"/>
          <w:bdr w:val="none" w:sz="0" w:space="0" w:color="auto" w:frame="1"/>
          <w:lang w:eastAsia="en-IN"/>
          <w14:ligatures w14:val="none"/>
        </w:rPr>
        <w:br/>
      </w:r>
      <w:r w:rsidRPr="00B114BD">
        <w:rPr>
          <w:rFonts w:ascii="inherit" w:eastAsia="Times New Roman" w:hAnsi="inherit" w:cs="Calibri"/>
          <w:b/>
          <w:bCs/>
          <w:color w:val="000000"/>
          <w:kern w:val="0"/>
          <w:sz w:val="20"/>
          <w:szCs w:val="20"/>
          <w:bdr w:val="none" w:sz="0" w:space="0" w:color="auto" w:frame="1"/>
          <w:lang w:eastAsia="en-IN"/>
          <w14:ligatures w14:val="none"/>
        </w:rPr>
        <w:t>Date and time</w:t>
      </w:r>
      <w:r>
        <w:rPr>
          <w:rFonts w:ascii="inherit" w:eastAsia="Times New Roman" w:hAnsi="inherit" w:cs="Calibri"/>
          <w:color w:val="000000"/>
          <w:kern w:val="0"/>
          <w:sz w:val="20"/>
          <w:szCs w:val="20"/>
          <w:bdr w:val="none" w:sz="0" w:space="0" w:color="auto" w:frame="1"/>
          <w:lang w:eastAsia="en-IN"/>
          <w14:ligatures w14:val="none"/>
        </w:rPr>
        <w:t>: 13</w:t>
      </w:r>
      <w:r w:rsidRPr="00545C67">
        <w:rPr>
          <w:rFonts w:ascii="inherit" w:eastAsia="Times New Roman" w:hAnsi="inherit" w:cs="Calibri"/>
          <w:color w:val="000000"/>
          <w:kern w:val="0"/>
          <w:sz w:val="20"/>
          <w:szCs w:val="20"/>
          <w:bdr w:val="none" w:sz="0" w:space="0" w:color="auto" w:frame="1"/>
          <w:vertAlign w:val="superscript"/>
          <w:lang w:eastAsia="en-IN"/>
          <w14:ligatures w14:val="none"/>
        </w:rPr>
        <w:t>th</w:t>
      </w:r>
      <w:r>
        <w:rPr>
          <w:rFonts w:ascii="inherit" w:eastAsia="Times New Roman" w:hAnsi="inherit" w:cs="Calibri"/>
          <w:color w:val="000000"/>
          <w:kern w:val="0"/>
          <w:sz w:val="20"/>
          <w:szCs w:val="20"/>
          <w:bdr w:val="none" w:sz="0" w:space="0" w:color="auto" w:frame="1"/>
          <w:lang w:eastAsia="en-IN"/>
          <w14:ligatures w14:val="none"/>
        </w:rPr>
        <w:t xml:space="preserve"> April 2023 1:30 onwards</w:t>
      </w:r>
    </w:p>
    <w:p w:rsidR="00545C67" w:rsidRDefault="00545C67" w:rsidP="00545C67">
      <w:pPr>
        <w:spacing w:after="0" w:line="240" w:lineRule="auto"/>
        <w:textAlignment w:val="baseline"/>
        <w:rPr>
          <w:rFonts w:ascii="inherit" w:eastAsia="Times New Roman" w:hAnsi="inherit" w:cs="Calibri"/>
          <w:color w:val="000000"/>
          <w:kern w:val="0"/>
          <w:sz w:val="20"/>
          <w:szCs w:val="20"/>
          <w:bdr w:val="none" w:sz="0" w:space="0" w:color="auto" w:frame="1"/>
          <w:lang w:eastAsia="en-IN"/>
          <w14:ligatures w14:val="none"/>
        </w:rPr>
      </w:pPr>
      <w:r>
        <w:rPr>
          <w:rFonts w:ascii="inherit" w:eastAsia="Times New Roman" w:hAnsi="inherit" w:cs="Calibri"/>
          <w:color w:val="000000"/>
          <w:kern w:val="0"/>
          <w:sz w:val="20"/>
          <w:szCs w:val="20"/>
          <w:bdr w:val="none" w:sz="0" w:space="0" w:color="auto" w:frame="1"/>
          <w:lang w:eastAsia="en-IN"/>
          <w14:ligatures w14:val="none"/>
        </w:rPr>
        <w:br/>
      </w:r>
      <w:proofErr w:type="spellStart"/>
      <w:proofErr w:type="gramStart"/>
      <w:r w:rsidRPr="00B114BD">
        <w:rPr>
          <w:rFonts w:ascii="inherit" w:eastAsia="Times New Roman" w:hAnsi="inherit" w:cs="Calibri"/>
          <w:b/>
          <w:bCs/>
          <w:color w:val="000000"/>
          <w:kern w:val="0"/>
          <w:sz w:val="20"/>
          <w:szCs w:val="20"/>
          <w:bdr w:val="none" w:sz="0" w:space="0" w:color="auto" w:frame="1"/>
          <w:lang w:eastAsia="en-IN"/>
          <w14:ligatures w14:val="none"/>
        </w:rPr>
        <w:t>Venue</w:t>
      </w:r>
      <w:r>
        <w:rPr>
          <w:rFonts w:ascii="inherit" w:eastAsia="Times New Roman" w:hAnsi="inherit" w:cs="Calibri"/>
          <w:color w:val="000000"/>
          <w:kern w:val="0"/>
          <w:sz w:val="20"/>
          <w:szCs w:val="20"/>
          <w:bdr w:val="none" w:sz="0" w:space="0" w:color="auto" w:frame="1"/>
          <w:lang w:eastAsia="en-IN"/>
          <w14:ligatures w14:val="none"/>
        </w:rPr>
        <w:t>:Library</w:t>
      </w:r>
      <w:proofErr w:type="spellEnd"/>
      <w:proofErr w:type="gramEnd"/>
      <w:r>
        <w:rPr>
          <w:rFonts w:ascii="inherit" w:eastAsia="Times New Roman" w:hAnsi="inherit" w:cs="Calibri"/>
          <w:color w:val="000000"/>
          <w:kern w:val="0"/>
          <w:sz w:val="20"/>
          <w:szCs w:val="20"/>
          <w:bdr w:val="none" w:sz="0" w:space="0" w:color="auto" w:frame="1"/>
          <w:lang w:eastAsia="en-IN"/>
          <w14:ligatures w14:val="none"/>
        </w:rPr>
        <w:t xml:space="preserve"> Seminar Hall, Reva University</w:t>
      </w:r>
      <w:r>
        <w:rPr>
          <w:rFonts w:ascii="inherit" w:eastAsia="Times New Roman" w:hAnsi="inherit" w:cs="Calibri"/>
          <w:color w:val="000000"/>
          <w:kern w:val="0"/>
          <w:sz w:val="20"/>
          <w:szCs w:val="20"/>
          <w:bdr w:val="none" w:sz="0" w:space="0" w:color="auto" w:frame="1"/>
          <w:lang w:eastAsia="en-IN"/>
          <w14:ligatures w14:val="none"/>
        </w:rPr>
        <w:br/>
      </w:r>
    </w:p>
    <w:p w:rsidR="006B4DBB" w:rsidRDefault="006B4DBB" w:rsidP="00545C67">
      <w:pPr>
        <w:spacing w:after="0" w:line="240" w:lineRule="auto"/>
        <w:textAlignment w:val="baseline"/>
        <w:rPr>
          <w:color w:val="000000" w:themeColor="text1"/>
        </w:rPr>
      </w:pPr>
      <w:r w:rsidRPr="00B114BD">
        <w:rPr>
          <w:b/>
          <w:bCs/>
          <w:color w:val="000000" w:themeColor="text1"/>
        </w:rPr>
        <w:t>for any queries, please contact</w:t>
      </w:r>
      <w:r>
        <w:rPr>
          <w:color w:val="000000" w:themeColor="text1"/>
        </w:rPr>
        <w:t xml:space="preserve"> </w:t>
      </w:r>
      <w:r>
        <w:rPr>
          <w:color w:val="000000" w:themeColor="text1"/>
        </w:rPr>
        <w:br/>
        <w:t xml:space="preserve">Gautam P </w:t>
      </w:r>
    </w:p>
    <w:p w:rsidR="00545C67" w:rsidRDefault="006B4DBB" w:rsidP="00545C67">
      <w:pPr>
        <w:spacing w:after="0" w:line="240" w:lineRule="auto"/>
        <w:textAlignment w:val="baseline"/>
        <w:rPr>
          <w:rFonts w:ascii="inherit" w:eastAsia="Times New Roman" w:hAnsi="inherit" w:cs="Calibri"/>
          <w:color w:val="000000"/>
          <w:kern w:val="0"/>
          <w:sz w:val="20"/>
          <w:szCs w:val="20"/>
          <w:bdr w:val="none" w:sz="0" w:space="0" w:color="auto" w:frame="1"/>
          <w:lang w:eastAsia="en-IN"/>
          <w14:ligatures w14:val="none"/>
        </w:rPr>
      </w:pPr>
      <w:proofErr w:type="spellStart"/>
      <w:proofErr w:type="gramStart"/>
      <w:r>
        <w:rPr>
          <w:color w:val="000000" w:themeColor="text1"/>
        </w:rPr>
        <w:t>President,club</w:t>
      </w:r>
      <w:proofErr w:type="spellEnd"/>
      <w:proofErr w:type="gramEnd"/>
      <w:r>
        <w:rPr>
          <w:color w:val="000000" w:themeColor="text1"/>
        </w:rPr>
        <w:t xml:space="preserve"> DevTrack phno:9620053643</w:t>
      </w:r>
      <w:r>
        <w:rPr>
          <w:color w:val="000000" w:themeColor="text1"/>
        </w:rPr>
        <w:br/>
        <w:t>Abhishek R prasad</w:t>
      </w:r>
      <w:r>
        <w:rPr>
          <w:color w:val="000000" w:themeColor="text1"/>
        </w:rPr>
        <w:br/>
        <w:t xml:space="preserve">PR </w:t>
      </w:r>
      <w:proofErr w:type="spellStart"/>
      <w:r>
        <w:rPr>
          <w:color w:val="000000" w:themeColor="text1"/>
        </w:rPr>
        <w:t>team,club</w:t>
      </w:r>
      <w:proofErr w:type="spellEnd"/>
      <w:r>
        <w:rPr>
          <w:color w:val="000000" w:themeColor="text1"/>
        </w:rPr>
        <w:t xml:space="preserve"> DevTrack </w:t>
      </w:r>
      <w:proofErr w:type="spellStart"/>
      <w:r>
        <w:rPr>
          <w:color w:val="000000" w:themeColor="text1"/>
        </w:rPr>
        <w:t>phno</w:t>
      </w:r>
      <w:proofErr w:type="spellEnd"/>
      <w:r>
        <w:rPr>
          <w:color w:val="000000" w:themeColor="text1"/>
        </w:rPr>
        <w:t>: 9742012404</w:t>
      </w:r>
      <w:r w:rsidR="00545C67">
        <w:rPr>
          <w:rFonts w:ascii="inherit" w:eastAsia="Times New Roman" w:hAnsi="inherit" w:cs="Calibri"/>
          <w:color w:val="000000"/>
          <w:kern w:val="0"/>
          <w:sz w:val="20"/>
          <w:szCs w:val="20"/>
          <w:bdr w:val="none" w:sz="0" w:space="0" w:color="auto" w:frame="1"/>
          <w:lang w:eastAsia="en-IN"/>
          <w14:ligatures w14:val="none"/>
        </w:rPr>
        <w:br/>
      </w:r>
      <w:r w:rsidR="00545C67">
        <w:rPr>
          <w:rFonts w:ascii="inherit" w:eastAsia="Times New Roman" w:hAnsi="inherit" w:cs="Calibri"/>
          <w:color w:val="000000"/>
          <w:kern w:val="0"/>
          <w:sz w:val="20"/>
          <w:szCs w:val="20"/>
          <w:bdr w:val="none" w:sz="0" w:space="0" w:color="auto" w:frame="1"/>
          <w:lang w:eastAsia="en-IN"/>
          <w14:ligatures w14:val="none"/>
        </w:rPr>
        <w:br/>
      </w:r>
    </w:p>
    <w:p w:rsidR="008867CA" w:rsidRDefault="008867CA" w:rsidP="00545C67">
      <w:pPr>
        <w:spacing w:after="0" w:line="240" w:lineRule="auto"/>
        <w:textAlignment w:val="baseline"/>
        <w:rPr>
          <w:rFonts w:ascii="inherit" w:eastAsia="Times New Roman" w:hAnsi="inherit" w:cs="Calibri"/>
          <w:color w:val="000000"/>
          <w:kern w:val="0"/>
          <w:sz w:val="20"/>
          <w:szCs w:val="20"/>
          <w:bdr w:val="none" w:sz="0" w:space="0" w:color="auto" w:frame="1"/>
          <w:lang w:eastAsia="en-IN"/>
          <w14:ligatures w14:val="none"/>
        </w:rPr>
      </w:pPr>
    </w:p>
    <w:p w:rsidR="008867CA" w:rsidRDefault="008867CA" w:rsidP="00545C67">
      <w:pPr>
        <w:spacing w:after="0" w:line="240" w:lineRule="auto"/>
        <w:textAlignment w:val="baseline"/>
        <w:rPr>
          <w:rFonts w:ascii="inherit" w:eastAsia="Times New Roman" w:hAnsi="inherit" w:cs="Calibri"/>
          <w:b/>
          <w:bCs/>
          <w:color w:val="000000"/>
          <w:kern w:val="0"/>
          <w:sz w:val="20"/>
          <w:szCs w:val="20"/>
          <w:bdr w:val="none" w:sz="0" w:space="0" w:color="auto" w:frame="1"/>
          <w:lang w:eastAsia="en-IN"/>
          <w14:ligatures w14:val="none"/>
        </w:rPr>
      </w:pPr>
      <w:r w:rsidRPr="008867CA">
        <w:rPr>
          <w:rFonts w:ascii="inherit" w:eastAsia="Times New Roman" w:hAnsi="inherit" w:cs="Calibri"/>
          <w:b/>
          <w:bCs/>
          <w:color w:val="000000"/>
          <w:kern w:val="0"/>
          <w:sz w:val="20"/>
          <w:szCs w:val="20"/>
          <w:bdr w:val="none" w:sz="0" w:space="0" w:color="auto" w:frame="1"/>
          <w:lang w:eastAsia="en-IN"/>
          <w14:ligatures w14:val="none"/>
        </w:rPr>
        <w:t>Alternate Twitter content</w:t>
      </w:r>
    </w:p>
    <w:p w:rsidR="008867CA" w:rsidRPr="008867CA" w:rsidRDefault="008867CA" w:rsidP="008867CA">
      <w:pPr>
        <w:spacing w:after="0" w:line="240" w:lineRule="auto"/>
        <w:textAlignment w:val="baseline"/>
        <w:rPr>
          <w:rStyle w:val="css-901oao"/>
          <w:rFonts w:ascii="Segoe UI" w:hAnsi="Segoe UI" w:cs="Segoe UI"/>
          <w:sz w:val="26"/>
          <w:szCs w:val="26"/>
          <w:bdr w:val="single" w:sz="2" w:space="0" w:color="000000" w:frame="1"/>
          <w:lang w:val="en"/>
        </w:rPr>
      </w:pPr>
      <w:r w:rsidRPr="008867CA">
        <w:rPr>
          <w:rStyle w:val="css-901oao"/>
          <w:rFonts w:ascii="Segoe UI" w:hAnsi="Segoe UI" w:cs="Segoe UI"/>
          <w:sz w:val="26"/>
          <w:szCs w:val="26"/>
          <w:bdr w:val="single" w:sz="2" w:space="0" w:color="000000" w:frame="1"/>
          <w:lang w:val="en"/>
        </w:rPr>
        <w:t xml:space="preserve">REVA University &amp; Move Developers DAO partner up to form India's 1st student-led #MoveLang community! </w:t>
      </w:r>
    </w:p>
    <w:p w:rsidR="008867CA" w:rsidRPr="008867CA" w:rsidRDefault="008867CA" w:rsidP="008867CA">
      <w:pPr>
        <w:spacing w:after="0" w:line="240" w:lineRule="auto"/>
        <w:textAlignment w:val="baseline"/>
        <w:rPr>
          <w:rStyle w:val="css-901oao"/>
          <w:rFonts w:ascii="Segoe UI" w:hAnsi="Segoe UI" w:cs="Segoe UI"/>
          <w:sz w:val="26"/>
          <w:szCs w:val="26"/>
          <w:bdr w:val="single" w:sz="2" w:space="0" w:color="000000" w:frame="1"/>
          <w:lang w:val="en"/>
        </w:rPr>
      </w:pPr>
      <w:r w:rsidRPr="008867CA">
        <w:rPr>
          <w:rStyle w:val="css-901oao"/>
          <w:rFonts w:ascii="Segoe UI" w:hAnsi="Segoe UI" w:cs="Segoe UI"/>
          <w:sz w:val="26"/>
          <w:szCs w:val="26"/>
          <w:bdr w:val="single" w:sz="2" w:space="0" w:color="000000" w:frame="1"/>
          <w:lang w:val="en"/>
        </w:rPr>
        <w:t>@MoveBuilders</w:t>
      </w:r>
    </w:p>
    <w:p w:rsidR="008867CA" w:rsidRPr="008867CA" w:rsidRDefault="008867CA" w:rsidP="008867CA">
      <w:pPr>
        <w:spacing w:after="0" w:line="240" w:lineRule="auto"/>
        <w:textAlignment w:val="baseline"/>
        <w:rPr>
          <w:rStyle w:val="css-901oao"/>
          <w:rFonts w:ascii="Segoe UI" w:hAnsi="Segoe UI" w:cs="Segoe UI"/>
          <w:sz w:val="26"/>
          <w:szCs w:val="26"/>
          <w:bdr w:val="single" w:sz="2" w:space="0" w:color="000000" w:frame="1"/>
          <w:lang w:val="en"/>
        </w:rPr>
      </w:pPr>
      <w:r w:rsidRPr="008867CA">
        <w:rPr>
          <w:rStyle w:val="css-901oao"/>
          <w:rFonts w:ascii="Segoe UI" w:hAnsi="Segoe UI" w:cs="Segoe UI"/>
          <w:sz w:val="26"/>
          <w:szCs w:val="26"/>
          <w:bdr w:val="single" w:sz="2" w:space="0" w:color="000000" w:frame="1"/>
          <w:lang w:val="en"/>
        </w:rPr>
        <w:t xml:space="preserve">: India's largest Move dev community on </w:t>
      </w:r>
    </w:p>
    <w:p w:rsidR="008867CA" w:rsidRPr="008867CA" w:rsidRDefault="008867CA" w:rsidP="008867CA">
      <w:pPr>
        <w:spacing w:after="0" w:line="240" w:lineRule="auto"/>
        <w:textAlignment w:val="baseline"/>
        <w:rPr>
          <w:rStyle w:val="css-901oao"/>
          <w:rFonts w:ascii="Segoe UI" w:hAnsi="Segoe UI" w:cs="Segoe UI"/>
          <w:sz w:val="26"/>
          <w:szCs w:val="26"/>
          <w:bdr w:val="single" w:sz="2" w:space="0" w:color="000000" w:frame="1"/>
          <w:lang w:val="en"/>
        </w:rPr>
      </w:pPr>
      <w:r w:rsidRPr="008867CA">
        <w:rPr>
          <w:rStyle w:val="css-901oao"/>
          <w:rFonts w:ascii="Segoe UI" w:hAnsi="Segoe UI" w:cs="Segoe UI"/>
          <w:sz w:val="26"/>
          <w:szCs w:val="26"/>
          <w:bdr w:val="single" w:sz="2" w:space="0" w:color="000000" w:frame="1"/>
          <w:lang w:val="en"/>
        </w:rPr>
        <w:t>@Aptos_network</w:t>
      </w:r>
    </w:p>
    <w:p w:rsidR="008867CA" w:rsidRPr="008867CA" w:rsidRDefault="008867CA" w:rsidP="008867CA">
      <w:pPr>
        <w:spacing w:after="0" w:line="240" w:lineRule="auto"/>
        <w:textAlignment w:val="baseline"/>
        <w:rPr>
          <w:rStyle w:val="css-901oao"/>
          <w:rFonts w:ascii="Segoe UI" w:hAnsi="Segoe UI" w:cs="Segoe UI"/>
          <w:sz w:val="26"/>
          <w:szCs w:val="26"/>
          <w:bdr w:val="single" w:sz="2" w:space="0" w:color="000000" w:frame="1"/>
          <w:lang w:val="en"/>
        </w:rPr>
      </w:pPr>
      <w:r w:rsidRPr="008867CA">
        <w:rPr>
          <w:rStyle w:val="css-901oao"/>
          <w:rFonts w:ascii="Segoe UI" w:hAnsi="Segoe UI" w:cs="Segoe UI"/>
          <w:sz w:val="26"/>
          <w:szCs w:val="26"/>
          <w:bdr w:val="single" w:sz="2" w:space="0" w:color="000000" w:frame="1"/>
          <w:lang w:val="en"/>
        </w:rPr>
        <w:t>.</w:t>
      </w:r>
    </w:p>
    <w:p w:rsidR="008867CA" w:rsidRPr="008867CA" w:rsidRDefault="008867CA" w:rsidP="008867CA">
      <w:pPr>
        <w:spacing w:after="0" w:line="240" w:lineRule="auto"/>
        <w:textAlignment w:val="baseline"/>
        <w:rPr>
          <w:rStyle w:val="css-901oao"/>
          <w:rFonts w:ascii="Segoe UI" w:hAnsi="Segoe UI" w:cs="Segoe UI"/>
          <w:sz w:val="26"/>
          <w:szCs w:val="26"/>
          <w:bdr w:val="single" w:sz="2" w:space="0" w:color="000000" w:frame="1"/>
          <w:lang w:val="en"/>
        </w:rPr>
      </w:pPr>
      <w:r w:rsidRPr="008867CA">
        <w:rPr>
          <w:rStyle w:val="css-901oao"/>
          <w:rFonts w:ascii="Segoe UI" w:hAnsi="Segoe UI" w:cs="Segoe UI"/>
          <w:sz w:val="26"/>
          <w:szCs w:val="26"/>
          <w:bdr w:val="single" w:sz="2" w:space="0" w:color="000000" w:frame="1"/>
          <w:lang w:val="en"/>
        </w:rPr>
        <w:t>Join our 1st intro session &amp; explore the vast opportunities in #Web</w:t>
      </w:r>
      <w:proofErr w:type="gramStart"/>
      <w:r w:rsidRPr="008867CA">
        <w:rPr>
          <w:rStyle w:val="css-901oao"/>
          <w:rFonts w:ascii="Segoe UI" w:hAnsi="Segoe UI" w:cs="Segoe UI"/>
          <w:sz w:val="26"/>
          <w:szCs w:val="26"/>
          <w:bdr w:val="single" w:sz="2" w:space="0" w:color="000000" w:frame="1"/>
          <w:lang w:val="en"/>
        </w:rPr>
        <w:t>3 !</w:t>
      </w:r>
      <w:proofErr w:type="gramEnd"/>
    </w:p>
    <w:p w:rsidR="008867CA" w:rsidRPr="008867CA" w:rsidRDefault="008867CA" w:rsidP="008867CA">
      <w:pPr>
        <w:spacing w:line="240" w:lineRule="auto"/>
        <w:rPr>
          <w:rStyle w:val="Hyperlink"/>
          <w:rFonts w:ascii="Times New Roman" w:hAnsi="Times New Roman" w:cs="Times New Roman"/>
          <w:color w:val="auto"/>
          <w:sz w:val="23"/>
          <w:szCs w:val="23"/>
          <w:u w:val="none"/>
          <w:bdr w:val="single" w:sz="2" w:space="0" w:color="000000" w:frame="1"/>
        </w:rPr>
      </w:pPr>
      <w:r w:rsidRPr="008867CA">
        <w:rPr>
          <w:rStyle w:val="css-901oao"/>
          <w:rFonts w:ascii="Segoe UI" w:hAnsi="Segoe UI" w:cs="Segoe UI"/>
          <w:sz w:val="26"/>
          <w:szCs w:val="26"/>
          <w:bdr w:val="single" w:sz="2" w:space="0" w:color="000000" w:frame="1"/>
          <w:lang w:val="en"/>
        </w:rPr>
        <w:t>Date:13/04/23, Time: 1.30pm onwards</w:t>
      </w:r>
      <w:r w:rsidRPr="008867CA">
        <w:rPr>
          <w:sz w:val="23"/>
          <w:szCs w:val="23"/>
        </w:rPr>
        <w:fldChar w:fldCharType="begin"/>
      </w:r>
      <w:r w:rsidRPr="008867CA">
        <w:rPr>
          <w:sz w:val="23"/>
          <w:szCs w:val="23"/>
        </w:rPr>
        <w:instrText xml:space="preserve"> HYPERLINK "https://twitter.com/reva_cse/status/1645366023699431425/photo/1" </w:instrText>
      </w:r>
      <w:r w:rsidRPr="008867CA">
        <w:rPr>
          <w:sz w:val="23"/>
          <w:szCs w:val="23"/>
        </w:rPr>
        <w:fldChar w:fldCharType="separate"/>
      </w:r>
    </w:p>
    <w:p w:rsidR="008867CA" w:rsidRPr="008867CA" w:rsidRDefault="008867CA" w:rsidP="008867CA">
      <w:r w:rsidRPr="008867CA">
        <w:rPr>
          <w:sz w:val="23"/>
          <w:szCs w:val="23"/>
          <w:bdr w:val="single" w:sz="2" w:space="0" w:color="000000" w:frame="1"/>
        </w:rPr>
        <w:br/>
      </w:r>
    </w:p>
    <w:p w:rsidR="008867CA" w:rsidRPr="008867CA" w:rsidRDefault="008867CA" w:rsidP="008867CA">
      <w:pPr>
        <w:spacing w:after="0" w:line="240" w:lineRule="auto"/>
        <w:textAlignment w:val="baseline"/>
        <w:rPr>
          <w:rFonts w:ascii="inherit" w:eastAsia="Times New Roman" w:hAnsi="inherit" w:cs="Calibri"/>
          <w:b/>
          <w:bCs/>
          <w:color w:val="000000"/>
          <w:kern w:val="0"/>
          <w:sz w:val="20"/>
          <w:szCs w:val="20"/>
          <w:bdr w:val="none" w:sz="0" w:space="0" w:color="auto" w:frame="1"/>
          <w:lang w:eastAsia="en-IN"/>
          <w14:ligatures w14:val="none"/>
        </w:rPr>
      </w:pPr>
      <w:r w:rsidRPr="008867CA">
        <w:rPr>
          <w:sz w:val="23"/>
          <w:szCs w:val="23"/>
        </w:rPr>
        <w:fldChar w:fldCharType="end"/>
      </w:r>
    </w:p>
    <w:p w:rsidR="00545C67" w:rsidRDefault="00D50C15" w:rsidP="00545C67">
      <w:pPr>
        <w:spacing w:after="0" w:line="240" w:lineRule="auto"/>
        <w:textAlignment w:val="baseline"/>
        <w:rPr>
          <w:rFonts w:ascii="inherit" w:eastAsia="Times New Roman" w:hAnsi="inherit" w:cs="Calibri"/>
          <w:color w:val="000000"/>
          <w:kern w:val="0"/>
          <w:sz w:val="20"/>
          <w:szCs w:val="20"/>
          <w:bdr w:val="none" w:sz="0" w:space="0" w:color="auto" w:frame="1"/>
          <w:lang w:eastAsia="en-IN"/>
          <w14:ligatures w14:val="none"/>
        </w:rPr>
      </w:pPr>
      <w:r>
        <w:rPr>
          <w:rFonts w:ascii="inherit" w:eastAsia="Times New Roman" w:hAnsi="inherit" w:cs="Calibri"/>
          <w:color w:val="000000"/>
          <w:kern w:val="0"/>
          <w:sz w:val="20"/>
          <w:szCs w:val="20"/>
          <w:bdr w:val="none" w:sz="0" w:space="0" w:color="auto" w:frame="1"/>
          <w:lang w:eastAsia="en-IN"/>
          <w14:ligatures w14:val="none"/>
        </w:rPr>
        <w:t xml:space="preserve">Hashtags for social </w:t>
      </w:r>
      <w:proofErr w:type="gramStart"/>
      <w:r>
        <w:rPr>
          <w:rFonts w:ascii="inherit" w:eastAsia="Times New Roman" w:hAnsi="inherit" w:cs="Calibri"/>
          <w:color w:val="000000"/>
          <w:kern w:val="0"/>
          <w:sz w:val="20"/>
          <w:szCs w:val="20"/>
          <w:bdr w:val="none" w:sz="0" w:space="0" w:color="auto" w:frame="1"/>
          <w:lang w:eastAsia="en-IN"/>
          <w14:ligatures w14:val="none"/>
        </w:rPr>
        <w:t>media :</w:t>
      </w:r>
      <w:proofErr w:type="gramEnd"/>
      <w:r>
        <w:rPr>
          <w:rFonts w:ascii="inherit" w:eastAsia="Times New Roman" w:hAnsi="inherit" w:cs="Calibri"/>
          <w:color w:val="000000"/>
          <w:kern w:val="0"/>
          <w:sz w:val="20"/>
          <w:szCs w:val="20"/>
          <w:bdr w:val="none" w:sz="0" w:space="0" w:color="auto" w:frame="1"/>
          <w:lang w:eastAsia="en-IN"/>
          <w14:ligatures w14:val="none"/>
        </w:rPr>
        <w:t xml:space="preserve"> </w:t>
      </w:r>
    </w:p>
    <w:p w:rsidR="00545C67" w:rsidRPr="00545C67" w:rsidRDefault="00545C67" w:rsidP="00545C67">
      <w:pPr>
        <w:spacing w:after="0" w:line="240" w:lineRule="auto"/>
        <w:textAlignment w:val="baseline"/>
        <w:rPr>
          <w:rFonts w:ascii="Calibri" w:eastAsia="Times New Roman" w:hAnsi="Calibri" w:cs="Calibri"/>
          <w:color w:val="000000"/>
          <w:kern w:val="0"/>
          <w:sz w:val="24"/>
          <w:szCs w:val="24"/>
          <w:lang w:eastAsia="en-IN"/>
          <w14:ligatures w14:val="none"/>
        </w:rPr>
      </w:pPr>
      <w:r w:rsidRPr="00545C67">
        <w:rPr>
          <w:rFonts w:ascii="inherit" w:eastAsia="Times New Roman" w:hAnsi="inherit" w:cs="Calibri"/>
          <w:color w:val="000000"/>
          <w:kern w:val="0"/>
          <w:sz w:val="20"/>
          <w:szCs w:val="20"/>
          <w:bdr w:val="none" w:sz="0" w:space="0" w:color="auto" w:frame="1"/>
          <w:lang w:eastAsia="en-IN"/>
          <w14:ligatures w14:val="none"/>
        </w:rPr>
        <w:t>#web3 #crypto #NFTs #DeFi #Aptos #Move #MDD #blockchain #smartcontracts #futuretec</w:t>
      </w:r>
    </w:p>
    <w:p w:rsidR="00D50C15" w:rsidRDefault="00D50C15" w:rsidP="00D50C15">
      <w:r w:rsidRPr="00F13072">
        <w:rPr>
          <w:b/>
          <w:bCs/>
        </w:rPr>
        <w:t xml:space="preserve">Kindly make sure to tag </w:t>
      </w:r>
      <w:proofErr w:type="spellStart"/>
      <w:proofErr w:type="gramStart"/>
      <w:r w:rsidRPr="00F13072">
        <w:rPr>
          <w:b/>
          <w:bCs/>
        </w:rPr>
        <w:t>Aptos,move</w:t>
      </w:r>
      <w:proofErr w:type="spellEnd"/>
      <w:proofErr w:type="gramEnd"/>
      <w:r w:rsidRPr="00F13072">
        <w:rPr>
          <w:b/>
          <w:bCs/>
        </w:rPr>
        <w:t xml:space="preserve"> developers </w:t>
      </w:r>
      <w:proofErr w:type="spellStart"/>
      <w:r w:rsidRPr="00F13072">
        <w:rPr>
          <w:b/>
          <w:bCs/>
        </w:rPr>
        <w:t>dao</w:t>
      </w:r>
      <w:proofErr w:type="spellEnd"/>
      <w:r w:rsidRPr="00F13072">
        <w:rPr>
          <w:b/>
          <w:bCs/>
        </w:rPr>
        <w:t xml:space="preserve"> and dev track on the social media platforms</w:t>
      </w:r>
      <w:r>
        <w:br/>
      </w:r>
      <w:hyperlink r:id="rId5" w:history="1">
        <w:r w:rsidR="00455FDD" w:rsidRPr="00E40A9F">
          <w:rPr>
            <w:rStyle w:val="Hyperlink"/>
          </w:rPr>
          <w:t>https://twitter.com/aptos_network?s=21&amp;t=kBTupNczloP4cV_gyqVNnw</w:t>
        </w:r>
      </w:hyperlink>
      <w:r w:rsidR="00455FDD">
        <w:t xml:space="preserve">  -- @Aptos_Network</w:t>
      </w:r>
    </w:p>
    <w:p w:rsidR="00D50C15" w:rsidRDefault="00455FDD" w:rsidP="00D50C15">
      <w:hyperlink r:id="rId6" w:history="1">
        <w:r w:rsidRPr="00E40A9F">
          <w:rPr>
            <w:rStyle w:val="Hyperlink"/>
          </w:rPr>
          <w:t>https://twitter.com/movebuilders/status/1636001346687041536?s=46&amp;t=kBTupNczloP4cV_gyqVNnw</w:t>
        </w:r>
      </w:hyperlink>
      <w:r>
        <w:t xml:space="preserve">      ----@MoveBuilders</w:t>
      </w:r>
    </w:p>
    <w:p w:rsidR="008867CA" w:rsidRPr="008867CA" w:rsidRDefault="00455FDD" w:rsidP="008867CA">
      <w:pPr>
        <w:pStyle w:val="Heading1"/>
        <w:shd w:val="clear" w:color="auto" w:fill="FFFFFF"/>
        <w:rPr>
          <w:rFonts w:ascii="Segoe UI" w:hAnsi="Segoe UI" w:cs="Segoe UI"/>
          <w:sz w:val="24"/>
          <w:szCs w:val="24"/>
        </w:rPr>
      </w:pPr>
      <w:r w:rsidRPr="008867CA">
        <w:rPr>
          <w:sz w:val="24"/>
          <w:szCs w:val="24"/>
        </w:rPr>
        <w:fldChar w:fldCharType="begin"/>
      </w:r>
      <w:r w:rsidRPr="008867CA">
        <w:rPr>
          <w:sz w:val="24"/>
          <w:szCs w:val="24"/>
        </w:rPr>
        <w:instrText xml:space="preserve"> HYPERLINK "https://in.linkedin.com/company/move-developers-dao" </w:instrText>
      </w:r>
      <w:r w:rsidRPr="008867CA">
        <w:rPr>
          <w:sz w:val="24"/>
          <w:szCs w:val="24"/>
        </w:rPr>
        <w:fldChar w:fldCharType="separate"/>
      </w:r>
      <w:r w:rsidRPr="008867CA">
        <w:rPr>
          <w:rStyle w:val="Hyperlink"/>
          <w:sz w:val="24"/>
          <w:szCs w:val="24"/>
        </w:rPr>
        <w:t>https://in.linkedin.com/company/m</w:t>
      </w:r>
      <w:r w:rsidRPr="008867CA">
        <w:rPr>
          <w:rStyle w:val="Hyperlink"/>
          <w:sz w:val="24"/>
          <w:szCs w:val="24"/>
        </w:rPr>
        <w:t>ove-developers-dao</w:t>
      </w:r>
      <w:r w:rsidRPr="008867CA">
        <w:rPr>
          <w:sz w:val="24"/>
          <w:szCs w:val="24"/>
        </w:rPr>
        <w:fldChar w:fldCharType="end"/>
      </w:r>
      <w:r w:rsidRPr="008867CA">
        <w:rPr>
          <w:sz w:val="24"/>
          <w:szCs w:val="24"/>
        </w:rPr>
        <w:t xml:space="preserve"> </w:t>
      </w:r>
      <w:r w:rsidR="008867CA" w:rsidRPr="008867CA">
        <w:rPr>
          <w:sz w:val="24"/>
          <w:szCs w:val="24"/>
        </w:rPr>
        <w:t xml:space="preserve">  ---</w:t>
      </w:r>
      <w:r w:rsidR="008867CA" w:rsidRPr="008867CA">
        <w:rPr>
          <w:rFonts w:ascii="Segoe UI" w:hAnsi="Segoe UI" w:cs="Segoe UI"/>
          <w:sz w:val="24"/>
          <w:szCs w:val="24"/>
        </w:rPr>
        <w:t xml:space="preserve"> </w:t>
      </w:r>
      <w:r w:rsidR="008867CA" w:rsidRPr="008867CA">
        <w:rPr>
          <w:rFonts w:ascii="Segoe UI" w:hAnsi="Segoe UI" w:cs="Segoe UI"/>
          <w:sz w:val="24"/>
          <w:szCs w:val="24"/>
        </w:rPr>
        <w:t>Move Developers DAO</w:t>
      </w:r>
    </w:p>
    <w:p w:rsidR="00D50C15" w:rsidRDefault="00D50C15" w:rsidP="00D50C15"/>
    <w:p w:rsidR="00F13072" w:rsidRDefault="00F13072" w:rsidP="008867CA">
      <w:pPr>
        <w:tabs>
          <w:tab w:val="left" w:pos="4787"/>
        </w:tabs>
      </w:pPr>
      <w:r>
        <w:fldChar w:fldCharType="begin"/>
      </w:r>
      <w:r>
        <w:instrText xml:space="preserve"> HYPERLINK "</w:instrText>
      </w:r>
      <w:r w:rsidRPr="00F13072">
        <w:instrText>https://www.linkedin.com/company/aptoslabs/</w:instrText>
      </w:r>
      <w:r>
        <w:instrText xml:space="preserve">" </w:instrText>
      </w:r>
      <w:r>
        <w:fldChar w:fldCharType="separate"/>
      </w:r>
      <w:r w:rsidRPr="00E40A9F">
        <w:rPr>
          <w:rStyle w:val="Hyperlink"/>
        </w:rPr>
        <w:t>https://www.linkedin.com/company/aptoslabs/</w:t>
      </w:r>
      <w:r>
        <w:fldChar w:fldCharType="end"/>
      </w:r>
      <w:r w:rsidR="008867CA">
        <w:tab/>
        <w:t>----Aptos Labs</w:t>
      </w:r>
    </w:p>
    <w:p w:rsidR="00D50C15" w:rsidRDefault="00000000" w:rsidP="00D50C15">
      <w:r>
        <w:fldChar w:fldCharType="begin"/>
      </w:r>
      <w:r>
        <w:instrText>HYPERLINK "https://www.linkedin.com/company/dev-track"</w:instrText>
      </w:r>
      <w:r>
        <w:fldChar w:fldCharType="separate"/>
      </w:r>
      <w:r w:rsidR="00D50C15">
        <w:rPr>
          <w:rStyle w:val="Hyperlink"/>
        </w:rPr>
        <w:t>Dev Track | LinkedIn</w:t>
      </w:r>
      <w:r>
        <w:rPr>
          <w:rStyle w:val="Hyperlink"/>
        </w:rPr>
        <w:fldChar w:fldCharType="end"/>
      </w:r>
      <w:r w:rsidR="00D50C15">
        <w:br/>
      </w:r>
    </w:p>
    <w:p w:rsidR="00D50C15" w:rsidRDefault="008867CA" w:rsidP="00455FDD">
      <w:hyperlink r:id="rId7" w:history="1">
        <w:r w:rsidRPr="00E40A9F">
          <w:rPr>
            <w:rStyle w:val="Hyperlink"/>
          </w:rPr>
          <w:t>https://tw</w:t>
        </w:r>
        <w:r w:rsidRPr="00E40A9F">
          <w:rPr>
            <w:rStyle w:val="Hyperlink"/>
          </w:rPr>
          <w:t>itter.com/devtrack</w:t>
        </w:r>
      </w:hyperlink>
      <w:r>
        <w:t xml:space="preserve"> -----@devtrack</w:t>
      </w:r>
    </w:p>
    <w:p w:rsidR="008867CA" w:rsidRDefault="008867CA" w:rsidP="00455FDD"/>
    <w:p w:rsidR="008867CA" w:rsidRDefault="006D3C1E" w:rsidP="00455FDD">
      <w:r>
        <w:rPr>
          <w:noProof/>
        </w:rPr>
        <w:drawing>
          <wp:inline distT="0" distB="0" distL="0" distR="0" wp14:anchorId="270E0289" wp14:editId="5F840906">
            <wp:extent cx="4864865" cy="4864865"/>
            <wp:effectExtent l="0" t="0" r="0" b="0"/>
            <wp:docPr id="1152184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84501" name="Picture 1152184501"/>
                    <pic:cNvPicPr/>
                  </pic:nvPicPr>
                  <pic:blipFill>
                    <a:blip r:embed="rId8">
                      <a:extLst>
                        <a:ext uri="{28A0092B-C50C-407E-A947-70E740481C1C}">
                          <a14:useLocalDpi xmlns:a14="http://schemas.microsoft.com/office/drawing/2010/main" val="0"/>
                        </a:ext>
                      </a:extLst>
                    </a:blip>
                    <a:stretch>
                      <a:fillRect/>
                    </a:stretch>
                  </pic:blipFill>
                  <pic:spPr>
                    <a:xfrm>
                      <a:off x="0" y="0"/>
                      <a:ext cx="4864865" cy="4864865"/>
                    </a:xfrm>
                    <a:prstGeom prst="rect">
                      <a:avLst/>
                    </a:prstGeom>
                  </pic:spPr>
                </pic:pic>
              </a:graphicData>
            </a:graphic>
          </wp:inline>
        </w:drawing>
      </w:r>
    </w:p>
    <w:p w:rsidR="008867CA" w:rsidRDefault="006D3C1E" w:rsidP="00455FDD">
      <w:r>
        <w:rPr>
          <w:noProof/>
        </w:rPr>
        <w:lastRenderedPageBreak/>
        <w:drawing>
          <wp:inline distT="0" distB="0" distL="0" distR="0" wp14:anchorId="19672A89" wp14:editId="25D7760E">
            <wp:extent cx="5731510" cy="1409700"/>
            <wp:effectExtent l="0" t="0" r="2540" b="0"/>
            <wp:docPr id="32429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96921" name="Picture 3242969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09700"/>
                    </a:xfrm>
                    <a:prstGeom prst="rect">
                      <a:avLst/>
                    </a:prstGeom>
                  </pic:spPr>
                </pic:pic>
              </a:graphicData>
            </a:graphic>
          </wp:inline>
        </w:drawing>
      </w:r>
      <w:r>
        <w:rPr>
          <w:noProof/>
        </w:rPr>
        <w:drawing>
          <wp:inline distT="0" distB="0" distL="0" distR="0">
            <wp:extent cx="2607733" cy="2607733"/>
            <wp:effectExtent l="0" t="0" r="0" b="0"/>
            <wp:docPr id="1041364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4196" name="Picture 1041364196"/>
                    <pic:cNvPicPr/>
                  </pic:nvPicPr>
                  <pic:blipFill>
                    <a:blip r:embed="rId10">
                      <a:extLst>
                        <a:ext uri="{28A0092B-C50C-407E-A947-70E740481C1C}">
                          <a14:useLocalDpi xmlns:a14="http://schemas.microsoft.com/office/drawing/2010/main" val="0"/>
                        </a:ext>
                      </a:extLst>
                    </a:blip>
                    <a:stretch>
                      <a:fillRect/>
                    </a:stretch>
                  </pic:blipFill>
                  <pic:spPr>
                    <a:xfrm>
                      <a:off x="0" y="0"/>
                      <a:ext cx="2610103" cy="2610103"/>
                    </a:xfrm>
                    <a:prstGeom prst="rect">
                      <a:avLst/>
                    </a:prstGeom>
                  </pic:spPr>
                </pic:pic>
              </a:graphicData>
            </a:graphic>
          </wp:inline>
        </w:drawing>
      </w:r>
    </w:p>
    <w:p w:rsidR="008867CA" w:rsidRDefault="005A2E1D" w:rsidP="00455FDD">
      <w:r>
        <w:rPr>
          <w:noProof/>
        </w:rPr>
        <w:drawing>
          <wp:inline distT="0" distB="0" distL="0" distR="0" wp14:anchorId="19840480" wp14:editId="78AD6C4D">
            <wp:extent cx="1524003" cy="1524003"/>
            <wp:effectExtent l="0" t="0" r="0" b="0"/>
            <wp:docPr id="3385992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99207" name="Picture 3385992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3" cy="1524003"/>
                    </a:xfrm>
                    <a:prstGeom prst="rect">
                      <a:avLst/>
                    </a:prstGeom>
                  </pic:spPr>
                </pic:pic>
              </a:graphicData>
            </a:graphic>
          </wp:inline>
        </w:drawing>
      </w:r>
    </w:p>
    <w:p w:rsidR="006D3C1E" w:rsidRDefault="006D3C1E" w:rsidP="00455FDD">
      <w:r>
        <w:rPr>
          <w:noProof/>
        </w:rPr>
        <w:lastRenderedPageBreak/>
        <w:drawing>
          <wp:anchor distT="0" distB="0" distL="114300" distR="114300" simplePos="0" relativeHeight="251660288" behindDoc="0" locked="0" layoutInCell="1" allowOverlap="1">
            <wp:simplePos x="0" y="0"/>
            <wp:positionH relativeFrom="column">
              <wp:posOffset>321733</wp:posOffset>
            </wp:positionH>
            <wp:positionV relativeFrom="paragraph">
              <wp:posOffset>2328122</wp:posOffset>
            </wp:positionV>
            <wp:extent cx="4295775" cy="5162550"/>
            <wp:effectExtent l="0" t="0" r="9525" b="0"/>
            <wp:wrapTopAndBottom/>
            <wp:docPr id="1573527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27512" name="Picture 1573527512"/>
                    <pic:cNvPicPr/>
                  </pic:nvPicPr>
                  <pic:blipFill>
                    <a:blip r:embed="rId12">
                      <a:extLst>
                        <a:ext uri="{28A0092B-C50C-407E-A947-70E740481C1C}">
                          <a14:useLocalDpi xmlns:a14="http://schemas.microsoft.com/office/drawing/2010/main" val="0"/>
                        </a:ext>
                      </a:extLst>
                    </a:blip>
                    <a:stretch>
                      <a:fillRect/>
                    </a:stretch>
                  </pic:blipFill>
                  <pic:spPr>
                    <a:xfrm>
                      <a:off x="0" y="0"/>
                      <a:ext cx="4295775" cy="5162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-84667</wp:posOffset>
                </wp:positionH>
                <wp:positionV relativeFrom="paragraph">
                  <wp:posOffset>2209800</wp:posOffset>
                </wp:positionV>
                <wp:extent cx="4411134" cy="4131733"/>
                <wp:effectExtent l="0" t="0" r="27940" b="21590"/>
                <wp:wrapNone/>
                <wp:docPr id="766578064" name="Rectangle 7"/>
                <wp:cNvGraphicFramePr/>
                <a:graphic xmlns:a="http://schemas.openxmlformats.org/drawingml/2006/main">
                  <a:graphicData uri="http://schemas.microsoft.com/office/word/2010/wordprocessingShape">
                    <wps:wsp>
                      <wps:cNvSpPr/>
                      <wps:spPr>
                        <a:xfrm>
                          <a:off x="0" y="0"/>
                          <a:ext cx="4411134" cy="4131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CB4D0" id="Rectangle 7" o:spid="_x0000_s1026" style="position:absolute;margin-left:-6.65pt;margin-top:174pt;width:347.35pt;height:32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iIXQIAABQFAAAOAAAAZHJzL2Uyb0RvYy54bWysVMFu2zAMvQ/YPwi6r44Td92COkWQosOA&#10;og3WDj2rshQbkEWNUuJkXz9KdpyiLXYYloNCieQj9fyoy6t9a9hOoW/Aljw/m3CmrISqsZuS/3y8&#10;+fSFMx+ErYQBq0p+UJ5fLT5+uOzcXE2hBlMpZARi/bxzJa9DcPMs87JWrfBn4JQlpwZsRaAtbrIK&#10;RUforcmmk8nnrAOsHIJU3tPpde/ki4SvtZLhXmuvAjMlp95CWjGtz3HNFpdivkHh6kYObYh/6KIV&#10;jaWiI9S1CIJtsXkD1TYSwYMOZxLaDLRupEp3oNvkk1e3eaiFU+kuRI53I03+/8HKu92DWyPR0Dk/&#10;92TGW+w1tvGf+mP7RNZhJEvtA5N0WBR5ns8KziT5inyWX8xmkc7slO7Qh28KWhaNkiN9jUSS2N36&#10;0IceQyjv1ECywsGo2IOxP5RmTUUlpyk7aUOtDLKdoK8qpFQ25L2rFpXqj88n9Bv6GTNSdwkwIuvG&#10;mBF7AIi6e4vd9zrEx1SVpDUmT/7WWJ88ZqTKYMOY3DYW8D0AQ7caKvfxR5J6aiJLz1Ad1sgQemF7&#10;J28a4vpW+LAWSEomzdN0hntatIGu5DBYnNWAv987j/EkMPJy1tFklNz/2gpUnJnvlqT3NS+KOEpp&#10;U5xfTGmDLz3PLz12266APlNO74CTyYzxwRxNjdA+0RAvY1VyCSupdsllwONmFfqJpWdAquUyhdH4&#10;OBFu7YOTETyyGrX0uH8S6AbBBdLqHRynSMxf6a6PjZkWltsAukmiPPE68E2jl4QzPBNxtl/uU9Tp&#10;MVv8AQAA//8DAFBLAwQUAAYACAAAACEAPMLi3d8AAAALAQAADwAAAGRycy9kb3ducmV2LnhtbEyP&#10;QU7DMBBF90jcwRokdq0TUrVpiFOhSmyQWLRwgGk8xKGxHcVOk9yeYQXL0Tz9/355mG0nbjSE1jsF&#10;6ToBQa72unWNgs+P11UOIkR0GjvvSMFCAQ7V/V2JhfaTO9HtHBvBIS4UqMDE2BdShtqQxbD2PTn+&#10;ffnBYuRzaKQecOJw28mnJNlKi63jBoM9HQ3V1/NouQTptKS76Xh9N/NbS93yTeOi1OPD/PIMItIc&#10;/2D41Wd1qNjp4keng+gUrNIsY1RBtsl5FBPbPN2AuCjY7/MdyKqU/zdUPwAAAP//AwBQSwECLQAU&#10;AAYACAAAACEAtoM4kv4AAADhAQAAEwAAAAAAAAAAAAAAAAAAAAAAW0NvbnRlbnRfVHlwZXNdLnht&#10;bFBLAQItABQABgAIAAAAIQA4/SH/1gAAAJQBAAALAAAAAAAAAAAAAAAAAC8BAABfcmVscy8ucmVs&#10;c1BLAQItABQABgAIAAAAIQAgydiIXQIAABQFAAAOAAAAAAAAAAAAAAAAAC4CAABkcnMvZTJvRG9j&#10;LnhtbFBLAQItABQABgAIAAAAIQA8wuLd3wAAAAsBAAAPAAAAAAAAAAAAAAAAALcEAABkcnMvZG93&#10;bnJldi54bWxQSwUGAAAAAAQABADzAAAAwwUAAAAA&#10;" fillcolor="#4472c4 [3204]" strokecolor="#1f3763 [1604]" strokeweight="1pt"/>
            </w:pict>
          </mc:Fallback>
        </mc:AlternateContent>
      </w:r>
      <w:r>
        <w:rPr>
          <w:noProof/>
        </w:rPr>
        <w:drawing>
          <wp:inline distT="0" distB="0" distL="0" distR="0">
            <wp:extent cx="2085975" cy="2228850"/>
            <wp:effectExtent l="0" t="0" r="9525" b="0"/>
            <wp:docPr id="19400367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6717" name="Picture 1940036717"/>
                    <pic:cNvPicPr/>
                  </pic:nvPicPr>
                  <pic:blipFill>
                    <a:blip r:embed="rId13">
                      <a:extLst>
                        <a:ext uri="{28A0092B-C50C-407E-A947-70E740481C1C}">
                          <a14:useLocalDpi xmlns:a14="http://schemas.microsoft.com/office/drawing/2010/main" val="0"/>
                        </a:ext>
                      </a:extLst>
                    </a:blip>
                    <a:stretch>
                      <a:fillRect/>
                    </a:stretch>
                  </pic:blipFill>
                  <pic:spPr>
                    <a:xfrm>
                      <a:off x="0" y="0"/>
                      <a:ext cx="2085975" cy="2228850"/>
                    </a:xfrm>
                    <a:prstGeom prst="rect">
                      <a:avLst/>
                    </a:prstGeom>
                  </pic:spPr>
                </pic:pic>
              </a:graphicData>
            </a:graphic>
          </wp:inline>
        </w:drawing>
      </w:r>
    </w:p>
    <w:sectPr w:rsidR="006D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E3"/>
    <w:rsid w:val="002073E2"/>
    <w:rsid w:val="00455FDD"/>
    <w:rsid w:val="004875E3"/>
    <w:rsid w:val="00545C67"/>
    <w:rsid w:val="005A2E1D"/>
    <w:rsid w:val="005B6441"/>
    <w:rsid w:val="006B4DBB"/>
    <w:rsid w:val="006D3C1E"/>
    <w:rsid w:val="007F5B75"/>
    <w:rsid w:val="008867CA"/>
    <w:rsid w:val="009E46E9"/>
    <w:rsid w:val="00B114BD"/>
    <w:rsid w:val="00D50C15"/>
    <w:rsid w:val="00F13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C75D"/>
  <w15:chartTrackingRefBased/>
  <w15:docId w15:val="{2B66D7CA-0A8A-4CC0-9C88-7E84F8A9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67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C67"/>
    <w:rPr>
      <w:color w:val="0563C1" w:themeColor="hyperlink"/>
      <w:u w:val="single"/>
    </w:rPr>
  </w:style>
  <w:style w:type="character" w:styleId="UnresolvedMention">
    <w:name w:val="Unresolved Mention"/>
    <w:basedOn w:val="DefaultParagraphFont"/>
    <w:uiPriority w:val="99"/>
    <w:semiHidden/>
    <w:unhideWhenUsed/>
    <w:rsid w:val="00545C67"/>
    <w:rPr>
      <w:color w:val="605E5C"/>
      <w:shd w:val="clear" w:color="auto" w:fill="E1DFDD"/>
    </w:rPr>
  </w:style>
  <w:style w:type="character" w:styleId="Strong">
    <w:name w:val="Strong"/>
    <w:basedOn w:val="DefaultParagraphFont"/>
    <w:uiPriority w:val="22"/>
    <w:qFormat/>
    <w:rsid w:val="00545C67"/>
    <w:rPr>
      <w:b/>
      <w:bCs/>
    </w:rPr>
  </w:style>
  <w:style w:type="character" w:styleId="FollowedHyperlink">
    <w:name w:val="FollowedHyperlink"/>
    <w:basedOn w:val="DefaultParagraphFont"/>
    <w:uiPriority w:val="99"/>
    <w:semiHidden/>
    <w:unhideWhenUsed/>
    <w:rsid w:val="00455FDD"/>
    <w:rPr>
      <w:color w:val="954F72" w:themeColor="followedHyperlink"/>
      <w:u w:val="single"/>
    </w:rPr>
  </w:style>
  <w:style w:type="character" w:customStyle="1" w:styleId="Heading1Char">
    <w:name w:val="Heading 1 Char"/>
    <w:basedOn w:val="DefaultParagraphFont"/>
    <w:link w:val="Heading1"/>
    <w:uiPriority w:val="9"/>
    <w:rsid w:val="008867CA"/>
    <w:rPr>
      <w:rFonts w:ascii="Times New Roman" w:eastAsia="Times New Roman" w:hAnsi="Times New Roman" w:cs="Times New Roman"/>
      <w:b/>
      <w:bCs/>
      <w:kern w:val="36"/>
      <w:sz w:val="48"/>
      <w:szCs w:val="48"/>
      <w:lang w:eastAsia="en-IN"/>
      <w14:ligatures w14:val="none"/>
    </w:rPr>
  </w:style>
  <w:style w:type="character" w:customStyle="1" w:styleId="css-901oao">
    <w:name w:val="css-901oao"/>
    <w:basedOn w:val="DefaultParagraphFont"/>
    <w:rsid w:val="008867CA"/>
  </w:style>
  <w:style w:type="character" w:customStyle="1" w:styleId="r-18u37iz">
    <w:name w:val="r-18u37iz"/>
    <w:basedOn w:val="DefaultParagraphFont"/>
    <w:rsid w:val="00886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9067">
      <w:bodyDiv w:val="1"/>
      <w:marLeft w:val="0"/>
      <w:marRight w:val="0"/>
      <w:marTop w:val="0"/>
      <w:marBottom w:val="0"/>
      <w:divBdr>
        <w:top w:val="none" w:sz="0" w:space="0" w:color="auto"/>
        <w:left w:val="none" w:sz="0" w:space="0" w:color="auto"/>
        <w:bottom w:val="none" w:sz="0" w:space="0" w:color="auto"/>
        <w:right w:val="none" w:sz="0" w:space="0" w:color="auto"/>
      </w:divBdr>
      <w:divsChild>
        <w:div w:id="1916622462">
          <w:marLeft w:val="0"/>
          <w:marRight w:val="0"/>
          <w:marTop w:val="0"/>
          <w:marBottom w:val="0"/>
          <w:divBdr>
            <w:top w:val="single" w:sz="2" w:space="0" w:color="000000"/>
            <w:left w:val="single" w:sz="2" w:space="0" w:color="000000"/>
            <w:bottom w:val="single" w:sz="2" w:space="0" w:color="000000"/>
            <w:right w:val="single" w:sz="2" w:space="0" w:color="000000"/>
          </w:divBdr>
          <w:divsChild>
            <w:div w:id="1579094834">
              <w:marLeft w:val="0"/>
              <w:marRight w:val="0"/>
              <w:marTop w:val="180"/>
              <w:marBottom w:val="0"/>
              <w:divBdr>
                <w:top w:val="single" w:sz="2" w:space="0" w:color="000000"/>
                <w:left w:val="single" w:sz="2" w:space="0" w:color="000000"/>
                <w:bottom w:val="single" w:sz="2" w:space="0" w:color="000000"/>
                <w:right w:val="single" w:sz="2" w:space="0" w:color="000000"/>
              </w:divBdr>
              <w:divsChild>
                <w:div w:id="315033443">
                  <w:marLeft w:val="0"/>
                  <w:marRight w:val="0"/>
                  <w:marTop w:val="0"/>
                  <w:marBottom w:val="0"/>
                  <w:divBdr>
                    <w:top w:val="single" w:sz="2" w:space="0" w:color="000000"/>
                    <w:left w:val="single" w:sz="2" w:space="0" w:color="000000"/>
                    <w:bottom w:val="single" w:sz="2" w:space="0" w:color="000000"/>
                    <w:right w:val="single" w:sz="2" w:space="0" w:color="000000"/>
                  </w:divBdr>
                  <w:divsChild>
                    <w:div w:id="1432508424">
                      <w:marLeft w:val="0"/>
                      <w:marRight w:val="0"/>
                      <w:marTop w:val="0"/>
                      <w:marBottom w:val="0"/>
                      <w:divBdr>
                        <w:top w:val="single" w:sz="2" w:space="0" w:color="000000"/>
                        <w:left w:val="single" w:sz="2" w:space="0" w:color="000000"/>
                        <w:bottom w:val="single" w:sz="2" w:space="0" w:color="000000"/>
                        <w:right w:val="single" w:sz="2" w:space="0" w:color="000000"/>
                      </w:divBdr>
                    </w:div>
                    <w:div w:id="1183279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2858303">
          <w:marLeft w:val="0"/>
          <w:marRight w:val="0"/>
          <w:marTop w:val="0"/>
          <w:marBottom w:val="0"/>
          <w:divBdr>
            <w:top w:val="single" w:sz="2" w:space="0" w:color="000000"/>
            <w:left w:val="single" w:sz="2" w:space="0" w:color="000000"/>
            <w:bottom w:val="single" w:sz="2" w:space="0" w:color="000000"/>
            <w:right w:val="single" w:sz="2" w:space="0" w:color="000000"/>
          </w:divBdr>
          <w:divsChild>
            <w:div w:id="2096434980">
              <w:marLeft w:val="0"/>
              <w:marRight w:val="0"/>
              <w:marTop w:val="180"/>
              <w:marBottom w:val="0"/>
              <w:divBdr>
                <w:top w:val="single" w:sz="2" w:space="0" w:color="000000"/>
                <w:left w:val="single" w:sz="2" w:space="0" w:color="000000"/>
                <w:bottom w:val="single" w:sz="2" w:space="0" w:color="000000"/>
                <w:right w:val="single" w:sz="2" w:space="0" w:color="000000"/>
              </w:divBdr>
              <w:divsChild>
                <w:div w:id="1471706043">
                  <w:marLeft w:val="0"/>
                  <w:marRight w:val="0"/>
                  <w:marTop w:val="0"/>
                  <w:marBottom w:val="0"/>
                  <w:divBdr>
                    <w:top w:val="single" w:sz="2" w:space="0" w:color="000000"/>
                    <w:left w:val="single" w:sz="2" w:space="0" w:color="000000"/>
                    <w:bottom w:val="single" w:sz="2" w:space="0" w:color="000000"/>
                    <w:right w:val="single" w:sz="2" w:space="0" w:color="000000"/>
                  </w:divBdr>
                  <w:divsChild>
                    <w:div w:id="336422521">
                      <w:marLeft w:val="0"/>
                      <w:marRight w:val="0"/>
                      <w:marTop w:val="0"/>
                      <w:marBottom w:val="0"/>
                      <w:divBdr>
                        <w:top w:val="single" w:sz="2" w:space="0" w:color="000000"/>
                        <w:left w:val="single" w:sz="2" w:space="0" w:color="000000"/>
                        <w:bottom w:val="single" w:sz="2" w:space="0" w:color="000000"/>
                        <w:right w:val="single" w:sz="2" w:space="0" w:color="000000"/>
                      </w:divBdr>
                      <w:divsChild>
                        <w:div w:id="1962683395">
                          <w:marLeft w:val="0"/>
                          <w:marRight w:val="0"/>
                          <w:marTop w:val="0"/>
                          <w:marBottom w:val="0"/>
                          <w:divBdr>
                            <w:top w:val="single" w:sz="6" w:space="0" w:color="2F3336"/>
                            <w:left w:val="single" w:sz="6" w:space="0" w:color="2F3336"/>
                            <w:bottom w:val="single" w:sz="6" w:space="0" w:color="2F3336"/>
                            <w:right w:val="single" w:sz="6" w:space="0" w:color="2F3336"/>
                          </w:divBdr>
                          <w:divsChild>
                            <w:div w:id="295836136">
                              <w:marLeft w:val="0"/>
                              <w:marRight w:val="0"/>
                              <w:marTop w:val="0"/>
                              <w:marBottom w:val="0"/>
                              <w:divBdr>
                                <w:top w:val="single" w:sz="2" w:space="0" w:color="000000"/>
                                <w:left w:val="single" w:sz="2" w:space="0" w:color="000000"/>
                                <w:bottom w:val="single" w:sz="2" w:space="0" w:color="000000"/>
                                <w:right w:val="single" w:sz="2" w:space="0" w:color="000000"/>
                              </w:divBdr>
                              <w:divsChild>
                                <w:div w:id="2003581913">
                                  <w:marLeft w:val="0"/>
                                  <w:marRight w:val="0"/>
                                  <w:marTop w:val="0"/>
                                  <w:marBottom w:val="0"/>
                                  <w:divBdr>
                                    <w:top w:val="single" w:sz="2" w:space="0" w:color="000000"/>
                                    <w:left w:val="single" w:sz="2" w:space="0" w:color="000000"/>
                                    <w:bottom w:val="single" w:sz="2" w:space="0" w:color="000000"/>
                                    <w:right w:val="single" w:sz="2" w:space="0" w:color="000000"/>
                                  </w:divBdr>
                                  <w:divsChild>
                                    <w:div w:id="754668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18526961">
      <w:bodyDiv w:val="1"/>
      <w:marLeft w:val="0"/>
      <w:marRight w:val="0"/>
      <w:marTop w:val="0"/>
      <w:marBottom w:val="0"/>
      <w:divBdr>
        <w:top w:val="none" w:sz="0" w:space="0" w:color="auto"/>
        <w:left w:val="none" w:sz="0" w:space="0" w:color="auto"/>
        <w:bottom w:val="none" w:sz="0" w:space="0" w:color="auto"/>
        <w:right w:val="none" w:sz="0" w:space="0" w:color="auto"/>
      </w:divBdr>
      <w:divsChild>
        <w:div w:id="1124035127">
          <w:marLeft w:val="0"/>
          <w:marRight w:val="0"/>
          <w:marTop w:val="0"/>
          <w:marBottom w:val="0"/>
          <w:divBdr>
            <w:top w:val="none" w:sz="0" w:space="0" w:color="auto"/>
            <w:left w:val="none" w:sz="0" w:space="0" w:color="auto"/>
            <w:bottom w:val="none" w:sz="0" w:space="0" w:color="auto"/>
            <w:right w:val="none" w:sz="0" w:space="0" w:color="auto"/>
          </w:divBdr>
        </w:div>
        <w:div w:id="1714647625">
          <w:marLeft w:val="0"/>
          <w:marRight w:val="0"/>
          <w:marTop w:val="0"/>
          <w:marBottom w:val="0"/>
          <w:divBdr>
            <w:top w:val="none" w:sz="0" w:space="0" w:color="auto"/>
            <w:left w:val="none" w:sz="0" w:space="0" w:color="auto"/>
            <w:bottom w:val="none" w:sz="0" w:space="0" w:color="auto"/>
            <w:right w:val="none" w:sz="0" w:space="0" w:color="auto"/>
          </w:divBdr>
        </w:div>
        <w:div w:id="124742189">
          <w:marLeft w:val="0"/>
          <w:marRight w:val="0"/>
          <w:marTop w:val="0"/>
          <w:marBottom w:val="0"/>
          <w:divBdr>
            <w:top w:val="none" w:sz="0" w:space="0" w:color="auto"/>
            <w:left w:val="none" w:sz="0" w:space="0" w:color="auto"/>
            <w:bottom w:val="none" w:sz="0" w:space="0" w:color="auto"/>
            <w:right w:val="none" w:sz="0" w:space="0" w:color="auto"/>
          </w:divBdr>
        </w:div>
        <w:div w:id="1527257605">
          <w:marLeft w:val="0"/>
          <w:marRight w:val="0"/>
          <w:marTop w:val="0"/>
          <w:marBottom w:val="0"/>
          <w:divBdr>
            <w:top w:val="none" w:sz="0" w:space="0" w:color="auto"/>
            <w:left w:val="none" w:sz="0" w:space="0" w:color="auto"/>
            <w:bottom w:val="none" w:sz="0" w:space="0" w:color="auto"/>
            <w:right w:val="none" w:sz="0" w:space="0" w:color="auto"/>
          </w:divBdr>
        </w:div>
      </w:divsChild>
    </w:div>
    <w:div w:id="174394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s://twitter.com/devtrack"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movebuilders/status/1636001346687041536?s=46&amp;t=kBTupNczloP4cV_gyqVNnw" TargetMode="External"/><Relationship Id="rId11" Type="http://schemas.openxmlformats.org/officeDocument/2006/relationships/image" Target="media/image4.png"/><Relationship Id="rId5" Type="http://schemas.openxmlformats.org/officeDocument/2006/relationships/hyperlink" Target="https://twitter.com/aptos_network?s=21&amp;t=kBTupNczloP4cV_gyqVNnw"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forms.gle/F9NgQJV8NiiHENp29"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 prasad</dc:creator>
  <cp:keywords/>
  <dc:description/>
  <cp:lastModifiedBy>abhishek r prasad</cp:lastModifiedBy>
  <cp:revision>2</cp:revision>
  <dcterms:created xsi:type="dcterms:W3CDTF">2023-04-11T08:59:00Z</dcterms:created>
  <dcterms:modified xsi:type="dcterms:W3CDTF">2023-04-11T08:59:00Z</dcterms:modified>
</cp:coreProperties>
</file>