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86A" w:rsidRPr="004C30A3" w:rsidRDefault="00CB1F30" w:rsidP="00CB1F30">
      <w:pPr>
        <w:rPr>
          <w:sz w:val="44"/>
          <w:szCs w:val="44"/>
        </w:rPr>
      </w:pPr>
      <w:bookmarkStart w:id="0" w:name="_GoBack"/>
      <w:r w:rsidRPr="004C30A3">
        <w:rPr>
          <w:sz w:val="44"/>
          <w:szCs w:val="44"/>
        </w:rPr>
        <w:t>Factors affecting:</w:t>
      </w:r>
    </w:p>
    <w:bookmarkEnd w:id="0"/>
    <w:p w:rsidR="00CB1F30" w:rsidRPr="00FF7E4D" w:rsidRDefault="00CB1F30" w:rsidP="00FF7E4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B1F30">
        <w:rPr>
          <w:sz w:val="36"/>
          <w:szCs w:val="36"/>
        </w:rPr>
        <w:t>Melanin Percentage</w:t>
      </w:r>
      <w:r w:rsidR="004C30A3">
        <w:rPr>
          <w:sz w:val="36"/>
          <w:szCs w:val="36"/>
        </w:rPr>
        <w:t>-</w:t>
      </w:r>
      <w:r w:rsidR="00821C26">
        <w:rPr>
          <w:sz w:val="36"/>
          <w:szCs w:val="36"/>
        </w:rPr>
        <w:t xml:space="preserve"> </w:t>
      </w:r>
      <w:proofErr w:type="spellStart"/>
      <w:r w:rsidR="004C30A3">
        <w:rPr>
          <w:sz w:val="36"/>
          <w:szCs w:val="36"/>
        </w:rPr>
        <w:t>Siddharth</w:t>
      </w:r>
      <w:proofErr w:type="spellEnd"/>
    </w:p>
    <w:p w:rsidR="00CB1F30" w:rsidRDefault="00CB1F30" w:rsidP="00CB1F3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Population Density</w:t>
      </w:r>
      <w:r w:rsidR="004C30A3">
        <w:rPr>
          <w:sz w:val="36"/>
          <w:szCs w:val="36"/>
        </w:rPr>
        <w:t>-</w:t>
      </w:r>
      <w:r w:rsidR="00821C26">
        <w:rPr>
          <w:sz w:val="36"/>
          <w:szCs w:val="36"/>
        </w:rPr>
        <w:t xml:space="preserve"> </w:t>
      </w:r>
      <w:proofErr w:type="spellStart"/>
      <w:r w:rsidR="004C30A3">
        <w:rPr>
          <w:sz w:val="36"/>
          <w:szCs w:val="36"/>
        </w:rPr>
        <w:t>Atul</w:t>
      </w:r>
      <w:proofErr w:type="spellEnd"/>
    </w:p>
    <w:p w:rsidR="00CB1F30" w:rsidRDefault="00CB1F30" w:rsidP="00CB1F3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Effect on other diseases.</w:t>
      </w:r>
      <w:r w:rsidR="004C30A3">
        <w:rPr>
          <w:sz w:val="36"/>
          <w:szCs w:val="36"/>
        </w:rPr>
        <w:t>-</w:t>
      </w:r>
      <w:r w:rsidR="00821C26">
        <w:rPr>
          <w:sz w:val="36"/>
          <w:szCs w:val="36"/>
        </w:rPr>
        <w:t xml:space="preserve"> </w:t>
      </w:r>
      <w:r w:rsidR="004C30A3">
        <w:rPr>
          <w:sz w:val="36"/>
          <w:szCs w:val="36"/>
        </w:rPr>
        <w:t>Ashish</w:t>
      </w:r>
    </w:p>
    <w:p w:rsidR="00CB1F30" w:rsidRDefault="00F05ADD" w:rsidP="00CB1F3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Lockdown diseases</w:t>
      </w:r>
      <w:r w:rsidR="004C30A3">
        <w:rPr>
          <w:sz w:val="36"/>
          <w:szCs w:val="36"/>
        </w:rPr>
        <w:t>-</w:t>
      </w:r>
      <w:r w:rsidR="00821C26">
        <w:rPr>
          <w:sz w:val="36"/>
          <w:szCs w:val="36"/>
        </w:rPr>
        <w:t xml:space="preserve"> </w:t>
      </w:r>
      <w:r w:rsidR="004C30A3">
        <w:rPr>
          <w:sz w:val="36"/>
          <w:szCs w:val="36"/>
        </w:rPr>
        <w:t>Ashish</w:t>
      </w:r>
    </w:p>
    <w:p w:rsidR="00F05ADD" w:rsidRDefault="00F05ADD" w:rsidP="00F05AD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GDP and Economy</w:t>
      </w:r>
      <w:r w:rsidR="004C30A3">
        <w:rPr>
          <w:sz w:val="36"/>
          <w:szCs w:val="36"/>
        </w:rPr>
        <w:t>-</w:t>
      </w:r>
      <w:r w:rsidR="00821C26">
        <w:rPr>
          <w:sz w:val="36"/>
          <w:szCs w:val="36"/>
        </w:rPr>
        <w:t xml:space="preserve"> </w:t>
      </w:r>
      <w:r w:rsidR="004C30A3">
        <w:rPr>
          <w:sz w:val="36"/>
          <w:szCs w:val="36"/>
        </w:rPr>
        <w:t>Akshat</w:t>
      </w:r>
    </w:p>
    <w:p w:rsidR="00F05ADD" w:rsidRDefault="00F05ADD" w:rsidP="00F05AD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Mobile Data usage</w:t>
      </w:r>
      <w:r w:rsidR="004C30A3">
        <w:rPr>
          <w:sz w:val="36"/>
          <w:szCs w:val="36"/>
        </w:rPr>
        <w:t>-</w:t>
      </w:r>
    </w:p>
    <w:p w:rsidR="00F05ADD" w:rsidRDefault="00F05ADD" w:rsidP="00FF7E4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Effect </w:t>
      </w:r>
      <w:r w:rsidR="00FF7E4D">
        <w:rPr>
          <w:sz w:val="36"/>
          <w:szCs w:val="36"/>
        </w:rPr>
        <w:t>fro</w:t>
      </w:r>
      <w:r>
        <w:rPr>
          <w:sz w:val="36"/>
          <w:szCs w:val="36"/>
        </w:rPr>
        <w:t>m altitude</w:t>
      </w:r>
      <w:r w:rsidR="004C30A3">
        <w:rPr>
          <w:sz w:val="36"/>
          <w:szCs w:val="36"/>
        </w:rPr>
        <w:t>-</w:t>
      </w:r>
      <w:r w:rsidR="00821C26">
        <w:rPr>
          <w:sz w:val="36"/>
          <w:szCs w:val="36"/>
        </w:rPr>
        <w:t xml:space="preserve"> </w:t>
      </w:r>
      <w:proofErr w:type="spellStart"/>
      <w:r w:rsidR="004C30A3">
        <w:rPr>
          <w:sz w:val="36"/>
          <w:szCs w:val="36"/>
        </w:rPr>
        <w:t>Siddharth</w:t>
      </w:r>
      <w:proofErr w:type="spellEnd"/>
    </w:p>
    <w:p w:rsidR="00821C26" w:rsidRDefault="00821C26" w:rsidP="00FF7E4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Before Lockdown and after lockdown cases- </w:t>
      </w:r>
      <w:proofErr w:type="spellStart"/>
      <w:r>
        <w:rPr>
          <w:sz w:val="36"/>
          <w:szCs w:val="36"/>
        </w:rPr>
        <w:t>Ananya</w:t>
      </w:r>
      <w:proofErr w:type="spellEnd"/>
    </w:p>
    <w:p w:rsidR="00FF7E4D" w:rsidRDefault="00FF7E4D" w:rsidP="00FF7E4D">
      <w:pPr>
        <w:rPr>
          <w:sz w:val="36"/>
          <w:szCs w:val="36"/>
        </w:rPr>
      </w:pPr>
      <w:r>
        <w:rPr>
          <w:sz w:val="36"/>
          <w:szCs w:val="36"/>
        </w:rPr>
        <w:t>Countries to be taken:</w:t>
      </w:r>
    </w:p>
    <w:p w:rsidR="00FF7E4D" w:rsidRDefault="00FF7E4D" w:rsidP="00FF7E4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India</w:t>
      </w:r>
    </w:p>
    <w:p w:rsidR="00FF7E4D" w:rsidRPr="00FF7E4D" w:rsidRDefault="00FF7E4D" w:rsidP="00FF7E4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USA</w:t>
      </w:r>
    </w:p>
    <w:p w:rsidR="00FF7E4D" w:rsidRDefault="00FF7E4D" w:rsidP="00FF7E4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Italy</w:t>
      </w:r>
    </w:p>
    <w:p w:rsidR="00FF7E4D" w:rsidRDefault="00FF7E4D" w:rsidP="00FF7E4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Japan</w:t>
      </w:r>
    </w:p>
    <w:p w:rsidR="00FF7E4D" w:rsidRDefault="00FF7E4D" w:rsidP="00FF7E4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Iraq</w:t>
      </w:r>
    </w:p>
    <w:p w:rsidR="004C30A3" w:rsidRDefault="00FF7E4D" w:rsidP="00FF7E4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Eth</w:t>
      </w:r>
      <w:r w:rsidR="004C30A3">
        <w:rPr>
          <w:sz w:val="36"/>
          <w:szCs w:val="36"/>
        </w:rPr>
        <w:t>i</w:t>
      </w:r>
      <w:r>
        <w:rPr>
          <w:sz w:val="36"/>
          <w:szCs w:val="36"/>
        </w:rPr>
        <w:t>opia</w:t>
      </w:r>
      <w:r w:rsidR="004C30A3">
        <w:rPr>
          <w:sz w:val="36"/>
          <w:szCs w:val="36"/>
        </w:rPr>
        <w:t>/Kenya</w:t>
      </w:r>
    </w:p>
    <w:p w:rsidR="004C30A3" w:rsidRDefault="004C30A3" w:rsidP="004C30A3">
      <w:pPr>
        <w:pStyle w:val="ListParagraph"/>
        <w:rPr>
          <w:sz w:val="36"/>
          <w:szCs w:val="36"/>
        </w:rPr>
      </w:pPr>
    </w:p>
    <w:p w:rsidR="004C30A3" w:rsidRDefault="004C30A3" w:rsidP="004C30A3">
      <w:pPr>
        <w:rPr>
          <w:sz w:val="36"/>
          <w:szCs w:val="36"/>
        </w:rPr>
      </w:pPr>
      <w:r>
        <w:rPr>
          <w:sz w:val="36"/>
          <w:szCs w:val="36"/>
        </w:rPr>
        <w:t>Plots</w:t>
      </w:r>
    </w:p>
    <w:p w:rsidR="004C30A3" w:rsidRDefault="004C30A3" w:rsidP="004C30A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</w:t>
      </w:r>
      <w:r>
        <w:rPr>
          <w:sz w:val="36"/>
          <w:szCs w:val="36"/>
        </w:rPr>
        <w:t>ine graph</w:t>
      </w:r>
      <w:r>
        <w:rPr>
          <w:sz w:val="36"/>
          <w:szCs w:val="36"/>
        </w:rPr>
        <w:t xml:space="preserve"> :World month wise cases/Sources</w:t>
      </w:r>
    </w:p>
    <w:p w:rsidR="004C30A3" w:rsidRDefault="004C30A3" w:rsidP="004C30A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Heat Map: Density</w:t>
      </w:r>
    </w:p>
    <w:p w:rsidR="004C30A3" w:rsidRDefault="004C30A3" w:rsidP="004C30A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Pie Chart: Effect of other diseases</w:t>
      </w:r>
    </w:p>
    <w:p w:rsidR="004C30A3" w:rsidRDefault="004C30A3" w:rsidP="004C30A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Box Plot: Countries comparison: {India </w:t>
      </w:r>
      <w:proofErr w:type="spellStart"/>
      <w:r>
        <w:rPr>
          <w:sz w:val="36"/>
          <w:szCs w:val="36"/>
        </w:rPr>
        <w:t>vs</w:t>
      </w:r>
      <w:proofErr w:type="spellEnd"/>
      <w:r>
        <w:rPr>
          <w:sz w:val="36"/>
          <w:szCs w:val="36"/>
        </w:rPr>
        <w:t xml:space="preserve"> USA, India </w:t>
      </w:r>
      <w:proofErr w:type="spellStart"/>
      <w:r>
        <w:rPr>
          <w:sz w:val="36"/>
          <w:szCs w:val="36"/>
        </w:rPr>
        <w:t>vs</w:t>
      </w:r>
      <w:proofErr w:type="spellEnd"/>
      <w:r>
        <w:rPr>
          <w:sz w:val="36"/>
          <w:szCs w:val="36"/>
        </w:rPr>
        <w:t xml:space="preserve"> Italy}</w:t>
      </w:r>
    </w:p>
    <w:p w:rsidR="00FF7E4D" w:rsidRPr="004C30A3" w:rsidRDefault="00FF7E4D" w:rsidP="004C30A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4C30A3">
        <w:rPr>
          <w:sz w:val="36"/>
          <w:szCs w:val="36"/>
        </w:rPr>
        <w:lastRenderedPageBreak/>
        <w:br/>
      </w:r>
    </w:p>
    <w:sectPr w:rsidR="00FF7E4D" w:rsidRPr="004C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D1773"/>
    <w:multiLevelType w:val="hybridMultilevel"/>
    <w:tmpl w:val="B7CCB8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5C09DD"/>
    <w:multiLevelType w:val="hybridMultilevel"/>
    <w:tmpl w:val="0DC0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964C0"/>
    <w:multiLevelType w:val="hybridMultilevel"/>
    <w:tmpl w:val="F3AE1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D10A3"/>
    <w:multiLevelType w:val="hybridMultilevel"/>
    <w:tmpl w:val="C136C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30"/>
    <w:rsid w:val="004C30A3"/>
    <w:rsid w:val="00821C26"/>
    <w:rsid w:val="00CB1F30"/>
    <w:rsid w:val="00D13D91"/>
    <w:rsid w:val="00D9144E"/>
    <w:rsid w:val="00F05ADD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CFDD1-51DA-4A57-9865-61885AC8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2020-11-26T14:15:00Z</dcterms:created>
  <dcterms:modified xsi:type="dcterms:W3CDTF">2020-11-26T14:59:00Z</dcterms:modified>
</cp:coreProperties>
</file>