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5"/>
        <w:rPr>
          <w:u w:color="000000" w:val="none"/>
        </w:rPr>
      </w:pPr>
      <w:r>
        <w:rPr>
          <w:b w:val="0"/>
          <w:spacing w:val="-145" w:percent="50"/>
          <w:u w:color="000000" w:val="thick"/>
        </w:rPr>
        <w:t xml:space="preserve"> </w:t>
      </w:r>
      <w:r>
        <w:rPr>
          <w:u w:color="000000" w:val="thick"/>
        </w:rPr>
        <w:t>MINI PROJECT</w:t>
      </w:r>
      <w:r>
        <w:rPr>
          <w:u w:color="000000" w:val="none"/>
        </w:rPr>
      </w:r>
    </w:p>
    <w:p>
      <w:pPr>
        <w:ind w:left="6" w:right="1"/>
        <w:spacing w:before="462"/>
        <w:jc w:val="center"/>
        <w:rPr>
          <w:b/>
          <w:sz w:val="48"/>
        </w:rPr>
      </w:pPr>
      <w:r>
        <w:rPr>
          <w:b/>
          <w:sz w:val="48"/>
        </w:rPr>
        <w:t>EMBEDDED C PROJECT</w:t>
      </w:r>
    </w:p>
    <w:p>
      <w:pPr>
        <w:pStyle w:val="para1"/>
        <w:rPr>
          <w:b/>
          <w:sz w:val="52"/>
        </w:rPr>
      </w:pPr>
      <w:r>
        <w:rPr>
          <w:b/>
          <w:sz w:val="52"/>
        </w:rPr>
      </w:r>
    </w:p>
    <w:p>
      <w:pPr>
        <w:pStyle w:val="para1"/>
        <w:rPr>
          <w:b/>
          <w:sz w:val="60"/>
        </w:rPr>
      </w:pPr>
      <w:r>
        <w:rPr>
          <w:b/>
          <w:sz w:val="60"/>
        </w:rPr>
      </w:r>
    </w:p>
    <w:p>
      <w:pPr>
        <w:pStyle w:val="para3"/>
        <w:ind w:left="0"/>
        <w:spacing/>
        <w:jc w:val="center"/>
        <w:rPr>
          <w:u w:color="000000" w:val="none"/>
        </w:rPr>
      </w:pPr>
      <w:r>
        <w:rPr>
          <w:b w:val="0"/>
          <w:spacing w:val="-72" w:percent="50"/>
          <w:u w:color="000000" w:val="thick"/>
        </w:rPr>
        <w:t xml:space="preserve"> </w:t>
      </w:r>
      <w:r>
        <w:rPr>
          <w:u w:color="000000" w:val="thick"/>
        </w:rPr>
        <w:t>TITLE</w:t>
      </w:r>
      <w:r>
        <w:rPr>
          <w:u w:color="000000" w:val="none"/>
        </w:rPr>
      </w:r>
    </w:p>
    <w:p>
      <w:pPr>
        <w:spacing/>
        <w:jc w:val="center"/>
        <w:rPr>
          <w:rFonts w:ascii="Courier New" w:hAnsi="Courier New"/>
          <w:sz w:val="40"/>
        </w:rPr>
      </w:pPr>
      <w:r>
        <w:rPr>
          <w:rFonts w:ascii="Courier New" w:hAnsi="Courier New"/>
          <w:sz w:val="40"/>
        </w:rPr>
        <w:t>CAR TEMPERATURE CONTROL</w:t>
      </w:r>
    </w:p>
    <w:p>
      <w:pPr>
        <w:pStyle w:val="para1"/>
        <w:rPr>
          <w:rFonts w:ascii="Courier New" w:hAnsi="Courier New"/>
          <w:sz w:val="44"/>
        </w:rPr>
      </w:pPr>
      <w:r>
        <w:rPr>
          <w:rFonts w:ascii="Courier New" w:hAnsi="Courier New"/>
          <w:sz w:val="44"/>
        </w:rPr>
      </w:r>
    </w:p>
    <w:p>
      <w:pPr>
        <w:pStyle w:val="para1"/>
        <w:spacing w:before="5"/>
        <w:rPr>
          <w:rFonts w:ascii="Courier New" w:hAnsi="Courier New"/>
          <w:sz w:val="57"/>
        </w:rPr>
      </w:pPr>
      <w:r>
        <w:rPr>
          <w:rFonts w:ascii="Courier New" w:hAnsi="Courier New"/>
          <w:sz w:val="57"/>
        </w:rPr>
      </w:r>
    </w:p>
    <w:p>
      <w:pPr>
        <w:pStyle w:val="para3"/>
        <w:ind w:left="0"/>
        <w:spacing/>
        <w:jc w:val="center"/>
        <w:rPr>
          <w:u w:color="000000" w:val="none"/>
        </w:rPr>
      </w:pPr>
      <w:r>
        <w:rPr>
          <w:b w:val="0"/>
          <w:spacing w:val="-72" w:percent="50"/>
          <w:u w:color="000000" w:val="thick"/>
        </w:rPr>
        <w:t xml:space="preserve"> </w:t>
      </w:r>
      <w:r>
        <w:rPr>
          <w:u w:color="000000" w:val="thick"/>
        </w:rPr>
        <w:t>SUBMITTED BY</w:t>
      </w:r>
      <w:r>
        <w:rPr>
          <w:u w:color="000000" w:val="none"/>
        </w:rPr>
      </w:r>
    </w:p>
    <w:p>
      <w:pPr>
        <w:pStyle w:val="para1"/>
        <w:ind w:right="4"/>
        <w:spacing/>
        <w:jc w:val="center"/>
      </w:pPr>
      <w:r>
        <w:t>ATUL SINGH</w:t>
      </w:r>
    </w:p>
    <w:p>
      <w:pPr>
        <w:pStyle w:val="para1"/>
        <w:rPr>
          <w:sz w:val="34"/>
        </w:rPr>
      </w:pPr>
      <w:r>
        <w:rPr>
          <w:sz w:val="34"/>
        </w:rPr>
      </w:r>
    </w:p>
    <w:p>
      <w:pPr>
        <w:pStyle w:val="para3"/>
        <w:ind w:left="0"/>
        <w:spacing w:before="253"/>
        <w:jc w:val="center"/>
        <w:rPr>
          <w:u w:color="000000" w:val="none"/>
        </w:rPr>
      </w:pPr>
      <w:r>
        <w:rPr>
          <w:b w:val="0"/>
          <w:spacing w:val="-72" w:percent="50"/>
          <w:u w:color="000000" w:val="thick"/>
        </w:rPr>
        <w:t xml:space="preserve"> </w:t>
      </w:r>
      <w:r>
        <w:rPr>
          <w:spacing w:val="-6" w:percent="96"/>
          <w:u w:color="000000" w:val="thick"/>
        </w:rPr>
        <w:t>DATE</w:t>
      </w:r>
      <w:r>
        <w:rPr>
          <w:u w:color="000000" w:val="none"/>
        </w:rPr>
      </w:r>
    </w:p>
    <w:p>
      <w:pPr>
        <w:spacing w:before="2"/>
        <w:jc w:val="center"/>
        <w:rPr>
          <w:sz w:val="28"/>
        </w:rPr>
      </w:pPr>
      <w:r>
        <w:rPr>
          <w:sz w:val="28"/>
        </w:rPr>
        <w:t>APRIL.2022</w:t>
      </w:r>
    </w:p>
    <w:p>
      <w:pPr>
        <w:pStyle w:val="para1"/>
        <w:rPr>
          <w:sz w:val="30"/>
        </w:rPr>
      </w:pPr>
      <w:r>
        <w:rPr>
          <w:sz w:val="30"/>
        </w:rPr>
      </w:r>
    </w:p>
    <w:p>
      <w:pPr>
        <w:pStyle w:val="para1"/>
        <w:rPr>
          <w:sz w:val="30"/>
        </w:rPr>
      </w:pPr>
      <w:r>
        <w:rPr>
          <w:sz w:val="30"/>
        </w:rPr>
      </w:r>
    </w:p>
    <w:p>
      <w:pPr>
        <w:pStyle w:val="para1"/>
        <w:spacing w:before="9"/>
        <w:rPr>
          <w:sz w:val="23"/>
        </w:rPr>
      </w:pPr>
      <w:r>
        <w:rPr>
          <w:sz w:val="23"/>
        </w:rPr>
      </w:r>
    </w:p>
    <w:p>
      <w:pPr>
        <w:pStyle w:val="para3"/>
        <w:ind w:left="0"/>
        <w:spacing w:before="1"/>
        <w:jc w:val="center"/>
        <w:rPr>
          <w:u w:color="000000" w:val="none"/>
        </w:rPr>
      </w:pPr>
      <w:r>
        <w:rPr>
          <w:u w:color="000000" w:val="none"/>
        </w:rPr>
      </w:r>
    </w:p>
    <w:p>
      <w:pPr>
        <w:pStyle w:val="para1"/>
        <w:spacing w:before="6"/>
        <w:rPr>
          <w:b/>
          <w:sz w:val="24"/>
        </w:rPr>
      </w:pPr>
      <w:r>
        <w:rPr>
          <w:b/>
          <w:sz w:val="24"/>
        </w:rPr>
      </w:r>
    </w:p>
    <w:p>
      <w:pPr>
        <w:sectPr>
          <w:footnotePr>
            <w:pos w:val="pageBottom"/>
            <w:numFmt w:val="decimal"/>
            <w:numStart w:val="1"/>
            <w:numRestart w:val="continuous"/>
          </w:footnotePr>
          <w:endnotePr>
            <w:pos w:val="docEnd"/>
            <w:numFmt w:val="lowerRoman"/>
            <w:numStart w:val="1"/>
            <w:numRestart w:val="continuous"/>
          </w:endnotePr>
          <w:type w:val="continuous"/>
          <w:pgSz w:h="16850" w:w="11910"/>
          <w:pgMar w:left="1020" w:top="108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ind w:left="3" w:right="1"/>
        <w:spacing w:before="73"/>
        <w:jc w:val="center"/>
        <w:rPr>
          <w:b/>
          <w:sz w:val="40"/>
        </w:rPr>
      </w:pPr>
      <w:r>
        <w:rPr>
          <w:b/>
          <w:sz w:val="40"/>
        </w:rPr>
        <w:t>ABSTRACT</w:t>
      </w:r>
    </w:p>
    <w:p>
      <w:pPr>
        <w:pStyle w:val="para1"/>
        <w:rPr>
          <w:b/>
          <w:sz w:val="44"/>
        </w:rPr>
      </w:pPr>
      <w:r>
        <w:rPr>
          <w:b/>
          <w:sz w:val="44"/>
        </w:rPr>
      </w:r>
    </w:p>
    <w:p>
      <w:pPr>
        <w:pStyle w:val="para1"/>
        <w:spacing w:before="2"/>
        <w:rPr>
          <w:b/>
          <w:sz w:val="49"/>
        </w:rPr>
      </w:pPr>
      <w:r>
        <w:rPr>
          <w:b/>
          <w:sz w:val="49"/>
        </w:rPr>
      </w:r>
    </w:p>
    <w:p>
      <w:pPr>
        <w:pStyle w:val="para1"/>
        <w:ind w:left="112" w:right="542"/>
      </w:pPr>
      <w:r>
        <w:t>Temperature control refers to the processes that are aimed at maintaining the temperature in a given area at certain</w:t>
      </w:r>
    </w:p>
    <w:p>
      <w:pPr>
        <w:pStyle w:val="para1"/>
        <w:ind w:left="112" w:right="542"/>
      </w:pPr>
      <w:r>
        <w:t>maximum/minimum level or within a certain range. Car buyers expect that climate control systems will make them comfortable. In order to</w:t>
      </w:r>
    </w:p>
    <w:p>
      <w:pPr>
        <w:pStyle w:val="para1"/>
        <w:ind w:left="112" w:right="114"/>
      </w:pPr>
      <w:r>
        <w:t>control com fort and not merely climate temperature, one must first be able to estimate it.</w:t>
      </w:r>
    </w:p>
    <w:p>
      <w:pPr>
        <w:pStyle w:val="para1"/>
      </w:pPr>
      <w:r/>
    </w:p>
    <w:p>
      <w:pPr>
        <w:pStyle w:val="para1"/>
        <w:ind w:left="112" w:right="114"/>
      </w:pPr>
      <w:r>
        <w:t>This demonstrates that passenger body part equivalent temperature can be estimated using a multiple linear regression from environmental sensors</w:t>
      </w:r>
    </w:p>
    <w:p>
      <w:pPr>
        <w:pStyle w:val="para1"/>
        <w:ind w:left="112" w:right="1393"/>
      </w:pPr>
      <w:r>
        <w:t>and leads the way to comfort driven Heating, Ventilation and Air Conditioning control.</w:t>
      </w:r>
    </w:p>
    <w:p>
      <w:pPr>
        <w:pStyle w:val="para1"/>
        <w:spacing w:before="10"/>
        <w:rPr>
          <w:sz w:val="31"/>
        </w:rPr>
      </w:pPr>
      <w:r>
        <w:rPr>
          <w:sz w:val="31"/>
        </w:rPr>
      </w:r>
    </w:p>
    <w:p>
      <w:pPr>
        <w:pStyle w:val="para1"/>
        <w:ind w:left="112" w:right="114"/>
      </w:pPr>
      <w:r>
        <w:t>Equivalent Temperature is generally considered an accurate predictor for thermal comfort in car cabins. However, direct measurement of this</w:t>
      </w:r>
    </w:p>
    <w:p>
      <w:pPr>
        <w:pStyle w:val="para1"/>
        <w:ind w:left="112"/>
        <w:spacing w:before="1" w:line="368" w:lineRule="exact"/>
      </w:pPr>
      <w:r>
        <w:t>parameter is impractical in fielded applications. The paper presents an</w:t>
      </w:r>
    </w:p>
    <w:p>
      <w:pPr>
        <w:pStyle w:val="para1"/>
        <w:ind w:left="112" w:right="452"/>
      </w:pPr>
      <w:r>
        <w:t>empirical, multiple linear regression based approach for estimating body segment equivalent temperatures for car cabin occupants from different sensors within the car.</w:t>
      </w:r>
    </w:p>
    <w:p>
      <w:pPr>
        <w:pStyle w:val="para1"/>
        <w:spacing w:before="1"/>
      </w:pPr>
      <w:r/>
    </w:p>
    <w:p>
      <w:pPr>
        <w:pStyle w:val="para1"/>
        <w:ind w:left="112" w:right="397"/>
        <w:spacing w:before="1"/>
      </w:pPr>
      <w:r>
        <w:t>Thus for comfort heating system is used which is designed in such a way to fit in a car economically ,it takes less space and having low power</w:t>
      </w:r>
    </w:p>
    <w:p>
      <w:pPr>
        <w:pStyle w:val="para1"/>
        <w:ind w:left="112"/>
        <w:spacing w:line="366" w:lineRule="exact"/>
      </w:pPr>
      <w:r>
        <w:t>consumption.</w:t>
      </w:r>
    </w:p>
    <w:p>
      <w:pPr>
        <w:pStyle w:val="para1"/>
      </w:pPr>
      <w:r/>
    </w:p>
    <w:p>
      <w:pPr>
        <w:pStyle w:val="para1"/>
        <w:ind w:left="112" w:right="542"/>
        <w:spacing w:before="1"/>
      </w:pPr>
      <w:r>
        <w:t>The Atmega328 microcontroller used in this project is programmed to optimise temprature as condition changes to full fill need.</w:t>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ind w:right="0"/>
      </w:pPr>
      <w:r>
        <w:t>INTRODUCTION</w:t>
      </w:r>
    </w:p>
    <w:p>
      <w:pPr>
        <w:pStyle w:val="para1"/>
        <w:rPr>
          <w:b/>
          <w:sz w:val="44"/>
        </w:rPr>
      </w:pPr>
      <w:r>
        <w:rPr>
          <w:b/>
          <w:sz w:val="44"/>
        </w:rPr>
      </w:r>
    </w:p>
    <w:p>
      <w:pPr>
        <w:pStyle w:val="para1"/>
        <w:rPr>
          <w:b/>
          <w:sz w:val="44"/>
        </w:rPr>
      </w:pPr>
      <w:r>
        <w:rPr>
          <w:b/>
          <w:sz w:val="44"/>
        </w:rPr>
      </w:r>
    </w:p>
    <w:p>
      <w:pPr>
        <w:pStyle w:val="para1"/>
        <w:ind w:left="112"/>
        <w:spacing w:before="367"/>
      </w:pPr>
      <w:r>
        <w:t>WHAT IS A TEMPERATURE CONTROL SYSTEM?</w:t>
      </w:r>
    </w:p>
    <w:p>
      <w:pPr>
        <w:pStyle w:val="para1"/>
        <w:spacing w:before="1"/>
      </w:pPr>
      <w:r/>
    </w:p>
    <w:p>
      <w:pPr>
        <w:ind w:left="192"/>
        <w:rPr>
          <w:b/>
          <w:sz w:val="32"/>
        </w:rPr>
      </w:pPr>
      <w:r>
        <w:rPr>
          <w:spacing w:val="-64" w:percent="50"/>
          <w:w w:val="99"/>
          <w:sz w:val="32"/>
          <w:u w:color="auto" w:val="thick"/>
        </w:rPr>
        <w:t xml:space="preserve"> </w:t>
      </w:r>
      <w:r>
        <w:rPr>
          <w:b/>
          <w:spacing w:val="-3" w:percent="98"/>
          <w:sz w:val="32"/>
          <w:u w:color="auto" w:val="thick"/>
        </w:rPr>
        <w:t>Temperature:</w:t>
      </w:r>
      <w:r>
        <w:rPr>
          <w:b/>
          <w:sz w:val="32"/>
        </w:rPr>
      </w:r>
    </w:p>
    <w:p>
      <w:pPr>
        <w:pStyle w:val="para1"/>
        <w:spacing w:before="4"/>
        <w:rPr>
          <w:b/>
          <w:sz w:val="24"/>
        </w:rPr>
      </w:pPr>
      <w:r>
        <w:rPr>
          <w:b/>
          <w:sz w:val="24"/>
        </w:rPr>
      </w:r>
    </w:p>
    <w:p>
      <w:pPr>
        <w:pStyle w:val="para1"/>
        <w:ind w:left="112"/>
        <w:spacing w:before="86"/>
      </w:pPr>
      <w:r>
        <w:t>This is the degree of hotness or coldness of a body or an environment.</w:t>
      </w:r>
    </w:p>
    <w:p>
      <w:pPr>
        <w:pStyle w:val="para1"/>
        <w:spacing w:before="1"/>
      </w:pPr>
      <w:r/>
    </w:p>
    <w:p>
      <w:pPr>
        <w:ind w:left="112"/>
        <w:spacing w:before="1"/>
        <w:rPr>
          <w:b/>
          <w:sz w:val="32"/>
        </w:rPr>
      </w:pPr>
      <w:r>
        <w:rPr>
          <w:spacing w:val="-64" w:percent="50"/>
          <w:w w:val="99"/>
          <w:sz w:val="32"/>
          <w:u w:color="auto" w:val="thick"/>
        </w:rPr>
        <w:t xml:space="preserve"> </w:t>
      </w:r>
      <w:r>
        <w:rPr>
          <w:b/>
          <w:sz w:val="32"/>
          <w:u w:color="auto" w:val="thick"/>
        </w:rPr>
        <w:t>Control</w:t>
      </w:r>
      <w:r>
        <w:rPr>
          <w:b/>
          <w:spacing w:val="73" w:percent="153"/>
          <w:sz w:val="32"/>
          <w:u w:color="auto" w:val="thick"/>
        </w:rPr>
        <w:t xml:space="preserve"> </w:t>
      </w:r>
      <w:r>
        <w:rPr>
          <w:b/>
          <w:sz w:val="32"/>
          <w:u w:color="auto" w:val="thick"/>
        </w:rPr>
        <w:t>System:</w:t>
      </w:r>
      <w:r>
        <w:rPr>
          <w:b/>
          <w:sz w:val="32"/>
        </w:rPr>
      </w:r>
    </w:p>
    <w:p>
      <w:pPr>
        <w:pStyle w:val="para1"/>
        <w:spacing w:before="7"/>
        <w:rPr>
          <w:b/>
          <w:sz w:val="24"/>
        </w:rPr>
      </w:pPr>
      <w:r>
        <w:rPr>
          <w:b/>
          <w:sz w:val="24"/>
        </w:rPr>
      </w:r>
    </w:p>
    <w:p>
      <w:pPr>
        <w:pStyle w:val="para1"/>
        <w:ind w:left="112"/>
        <w:spacing w:before="86" w:line="368" w:lineRule="exact"/>
        <w:jc w:val="both"/>
      </w:pPr>
      <w:r>
        <w:t>The heat manage gadget is largely used to control the temperature of a</w:t>
      </w:r>
    </w:p>
    <w:p>
      <w:pPr>
        <w:pStyle w:val="para1"/>
        <w:ind w:left="112" w:right="279"/>
        <w:spacing/>
        <w:jc w:val="both"/>
      </w:pPr>
      <w:r>
        <w:t>vehicle seat. when a person or motive force of the car receives seated on</w:t>
      </w:r>
      <w:r>
        <w:rPr>
          <w:spacing w:val="-35" w:percent="73"/>
        </w:rPr>
        <w:t xml:space="preserve"> </w:t>
      </w:r>
      <w:r>
        <w:t xml:space="preserve">a automobile, the button sensor receives activated. After that, the consumer gets access to show on the </w:t>
      </w:r>
      <w:r>
        <w:rPr>
          <w:spacing w:val="-3" w:percent="98"/>
        </w:rPr>
        <w:t xml:space="preserve">heater. </w:t>
      </w:r>
      <w:r>
        <w:t>The temperature sensor</w:t>
      </w:r>
      <w:r>
        <w:rPr>
          <w:spacing w:val="-15" w:percent="88"/>
        </w:rPr>
        <w:t xml:space="preserve"> </w:t>
      </w:r>
      <w:r>
        <w:t>continues</w:t>
      </w:r>
    </w:p>
    <w:p>
      <w:pPr>
        <w:pStyle w:val="para1"/>
        <w:ind w:left="112"/>
        <w:spacing w:line="368" w:lineRule="exact"/>
        <w:jc w:val="both"/>
      </w:pPr>
      <w:r>
        <w:t>monitoring the temperature and sends the analog fee to the</w:t>
      </w:r>
    </w:p>
    <w:p>
      <w:pPr>
        <w:pStyle w:val="para1"/>
        <w:ind w:left="112" w:right="542"/>
        <w:spacing w:line="242" w:lineRule="auto"/>
      </w:pPr>
      <w:r>
        <w:t>microcontroller. The microcontroller strategies the analog enter of the temperature sensor and outputs a temperature cost thru serial verbal</w:t>
      </w:r>
    </w:p>
    <w:p>
      <w:pPr>
        <w:pStyle w:val="para1"/>
        <w:ind w:left="112" w:right="542"/>
      </w:pPr>
      <w:r>
        <w:t>exchange. all the activities of the manipulate gadget are carried out on a microcontroller called Atmega328.</w:t>
      </w:r>
    </w:p>
    <w:p>
      <w:pPr>
        <w:pStyle w:val="para1"/>
        <w:rPr>
          <w:sz w:val="34"/>
        </w:rPr>
      </w:pPr>
      <w:r>
        <w:rPr>
          <w:sz w:val="34"/>
        </w:rPr>
      </w:r>
    </w:p>
    <w:p>
      <w:pPr>
        <w:pStyle w:val="para1"/>
        <w:spacing w:before="3"/>
        <w:rPr>
          <w:sz w:val="29"/>
        </w:rPr>
      </w:pPr>
      <w:r>
        <w:rPr>
          <w:sz w:val="29"/>
        </w:rPr>
      </w:r>
    </w:p>
    <w:p>
      <w:pPr>
        <w:pStyle w:val="para1"/>
        <w:ind w:left="112" w:right="114" w:firstLine="74"/>
        <w:spacing w:before="1"/>
      </w:pPr>
      <w:r>
        <w:t>Temperature Control System is a more like a programmable thermostat that can keep the temprature at a desired temperature regardless of fluctuating exterior weather conditions. The advantage of having a car temperature control system over a common thermostat is that it saves</w:t>
      </w:r>
    </w:p>
    <w:p>
      <w:pPr>
        <w:pStyle w:val="para1"/>
        <w:ind w:left="112" w:right="114"/>
      </w:pPr>
      <w:r>
        <w:t>energy and money by automatically maintaining different temperatures at different times of the day and night. It is usually a feedback system having a control loop, including sensors, control algorithms and</w:t>
      </w:r>
    </w:p>
    <w:p>
      <w:pPr>
        <w:pStyle w:val="para1"/>
        <w:ind w:left="112" w:right="114"/>
      </w:pPr>
      <w:r>
        <w:t>actuators/effectors, and is arranged in such a fashion as to try to regulate a variable at a set point or reference value.</w:t>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ind w:left="3999" w:right="947" w:hanging="2931"/>
        <w:spacing/>
        <w:jc w:val="left"/>
      </w:pPr>
      <w:r>
        <w:t>HISTORY OF TEMPERATURE CONTROL SYSTEMS</w:t>
      </w:r>
    </w:p>
    <w:p>
      <w:pPr>
        <w:pStyle w:val="para1"/>
        <w:rPr>
          <w:b/>
          <w:sz w:val="44"/>
        </w:rPr>
      </w:pPr>
      <w:r>
        <w:rPr>
          <w:b/>
          <w:sz w:val="44"/>
        </w:rPr>
      </w:r>
    </w:p>
    <w:p>
      <w:pPr>
        <w:pStyle w:val="para1"/>
        <w:rPr>
          <w:b/>
          <w:sz w:val="44"/>
        </w:rPr>
      </w:pPr>
      <w:r>
        <w:rPr>
          <w:b/>
          <w:sz w:val="44"/>
        </w:rPr>
      </w:r>
    </w:p>
    <w:p>
      <w:pPr>
        <w:pStyle w:val="para1"/>
        <w:ind w:left="112" w:right="427"/>
        <w:spacing w:before="274"/>
        <w:jc w:val="both"/>
      </w:pPr>
      <w:r>
        <w:rPr>
          <w:color w:val="111111"/>
        </w:rPr>
        <w:t>The use of automatic Temperature manipulate structures commenced way returned in the 18th Century. The idea become conceived through Warren S. Johnson even as he changed into coaching at Norman college,</w:t>
      </w:r>
      <w:r/>
    </w:p>
    <w:p>
      <w:pPr>
        <w:pStyle w:val="para1"/>
        <w:ind w:left="112" w:right="718"/>
        <w:spacing w:line="242" w:lineRule="auto"/>
      </w:pPr>
      <w:r>
        <w:rPr>
          <w:color w:val="111111"/>
        </w:rPr>
        <w:t>Oklahoma. earlier than then, Janitors had to enter each study room to determine if it became too warm or too bloodless, after which alter the</w:t>
      </w:r>
      <w:r/>
    </w:p>
    <w:p>
      <w:pPr>
        <w:pStyle w:val="para1"/>
        <w:ind w:left="112" w:right="362"/>
      </w:pPr>
      <w:r>
        <w:rPr>
          <w:color w:val="111111"/>
        </w:rPr>
        <w:t>dampers inside the basement as a consequence. Johnson sought a manner to quit, or as a minimum reduce the lecture room interruptions of the</w:t>
      </w:r>
      <w:r/>
    </w:p>
    <w:p>
      <w:pPr>
        <w:pStyle w:val="para1"/>
        <w:ind w:left="112" w:right="505"/>
      </w:pPr>
      <w:r>
        <w:rPr>
          <w:color w:val="111111"/>
        </w:rPr>
        <w:t>janitors and increase the consolation stage of the students. the automatic Temperature manage system become to satisfy this very need.</w:t>
      </w:r>
      <w:r/>
    </w:p>
    <w:p>
      <w:pPr>
        <w:pStyle w:val="para1"/>
        <w:spacing w:before="7"/>
        <w:rPr>
          <w:sz w:val="31"/>
        </w:rPr>
      </w:pPr>
      <w:r>
        <w:rPr>
          <w:sz w:val="31"/>
        </w:rPr>
      </w:r>
    </w:p>
    <w:p>
      <w:pPr>
        <w:pStyle w:val="para1"/>
        <w:ind w:left="112" w:right="278" w:firstLine="79"/>
      </w:pPr>
      <w:r>
        <w:rPr>
          <w:color w:val="111111"/>
        </w:rPr>
        <w:t xml:space="preserve">In 1883 </w:t>
      </w:r>
      <w:r>
        <w:rPr>
          <w:color w:val="111111"/>
          <w:spacing w:val="-5" w:percent="96"/>
        </w:rPr>
        <w:t xml:space="preserve">Warren </w:t>
      </w:r>
      <w:r>
        <w:rPr>
          <w:color w:val="111111"/>
        </w:rPr>
        <w:t>Johnson gave up teaching to completely commit his time to learning and developing his thoughts. He moved to Milwaukee and formed the Johnson  electric  carrier business enterprise in  1885.  In 1895, Johnson patented the pneumatic temperature control gadget. This allowed for temperature control on a room through room basis in</w:t>
      </w:r>
      <w:r>
        <w:rPr>
          <w:color w:val="111111"/>
          <w:spacing w:val="-29" w:percent="77"/>
        </w:rPr>
        <w:t xml:space="preserve"> </w:t>
      </w:r>
      <w:r>
        <w:rPr>
          <w:color w:val="111111"/>
        </w:rPr>
        <w:t>homes</w:t>
      </w:r>
      <w:r/>
    </w:p>
    <w:p>
      <w:pPr>
        <w:pStyle w:val="para1"/>
        <w:ind w:left="112" w:right="542"/>
      </w:pPr>
      <w:r>
        <w:rPr>
          <w:color w:val="111111"/>
        </w:rPr>
        <w:t xml:space="preserve">and homes. It was the first such tool of its type. by the early 20th century the automatic </w:t>
      </w:r>
      <w:r>
        <w:rPr>
          <w:color w:val="111111"/>
          <w:spacing w:val="-3" w:percent="98"/>
        </w:rPr>
        <w:t xml:space="preserve">Temperature </w:t>
      </w:r>
      <w:r>
        <w:rPr>
          <w:color w:val="111111"/>
        </w:rPr>
        <w:t>manipulate device changed</w:t>
      </w:r>
      <w:r>
        <w:rPr>
          <w:color w:val="111111"/>
          <w:spacing w:val="-13" w:percent="90"/>
        </w:rPr>
        <w:t xml:space="preserve"> </w:t>
      </w:r>
      <w:r>
        <w:rPr>
          <w:color w:val="111111"/>
        </w:rPr>
        <w:t>into</w:t>
      </w:r>
      <w:r/>
    </w:p>
    <w:p>
      <w:pPr>
        <w:pStyle w:val="para1"/>
        <w:ind w:left="112"/>
        <w:spacing w:line="368" w:lineRule="exact"/>
        <w:jc w:val="both"/>
      </w:pPr>
      <w:r>
        <w:rPr>
          <w:color w:val="111111"/>
        </w:rPr>
        <w:t>being  used  in  many  notable  places  which include  the  New</w:t>
      </w:r>
      <w:r>
        <w:rPr>
          <w:color w:val="111111"/>
          <w:spacing w:val="35" w:percent="127"/>
        </w:rPr>
        <w:t xml:space="preserve"> </w:t>
      </w:r>
      <w:r>
        <w:rPr>
          <w:color w:val="111111"/>
          <w:spacing w:val="-8" w:percent="94"/>
        </w:rPr>
        <w:t>York</w:t>
      </w:r>
      <w:r/>
    </w:p>
    <w:p>
      <w:pPr>
        <w:pStyle w:val="para1"/>
        <w:ind w:left="112" w:right="326"/>
        <w:spacing/>
        <w:jc w:val="both"/>
      </w:pPr>
      <w:r>
        <w:rPr>
          <w:color w:val="111111"/>
        </w:rPr>
        <w:t xml:space="preserve">inventory trade, Palaces of Spain and Japan, </w:t>
      </w:r>
      <w:r>
        <w:rPr>
          <w:color w:val="111111"/>
          <w:spacing w:val="-6" w:percent="95"/>
        </w:rPr>
        <w:t xml:space="preserve">West </w:t>
      </w:r>
      <w:r>
        <w:rPr>
          <w:color w:val="111111"/>
        </w:rPr>
        <w:t>point, the Smithsonian, the us Capitol constructing, and the house of Andrew Carnegie. using</w:t>
      </w:r>
      <w:r>
        <w:rPr>
          <w:color w:val="111111"/>
          <w:spacing w:val="-47" w:percent="63"/>
        </w:rPr>
        <w:t xml:space="preserve"> </w:t>
      </w:r>
      <w:r>
        <w:rPr>
          <w:color w:val="111111"/>
        </w:rPr>
        <w:t>this gadget has increased continuously to this present</w:t>
      </w:r>
      <w:r>
        <w:rPr>
          <w:color w:val="111111"/>
          <w:spacing w:val="-6" w:percent="95"/>
        </w:rPr>
        <w:t xml:space="preserve"> </w:t>
      </w:r>
      <w:r>
        <w:rPr>
          <w:color w:val="111111"/>
        </w:rPr>
        <w:t>day</w:t>
      </w:r>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ind w:left="103"/>
      </w:pPr>
      <w:r>
        <w:rPr>
          <w:color w:val="111111"/>
        </w:rPr>
        <w:t>OBJECTIVE OF THE PROJECT</w:t>
      </w:r>
      <w:r/>
    </w:p>
    <w:p>
      <w:pPr>
        <w:pStyle w:val="para1"/>
        <w:rPr>
          <w:b/>
          <w:sz w:val="44"/>
        </w:rPr>
      </w:pPr>
      <w:r>
        <w:rPr>
          <w:b/>
          <w:sz w:val="44"/>
        </w:rPr>
      </w:r>
    </w:p>
    <w:p>
      <w:pPr>
        <w:pStyle w:val="para1"/>
        <w:rPr>
          <w:b/>
          <w:sz w:val="44"/>
        </w:rPr>
      </w:pPr>
      <w:r>
        <w:rPr>
          <w:b/>
          <w:sz w:val="44"/>
        </w:rPr>
      </w:r>
    </w:p>
    <w:p>
      <w:pPr>
        <w:pStyle w:val="para1"/>
        <w:rPr>
          <w:b/>
          <w:sz w:val="44"/>
        </w:rPr>
      </w:pPr>
      <w:r>
        <w:rPr>
          <w:b/>
          <w:sz w:val="44"/>
        </w:rPr>
      </w:r>
    </w:p>
    <w:p>
      <w:pPr>
        <w:pStyle w:val="para1"/>
        <w:ind w:left="112" w:right="114"/>
        <w:spacing w:before="322"/>
      </w:pPr>
      <w:r>
        <w:rPr>
          <w:color w:val="111111"/>
        </w:rPr>
        <w:t>The main objective of this project is to design a Temperature Control System that helps to costumer for teamprature controlling automatically.It not only provide easy interface to control the teamprature nut also</w:t>
      </w:r>
      <w:r/>
    </w:p>
    <w:p>
      <w:pPr>
        <w:pStyle w:val="para1"/>
        <w:ind w:left="112" w:right="542"/>
      </w:pPr>
      <w:r>
        <w:rPr>
          <w:color w:val="111111"/>
        </w:rPr>
        <w:t>automatic temprature controlling which improve smartness of car.To achieve this, a highly sensitive Temperature sensor detects the current temperature and feeds it as input to the Micro-controller.The Micro-</w:t>
      </w:r>
      <w:r/>
    </w:p>
    <w:p>
      <w:pPr>
        <w:pStyle w:val="para1"/>
        <w:ind w:left="112" w:right="542"/>
        <w:spacing w:before="1"/>
        <w:rPr>
          <w:b/>
          <w:sz w:val="40"/>
        </w:rPr>
      </w:pPr>
      <w:r>
        <w:rPr>
          <w:color w:val="111111"/>
        </w:rPr>
        <w:t>controller then initiates a sequence of control procedures based on the configuration of the control program it contains.These control procedures would include: turning on/off a heating or</w:t>
      </w:r>
      <w:r>
        <w:rPr>
          <w:color w:val="111111"/>
          <w:spacing w:val="-10" w:percent="92"/>
        </w:rPr>
        <w:t xml:space="preserve"> </w:t>
      </w:r>
      <w:r>
        <w:rPr>
          <w:color w:val="111111"/>
        </w:rPr>
        <w:t>cooling</w:t>
      </w:r>
      <w:r>
        <w:rPr>
          <w:b/>
          <w:color w:val="111111"/>
          <w:sz w:val="40"/>
        </w:rPr>
        <w:t>.</w:t>
      </w:r>
      <w:r>
        <w:rPr>
          <w:b/>
          <w:sz w:val="40"/>
        </w:rPr>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ind w:left="3932" w:right="165" w:hanging="3659"/>
        <w:spacing/>
        <w:jc w:val="left"/>
      </w:pPr>
      <w:r>
        <w:rPr>
          <w:color w:val="111111"/>
        </w:rPr>
        <w:t>BASIC COMPONENTS OF A CAR TEMPERATURE CONTROL</w:t>
      </w:r>
      <w:r/>
    </w:p>
    <w:p>
      <w:pPr>
        <w:pStyle w:val="para1"/>
        <w:rPr>
          <w:b/>
          <w:sz w:val="44"/>
        </w:rPr>
      </w:pPr>
      <w:r>
        <w:rPr>
          <w:b/>
          <w:sz w:val="44"/>
        </w:rPr>
      </w:r>
    </w:p>
    <w:p>
      <w:pPr>
        <w:pStyle w:val="para3"/>
        <w:spacing w:before="368"/>
        <w:rPr>
          <w:u w:color="000000" w:val="none"/>
        </w:rPr>
      </w:pPr>
      <w:r>
        <w:rPr>
          <w:b w:val="0"/>
          <w:color w:val="111111"/>
          <w:spacing w:val="-72" w:percent="50"/>
          <w:u w:color="000000" w:val="none"/>
        </w:rPr>
        <w:t xml:space="preserve"> </w:t>
      </w:r>
      <w:r>
        <w:rPr>
          <w:color w:val="111111"/>
          <w:spacing w:val="-6" w:percent="96"/>
          <w:u w:color="111111" w:val="thick"/>
        </w:rPr>
        <w:t>HARDWARE</w:t>
      </w:r>
      <w:r>
        <w:rPr>
          <w:u w:color="000000" w:val="none"/>
        </w:rPr>
      </w:r>
    </w:p>
    <w:p>
      <w:pPr>
        <w:pStyle w:val="para1"/>
        <w:spacing w:before="3"/>
        <w:rPr>
          <w:b/>
          <w:sz w:val="24"/>
        </w:rPr>
      </w:pPr>
      <w:r>
        <w:rPr>
          <w:b/>
          <w:sz w:val="24"/>
        </w:rPr>
      </w:r>
    </w:p>
    <w:p>
      <w:pPr>
        <w:pStyle w:val="para6"/>
        <w:numPr>
          <w:ilvl w:val="0"/>
          <w:numId w:val="2"/>
        </w:numPr>
        <w:ind w:left="535" w:hanging="424"/>
        <w:spacing w:before="89" w:line="368" w:lineRule="exact"/>
        <w:tabs defTabSz="720">
          <w:tab w:val="left" w:pos="535" w:leader="none"/>
        </w:tabs>
        <w:rPr>
          <w:rFonts w:ascii="Wingdings" w:hAnsi="Wingdings"/>
          <w:color w:val="111111"/>
          <w:sz w:val="32"/>
        </w:rPr>
      </w:pPr>
      <w:r>
        <w:rPr>
          <w:color w:val="111111"/>
          <w:sz w:val="32"/>
        </w:rPr>
        <w:t>Atmega</w:t>
      </w:r>
      <w:r>
        <w:rPr>
          <w:color w:val="111111"/>
          <w:spacing w:val="-3" w:percent="98"/>
          <w:sz w:val="32"/>
        </w:rPr>
        <w:t xml:space="preserve"> </w:t>
      </w:r>
      <w:r>
        <w:rPr>
          <w:color w:val="111111"/>
          <w:sz w:val="32"/>
        </w:rPr>
        <w:t>328</w:t>
      </w:r>
      <w:r>
        <w:rPr>
          <w:rFonts w:ascii="Wingdings" w:hAnsi="Wingdings"/>
          <w:color w:val="111111"/>
          <w:sz w:val="32"/>
        </w:rPr>
      </w:r>
    </w:p>
    <w:p>
      <w:pPr>
        <w:pStyle w:val="para6"/>
        <w:numPr>
          <w:ilvl w:val="0"/>
          <w:numId w:val="2"/>
        </w:numPr>
        <w:ind w:left="547" w:hanging="436"/>
        <w:spacing w:line="367" w:lineRule="exact"/>
        <w:tabs defTabSz="720">
          <w:tab w:val="left" w:pos="547" w:leader="none"/>
        </w:tabs>
        <w:rPr>
          <w:rFonts w:ascii="Wingdings" w:hAnsi="Wingdings"/>
          <w:color w:val="111111"/>
          <w:sz w:val="32"/>
        </w:rPr>
      </w:pPr>
      <w:r>
        <w:rPr>
          <w:color w:val="111111"/>
          <w:spacing w:val="-5" w:percent="96"/>
          <w:sz w:val="32"/>
        </w:rPr>
        <w:t xml:space="preserve">Variable </w:t>
      </w:r>
      <w:r>
        <w:rPr>
          <w:color w:val="111111"/>
          <w:sz w:val="32"/>
        </w:rPr>
        <w:t>Resistor 1</w:t>
      </w:r>
      <w:r>
        <w:rPr>
          <w:color w:val="111111"/>
          <w:spacing w:val="4" w:percent="103"/>
          <w:sz w:val="32"/>
        </w:rPr>
        <w:t xml:space="preserve"> </w:t>
      </w:r>
      <w:r>
        <w:rPr>
          <w:color w:val="111111"/>
          <w:sz w:val="32"/>
        </w:rPr>
        <w:t>kOhm</w:t>
      </w:r>
      <w:r>
        <w:rPr>
          <w:rFonts w:ascii="Wingdings" w:hAnsi="Wingdings"/>
          <w:color w:val="111111"/>
          <w:sz w:val="32"/>
        </w:rPr>
      </w:r>
    </w:p>
    <w:p>
      <w:pPr>
        <w:pStyle w:val="para6"/>
        <w:numPr>
          <w:ilvl w:val="0"/>
          <w:numId w:val="2"/>
        </w:numPr>
        <w:ind w:left="552" w:hanging="441"/>
        <w:spacing w:line="368" w:lineRule="exact"/>
        <w:tabs defTabSz="720">
          <w:tab w:val="left" w:pos="552" w:leader="none"/>
        </w:tabs>
        <w:rPr>
          <w:rFonts w:ascii="Wingdings" w:hAnsi="Wingdings"/>
          <w:color w:val="111111"/>
          <w:sz w:val="32"/>
        </w:rPr>
      </w:pPr>
      <w:r>
        <w:rPr>
          <w:color w:val="111111"/>
          <w:sz w:val="32"/>
        </w:rPr>
        <w:t>Pair of 100 ohm</w:t>
      </w:r>
      <w:r>
        <w:rPr>
          <w:color w:val="111111"/>
          <w:spacing w:val="-9" w:percent="93"/>
          <w:sz w:val="32"/>
        </w:rPr>
        <w:t xml:space="preserve"> </w:t>
      </w:r>
      <w:r>
        <w:rPr>
          <w:color w:val="111111"/>
          <w:sz w:val="32"/>
        </w:rPr>
        <w:t>Resistors</w:t>
      </w:r>
      <w:r>
        <w:rPr>
          <w:rFonts w:ascii="Wingdings" w:hAnsi="Wingdings"/>
          <w:color w:val="111111"/>
          <w:sz w:val="32"/>
        </w:rPr>
      </w:r>
    </w:p>
    <w:p>
      <w:pPr>
        <w:pStyle w:val="para6"/>
        <w:numPr>
          <w:ilvl w:val="0"/>
          <w:numId w:val="2"/>
        </w:numPr>
        <w:ind w:left="552" w:hanging="441"/>
        <w:spacing w:before="2" w:line="368" w:lineRule="exact"/>
        <w:tabs defTabSz="720">
          <w:tab w:val="left" w:pos="552" w:leader="none"/>
        </w:tabs>
        <w:rPr>
          <w:rFonts w:ascii="Wingdings" w:hAnsi="Wingdings"/>
          <w:color w:val="111111"/>
          <w:sz w:val="32"/>
        </w:rPr>
      </w:pPr>
      <w:r>
        <w:rPr>
          <w:color w:val="111111"/>
          <w:sz w:val="32"/>
        </w:rPr>
        <w:t>Pair Of Switch</w:t>
      </w:r>
      <w:r>
        <w:rPr>
          <w:rFonts w:ascii="Wingdings" w:hAnsi="Wingdings"/>
          <w:color w:val="111111"/>
          <w:sz w:val="32"/>
        </w:rPr>
      </w:r>
    </w:p>
    <w:p>
      <w:pPr>
        <w:pStyle w:val="para6"/>
        <w:numPr>
          <w:ilvl w:val="0"/>
          <w:numId w:val="2"/>
        </w:numPr>
        <w:ind w:left="552" w:hanging="441"/>
        <w:spacing w:line="367" w:lineRule="exact"/>
        <w:tabs defTabSz="720">
          <w:tab w:val="left" w:pos="552" w:leader="none"/>
        </w:tabs>
        <w:rPr>
          <w:rFonts w:ascii="Wingdings" w:hAnsi="Wingdings"/>
          <w:color w:val="111111"/>
          <w:sz w:val="32"/>
        </w:rPr>
      </w:pPr>
      <w:r>
        <w:rPr>
          <w:color w:val="111111"/>
          <w:sz w:val="32"/>
        </w:rPr>
        <w:t xml:space="preserve">CRO( </w:t>
      </w:r>
      <w:r>
        <w:rPr>
          <w:color w:val="111111"/>
          <w:spacing w:val="-12" w:percent="91"/>
          <w:sz w:val="32"/>
        </w:rPr>
        <w:t xml:space="preserve">To </w:t>
      </w:r>
      <w:r>
        <w:rPr>
          <w:color w:val="111111"/>
          <w:sz w:val="32"/>
        </w:rPr>
        <w:t xml:space="preserve">Show </w:t>
      </w:r>
      <w:r>
        <w:rPr>
          <w:color w:val="111111"/>
          <w:spacing w:val="-3" w:percent="98"/>
          <w:sz w:val="32"/>
        </w:rPr>
        <w:t xml:space="preserve">Temprature </w:t>
      </w:r>
      <w:r>
        <w:rPr>
          <w:color w:val="111111"/>
          <w:sz w:val="32"/>
        </w:rPr>
        <w:t>in</w:t>
      </w:r>
      <w:r>
        <w:rPr>
          <w:color w:val="111111"/>
          <w:spacing w:val="1" w:percent="101"/>
          <w:sz w:val="32"/>
        </w:rPr>
        <w:t xml:space="preserve"> </w:t>
      </w:r>
      <w:r>
        <w:rPr>
          <w:color w:val="111111"/>
          <w:sz w:val="32"/>
        </w:rPr>
        <w:t>Graph)</w:t>
      </w:r>
      <w:r>
        <w:rPr>
          <w:rFonts w:ascii="Wingdings" w:hAnsi="Wingdings"/>
          <w:color w:val="111111"/>
          <w:sz w:val="32"/>
        </w:rPr>
      </w:r>
    </w:p>
    <w:p>
      <w:pPr>
        <w:pStyle w:val="para6"/>
        <w:numPr>
          <w:ilvl w:val="0"/>
          <w:numId w:val="2"/>
        </w:numPr>
        <w:ind w:left="552" w:hanging="441"/>
        <w:spacing w:line="368" w:lineRule="exact"/>
        <w:tabs defTabSz="720">
          <w:tab w:val="left" w:pos="552" w:leader="none"/>
        </w:tabs>
        <w:rPr>
          <w:rFonts w:ascii="Wingdings" w:hAnsi="Wingdings"/>
          <w:color w:val="111111"/>
          <w:sz w:val="32"/>
        </w:rPr>
      </w:pPr>
      <w:r>
        <w:rPr>
          <w:color w:val="111111"/>
          <w:sz w:val="32"/>
        </w:rPr>
        <w:t xml:space="preserve">Serial Monitor (Actual </w:t>
      </w:r>
      <w:r>
        <w:rPr>
          <w:color w:val="111111"/>
          <w:spacing w:val="-3" w:percent="98"/>
          <w:sz w:val="32"/>
        </w:rPr>
        <w:t>Temprature</w:t>
      </w:r>
      <w:r>
        <w:rPr>
          <w:color w:val="111111"/>
          <w:spacing w:val="-12" w:percent="91"/>
          <w:sz w:val="32"/>
        </w:rPr>
        <w:t xml:space="preserve"> </w:t>
      </w:r>
      <w:r>
        <w:rPr>
          <w:color w:val="111111"/>
          <w:spacing w:val="-6" w:percent="95"/>
          <w:sz w:val="32"/>
        </w:rPr>
        <w:t>Value)</w:t>
      </w:r>
      <w:r>
        <w:rPr>
          <w:rFonts w:ascii="Wingdings" w:hAnsi="Wingdings"/>
          <w:color w:val="111111"/>
          <w:sz w:val="32"/>
        </w:rPr>
      </w:r>
    </w:p>
    <w:p>
      <w:pPr>
        <w:pStyle w:val="para6"/>
        <w:numPr>
          <w:ilvl w:val="0"/>
          <w:numId w:val="2"/>
        </w:numPr>
        <w:ind w:left="552" w:hanging="441"/>
        <w:spacing w:before="2" w:line="368" w:lineRule="exact"/>
        <w:tabs defTabSz="720">
          <w:tab w:val="left" w:pos="552" w:leader="none"/>
        </w:tabs>
        <w:rPr>
          <w:rFonts w:ascii="Wingdings" w:hAnsi="Wingdings"/>
          <w:color w:val="111111"/>
          <w:sz w:val="32"/>
        </w:rPr>
      </w:pPr>
      <w:r>
        <w:rPr>
          <w:color w:val="111111"/>
          <w:sz w:val="32"/>
        </w:rPr>
        <w:t>LED(2)</w:t>
      </w:r>
      <w:r>
        <w:rPr>
          <w:rFonts w:ascii="Wingdings" w:hAnsi="Wingdings"/>
          <w:color w:val="111111"/>
          <w:sz w:val="32"/>
        </w:rPr>
      </w:r>
    </w:p>
    <w:p>
      <w:pPr>
        <w:pStyle w:val="para6"/>
        <w:numPr>
          <w:ilvl w:val="0"/>
          <w:numId w:val="2"/>
        </w:numPr>
        <w:ind w:left="552" w:hanging="441"/>
        <w:spacing w:line="367" w:lineRule="exact"/>
        <w:tabs defTabSz="720">
          <w:tab w:val="left" w:pos="552" w:leader="none"/>
        </w:tabs>
        <w:rPr>
          <w:rFonts w:ascii="Wingdings" w:hAnsi="Wingdings"/>
          <w:color w:val="111111"/>
          <w:sz w:val="32"/>
        </w:rPr>
      </w:pPr>
      <w:r>
        <w:rPr>
          <w:color w:val="111111"/>
          <w:sz w:val="32"/>
        </w:rPr>
        <w:t>5v DC</w:t>
      </w:r>
      <w:r>
        <w:rPr>
          <w:color w:val="111111"/>
          <w:spacing w:val="-3" w:percent="98"/>
          <w:sz w:val="32"/>
        </w:rPr>
        <w:t xml:space="preserve"> </w:t>
      </w:r>
      <w:r>
        <w:rPr>
          <w:color w:val="111111"/>
          <w:sz w:val="32"/>
        </w:rPr>
        <w:t>Supply</w:t>
      </w:r>
      <w:r>
        <w:rPr>
          <w:rFonts w:ascii="Wingdings" w:hAnsi="Wingdings"/>
          <w:color w:val="111111"/>
          <w:sz w:val="32"/>
        </w:rPr>
      </w:r>
    </w:p>
    <w:p>
      <w:pPr>
        <w:pStyle w:val="para6"/>
        <w:numPr>
          <w:ilvl w:val="0"/>
          <w:numId w:val="2"/>
        </w:numPr>
        <w:ind w:left="552" w:hanging="441"/>
        <w:spacing w:line="368" w:lineRule="exact"/>
        <w:tabs defTabSz="720">
          <w:tab w:val="left" w:pos="552" w:leader="none"/>
        </w:tabs>
        <w:rPr>
          <w:rFonts w:ascii="Wingdings" w:hAnsi="Wingdings"/>
          <w:color w:val="111111"/>
          <w:sz w:val="32"/>
        </w:rPr>
      </w:pPr>
      <w:r>
        <w:rPr>
          <w:color w:val="111111"/>
          <w:sz w:val="32"/>
        </w:rPr>
        <w:t xml:space="preserve">Pair of Probe (Measure </w:t>
      </w:r>
      <w:r>
        <w:rPr>
          <w:color w:val="111111"/>
          <w:spacing w:val="-3" w:percent="98"/>
          <w:sz w:val="32"/>
        </w:rPr>
        <w:t>Terminal</w:t>
      </w:r>
      <w:r>
        <w:rPr>
          <w:color w:val="111111"/>
          <w:spacing w:val="-18" w:percent="86"/>
          <w:sz w:val="32"/>
        </w:rPr>
        <w:t xml:space="preserve"> </w:t>
      </w:r>
      <w:r>
        <w:rPr>
          <w:color w:val="111111"/>
          <w:spacing w:val="-5" w:percent="96"/>
          <w:sz w:val="32"/>
        </w:rPr>
        <w:t>Voltage)</w:t>
      </w:r>
      <w:r>
        <w:rPr>
          <w:rFonts w:ascii="Wingdings" w:hAnsi="Wingdings"/>
          <w:color w:val="111111"/>
          <w:sz w:val="32"/>
        </w:rPr>
      </w:r>
    </w:p>
    <w:p>
      <w:pPr>
        <w:pStyle w:val="para6"/>
        <w:numPr>
          <w:ilvl w:val="0"/>
          <w:numId w:val="2"/>
        </w:numPr>
        <w:ind w:left="552" w:hanging="441"/>
        <w:spacing w:before="1"/>
        <w:tabs defTabSz="720">
          <w:tab w:val="left" w:pos="552" w:leader="none"/>
        </w:tabs>
        <w:rPr>
          <w:rFonts w:ascii="Wingdings" w:hAnsi="Wingdings"/>
          <w:color w:val="111111"/>
          <w:sz w:val="32"/>
        </w:rPr>
      </w:pPr>
      <w:r>
        <w:rPr>
          <w:color w:val="111111"/>
          <w:sz w:val="32"/>
        </w:rPr>
        <w:t>GROUNDING</w:t>
      </w:r>
      <w:r>
        <w:rPr>
          <w:rFonts w:ascii="Wingdings" w:hAnsi="Wingdings"/>
          <w:color w:val="111111"/>
          <w:sz w:val="32"/>
        </w:rPr>
      </w:r>
    </w:p>
    <w:p>
      <w:pPr>
        <w:pStyle w:val="para1"/>
        <w:spacing w:before="11"/>
        <w:rPr>
          <w:sz w:val="35"/>
        </w:rPr>
      </w:pPr>
      <w:r>
        <w:rPr>
          <w:sz w:val="35"/>
        </w:rPr>
      </w:r>
    </w:p>
    <w:p>
      <w:pPr>
        <w:pStyle w:val="para3"/>
        <w:rPr>
          <w:u w:color="000000" w:val="none"/>
        </w:rPr>
      </w:pPr>
      <w:r>
        <w:rPr>
          <w:b w:val="0"/>
          <w:color w:val="111111"/>
          <w:spacing w:val="-72" w:percent="50"/>
          <w:u w:color="000000" w:val="none"/>
        </w:rPr>
        <w:t xml:space="preserve"> </w:t>
      </w:r>
      <w:r>
        <w:rPr>
          <w:color w:val="111111"/>
          <w:spacing w:val="-6" w:percent="96"/>
          <w:u w:color="111111" w:val="thick"/>
        </w:rPr>
        <w:t>SOFTWARE</w:t>
      </w:r>
      <w:r>
        <w:rPr>
          <w:u w:color="000000" w:val="none"/>
        </w:rPr>
      </w:r>
    </w:p>
    <w:p>
      <w:pPr>
        <w:pStyle w:val="para1"/>
        <w:ind w:left="112"/>
        <w:spacing w:before="12"/>
        <w:rPr>
          <w:rFonts w:ascii="Wingdings" w:hAnsi="Wingdings"/>
        </w:rPr>
      </w:pPr>
      <w:r>
        <w:rPr>
          <w:rFonts w:ascii="Wingdings" w:hAnsi="Wingdings"/>
          <w:color w:val="111111"/>
          <w:w w:val="99"/>
        </w:rPr>
        <w:t></w:t>
      </w:r>
      <w:r>
        <w:rPr>
          <w:rFonts w:ascii="Wingdings" w:hAnsi="Wingdings"/>
        </w:rPr>
      </w:r>
    </w:p>
    <w:p>
      <w:pPr>
        <w:pStyle w:val="para6"/>
        <w:numPr>
          <w:ilvl w:val="0"/>
          <w:numId w:val="2"/>
        </w:numPr>
        <w:ind w:left="552" w:hanging="441"/>
        <w:spacing w:before="13"/>
        <w:tabs defTabSz="720">
          <w:tab w:val="left" w:pos="552" w:leader="none"/>
        </w:tabs>
        <w:rPr>
          <w:rFonts w:ascii="Wingdings" w:hAnsi="Wingdings"/>
          <w:color w:val="111111"/>
          <w:sz w:val="32"/>
        </w:rPr>
      </w:pPr>
      <w:r>
        <w:rPr>
          <w:color w:val="111111"/>
          <w:sz w:val="32"/>
        </w:rPr>
        <w:t>MICROCHIP</w:t>
      </w:r>
      <w:r>
        <w:rPr>
          <w:color w:val="111111"/>
          <w:spacing w:val="-12" w:percent="91"/>
          <w:sz w:val="32"/>
        </w:rPr>
        <w:t xml:space="preserve"> </w:t>
      </w:r>
      <w:r>
        <w:rPr>
          <w:color w:val="111111"/>
          <w:sz w:val="32"/>
        </w:rPr>
        <w:t>STUDIO</w:t>
      </w:r>
      <w:r>
        <w:rPr>
          <w:rFonts w:ascii="Wingdings" w:hAnsi="Wingdings"/>
          <w:color w:val="111111"/>
          <w:sz w:val="32"/>
        </w:rPr>
      </w:r>
    </w:p>
    <w:p>
      <w:pPr>
        <w:pStyle w:val="para6"/>
        <w:numPr>
          <w:ilvl w:val="0"/>
          <w:numId w:val="2"/>
        </w:numPr>
        <w:ind w:left="547" w:hanging="436"/>
        <w:spacing w:before="1" w:line="368" w:lineRule="exact"/>
        <w:tabs defTabSz="720">
          <w:tab w:val="left" w:pos="547" w:leader="none"/>
        </w:tabs>
        <w:rPr>
          <w:rFonts w:ascii="Wingdings" w:hAnsi="Wingdings"/>
          <w:color w:val="111111"/>
          <w:sz w:val="32"/>
        </w:rPr>
      </w:pPr>
      <w:r>
        <w:rPr>
          <w:color w:val="111111"/>
          <w:sz w:val="32"/>
        </w:rPr>
        <w:t>VS</w:t>
      </w:r>
      <w:r>
        <w:rPr>
          <w:color w:val="111111"/>
          <w:spacing w:val="-3" w:percent="98"/>
          <w:sz w:val="32"/>
        </w:rPr>
        <w:t xml:space="preserve"> </w:t>
      </w:r>
      <w:r>
        <w:rPr>
          <w:color w:val="111111"/>
          <w:sz w:val="32"/>
        </w:rPr>
        <w:t>CODE</w:t>
      </w:r>
      <w:r>
        <w:rPr>
          <w:rFonts w:ascii="Wingdings" w:hAnsi="Wingdings"/>
          <w:color w:val="111111"/>
          <w:sz w:val="32"/>
        </w:rPr>
      </w:r>
    </w:p>
    <w:p>
      <w:pPr>
        <w:pStyle w:val="para6"/>
        <w:numPr>
          <w:ilvl w:val="0"/>
          <w:numId w:val="2"/>
        </w:numPr>
        <w:ind w:left="552" w:hanging="441"/>
        <w:spacing w:line="368" w:lineRule="exact"/>
        <w:tabs defTabSz="720">
          <w:tab w:val="left" w:pos="552" w:leader="none"/>
        </w:tabs>
        <w:rPr>
          <w:rFonts w:ascii="Wingdings" w:hAnsi="Wingdings"/>
          <w:color w:val="111111"/>
          <w:sz w:val="32"/>
        </w:rPr>
      </w:pPr>
      <w:r>
        <w:rPr>
          <w:color w:val="111111"/>
          <w:sz w:val="32"/>
        </w:rPr>
        <w:t>SIMULIDE</w:t>
      </w:r>
      <w:r>
        <w:rPr>
          <w:rFonts w:ascii="Wingdings" w:hAnsi="Wingdings"/>
          <w:color w:val="111111"/>
          <w:sz w:val="32"/>
        </w:rPr>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ind w:left="358"/>
      </w:pPr>
      <w:r>
        <w:rPr>
          <w:color w:val="111111"/>
        </w:rPr>
        <w:t>COMPONENTS</w:t>
      </w: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6"/>
        <w:numPr>
          <w:ilvl w:val="1"/>
          <w:numId w:val="2"/>
        </w:numPr>
        <w:ind w:left="852" w:hanging="380"/>
        <w:spacing w:before="230"/>
        <w:tabs defTabSz="720">
          <w:tab w:val="left" w:pos="853" w:leader="none"/>
        </w:tabs>
        <w:rPr>
          <w:b/>
          <w:color w:val="111111"/>
          <w:sz w:val="40"/>
        </w:rPr>
      </w:pPr>
      <w:r>
        <w:rPr>
          <w:b/>
          <w:color w:val="111111"/>
          <w:spacing w:val="-7" w:percent="96"/>
          <w:sz w:val="40"/>
          <w:u w:color="111111" w:val="thick"/>
        </w:rPr>
        <w:t xml:space="preserve">ATmega </w:t>
      </w:r>
      <w:r>
        <w:rPr>
          <w:b/>
          <w:color w:val="111111"/>
          <w:sz w:val="40"/>
          <w:u w:color="111111" w:val="thick"/>
        </w:rPr>
        <w:t>328</w:t>
      </w:r>
      <w:r>
        <w:rPr>
          <w:b/>
          <w:color w:val="111111"/>
          <w:spacing w:val="5" w:percent="103"/>
          <w:sz w:val="40"/>
          <w:u w:color="111111" w:val="thick"/>
        </w:rPr>
        <w:t xml:space="preserve"> </w:t>
      </w:r>
      <w:r>
        <w:rPr>
          <w:b/>
          <w:color w:val="111111"/>
          <w:sz w:val="40"/>
          <w:u w:color="111111" w:val="thick"/>
        </w:rPr>
        <w:t>:-</w:t>
      </w:r>
      <w:r>
        <w:rPr>
          <w:b/>
          <w:color w:val="111111"/>
          <w:sz w:val="40"/>
        </w:rPr>
      </w:r>
    </w:p>
    <w:p>
      <w:pPr>
        <w:pStyle w:val="para1"/>
        <w:rPr>
          <w:b/>
          <w:sz w:val="20"/>
        </w:rPr>
      </w:pPr>
      <w:r>
        <w:rPr>
          <w:b/>
          <w:sz w:val="20"/>
        </w:rPr>
      </w:r>
    </w:p>
    <w:p>
      <w:pPr>
        <w:pStyle w:val="para1"/>
        <w:spacing w:before="10"/>
        <w:rPr>
          <w:b/>
          <w:sz w:val="22"/>
        </w:rPr>
      </w:pPr>
      <w:r>
        <w:rPr>
          <w:noProof/>
        </w:rPr>
        <w:drawing>
          <wp:anchor distT="0" distB="0" distL="0" distR="0" simplePos="0" relativeHeight="251658242" behindDoc="0" locked="0" layoutInCell="0" hidden="0" allowOverlap="1">
            <wp:simplePos x="0" y="0"/>
            <wp:positionH relativeFrom="page">
              <wp:posOffset>2421890</wp:posOffset>
            </wp:positionH>
            <wp:positionV relativeFrom="paragraph">
              <wp:posOffset>191770</wp:posOffset>
            </wp:positionV>
            <wp:extent cx="1402080" cy="105156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a:picLocks noChangeAspect="1"/>
                      <a:extLst>
                        <a:ext uri="smNativeData">
                          <sm:smNativeData xmlns:sm="smNativeData" val="SMDATA_16_hmR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mAAAAAKEAAAAAAAAAAAAAAAAAAAAAAADmDgAAAAAAAAIAAAAuAQAAoAgAAHgGAAAGAAYA5g4AAK0NAAAoAAAACAAAAAEAAAABAAAA"/>
                        </a:ext>
                      </a:extLst>
                    </pic:cNvPicPr>
                  </pic:nvPicPr>
                  <pic:blipFill>
                    <a:blip r:embed="rId8"/>
                    <a:stretch>
                      <a:fillRect/>
                    </a:stretch>
                  </pic:blipFill>
                  <pic:spPr>
                    <a:xfrm>
                      <a:off x="0" y="0"/>
                      <a:ext cx="1402080" cy="1051560"/>
                    </a:xfrm>
                    <a:prstGeom prst="rect">
                      <a:avLst/>
                    </a:prstGeom>
                    <a:noFill/>
                    <a:ln w="9525">
                      <a:noFill/>
                    </a:ln>
                  </pic:spPr>
                </pic:pic>
              </a:graphicData>
            </a:graphic>
          </wp:anchor>
        </w:drawing>
      </w:r>
      <w:r>
        <w:rPr>
          <w:b/>
          <w:sz w:val="22"/>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spacing w:before="9"/>
        <w:rPr>
          <w:b/>
          <w:sz w:val="19"/>
        </w:rPr>
      </w:pPr>
      <w:r>
        <w:rPr>
          <w:b/>
          <w:sz w:val="19"/>
        </w:rPr>
      </w:r>
    </w:p>
    <w:p>
      <w:pPr>
        <w:pStyle w:val="para1"/>
        <w:ind w:left="473" w:right="765"/>
        <w:spacing w:before="86"/>
      </w:pPr>
      <w:r>
        <w:rPr>
          <w:color w:val="111111"/>
        </w:rPr>
        <w:t>ATmega328 is commonly used in many projects and autonomous systems where a simple, low-powered, low-cost micro-controller is</w:t>
      </w:r>
      <w:r/>
    </w:p>
    <w:p>
      <w:pPr>
        <w:pStyle w:val="para1"/>
        <w:ind w:left="473" w:right="170"/>
      </w:pPr>
      <w:r>
        <w:rPr>
          <w:color w:val="111111"/>
        </w:rPr>
        <w:t>needed.The Atmel 8-bit AVR RISC-based microcontroller combines 32 KB ISP flash memory with read-while-write capabilities, 1 KB</w:t>
      </w:r>
      <w:r/>
    </w:p>
    <w:p>
      <w:pPr>
        <w:pStyle w:val="para1"/>
        <w:ind w:left="473" w:right="278"/>
      </w:pPr>
      <w:r>
        <w:rPr>
          <w:color w:val="111111"/>
        </w:rPr>
        <w:t xml:space="preserve">EEPROM, 2 KB SRAM, 23 general-purpose I/O lines, 32 general- purpose working registers, 3 flexible timer/counters with compare modes, internal and external interrupts, serial programmable </w:t>
      </w:r>
      <w:r>
        <w:rPr>
          <w:color w:val="111111"/>
          <w:spacing w:val="-8" w:percent="94"/>
        </w:rPr>
        <w:t xml:space="preserve">USART, </w:t>
      </w:r>
      <w:r>
        <w:rPr>
          <w:color w:val="111111"/>
        </w:rPr>
        <w:t>a byte-oriented 2-wire serial interface, SPI serial port, 6-channel 10-bit A/D converter (8 channels in TQFP and QFN/MLF packages), programmable watchdog timer with internal oscillator, and 5 software- selectable power-saving modes. The device operates between 1.8</w:t>
      </w:r>
      <w:r>
        <w:rPr>
          <w:color w:val="111111"/>
          <w:spacing w:val="-33" w:percent="74"/>
        </w:rPr>
        <w:t xml:space="preserve"> </w:t>
      </w:r>
      <w:r>
        <w:rPr>
          <w:color w:val="111111"/>
        </w:rPr>
        <w:t>and</w:t>
      </w:r>
      <w:r/>
    </w:p>
    <w:p>
      <w:pPr>
        <w:pStyle w:val="para1"/>
        <w:ind w:left="473"/>
      </w:pPr>
      <w:r>
        <w:rPr>
          <w:color w:val="111111"/>
        </w:rPr>
        <w:t>5.5 volts. The device achieves throughput approaching 1</w:t>
      </w:r>
      <w:r>
        <w:rPr>
          <w:color w:val="111111"/>
          <w:spacing w:val="-35" w:percent="73"/>
        </w:rPr>
        <w:t xml:space="preserve"> </w:t>
      </w:r>
      <w:r>
        <w:rPr>
          <w:color w:val="111111"/>
        </w:rPr>
        <w:t>MIPS/MHz.</w:t>
      </w:r>
      <w:r/>
    </w:p>
    <w:p>
      <w:pPr>
        <w:pStyle w:val="para1"/>
        <w:rPr>
          <w:sz w:val="36"/>
        </w:rPr>
      </w:pPr>
      <w:r>
        <w:rPr>
          <w:sz w:val="36"/>
        </w:rPr>
      </w:r>
    </w:p>
    <w:p>
      <w:pPr>
        <w:pStyle w:val="para3"/>
        <w:numPr>
          <w:ilvl w:val="1"/>
          <w:numId w:val="2"/>
        </w:numPr>
        <w:ind w:left="827" w:hanging="355"/>
        <w:tabs defTabSz="720">
          <w:tab w:val="left" w:pos="828" w:leader="none"/>
        </w:tabs>
        <w:rPr>
          <w:color w:val="111111"/>
          <w:u w:color="000000" w:val="none"/>
        </w:rPr>
      </w:pPr>
      <w:r>
        <w:rPr>
          <w:color w:val="111111"/>
          <w:spacing w:val="-6" w:percent="96"/>
          <w:u w:color="111111" w:val="thick"/>
        </w:rPr>
        <w:t>VARIABLE</w:t>
      </w:r>
      <w:r>
        <w:rPr>
          <w:color w:val="111111"/>
          <w:spacing w:val="6" w:percent="104"/>
          <w:u w:color="111111" w:val="thick"/>
        </w:rPr>
        <w:t xml:space="preserve"> </w:t>
      </w:r>
      <w:r>
        <w:rPr>
          <w:color w:val="111111"/>
          <w:u w:color="111111" w:val="thick"/>
        </w:rPr>
        <w:t>RESISTOR:-</w:t>
      </w:r>
      <w:r>
        <w:rPr>
          <w:color w:val="111111"/>
          <w:u w:color="000000" w:val="none"/>
        </w:rPr>
      </w:r>
    </w:p>
    <w:p>
      <w:pPr>
        <w:pStyle w:val="para1"/>
        <w:ind w:left="3293" w:right="113"/>
        <w:spacing w:before="229"/>
        <w:jc w:val="both"/>
      </w:pPr>
      <w:r>
        <w:rPr>
          <w:noProof/>
        </w:rPr>
        <w:drawing>
          <wp:anchor distT="0" distB="0" distL="0" distR="0" simplePos="0" relativeHeight="251658246" behindDoc="0" locked="0" layoutInCell="0" hidden="0" allowOverlap="1">
            <wp:simplePos x="0" y="0"/>
            <wp:positionH relativeFrom="page">
              <wp:posOffset>1383030</wp:posOffset>
            </wp:positionH>
            <wp:positionV relativeFrom="paragraph">
              <wp:posOffset>368300</wp:posOffset>
            </wp:positionV>
            <wp:extent cx="1104900" cy="1287780"/>
            <wp:effectExtent l="0" t="0" r="0" b="0"/>
            <wp:wrapNone/>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a:extLst>
                        <a:ext uri="smNativeData">
                          <sm:smNativeData xmlns:sm="smNativeData" val="SMDATA_16_hmR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AKAAAAAAAAAAAAAAAAAAAAAAAACCCAAAAAAAAAIAAABEAgAAzAYAAOwHAAAGAAYAgggAANIuAAAoAAAACAAAAAEAAAABAAAA"/>
                        </a:ext>
                      </a:extLst>
                    </pic:cNvPicPr>
                  </pic:nvPicPr>
                  <pic:blipFill>
                    <a:blip r:embed="rId9"/>
                    <a:stretch>
                      <a:fillRect/>
                    </a:stretch>
                  </pic:blipFill>
                  <pic:spPr>
                    <a:xfrm>
                      <a:off x="0" y="0"/>
                      <a:ext cx="1104900" cy="1287780"/>
                    </a:xfrm>
                    <a:prstGeom prst="rect">
                      <a:avLst/>
                    </a:prstGeom>
                    <a:noFill/>
                    <a:ln w="9525">
                      <a:noFill/>
                    </a:ln>
                  </pic:spPr>
                </pic:pic>
              </a:graphicData>
            </a:graphic>
          </wp:anchor>
        </w:drawing>
      </w:r>
      <w:r>
        <w:rPr>
          <w:color w:val="111111"/>
        </w:rPr>
        <w:t>A</w:t>
      </w:r>
      <w:r>
        <w:rPr>
          <w:color w:val="111111"/>
          <w:spacing w:val="-33" w:percent="74"/>
        </w:rPr>
        <w:t xml:space="preserve"> </w:t>
      </w:r>
      <w:r>
        <w:rPr>
          <w:color w:val="111111"/>
        </w:rPr>
        <w:t>variable</w:t>
      </w:r>
      <w:r>
        <w:rPr>
          <w:color w:val="111111"/>
          <w:spacing w:val="-14" w:percent="89"/>
        </w:rPr>
        <w:t xml:space="preserve"> </w:t>
      </w:r>
      <w:r>
        <w:rPr>
          <w:color w:val="111111"/>
        </w:rPr>
        <w:t>resistor</w:t>
      </w:r>
      <w:r>
        <w:rPr>
          <w:color w:val="111111"/>
          <w:spacing w:val="-14" w:percent="89"/>
        </w:rPr>
        <w:t xml:space="preserve"> </w:t>
      </w:r>
      <w:r>
        <w:rPr>
          <w:color w:val="111111"/>
        </w:rPr>
        <w:t>is</w:t>
      </w:r>
      <w:r>
        <w:rPr>
          <w:color w:val="111111"/>
          <w:spacing w:val="-15" w:percent="88"/>
        </w:rPr>
        <w:t xml:space="preserve"> </w:t>
      </w:r>
      <w:r>
        <w:rPr>
          <w:color w:val="111111"/>
        </w:rPr>
        <w:t>a</w:t>
      </w:r>
      <w:r>
        <w:rPr>
          <w:color w:val="111111"/>
          <w:spacing w:val="-14" w:percent="89"/>
        </w:rPr>
        <w:t xml:space="preserve"> </w:t>
      </w:r>
      <w:r>
        <w:rPr>
          <w:color w:val="111111"/>
        </w:rPr>
        <w:t>resistor</w:t>
      </w:r>
      <w:r>
        <w:rPr>
          <w:color w:val="111111"/>
          <w:spacing w:val="-17" w:percent="87"/>
        </w:rPr>
        <w:t xml:space="preserve"> </w:t>
      </w:r>
      <w:r>
        <w:rPr>
          <w:color w:val="111111"/>
        </w:rPr>
        <w:t>of</w:t>
      </w:r>
      <w:r>
        <w:rPr>
          <w:color w:val="111111"/>
          <w:spacing w:val="-14" w:percent="89"/>
        </w:rPr>
        <w:t xml:space="preserve"> </w:t>
      </w:r>
      <w:r>
        <w:rPr>
          <w:color w:val="111111"/>
        </w:rPr>
        <w:t>which</w:t>
      </w:r>
      <w:r>
        <w:rPr>
          <w:color w:val="111111"/>
          <w:spacing w:val="-17" w:percent="87"/>
        </w:rPr>
        <w:t xml:space="preserve"> </w:t>
      </w:r>
      <w:r>
        <w:rPr>
          <w:color w:val="111111"/>
        </w:rPr>
        <w:t>the</w:t>
      </w:r>
      <w:r>
        <w:rPr>
          <w:color w:val="111111"/>
          <w:spacing w:val="-14" w:percent="89"/>
        </w:rPr>
        <w:t xml:space="preserve"> </w:t>
      </w:r>
      <w:r>
        <w:rPr>
          <w:color w:val="111111"/>
        </w:rPr>
        <w:t>electric resistance</w:t>
      </w:r>
      <w:r>
        <w:rPr>
          <w:color w:val="111111"/>
          <w:spacing w:val="-19" w:percent="85"/>
        </w:rPr>
        <w:t xml:space="preserve"> </w:t>
      </w:r>
      <w:r>
        <w:rPr>
          <w:color w:val="111111"/>
        </w:rPr>
        <w:t>value</w:t>
      </w:r>
      <w:r>
        <w:rPr>
          <w:color w:val="111111"/>
          <w:spacing w:val="-19" w:percent="85"/>
        </w:rPr>
        <w:t xml:space="preserve"> </w:t>
      </w:r>
      <w:r>
        <w:rPr>
          <w:color w:val="111111"/>
        </w:rPr>
        <w:t>can</w:t>
      </w:r>
      <w:r>
        <w:rPr>
          <w:color w:val="111111"/>
          <w:spacing w:val="-18" w:percent="86"/>
        </w:rPr>
        <w:t xml:space="preserve"> </w:t>
      </w:r>
      <w:r>
        <w:rPr>
          <w:color w:val="111111"/>
        </w:rPr>
        <w:t>be</w:t>
      </w:r>
      <w:r>
        <w:rPr>
          <w:color w:val="111111"/>
          <w:spacing w:val="-19" w:percent="85"/>
        </w:rPr>
        <w:t xml:space="preserve"> </w:t>
      </w:r>
      <w:r>
        <w:rPr>
          <w:color w:val="111111"/>
        </w:rPr>
        <w:t>adjusted.</w:t>
      </w:r>
      <w:r>
        <w:rPr>
          <w:color w:val="111111"/>
          <w:spacing w:val="-33" w:percent="74"/>
        </w:rPr>
        <w:t xml:space="preserve"> </w:t>
      </w:r>
      <w:r>
        <w:rPr>
          <w:color w:val="111111"/>
        </w:rPr>
        <w:t>A</w:t>
      </w:r>
      <w:r>
        <w:rPr>
          <w:color w:val="111111"/>
          <w:spacing w:val="-35" w:percent="73"/>
        </w:rPr>
        <w:t xml:space="preserve"> </w:t>
      </w:r>
      <w:r>
        <w:rPr>
          <w:color w:val="111111"/>
        </w:rPr>
        <w:t>variable</w:t>
      </w:r>
      <w:r>
        <w:rPr>
          <w:color w:val="111111"/>
          <w:spacing w:val="-19" w:percent="85"/>
        </w:rPr>
        <w:t xml:space="preserve"> </w:t>
      </w:r>
      <w:r>
        <w:rPr>
          <w:color w:val="111111"/>
        </w:rPr>
        <w:t>resistor is in essence an electro mechanical transducer and normally works by sliding a contact (wiper) over</w:t>
      </w:r>
      <w:r>
        <w:rPr>
          <w:color w:val="111111"/>
          <w:spacing w:val="-50" w:percent="61"/>
        </w:rPr>
        <w:t xml:space="preserve"> </w:t>
      </w:r>
      <w:r>
        <w:rPr>
          <w:color w:val="111111"/>
        </w:rPr>
        <w:t>a resistive</w:t>
      </w:r>
      <w:r>
        <w:rPr>
          <w:color w:val="111111"/>
          <w:spacing w:val="-3" w:percent="98"/>
        </w:rPr>
        <w:t xml:space="preserve"> </w:t>
      </w:r>
      <w:r>
        <w:rPr>
          <w:color w:val="111111"/>
        </w:rPr>
        <w:t>element.</w:t>
      </w:r>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numPr>
          <w:ilvl w:val="1"/>
          <w:numId w:val="2"/>
        </w:numPr>
        <w:ind w:left="744" w:hanging="272"/>
        <w:spacing w:before="72"/>
        <w:tabs defTabSz="720">
          <w:tab w:val="left" w:pos="745" w:leader="none"/>
        </w:tabs>
        <w:rPr>
          <w:color w:val="111111"/>
          <w:sz w:val="34"/>
          <w:u w:color="000000" w:val="none"/>
        </w:rPr>
      </w:pPr>
      <w:r>
        <w:rPr>
          <w:color w:val="111111"/>
          <w:u w:color="111111" w:val="thick"/>
        </w:rPr>
        <w:t>RESISTOR;-</w:t>
      </w:r>
      <w:r>
        <w:rPr>
          <w:color w:val="111111"/>
          <w:sz w:val="34"/>
          <w:u w:color="000000" w:val="none"/>
        </w:rPr>
      </w:r>
    </w:p>
    <w:p>
      <w:pPr>
        <w:pStyle w:val="para1"/>
        <w:rPr>
          <w:b/>
          <w:sz w:val="20"/>
        </w:rPr>
      </w:pPr>
      <w:r>
        <w:rPr>
          <w:b/>
          <w:sz w:val="20"/>
        </w:rPr>
      </w:r>
    </w:p>
    <w:p>
      <w:pPr>
        <w:pStyle w:val="para1"/>
        <w:spacing w:before="8"/>
        <w:rPr>
          <w:b/>
          <w:sz w:val="12"/>
        </w:rPr>
      </w:pPr>
      <w:r>
        <w:rPr>
          <w:noProof/>
        </w:rPr>
        <w:drawing>
          <wp:anchor distT="0" distB="0" distL="0" distR="0" simplePos="0" relativeHeight="251658243" behindDoc="0" locked="0" layoutInCell="0" hidden="0" allowOverlap="1">
            <wp:simplePos x="0" y="0"/>
            <wp:positionH relativeFrom="page">
              <wp:posOffset>948690</wp:posOffset>
            </wp:positionH>
            <wp:positionV relativeFrom="paragraph">
              <wp:posOffset>117475</wp:posOffset>
            </wp:positionV>
            <wp:extent cx="1622425" cy="1621790"/>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a:extLst>
                        <a:ext uri="smNativeData">
                          <sm:smNativeData xmlns:sm="smNativeData" val="SMDATA_16_hmR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AKEAAAAAAAAAAAAAAAAAAAAAAADWBQAAAAAAAAIAAAC5AAAA+wkAAPoJAAAHAAcA1gUAAKgHAAAoAAAACAAAAAEAAAABAAAA"/>
                        </a:ext>
                      </a:extLst>
                    </pic:cNvPicPr>
                  </pic:nvPicPr>
                  <pic:blipFill>
                    <a:blip r:embed="rId10"/>
                    <a:stretch>
                      <a:fillRect/>
                    </a:stretch>
                  </pic:blipFill>
                  <pic:spPr>
                    <a:xfrm>
                      <a:off x="0" y="0"/>
                      <a:ext cx="1622425" cy="1621790"/>
                    </a:xfrm>
                    <a:prstGeom prst="rect">
                      <a:avLst/>
                    </a:prstGeom>
                    <a:noFill/>
                    <a:ln w="9525">
                      <a:noFill/>
                    </a:ln>
                  </pic:spPr>
                </pic:pic>
              </a:graphicData>
            </a:graphic>
          </wp:anchor>
        </w:drawing>
      </w:r>
      <w:r>
        <w:rPr>
          <w:b/>
          <w:sz w:val="12"/>
        </w:rPr>
      </w:r>
    </w:p>
    <w:p>
      <w:pPr>
        <w:pStyle w:val="para1"/>
        <w:spacing w:before="2"/>
        <w:rPr>
          <w:b/>
          <w:sz w:val="25"/>
        </w:rPr>
      </w:pPr>
      <w:r>
        <w:rPr>
          <w:b/>
          <w:sz w:val="25"/>
        </w:rPr>
      </w:r>
    </w:p>
    <w:p>
      <w:pPr>
        <w:pStyle w:val="para1"/>
        <w:ind w:left="473"/>
        <w:spacing w:before="85"/>
      </w:pPr>
      <w:r>
        <w:rPr>
          <w:color w:val="111111"/>
        </w:rPr>
        <w:t>A device having resistance to the passage of an electric current.</w:t>
      </w:r>
      <w:r/>
    </w:p>
    <w:p>
      <w:pPr>
        <w:pStyle w:val="para1"/>
        <w:rPr>
          <w:sz w:val="34"/>
        </w:rPr>
      </w:pPr>
      <w:r>
        <w:rPr>
          <w:sz w:val="34"/>
        </w:rPr>
      </w:r>
    </w:p>
    <w:p>
      <w:pPr>
        <w:pStyle w:val="para1"/>
        <w:spacing w:before="1"/>
        <w:rPr>
          <w:sz w:val="46"/>
        </w:rPr>
      </w:pPr>
      <w:r>
        <w:rPr>
          <w:sz w:val="46"/>
        </w:rPr>
      </w:r>
    </w:p>
    <w:p>
      <w:pPr>
        <w:pStyle w:val="para6"/>
        <w:numPr>
          <w:ilvl w:val="1"/>
          <w:numId w:val="2"/>
        </w:numPr>
        <w:ind w:left="414" w:hanging="303"/>
        <w:tabs defTabSz="720">
          <w:tab w:val="left" w:pos="415" w:leader="none"/>
        </w:tabs>
        <w:rPr>
          <w:b/>
          <w:color w:val="111111"/>
          <w:sz w:val="38"/>
        </w:rPr>
      </w:pPr>
      <w:r>
        <w:rPr>
          <w:b/>
          <w:color w:val="111111"/>
          <w:sz w:val="40"/>
          <w:u w:color="111111" w:val="thick"/>
        </w:rPr>
        <w:t>LED:-</w:t>
      </w:r>
      <w:r>
        <w:rPr>
          <w:b/>
          <w:color w:val="111111"/>
          <w:sz w:val="38"/>
        </w:rPr>
      </w:r>
    </w:p>
    <w:p>
      <w:pPr>
        <w:pStyle w:val="para1"/>
        <w:rPr>
          <w:b/>
          <w:sz w:val="20"/>
        </w:rPr>
      </w:pPr>
      <w:r>
        <w:rPr>
          <w:b/>
          <w:sz w:val="20"/>
        </w:rPr>
      </w:r>
    </w:p>
    <w:p>
      <w:pPr>
        <w:pStyle w:val="para1"/>
        <w:spacing w:before="7"/>
        <w:rPr>
          <w:b/>
          <w:sz w:val="16"/>
        </w:rPr>
      </w:pPr>
      <w:r>
        <w:rPr>
          <w:noProof/>
        </w:rPr>
        <w:drawing>
          <wp:anchor distT="0" distB="0" distL="0" distR="0" simplePos="0" relativeHeight="251658244" behindDoc="0" locked="0" layoutInCell="0" hidden="0" allowOverlap="1">
            <wp:simplePos x="0" y="0"/>
            <wp:positionH relativeFrom="page">
              <wp:posOffset>1322070</wp:posOffset>
            </wp:positionH>
            <wp:positionV relativeFrom="paragraph">
              <wp:posOffset>146050</wp:posOffset>
            </wp:positionV>
            <wp:extent cx="548640" cy="1706880"/>
            <wp:effectExtent l="0" t="0" r="0" b="0"/>
            <wp:wrapTopAndBottom/>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a:picLocks noChangeAspect="1"/>
                      <a:extLst>
                        <a:ext uri="smNativeData">
                          <sm:smNativeData xmlns:sm="smNativeData" val="SMDATA_16_hmR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7AAAAAKEAAAAAAAAAAAAAAAAAAAAAAAAiCAAAAAAAAAIAAADmAAAAYAMAAIAKAAAHAAcAIggAAMEbAAAoAAAACAAAAAEAAAABAAAA"/>
                        </a:ext>
                      </a:extLst>
                    </pic:cNvPicPr>
                  </pic:nvPicPr>
                  <pic:blipFill>
                    <a:blip r:embed="rId11"/>
                    <a:stretch>
                      <a:fillRect/>
                    </a:stretch>
                  </pic:blipFill>
                  <pic:spPr>
                    <a:xfrm>
                      <a:off x="0" y="0"/>
                      <a:ext cx="548640" cy="1706880"/>
                    </a:xfrm>
                    <a:prstGeom prst="rect">
                      <a:avLst/>
                    </a:prstGeom>
                    <a:noFill/>
                    <a:ln w="9525">
                      <a:noFill/>
                    </a:ln>
                  </pic:spPr>
                </pic:pic>
              </a:graphicData>
            </a:graphic>
          </wp:anchor>
        </w:drawing>
      </w:r>
      <w:r>
        <w:rPr>
          <w:b/>
          <w:sz w:val="16"/>
        </w:rPr>
      </w:r>
    </w:p>
    <w:p>
      <w:pPr>
        <w:pStyle w:val="para1"/>
        <w:ind w:left="112"/>
        <w:spacing w:line="351" w:lineRule="exact"/>
      </w:pPr>
      <w:r>
        <w:rPr>
          <w:color w:val="111111"/>
        </w:rPr>
        <w:t>LED stands for light emitting diode. LED lighting products produce light</w:t>
      </w:r>
      <w:r/>
    </w:p>
    <w:p>
      <w:pPr>
        <w:pStyle w:val="para1"/>
        <w:ind w:left="112" w:right="114"/>
      </w:pPr>
      <w:r>
        <w:rPr>
          <w:color w:val="111111"/>
        </w:rPr>
        <w:t>up to 90% more efficiently than incandescent light bulbs. How do they work? An electrical current passes through a microchip, which illuminates the tiny light sources we call LEDs and the result is visible light.</w:t>
      </w:r>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ind w:left="358"/>
      </w:pPr>
      <w:r>
        <w:rPr>
          <w:color w:val="111111"/>
        </w:rPr>
        <w:t>FUNCTIONALITY</w:t>
      </w:r>
      <w:r/>
    </w:p>
    <w:p>
      <w:pPr>
        <w:pStyle w:val="para1"/>
        <w:rPr>
          <w:b/>
          <w:sz w:val="44"/>
        </w:rPr>
      </w:pPr>
      <w:r>
        <w:rPr>
          <w:b/>
          <w:sz w:val="44"/>
        </w:rPr>
      </w:r>
    </w:p>
    <w:p>
      <w:pPr>
        <w:pStyle w:val="para1"/>
        <w:rPr>
          <w:b/>
          <w:sz w:val="44"/>
        </w:rPr>
      </w:pPr>
      <w:r>
        <w:rPr>
          <w:b/>
          <w:sz w:val="44"/>
        </w:rPr>
      </w:r>
    </w:p>
    <w:p>
      <w:pPr>
        <w:pStyle w:val="para6"/>
        <w:numPr>
          <w:ilvl w:val="0"/>
          <w:numId w:val="2"/>
        </w:numPr>
        <w:ind w:left="473" w:right="1266" w:hanging="361"/>
        <w:spacing w:before="368"/>
        <w:tabs defTabSz="720">
          <w:tab w:val="left" w:pos="564" w:leader="none"/>
        </w:tabs>
        <w:rPr>
          <w:rFonts w:ascii="Wingdings" w:hAnsi="Wingdings"/>
          <w:color w:val="111111"/>
          <w:sz w:val="36"/>
        </w:rPr>
      </w:pPr>
      <w:r>
        <w:tab/>
      </w:r>
      <w:r>
        <w:rPr>
          <w:color w:val="111111"/>
          <w:sz w:val="36"/>
        </w:rPr>
        <w:t>when the 2 switches are closed, the primary LED</w:t>
      </w:r>
      <w:r>
        <w:rPr>
          <w:color w:val="111111"/>
          <w:spacing w:val="-19" w:percent="87"/>
          <w:sz w:val="36"/>
        </w:rPr>
        <w:t xml:space="preserve"> </w:t>
      </w:r>
      <w:r>
        <w:rPr>
          <w:color w:val="111111"/>
          <w:sz w:val="36"/>
        </w:rPr>
        <w:t>glows indicating the actuation of the system and the</w:t>
      </w:r>
      <w:r>
        <w:rPr>
          <w:color w:val="111111"/>
          <w:spacing w:val="-4" w:percent="97"/>
          <w:sz w:val="36"/>
        </w:rPr>
        <w:t xml:space="preserve"> </w:t>
      </w:r>
      <w:r>
        <w:rPr>
          <w:color w:val="111111"/>
          <w:spacing w:val="-4" w:percent="97"/>
          <w:sz w:val="36"/>
        </w:rPr>
        <w:t>heater.</w:t>
      </w:r>
      <w:r>
        <w:rPr>
          <w:rFonts w:ascii="Wingdings" w:hAnsi="Wingdings"/>
          <w:color w:val="111111"/>
          <w:sz w:val="36"/>
        </w:rPr>
      </w:r>
    </w:p>
    <w:p>
      <w:pPr>
        <w:pStyle w:val="para1"/>
        <w:spacing w:before="1"/>
        <w:rPr>
          <w:sz w:val="36"/>
        </w:rPr>
      </w:pPr>
      <w:r>
        <w:rPr>
          <w:sz w:val="36"/>
        </w:rPr>
      </w:r>
    </w:p>
    <w:p>
      <w:pPr>
        <w:pStyle w:val="para6"/>
        <w:numPr>
          <w:ilvl w:val="0"/>
          <w:numId w:val="2"/>
        </w:numPr>
        <w:ind w:left="473" w:right="504" w:hanging="361"/>
        <w:tabs defTabSz="720">
          <w:tab w:val="left" w:pos="474" w:leader="none"/>
        </w:tabs>
        <w:rPr>
          <w:rFonts w:ascii="Wingdings" w:hAnsi="Wingdings"/>
          <w:color w:val="111111"/>
          <w:sz w:val="36"/>
        </w:rPr>
      </w:pPr>
      <w:r>
        <w:rPr>
          <w:color w:val="111111"/>
          <w:sz w:val="36"/>
        </w:rPr>
        <w:t>Next the analog input from the temperature sensor is received and digitized.</w:t>
      </w:r>
      <w:r>
        <w:rPr>
          <w:rFonts w:ascii="Wingdings" w:hAnsi="Wingdings"/>
          <w:color w:val="111111"/>
          <w:sz w:val="36"/>
        </w:rPr>
      </w:r>
    </w:p>
    <w:p>
      <w:pPr>
        <w:pStyle w:val="para1"/>
        <w:rPr>
          <w:sz w:val="36"/>
        </w:rPr>
      </w:pPr>
      <w:r>
        <w:rPr>
          <w:sz w:val="36"/>
        </w:rPr>
      </w:r>
    </w:p>
    <w:p>
      <w:pPr>
        <w:pStyle w:val="para6"/>
        <w:numPr>
          <w:ilvl w:val="0"/>
          <w:numId w:val="2"/>
        </w:numPr>
        <w:ind w:left="473" w:right="625" w:hanging="361"/>
        <w:tabs defTabSz="720">
          <w:tab w:val="left" w:pos="474" w:leader="none"/>
        </w:tabs>
        <w:rPr>
          <w:rFonts w:ascii="Wingdings" w:hAnsi="Wingdings"/>
          <w:color w:val="111111"/>
          <w:sz w:val="36"/>
        </w:rPr>
      </w:pPr>
      <w:r>
        <w:rPr>
          <w:color w:val="111111"/>
          <w:sz w:val="36"/>
        </w:rPr>
        <w:t xml:space="preserve">The digitized temperature enter is visualized the use of Pulse </w:t>
      </w:r>
      <w:r>
        <w:rPr>
          <w:color w:val="111111"/>
          <w:spacing w:val="-3" w:percent="98"/>
          <w:sz w:val="36"/>
        </w:rPr>
        <w:t xml:space="preserve">Width </w:t>
      </w:r>
      <w:r>
        <w:rPr>
          <w:color w:val="111111"/>
          <w:sz w:val="36"/>
        </w:rPr>
        <w:t>Modulation.</w:t>
      </w:r>
      <w:r>
        <w:rPr>
          <w:rFonts w:ascii="Wingdings" w:hAnsi="Wingdings"/>
          <w:color w:val="111111"/>
          <w:sz w:val="36"/>
        </w:rPr>
      </w:r>
    </w:p>
    <w:p>
      <w:pPr>
        <w:pStyle w:val="para1"/>
        <w:spacing w:before="10"/>
        <w:rPr>
          <w:sz w:val="35"/>
        </w:rPr>
      </w:pPr>
      <w:r>
        <w:rPr>
          <w:sz w:val="35"/>
        </w:rPr>
      </w:r>
    </w:p>
    <w:p>
      <w:pPr>
        <w:pStyle w:val="para6"/>
        <w:numPr>
          <w:ilvl w:val="0"/>
          <w:numId w:val="2"/>
        </w:numPr>
        <w:ind w:left="473" w:right="256" w:hanging="361"/>
        <w:tabs defTabSz="720">
          <w:tab w:val="left" w:pos="474" w:leader="none"/>
        </w:tabs>
        <w:rPr>
          <w:rFonts w:ascii="Wingdings" w:hAnsi="Wingdings"/>
          <w:color w:val="111111"/>
          <w:sz w:val="36"/>
        </w:rPr>
      </w:pPr>
      <w:r>
        <w:rPr>
          <w:color w:val="111111"/>
          <w:sz w:val="36"/>
        </w:rPr>
        <w:t xml:space="preserve">The corresponding temperature values based totally on the digitized temperature enter is transmitted by means of the </w:t>
      </w:r>
      <w:r>
        <w:rPr>
          <w:color w:val="111111"/>
          <w:spacing w:val="-7" w:percent="95"/>
          <w:sz w:val="36"/>
        </w:rPr>
        <w:t xml:space="preserve">UART </w:t>
      </w:r>
      <w:r>
        <w:rPr>
          <w:color w:val="111111"/>
          <w:sz w:val="36"/>
        </w:rPr>
        <w:t>protocol. right here the records is displayed on the serial screen.</w:t>
      </w:r>
      <w:r>
        <w:rPr>
          <w:rFonts w:ascii="Wingdings" w:hAnsi="Wingdings"/>
          <w:color w:val="111111"/>
          <w:sz w:val="36"/>
        </w:rPr>
      </w:r>
    </w:p>
    <w:p>
      <w:pPr>
        <w:ind w:left="112"/>
        <w:spacing w:before="14"/>
        <w:rPr>
          <w:rFonts w:ascii="Wingdings" w:hAnsi="Wingdings"/>
          <w:sz w:val="36"/>
        </w:rPr>
      </w:pPr>
      <w:r>
        <w:rPr>
          <w:rFonts w:ascii="Wingdings" w:hAnsi="Wingdings"/>
          <w:color w:val="111111"/>
          <w:sz w:val="36"/>
        </w:rPr>
        <w:t></w:t>
      </w:r>
      <w:r>
        <w:rPr>
          <w:rFonts w:ascii="Wingdings" w:hAnsi="Wingdings"/>
          <w:sz w:val="36"/>
        </w:rPr>
      </w:r>
    </w:p>
    <w:p>
      <w:pPr>
        <w:ind w:left="112"/>
        <w:spacing w:before="29"/>
        <w:rPr>
          <w:rFonts w:ascii="Wingdings" w:hAnsi="Wingdings"/>
          <w:sz w:val="36"/>
        </w:rPr>
      </w:pPr>
      <w:r>
        <w:rPr>
          <w:rFonts w:ascii="Wingdings" w:hAnsi="Wingdings"/>
          <w:color w:val="111111"/>
          <w:sz w:val="36"/>
        </w:rPr>
        <w:t></w:t>
      </w:r>
      <w:r>
        <w:rPr>
          <w:rFonts w:ascii="Wingdings" w:hAnsi="Wingdings"/>
          <w:sz w:val="36"/>
        </w:rPr>
      </w:r>
    </w:p>
    <w:p>
      <w:pPr>
        <w:pStyle w:val="para1"/>
        <w:rPr>
          <w:rFonts w:ascii="Wingdings" w:hAnsi="Wingdings"/>
          <w:sz w:val="20"/>
        </w:rPr>
      </w:pPr>
      <w:r>
        <w:rPr>
          <w:rFonts w:ascii="Wingdings" w:hAnsi="Wingdings"/>
          <w:sz w:val="20"/>
        </w:rPr>
      </w:r>
    </w:p>
    <w:p>
      <w:pPr>
        <w:ind w:left="462" w:right="1"/>
        <w:spacing w:before="262"/>
        <w:jc w:val="center"/>
        <w:rPr>
          <w:b/>
          <w:sz w:val="40"/>
        </w:rPr>
      </w:pPr>
      <w:r>
        <w:rPr>
          <w:b/>
          <w:color w:val="111111"/>
          <w:sz w:val="40"/>
        </w:rPr>
        <w:t>SIMULATION</w:t>
      </w:r>
      <w:r>
        <w:rPr>
          <w:b/>
          <w:sz w:val="40"/>
        </w:rPr>
      </w:r>
    </w:p>
    <w:p>
      <w:pPr>
        <w:pStyle w:val="para1"/>
        <w:rPr>
          <w:b/>
          <w:sz w:val="44"/>
        </w:rPr>
      </w:pPr>
      <w:r>
        <w:rPr>
          <w:b/>
          <w:sz w:val="44"/>
        </w:rPr>
      </w:r>
    </w:p>
    <w:p>
      <w:pPr>
        <w:pStyle w:val="para1"/>
        <w:rPr>
          <w:b/>
          <w:sz w:val="44"/>
        </w:rPr>
      </w:pPr>
      <w:r>
        <w:rPr>
          <w:b/>
          <w:sz w:val="44"/>
        </w:rPr>
      </w:r>
    </w:p>
    <w:p>
      <w:pPr>
        <w:ind w:left="473"/>
        <w:spacing w:before="368" w:line="413" w:lineRule="exact"/>
        <w:rPr>
          <w:sz w:val="36"/>
        </w:rPr>
      </w:pPr>
      <w:r>
        <w:rPr>
          <w:color w:val="111111"/>
          <w:sz w:val="36"/>
        </w:rPr>
        <w:t>The capability of the warmth manipulate system is coded in</w:t>
      </w:r>
      <w:r>
        <w:rPr>
          <w:sz w:val="36"/>
        </w:rPr>
      </w:r>
    </w:p>
    <w:p>
      <w:pPr>
        <w:ind w:left="473" w:right="189"/>
        <w:rPr>
          <w:sz w:val="36"/>
        </w:rPr>
      </w:pPr>
      <w:r>
        <w:rPr>
          <w:color w:val="111111"/>
          <w:sz w:val="36"/>
        </w:rPr>
        <w:t>embedded c and the running is validated the use of simuation in a software program known as SimulIDE. underneath suggests</w:t>
      </w:r>
      <w:r>
        <w:rPr>
          <w:sz w:val="36"/>
        </w:rPr>
      </w:r>
    </w:p>
    <w:p>
      <w:pPr>
        <w:ind w:left="473" w:right="248"/>
        <w:rPr>
          <w:sz w:val="36"/>
        </w:rPr>
      </w:pPr>
      <w:r>
        <w:rPr>
          <w:color w:val="111111"/>
          <w:sz w:val="36"/>
        </w:rPr>
        <w:t>images in which within the 1st image suggests the repute of the simulation while the device is OFF and the second one image shows the repute of the machine while it's far ON.</w:t>
      </w:r>
      <w:r>
        <w:rPr>
          <w:sz w:val="36"/>
        </w:rPr>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ind w:left="362" w:right="1"/>
        <w:spacing w:before="73"/>
        <w:jc w:val="center"/>
        <w:rPr>
          <w:b/>
          <w:sz w:val="40"/>
        </w:rPr>
      </w:pPr>
      <w:r>
        <w:rPr>
          <w:b/>
          <w:color w:val="111111"/>
          <w:sz w:val="40"/>
        </w:rPr>
        <w:t>CIRCUIT DIGRAM</w:t>
      </w:r>
      <w:r>
        <w:rPr>
          <w:b/>
          <w:sz w:val="4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spacing w:before="2"/>
        <w:rPr>
          <w:b/>
          <w:sz w:val="26"/>
        </w:rPr>
      </w:pPr>
      <w:r>
        <w:rPr>
          <w:noProof/>
        </w:rPr>
        <w:drawing>
          <wp:anchor distT="0" distB="0" distL="0" distR="0" simplePos="0" relativeHeight="251658245" behindDoc="0" locked="0" layoutInCell="0" hidden="0" allowOverlap="1">
            <wp:simplePos x="0" y="0"/>
            <wp:positionH relativeFrom="page">
              <wp:posOffset>1854200</wp:posOffset>
            </wp:positionH>
            <wp:positionV relativeFrom="paragraph">
              <wp:posOffset>215900</wp:posOffset>
            </wp:positionV>
            <wp:extent cx="4116070" cy="7317740"/>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a:extLst>
                        <a:ext uri="smNativeData">
                          <sm:smNativeData xmlns:sm="smNativeData" val="SMDATA_16_hmR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VAAAAAKEAAAAAAAAAAAAAAAAAAAAAAABoCwAAAAAAAAIAAABUAQAAUhkAAAQtAAAJAAkAaAsAADwKAAAoAAAACAAAAAEAAAABAAAA"/>
                        </a:ext>
                      </a:extLst>
                    </pic:cNvPicPr>
                  </pic:nvPicPr>
                  <pic:blipFill>
                    <a:blip r:embed="rId12"/>
                    <a:stretch>
                      <a:fillRect/>
                    </a:stretch>
                  </pic:blipFill>
                  <pic:spPr>
                    <a:xfrm>
                      <a:off x="0" y="0"/>
                      <a:ext cx="4116070" cy="7317740"/>
                    </a:xfrm>
                    <a:prstGeom prst="rect">
                      <a:avLst/>
                    </a:prstGeom>
                    <a:noFill/>
                    <a:ln w="9525">
                      <a:noFill/>
                    </a:ln>
                  </pic:spPr>
                </pic:pic>
              </a:graphicData>
            </a:graphic>
          </wp:anchor>
        </w:drawing>
      </w:r>
      <w:r>
        <w:rPr>
          <w:b/>
          <w:sz w:val="26"/>
        </w:rPr>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ind w:left="359" w:right="1"/>
        <w:spacing w:before="73"/>
        <w:jc w:val="center"/>
        <w:rPr>
          <w:b/>
          <w:sz w:val="40"/>
        </w:rPr>
      </w:pPr>
      <w:r>
        <w:rPr>
          <w:b/>
          <w:color w:val="111111"/>
          <w:sz w:val="40"/>
        </w:rPr>
        <w:t>OPERATION</w:t>
      </w:r>
      <w:r>
        <w:rPr>
          <w:b/>
          <w:sz w:val="40"/>
        </w:rPr>
      </w:r>
    </w:p>
    <w:p>
      <w:pPr>
        <w:pStyle w:val="para1"/>
        <w:rPr>
          <w:b/>
          <w:sz w:val="20"/>
        </w:rPr>
      </w:pPr>
      <w:r>
        <w:rPr>
          <w:b/>
          <w:sz w:val="20"/>
        </w:rPr>
      </w:r>
    </w:p>
    <w:p>
      <w:pPr>
        <w:ind w:left="112"/>
        <w:spacing w:before="231"/>
        <w:rPr>
          <w:b/>
          <w:sz w:val="36"/>
        </w:rPr>
      </w:pPr>
      <w:r>
        <w:rPr>
          <w:color w:val="111111"/>
          <w:spacing w:val="-72" w:percent="50"/>
          <w:sz w:val="36"/>
          <w:u w:color="111111" w:val="thick"/>
        </w:rPr>
        <w:t xml:space="preserve"> </w:t>
      </w:r>
      <w:r>
        <w:rPr>
          <w:b/>
          <w:color w:val="111111"/>
          <w:sz w:val="36"/>
          <w:u w:color="111111" w:val="thick"/>
        </w:rPr>
        <w:t>OUTPU</w:t>
      </w:r>
      <w:r>
        <w:rPr>
          <w:b/>
          <w:sz w:val="36"/>
        </w:rPr>
      </w:r>
    </w:p>
    <w:p>
      <w:pPr>
        <w:pStyle w:val="para1"/>
        <w:spacing w:before="7"/>
        <w:rPr>
          <w:b/>
          <w:sz w:val="28"/>
        </w:rPr>
      </w:pPr>
      <w:r>
        <w:rPr>
          <w:b/>
          <w:sz w:val="28"/>
        </w:rPr>
      </w:r>
    </w:p>
    <w:p>
      <w:pPr>
        <w:ind w:left="112"/>
        <w:spacing w:before="85"/>
        <w:rPr>
          <w:b/>
          <w:sz w:val="36"/>
        </w:rPr>
      </w:pPr>
      <w:r>
        <w:rPr>
          <w:color w:val="111111"/>
          <w:spacing w:val="-72" w:percent="50"/>
          <w:sz w:val="36"/>
          <w:u w:color="111111" w:val="thick"/>
        </w:rPr>
        <w:t xml:space="preserve"> </w:t>
      </w:r>
      <w:r>
        <w:rPr>
          <w:b/>
          <w:color w:val="111111"/>
          <w:sz w:val="36"/>
          <w:u w:color="111111" w:val="thick"/>
        </w:rPr>
        <w:t>Circuit:</w:t>
      </w:r>
      <w:r>
        <w:rPr>
          <w:b/>
          <w:sz w:val="36"/>
        </w:rPr>
      </w:r>
    </w:p>
    <w:p>
      <w:pPr>
        <w:pStyle w:val="para1"/>
        <w:ind w:left="2403"/>
        <w:rPr>
          <w:sz w:val="20"/>
        </w:rPr>
      </w:pPr>
      <w:r>
        <w:rPr>
          <w:noProof/>
        </w:rPr>
        <w:drawing>
          <wp:inline distT="0" distB="0" distL="0" distR="0">
            <wp:extent cx="3050540" cy="1866265"/>
            <wp:effectExtent l="0" t="0" r="0" b="0"/>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eg"/>
                    <pic:cNvPicPr>
                      <a:picLocks noChangeAspect="1"/>
                      <a:extLst>
                        <a:ext uri="smNativeData">
                          <sm:smNativeData xmlns:sm="smNativeData" val="SMDATA_16_hmR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bAAAAB6AAAAAAAAAAAAAAAAAAAAAAAAAAAAAAAAAAAAAAAAAAAAAAxBIAAHsLAAAAAAAAAAAAAAAAAAAoAAAACAAAAAEAAAABAAAA"/>
                        </a:ext>
                      </a:extLst>
                    </pic:cNvPicPr>
                  </pic:nvPicPr>
                  <pic:blipFill>
                    <a:blip r:embed="rId13"/>
                    <a:stretch>
                      <a:fillRect/>
                    </a:stretch>
                  </pic:blipFill>
                  <pic:spPr>
                    <a:xfrm>
                      <a:off x="0" y="0"/>
                      <a:ext cx="3050540" cy="1866265"/>
                    </a:xfrm>
                    <a:prstGeom prst="rect">
                      <a:avLst/>
                    </a:prstGeom>
                    <a:noFill/>
                    <a:ln w="9525">
                      <a:noFill/>
                    </a:ln>
                  </pic:spPr>
                </pic:pic>
              </a:graphicData>
            </a:graphic>
          </wp:inline>
        </w:drawing>
      </w:r>
      <w:r>
        <w:rPr>
          <w:sz w:val="20"/>
        </w:rPr>
      </w:r>
    </w:p>
    <w:p>
      <w:pPr>
        <w:pStyle w:val="para1"/>
        <w:spacing w:before="3"/>
        <w:rPr>
          <w:b/>
        </w:rPr>
      </w:pPr>
      <w:r>
        <w:rPr>
          <w:b/>
        </w:rPr>
      </w:r>
    </w:p>
    <w:p>
      <w:pPr>
        <w:ind w:left="112"/>
        <w:rPr>
          <w:b/>
          <w:sz w:val="36"/>
        </w:rPr>
      </w:pPr>
      <w:r>
        <w:rPr>
          <w:noProof/>
        </w:rPr>
        <w:drawing>
          <wp:anchor distT="0" distB="0" distL="0" distR="0" simplePos="0" relativeHeight="251658247" behindDoc="0" locked="0" layoutInCell="0" hidden="0" allowOverlap="1">
            <wp:simplePos x="0" y="0"/>
            <wp:positionH relativeFrom="page">
              <wp:posOffset>2229485</wp:posOffset>
            </wp:positionH>
            <wp:positionV relativeFrom="paragraph">
              <wp:posOffset>219710</wp:posOffset>
            </wp:positionV>
            <wp:extent cx="3127375" cy="1936750"/>
            <wp:effectExtent l="0" t="0" r="0" b="0"/>
            <wp:wrapNone/>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jpeg"/>
                    <pic:cNvPicPr>
                      <a:picLocks noChangeAspect="1"/>
                      <a:extLst>
                        <a:ext uri="smNativeData">
                          <sm:smNativeData xmlns:sm="smNativeData" val="SMDATA_16_hmR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dAAAAAKAAAAAAAAAAAAAAAAAAAAAAAAC3DQAAAAAAAAIAAABaAQAAPRMAAOoLAAAKAAoAtw0AACgbAAAoAAAACAAAAAEAAAABAAAA"/>
                        </a:ext>
                      </a:extLst>
                    </pic:cNvPicPr>
                  </pic:nvPicPr>
                  <pic:blipFill>
                    <a:blip r:embed="rId14"/>
                    <a:stretch>
                      <a:fillRect/>
                    </a:stretch>
                  </pic:blipFill>
                  <pic:spPr>
                    <a:xfrm>
                      <a:off x="0" y="0"/>
                      <a:ext cx="3127375" cy="1936750"/>
                    </a:xfrm>
                    <a:prstGeom prst="rect">
                      <a:avLst/>
                    </a:prstGeom>
                    <a:noFill/>
                    <a:ln w="9525">
                      <a:noFill/>
                    </a:ln>
                  </pic:spPr>
                </pic:pic>
              </a:graphicData>
            </a:graphic>
          </wp:anchor>
        </w:drawing>
      </w:r>
      <w:r>
        <w:rPr>
          <w:color w:val="111111"/>
          <w:spacing w:val="-72" w:percent="50"/>
          <w:sz w:val="36"/>
          <w:u w:color="111111" w:val="thick"/>
        </w:rPr>
        <w:t xml:space="preserve"> </w:t>
      </w:r>
      <w:r>
        <w:rPr>
          <w:b/>
          <w:color w:val="111111"/>
          <w:sz w:val="36"/>
          <w:u w:color="111111" w:val="thick"/>
        </w:rPr>
        <w:t>CRO:</w:t>
      </w:r>
      <w:r>
        <w:rPr>
          <w:b/>
          <w:sz w:val="36"/>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rPr>
          <w:b/>
          <w:sz w:val="20"/>
        </w:rPr>
      </w:pPr>
      <w:r>
        <w:rPr>
          <w:b/>
          <w:sz w:val="20"/>
        </w:rPr>
      </w:r>
    </w:p>
    <w:p>
      <w:pPr>
        <w:pStyle w:val="para1"/>
        <w:spacing w:before="9"/>
        <w:rPr>
          <w:b/>
          <w:sz w:val="20"/>
        </w:rPr>
      </w:pPr>
      <w:r>
        <w:rPr>
          <w:b/>
          <w:sz w:val="20"/>
        </w:rPr>
      </w:r>
    </w:p>
    <w:p>
      <w:pPr>
        <w:ind w:left="112"/>
        <w:spacing w:before="85"/>
        <w:rPr>
          <w:b/>
          <w:sz w:val="36"/>
        </w:rPr>
      </w:pPr>
      <w:r>
        <w:rPr>
          <w:noProof/>
        </w:rPr>
        <w:drawing>
          <wp:anchor distT="0" distB="0" distL="0" distR="0" simplePos="0" relativeHeight="251658248" behindDoc="0" locked="0" layoutInCell="0" hidden="0" allowOverlap="1">
            <wp:simplePos x="0" y="0"/>
            <wp:positionH relativeFrom="page">
              <wp:posOffset>3154045</wp:posOffset>
            </wp:positionH>
            <wp:positionV relativeFrom="paragraph">
              <wp:posOffset>45720</wp:posOffset>
            </wp:positionV>
            <wp:extent cx="2356485" cy="2628900"/>
            <wp:effectExtent l="0" t="0" r="0" b="0"/>
            <wp:wrapNone/>
            <wp:docPr id="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a:picLocks noChangeAspect="1"/>
                      <a:extLst>
                        <a:ext uri="smNativeData">
                          <sm:smNativeData xmlns:sm="smNativeData" val="SMDATA_16_hmR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sAAAAAKAAAAAAAAAAAAAAAAAAAAAAAABnEwAAAAAAAAIAAABIAAAAfw4AACwQAAAKAAoAZxMAAEMoAAAoAAAACAAAAAEAAAABAAAA"/>
                        </a:ext>
                      </a:extLst>
                    </pic:cNvPicPr>
                  </pic:nvPicPr>
                  <pic:blipFill>
                    <a:blip r:embed="rId15"/>
                    <a:stretch>
                      <a:fillRect/>
                    </a:stretch>
                  </pic:blipFill>
                  <pic:spPr>
                    <a:xfrm>
                      <a:off x="0" y="0"/>
                      <a:ext cx="2356485" cy="2628900"/>
                    </a:xfrm>
                    <a:prstGeom prst="rect">
                      <a:avLst/>
                    </a:prstGeom>
                    <a:noFill/>
                    <a:ln w="9525">
                      <a:noFill/>
                    </a:ln>
                  </pic:spPr>
                </pic:pic>
              </a:graphicData>
            </a:graphic>
          </wp:anchor>
        </w:drawing>
      </w:r>
      <w:r>
        <w:rPr>
          <w:color w:val="111111"/>
          <w:spacing w:val="-72" w:percent="50"/>
          <w:sz w:val="36"/>
          <w:u w:color="111111" w:val="thick"/>
        </w:rPr>
        <w:t xml:space="preserve"> </w:t>
      </w:r>
      <w:r>
        <w:rPr>
          <w:b/>
          <w:color w:val="111111"/>
          <w:sz w:val="36"/>
          <w:u w:color="111111" w:val="thick"/>
        </w:rPr>
        <w:t>SERIAL MONITOR:</w:t>
      </w:r>
      <w:r>
        <w:rPr>
          <w:b/>
          <w:sz w:val="36"/>
        </w:rPr>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ind w:right="2"/>
        <w:spacing w:before="73"/>
        <w:jc w:val="center"/>
        <w:rPr>
          <w:b/>
          <w:sz w:val="40"/>
        </w:rPr>
      </w:pPr>
      <w:r>
        <w:rPr>
          <w:b/>
          <w:sz w:val="40"/>
        </w:rPr>
        <w:t>pROJECT METHODOLOGY</w:t>
      </w:r>
    </w:p>
    <w:p>
      <w:pPr>
        <w:pStyle w:val="para1"/>
        <w:rPr>
          <w:b/>
          <w:sz w:val="44"/>
        </w:rPr>
      </w:pPr>
      <w:r>
        <w:rPr>
          <w:b/>
          <w:sz w:val="44"/>
        </w:rPr>
      </w:r>
    </w:p>
    <w:p>
      <w:pPr>
        <w:pStyle w:val="para1"/>
        <w:rPr>
          <w:b/>
          <w:sz w:val="44"/>
        </w:rPr>
      </w:pPr>
      <w:r>
        <w:rPr>
          <w:b/>
          <w:sz w:val="44"/>
        </w:rPr>
      </w:r>
    </w:p>
    <w:p>
      <w:pPr>
        <w:pStyle w:val="para1"/>
        <w:spacing w:before="1"/>
        <w:rPr>
          <w:b/>
          <w:sz w:val="47"/>
        </w:rPr>
      </w:pPr>
      <w:r>
        <w:rPr>
          <w:b/>
          <w:sz w:val="47"/>
        </w:rPr>
      </w:r>
    </w:p>
    <w:p>
      <w:pPr>
        <w:pStyle w:val="para4"/>
        <w:spacing w:before="1"/>
      </w:pPr>
      <w:r>
        <w:t>The research methodology included the following steps:</w:t>
      </w:r>
    </w:p>
    <w:p>
      <w:pPr>
        <w:pStyle w:val="para1"/>
        <w:rPr>
          <w:b/>
          <w:sz w:val="34"/>
        </w:rPr>
      </w:pPr>
      <w:r>
        <w:rPr>
          <w:b/>
          <w:sz w:val="34"/>
        </w:rPr>
      </w:r>
    </w:p>
    <w:p>
      <w:pPr>
        <w:pStyle w:val="para1"/>
        <w:spacing w:before="3"/>
        <w:rPr>
          <w:b/>
          <w:sz w:val="27"/>
        </w:rPr>
      </w:pPr>
      <w:r>
        <w:rPr>
          <w:b/>
          <w:sz w:val="27"/>
        </w:rPr>
      </w:r>
    </w:p>
    <w:p>
      <w:pPr>
        <w:pStyle w:val="para6"/>
        <w:numPr>
          <w:ilvl w:val="0"/>
          <w:numId w:val="1"/>
        </w:numPr>
        <w:ind w:left="112" w:right="921" w:firstLine="0"/>
        <w:spacing w:line="350" w:lineRule="auto"/>
        <w:tabs defTabSz="720">
          <w:tab w:val="left" w:pos="378" w:leader="none"/>
        </w:tabs>
        <w:rPr>
          <w:sz w:val="32"/>
        </w:rPr>
      </w:pPr>
      <w:r>
        <w:rPr>
          <w:sz w:val="32"/>
        </w:rPr>
        <w:t>Study of previous literatures on the project to better understand the concept and functionality of the</w:t>
      </w:r>
      <w:r>
        <w:rPr>
          <w:spacing w:val="-3" w:percent="98"/>
          <w:sz w:val="32"/>
        </w:rPr>
        <w:t xml:space="preserve"> </w:t>
      </w:r>
      <w:r>
        <w:rPr>
          <w:sz w:val="32"/>
        </w:rPr>
        <w:t>project.</w:t>
      </w:r>
    </w:p>
    <w:p>
      <w:pPr>
        <w:pStyle w:val="para1"/>
        <w:spacing w:before="7"/>
        <w:rPr>
          <w:sz w:val="46"/>
        </w:rPr>
      </w:pPr>
      <w:r>
        <w:rPr>
          <w:sz w:val="46"/>
        </w:rPr>
      </w:r>
    </w:p>
    <w:p>
      <w:pPr>
        <w:pStyle w:val="para6"/>
        <w:numPr>
          <w:ilvl w:val="0"/>
          <w:numId w:val="1"/>
        </w:numPr>
        <w:ind w:left="484" w:hanging="373"/>
        <w:spacing w:before="1"/>
        <w:tabs defTabSz="720">
          <w:tab w:val="left" w:pos="485" w:leader="none"/>
        </w:tabs>
        <w:rPr>
          <w:sz w:val="32"/>
        </w:rPr>
      </w:pPr>
      <w:r>
        <w:rPr>
          <w:sz w:val="32"/>
        </w:rPr>
        <w:t>Understanding the whole system of hardware and software</w:t>
      </w:r>
      <w:r>
        <w:rPr>
          <w:spacing w:val="-20" w:percent="84"/>
          <w:sz w:val="32"/>
        </w:rPr>
        <w:t xml:space="preserve"> </w:t>
      </w:r>
      <w:r>
        <w:rPr>
          <w:sz w:val="32"/>
        </w:rPr>
        <w:t>sequences.</w:t>
      </w:r>
    </w:p>
    <w:p>
      <w:pPr>
        <w:pStyle w:val="para1"/>
        <w:rPr>
          <w:sz w:val="34"/>
        </w:rPr>
      </w:pPr>
      <w:r>
        <w:rPr>
          <w:sz w:val="34"/>
        </w:rPr>
      </w:r>
    </w:p>
    <w:p>
      <w:pPr>
        <w:pStyle w:val="para1"/>
        <w:spacing w:before="3"/>
        <w:rPr>
          <w:sz w:val="27"/>
        </w:rPr>
      </w:pPr>
      <w:r>
        <w:rPr>
          <w:sz w:val="27"/>
        </w:rPr>
      </w:r>
    </w:p>
    <w:p>
      <w:pPr>
        <w:pStyle w:val="para6"/>
        <w:numPr>
          <w:ilvl w:val="0"/>
          <w:numId w:val="1"/>
        </w:numPr>
        <w:ind w:left="590" w:hanging="479"/>
        <w:tabs defTabSz="720">
          <w:tab w:val="left" w:pos="591" w:leader="none"/>
        </w:tabs>
        <w:rPr>
          <w:sz w:val="32"/>
        </w:rPr>
      </w:pPr>
      <w:r>
        <w:rPr>
          <w:sz w:val="32"/>
        </w:rPr>
        <w:t>Designing the system circuit and developing the control</w:t>
      </w:r>
      <w:r>
        <w:rPr>
          <w:spacing w:val="-12" w:percent="91"/>
          <w:sz w:val="32"/>
        </w:rPr>
        <w:t xml:space="preserve"> </w:t>
      </w:r>
      <w:r>
        <w:rPr>
          <w:sz w:val="32"/>
        </w:rPr>
        <w:t>algorithm.</w:t>
      </w:r>
    </w:p>
    <w:p>
      <w:pPr>
        <w:pStyle w:val="para1"/>
        <w:rPr>
          <w:sz w:val="34"/>
        </w:rPr>
      </w:pPr>
      <w:r>
        <w:rPr>
          <w:sz w:val="34"/>
        </w:rPr>
      </w:r>
    </w:p>
    <w:p>
      <w:pPr>
        <w:pStyle w:val="para1"/>
        <w:spacing w:before="3"/>
        <w:rPr>
          <w:sz w:val="27"/>
        </w:rPr>
      </w:pPr>
      <w:r>
        <w:rPr>
          <w:sz w:val="27"/>
        </w:rPr>
      </w:r>
    </w:p>
    <w:p>
      <w:pPr>
        <w:pStyle w:val="para6"/>
        <w:numPr>
          <w:ilvl w:val="0"/>
          <w:numId w:val="1"/>
        </w:numPr>
        <w:ind w:left="561" w:hanging="450"/>
        <w:tabs defTabSz="720">
          <w:tab w:val="left" w:pos="562" w:leader="none"/>
        </w:tabs>
        <w:rPr>
          <w:sz w:val="32"/>
        </w:rPr>
      </w:pPr>
      <w:r>
        <w:rPr>
          <w:spacing w:val="-4" w:percent="97"/>
          <w:sz w:val="32"/>
        </w:rPr>
        <w:t xml:space="preserve">Testing </w:t>
      </w:r>
      <w:r>
        <w:rPr>
          <w:sz w:val="32"/>
        </w:rPr>
        <w:t>the functionality of the various sections of the</w:t>
      </w:r>
      <w:r>
        <w:rPr>
          <w:spacing w:val="-10" w:percent="92"/>
          <w:sz w:val="32"/>
        </w:rPr>
        <w:t xml:space="preserve"> </w:t>
      </w:r>
      <w:r>
        <w:rPr>
          <w:sz w:val="32"/>
        </w:rPr>
        <w:t>system.</w:t>
      </w:r>
    </w:p>
    <w:p>
      <w:pPr>
        <w:pStyle w:val="para1"/>
        <w:rPr>
          <w:sz w:val="34"/>
        </w:rPr>
      </w:pPr>
      <w:r>
        <w:rPr>
          <w:sz w:val="34"/>
        </w:rPr>
      </w:r>
    </w:p>
    <w:p>
      <w:pPr>
        <w:pStyle w:val="para1"/>
        <w:spacing w:before="4"/>
        <w:rPr>
          <w:sz w:val="27"/>
        </w:rPr>
      </w:pPr>
      <w:r>
        <w:rPr>
          <w:sz w:val="27"/>
        </w:rPr>
      </w:r>
    </w:p>
    <w:p>
      <w:pPr>
        <w:pStyle w:val="para6"/>
        <w:numPr>
          <w:ilvl w:val="0"/>
          <w:numId w:val="1"/>
        </w:numPr>
        <w:ind w:left="460" w:hanging="349"/>
        <w:tabs defTabSz="720">
          <w:tab w:val="left" w:pos="461" w:leader="none"/>
        </w:tabs>
        <w:rPr>
          <w:sz w:val="32"/>
        </w:rPr>
      </w:pPr>
      <w:r>
        <w:rPr>
          <w:sz w:val="32"/>
        </w:rPr>
        <w:t>Combining the both hardware and software components of the</w:t>
      </w:r>
      <w:r>
        <w:rPr>
          <w:spacing w:val="-23" w:percent="82"/>
          <w:sz w:val="32"/>
        </w:rPr>
        <w:t xml:space="preserve"> </w:t>
      </w:r>
      <w:r>
        <w:rPr>
          <w:sz w:val="32"/>
        </w:rPr>
        <w:t>system.</w:t>
      </w:r>
    </w:p>
    <w:p>
      <w:pPr>
        <w:pStyle w:val="para1"/>
        <w:rPr>
          <w:sz w:val="34"/>
        </w:rPr>
      </w:pPr>
      <w:r>
        <w:rPr>
          <w:sz w:val="34"/>
        </w:rPr>
      </w:r>
    </w:p>
    <w:p>
      <w:pPr>
        <w:pStyle w:val="para1"/>
        <w:spacing w:before="6"/>
        <w:rPr>
          <w:sz w:val="27"/>
        </w:rPr>
      </w:pPr>
      <w:r>
        <w:rPr>
          <w:sz w:val="27"/>
        </w:rPr>
      </w:r>
    </w:p>
    <w:p>
      <w:pPr>
        <w:pStyle w:val="para6"/>
        <w:numPr>
          <w:ilvl w:val="0"/>
          <w:numId w:val="1"/>
        </w:numPr>
        <w:ind w:left="609" w:hanging="498"/>
        <w:tabs defTabSz="720">
          <w:tab w:val="left" w:pos="610" w:leader="none"/>
        </w:tabs>
        <w:rPr>
          <w:sz w:val="32"/>
        </w:rPr>
      </w:pPr>
      <w:r>
        <w:rPr>
          <w:sz w:val="32"/>
        </w:rPr>
        <w:t>Documenting the</w:t>
      </w:r>
      <w:r>
        <w:rPr>
          <w:spacing w:val="-3" w:percent="98"/>
          <w:sz w:val="32"/>
        </w:rPr>
        <w:t xml:space="preserve"> </w:t>
      </w:r>
      <w:r>
        <w:rPr>
          <w:sz w:val="32"/>
        </w:rPr>
        <w:t>Research/Project</w:t>
      </w:r>
    </w:p>
    <w:p>
      <w:pPr>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ind w:left="2"/>
      </w:pPr>
      <w:r>
        <w:t>CONCLUSION</w:t>
      </w:r>
    </w:p>
    <w:p>
      <w:pPr>
        <w:pStyle w:val="para1"/>
        <w:rPr>
          <w:b/>
          <w:sz w:val="44"/>
        </w:rPr>
      </w:pPr>
      <w:r>
        <w:rPr>
          <w:b/>
          <w:sz w:val="44"/>
        </w:rPr>
      </w:r>
    </w:p>
    <w:p>
      <w:pPr>
        <w:pStyle w:val="para1"/>
        <w:rPr>
          <w:b/>
          <w:sz w:val="44"/>
        </w:rPr>
      </w:pPr>
      <w:r>
        <w:rPr>
          <w:b/>
          <w:sz w:val="44"/>
        </w:rPr>
      </w:r>
    </w:p>
    <w:p>
      <w:pPr>
        <w:pStyle w:val="para1"/>
        <w:spacing w:before="1"/>
        <w:rPr>
          <w:b/>
          <w:sz w:val="47"/>
        </w:rPr>
      </w:pPr>
      <w:r>
        <w:rPr>
          <w:b/>
          <w:sz w:val="47"/>
        </w:rPr>
      </w:r>
    </w:p>
    <w:p>
      <w:pPr>
        <w:pStyle w:val="para4"/>
        <w:ind w:right="542"/>
        <w:spacing w:before="1" w:line="350" w:lineRule="auto"/>
      </w:pPr>
      <w:r>
        <w:t>So we successfully implement car temprature control using ATMEGA328 in simmulide software .In this whole project we</w:t>
      </w:r>
    </w:p>
    <w:p>
      <w:pPr>
        <w:ind w:left="112" w:right="542"/>
        <w:spacing w:line="350" w:lineRule="auto"/>
        <w:rPr>
          <w:b/>
          <w:sz w:val="32"/>
        </w:rPr>
      </w:pPr>
      <w:r>
        <w:rPr>
          <w:b/>
          <w:sz w:val="32"/>
        </w:rPr>
        <w:t>explored how embedded ‘c’ programming is done using microchip studio and creat HEX file and EXE file which we load in micro</w:t>
      </w:r>
    </w:p>
    <w:p>
      <w:pPr>
        <w:ind w:left="112"/>
        <w:spacing w:line="367" w:lineRule="exact"/>
        <w:rPr>
          <w:b/>
          <w:sz w:val="32"/>
        </w:rPr>
      </w:pPr>
      <w:r>
        <w:rPr>
          <w:b/>
          <w:sz w:val="32"/>
        </w:rPr>
        <w:t>controller .</w:t>
      </w:r>
    </w:p>
    <w:sectPr>
      <w:footnotePr>
        <w:pos w:val="pageBottom"/>
        <w:numFmt w:val="decimal"/>
        <w:numStart w:val="1"/>
        <w:numRestart w:val="continuous"/>
      </w:footnotePr>
      <w:endnotePr>
        <w:pos w:val="docEnd"/>
        <w:numFmt w:val="lowerRoman"/>
        <w:numStart w:val="1"/>
        <w:numRestart w:val="continuous"/>
      </w:endnotePr>
      <w:type w:val="nextPage"/>
      <w:pgSz w:h="16850" w:w="11910"/>
      <w:pgMar w:left="1020" w:top="1060" w:right="1020" w:bottom="28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upperRoman"/>
      <w:suff w:val="tab"/>
      <w:lvlText w:val="%1."/>
      <w:lvlJc w:val="left"/>
      <w:pPr>
        <w:ind w:left="-153" w:hanging="0"/>
      </w:pPr>
      <w:rPr>
        <w:rFonts w:ascii="Times New Roman" w:hAnsi="Times New Roman" w:eastAsia="Times New Roman" w:cs="Times New Roman"/>
        <w:w w:val="99"/>
        <w:sz w:val="32"/>
        <w:szCs w:val="32"/>
        <w:lang w:val="en-us" w:eastAsia="en-us" w:bidi="ar-sa"/>
      </w:rPr>
    </w:lvl>
    <w:lvl w:ilvl="1">
      <w:numFmt w:val="bullet"/>
      <w:suff w:val="tab"/>
      <w:lvlText w:val="•"/>
      <w:lvlJc w:val="left"/>
      <w:pPr>
        <w:ind w:left="829" w:hanging="0"/>
      </w:pPr>
      <w:rPr>
        <w:lang w:val="en-us" w:eastAsia="en-us" w:bidi="ar-sa"/>
      </w:rPr>
    </w:lvl>
    <w:lvl w:ilvl="2">
      <w:numFmt w:val="bullet"/>
      <w:suff w:val="tab"/>
      <w:lvlText w:val="•"/>
      <w:lvlJc w:val="left"/>
      <w:pPr>
        <w:ind w:left="1804" w:hanging="0"/>
      </w:pPr>
      <w:rPr>
        <w:lang w:val="en-us" w:eastAsia="en-us" w:bidi="ar-sa"/>
      </w:rPr>
    </w:lvl>
    <w:lvl w:ilvl="3">
      <w:numFmt w:val="bullet"/>
      <w:suff w:val="tab"/>
      <w:lvlText w:val="•"/>
      <w:lvlJc w:val="left"/>
      <w:pPr>
        <w:ind w:left="2778" w:hanging="0"/>
      </w:pPr>
      <w:rPr>
        <w:lang w:val="en-us" w:eastAsia="en-us" w:bidi="ar-sa"/>
      </w:rPr>
    </w:lvl>
    <w:lvl w:ilvl="4">
      <w:numFmt w:val="bullet"/>
      <w:suff w:val="tab"/>
      <w:lvlText w:val="•"/>
      <w:lvlJc w:val="left"/>
      <w:pPr>
        <w:ind w:left="3753" w:hanging="0"/>
      </w:pPr>
      <w:rPr>
        <w:lang w:val="en-us" w:eastAsia="en-us" w:bidi="ar-sa"/>
      </w:rPr>
    </w:lvl>
    <w:lvl w:ilvl="5">
      <w:numFmt w:val="bullet"/>
      <w:suff w:val="tab"/>
      <w:lvlText w:val="•"/>
      <w:lvlJc w:val="left"/>
      <w:pPr>
        <w:ind w:left="4728" w:hanging="0"/>
      </w:pPr>
      <w:rPr>
        <w:lang w:val="en-us" w:eastAsia="en-us" w:bidi="ar-sa"/>
      </w:rPr>
    </w:lvl>
    <w:lvl w:ilvl="6">
      <w:numFmt w:val="bullet"/>
      <w:suff w:val="tab"/>
      <w:lvlText w:val="•"/>
      <w:lvlJc w:val="left"/>
      <w:pPr>
        <w:ind w:left="5702" w:hanging="0"/>
      </w:pPr>
      <w:rPr>
        <w:lang w:val="en-us" w:eastAsia="en-us" w:bidi="ar-sa"/>
      </w:rPr>
    </w:lvl>
    <w:lvl w:ilvl="7">
      <w:numFmt w:val="bullet"/>
      <w:suff w:val="tab"/>
      <w:lvlText w:val="•"/>
      <w:lvlJc w:val="left"/>
      <w:pPr>
        <w:ind w:left="6677" w:hanging="0"/>
      </w:pPr>
      <w:rPr>
        <w:lang w:val="en-us" w:eastAsia="en-us" w:bidi="ar-sa"/>
      </w:rPr>
    </w:lvl>
    <w:lvl w:ilvl="8">
      <w:numFmt w:val="bullet"/>
      <w:suff w:val="tab"/>
      <w:lvlText w:val="•"/>
      <w:lvlJc w:val="left"/>
      <w:pPr>
        <w:ind w:left="7652" w:hanging="0"/>
      </w:pPr>
      <w:rPr>
        <w:lang w:val="en-us" w:eastAsia="en-us" w:bidi="ar-sa"/>
      </w:rPr>
    </w:lvl>
  </w:abstractNum>
  <w:abstractNum w:abstractNumId="2">
    <w:multiLevelType w:val="hybridMultilevel"/>
    <w:name w:val="Numbered list 2"/>
    <w:lvl w:ilvl="0">
      <w:numFmt w:val="bullet"/>
      <w:suff w:val="tab"/>
      <w:lvlText w:val=""/>
      <w:lvlJc w:val="left"/>
      <w:pPr>
        <w:ind w:left="50" w:hanging="0"/>
      </w:pPr>
      <w:rPr>
        <w:w w:val="99"/>
        <w:lang w:val="en-us" w:eastAsia="en-us" w:bidi="ar-sa"/>
      </w:rPr>
    </w:lvl>
    <w:lvl w:ilvl="1">
      <w:start w:val="1"/>
      <w:numFmt w:val="decimal"/>
      <w:suff w:val="tab"/>
      <w:lvlText w:val="%2."/>
      <w:lvlJc w:val="left"/>
      <w:pPr>
        <w:ind w:left="472" w:hanging="0"/>
      </w:pPr>
      <w:rPr>
        <w:b/>
        <w:bCs/>
        <w:w w:val="100"/>
        <w:u w:color="111111" w:val="thick"/>
        <w:lang w:val="en-us" w:eastAsia="en-us" w:bidi="ar-sa"/>
      </w:rPr>
    </w:lvl>
    <w:lvl w:ilvl="2">
      <w:numFmt w:val="bullet"/>
      <w:suff w:val="tab"/>
      <w:lvlText w:val="•"/>
      <w:lvlJc w:val="left"/>
      <w:pPr>
        <w:ind w:left="1480" w:hanging="0"/>
      </w:pPr>
      <w:rPr>
        <w:lang w:val="en-us" w:eastAsia="en-us" w:bidi="ar-sa"/>
      </w:rPr>
    </w:lvl>
    <w:lvl w:ilvl="3">
      <w:numFmt w:val="bullet"/>
      <w:suff w:val="tab"/>
      <w:lvlText w:val="•"/>
      <w:lvlJc w:val="left"/>
      <w:pPr>
        <w:ind w:left="2481" w:hanging="0"/>
      </w:pPr>
      <w:rPr>
        <w:lang w:val="en-us" w:eastAsia="en-us" w:bidi="ar-sa"/>
      </w:rPr>
    </w:lvl>
    <w:lvl w:ilvl="4">
      <w:numFmt w:val="bullet"/>
      <w:suff w:val="tab"/>
      <w:lvlText w:val="•"/>
      <w:lvlJc w:val="left"/>
      <w:pPr>
        <w:ind w:left="3482" w:hanging="0"/>
      </w:pPr>
      <w:rPr>
        <w:lang w:val="en-us" w:eastAsia="en-us" w:bidi="ar-sa"/>
      </w:rPr>
    </w:lvl>
    <w:lvl w:ilvl="5">
      <w:numFmt w:val="bullet"/>
      <w:suff w:val="tab"/>
      <w:lvlText w:val="•"/>
      <w:lvlJc w:val="left"/>
      <w:pPr>
        <w:ind w:left="4482" w:hanging="0"/>
      </w:pPr>
      <w:rPr>
        <w:lang w:val="en-us" w:eastAsia="en-us" w:bidi="ar-sa"/>
      </w:rPr>
    </w:lvl>
    <w:lvl w:ilvl="6">
      <w:numFmt w:val="bullet"/>
      <w:suff w:val="tab"/>
      <w:lvlText w:val="•"/>
      <w:lvlJc w:val="left"/>
      <w:pPr>
        <w:ind w:left="5483" w:hanging="0"/>
      </w:pPr>
      <w:rPr>
        <w:lang w:val="en-us" w:eastAsia="en-us" w:bidi="ar-sa"/>
      </w:rPr>
    </w:lvl>
    <w:lvl w:ilvl="7">
      <w:numFmt w:val="bullet"/>
      <w:suff w:val="tab"/>
      <w:lvlText w:val="•"/>
      <w:lvlJc w:val="left"/>
      <w:pPr>
        <w:ind w:left="6484" w:hanging="0"/>
      </w:pPr>
      <w:rPr>
        <w:lang w:val="en-us" w:eastAsia="en-us" w:bidi="ar-sa"/>
      </w:rPr>
    </w:lvl>
    <w:lvl w:ilvl="8">
      <w:numFmt w:val="bullet"/>
      <w:suff w:val="tab"/>
      <w:lvlText w:val="•"/>
      <w:lvlJc w:val="left"/>
      <w:pPr>
        <w:ind w:left="7484" w:hanging="0"/>
      </w:pPr>
      <w:rPr>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6"/>
      <w:tmLastPosIdx w:val="0"/>
    </w:tmLastPosCaret>
    <w:tmLastPosAnchor>
      <w:tmLastPosPgfIdx w:val="0"/>
      <w:tmLastPosIdx w:val="0"/>
    </w:tmLastPosAnchor>
    <w:tmLastPosTblRect w:left="0" w:top="0" w:right="0" w:bottom="0"/>
  </w:tmLastPos>
  <w:tmAppRevision w:date="1650615430" w:val="1046" w:fileVer="342" w:fileVerOS="4"/>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rPr>
  </w:style>
  <w:style w:type="paragraph" w:styleId="para1">
    <w:name w:val="Body Text"/>
    <w:qFormat/>
    <w:basedOn w:val="para0"/>
    <w:rPr>
      <w:sz w:val="32"/>
      <w:szCs w:val="32"/>
    </w:rPr>
  </w:style>
  <w:style w:type="paragraph" w:styleId="para2">
    <w:name w:val="heading 1"/>
    <w:qFormat/>
    <w:basedOn w:val="para0"/>
    <w:pPr>
      <w:ind w:right="1"/>
      <w:spacing w:before="73"/>
      <w:jc w:val="center"/>
      <w:outlineLvl w:val="1"/>
    </w:pPr>
    <w:rPr>
      <w:b/>
      <w:bCs/>
      <w:sz w:val="40"/>
      <w:szCs w:val="40"/>
    </w:rPr>
  </w:style>
  <w:style w:type="paragraph" w:styleId="para3">
    <w:name w:val="heading 2"/>
    <w:qFormat/>
    <w:basedOn w:val="para0"/>
    <w:pPr>
      <w:ind w:left="112"/>
      <w:outlineLvl w:val="2"/>
    </w:pPr>
    <w:rPr>
      <w:b/>
      <w:bCs/>
      <w:sz w:val="36"/>
      <w:szCs w:val="36"/>
      <w:u w:color="000000" w:val="single"/>
    </w:rPr>
  </w:style>
  <w:style w:type="paragraph" w:styleId="para4">
    <w:name w:val="heading 3"/>
    <w:qFormat/>
    <w:basedOn w:val="para0"/>
    <w:pPr>
      <w:ind w:left="112"/>
      <w:outlineLvl w:val="3"/>
    </w:pPr>
    <w:rPr>
      <w:b/>
      <w:bCs/>
      <w:sz w:val="32"/>
      <w:szCs w:val="32"/>
    </w:rPr>
  </w:style>
  <w:style w:type="paragraph" w:styleId="para5">
    <w:name w:val="Title"/>
    <w:qFormat/>
    <w:basedOn w:val="para0"/>
    <w:pPr>
      <w:ind w:right="1"/>
      <w:spacing w:before="52"/>
      <w:jc w:val="center"/>
    </w:pPr>
    <w:rPr>
      <w:b/>
      <w:bCs/>
      <w:sz w:val="72"/>
      <w:szCs w:val="72"/>
      <w:u w:color="000000" w:val="single"/>
    </w:rPr>
  </w:style>
  <w:style w:type="paragraph" w:styleId="para6">
    <w:name w:val="List Paragraph"/>
    <w:qFormat/>
    <w:basedOn w:val="para0"/>
    <w:pPr>
      <w:ind w:left="552" w:hanging="441"/>
    </w:pPr>
  </w:style>
  <w:style w:type="paragraph" w:styleId="para7" w:customStyle="1">
    <w:name w:val="Table Paragraph"/>
    <w:qFormat/>
    <w:basedOn w:val="para0"/>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cs="Times New Roman"/>
    </w:rPr>
  </w:style>
  <w:style w:type="paragraph" w:styleId="para1">
    <w:name w:val="Body Text"/>
    <w:qFormat/>
    <w:basedOn w:val="para0"/>
    <w:rPr>
      <w:sz w:val="32"/>
      <w:szCs w:val="32"/>
    </w:rPr>
  </w:style>
  <w:style w:type="paragraph" w:styleId="para2">
    <w:name w:val="heading 1"/>
    <w:qFormat/>
    <w:basedOn w:val="para0"/>
    <w:pPr>
      <w:ind w:right="1"/>
      <w:spacing w:before="73"/>
      <w:jc w:val="center"/>
      <w:outlineLvl w:val="1"/>
    </w:pPr>
    <w:rPr>
      <w:b/>
      <w:bCs/>
      <w:sz w:val="40"/>
      <w:szCs w:val="40"/>
    </w:rPr>
  </w:style>
  <w:style w:type="paragraph" w:styleId="para3">
    <w:name w:val="heading 2"/>
    <w:qFormat/>
    <w:basedOn w:val="para0"/>
    <w:pPr>
      <w:ind w:left="112"/>
      <w:outlineLvl w:val="2"/>
    </w:pPr>
    <w:rPr>
      <w:b/>
      <w:bCs/>
      <w:sz w:val="36"/>
      <w:szCs w:val="36"/>
      <w:u w:color="000000" w:val="single"/>
    </w:rPr>
  </w:style>
  <w:style w:type="paragraph" w:styleId="para4">
    <w:name w:val="heading 3"/>
    <w:qFormat/>
    <w:basedOn w:val="para0"/>
    <w:pPr>
      <w:ind w:left="112"/>
      <w:outlineLvl w:val="3"/>
    </w:pPr>
    <w:rPr>
      <w:b/>
      <w:bCs/>
      <w:sz w:val="32"/>
      <w:szCs w:val="32"/>
    </w:rPr>
  </w:style>
  <w:style w:type="paragraph" w:styleId="para5">
    <w:name w:val="Title"/>
    <w:qFormat/>
    <w:basedOn w:val="para0"/>
    <w:pPr>
      <w:ind w:right="1"/>
      <w:spacing w:before="52"/>
      <w:jc w:val="center"/>
    </w:pPr>
    <w:rPr>
      <w:b/>
      <w:bCs/>
      <w:sz w:val="72"/>
      <w:szCs w:val="72"/>
      <w:u w:color="000000" w:val="single"/>
    </w:rPr>
  </w:style>
  <w:style w:type="paragraph" w:styleId="para6">
    <w:name w:val="List Paragraph"/>
    <w:qFormat/>
    <w:basedOn w:val="para0"/>
    <w:pPr>
      <w:ind w:left="552" w:hanging="441"/>
    </w:pPr>
  </w:style>
  <w:style w:type="paragraph" w:styleId="para7" w:customStyle="1">
    <w:name w:val="Table Paragraph"/>
    <w:qFormat/>
    <w:basedOn w:val="para0"/>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2022-04-22T07:58:00Z</dcterms:created>
  <dcterms:modified xsi:type="dcterms:W3CDTF">2022-04-22T08:17:10Z</dcterms:modified>
</cp:coreProperties>
</file>