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4821075" cy="1451506"/>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21075" cy="145150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both"/>
        <w:rPr/>
      </w:pPr>
      <w:r w:rsidDel="00000000" w:rsidR="00000000" w:rsidRPr="00000000">
        <w:rPr>
          <w:b w:val="1"/>
          <w:sz w:val="36"/>
          <w:szCs w:val="36"/>
          <w:rtl w:val="0"/>
        </w:rPr>
        <w:t xml:space="preserve">Product Dissection for Amazon</w:t>
      </w:r>
      <w:r w:rsidDel="00000000" w:rsidR="00000000" w:rsidRPr="00000000">
        <w:rPr>
          <w:rtl w:val="0"/>
        </w:rPr>
      </w:r>
    </w:p>
    <w:p w:rsidR="00000000" w:rsidDel="00000000" w:rsidP="00000000" w:rsidRDefault="00000000" w:rsidRPr="00000000" w14:paraId="00000003">
      <w:pPr>
        <w:pStyle w:val="Heading3"/>
        <w:jc w:val="both"/>
        <w:rPr>
          <w:b w:val="1"/>
          <w:color w:val="000000"/>
        </w:rPr>
      </w:pPr>
      <w:bookmarkStart w:colFirst="0" w:colLast="0" w:name="_heading=h.1ejd1ae6p4xz" w:id="0"/>
      <w:bookmarkEnd w:id="0"/>
      <w:r w:rsidDel="00000000" w:rsidR="00000000" w:rsidRPr="00000000">
        <w:rPr>
          <w:b w:val="1"/>
          <w:color w:val="000000"/>
          <w:rtl w:val="0"/>
        </w:rPr>
        <w:t xml:space="preserve">Company Overview</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Amazon, founded by Jeff Bezos in 1994, is the world’s largest e-commerce and cloud computing platform. It revolutionized the retail industry by allowing consumers to shop for millions of products conveniently online. Amazon’s mission — “to be Earth’s most customer-centric company” — drives its innovations across logistics, AI-driven recommendations, Prime delivery, and third-party marketplace integration.</w:t>
      </w:r>
    </w:p>
    <w:p w:rsidR="00000000" w:rsidDel="00000000" w:rsidP="00000000" w:rsidRDefault="00000000" w:rsidRPr="00000000" w14:paraId="00000006">
      <w:pPr>
        <w:pStyle w:val="Heading3"/>
        <w:jc w:val="both"/>
        <w:rPr>
          <w:b w:val="1"/>
          <w:color w:val="000000"/>
        </w:rPr>
      </w:pPr>
      <w:bookmarkStart w:colFirst="0" w:colLast="0" w:name="_heading=h.xsyo81fe34q6" w:id="1"/>
      <w:bookmarkEnd w:id="1"/>
      <w:r w:rsidDel="00000000" w:rsidR="00000000" w:rsidRPr="00000000">
        <w:rPr>
          <w:b w:val="1"/>
          <w:color w:val="000000"/>
          <w:rtl w:val="0"/>
        </w:rPr>
        <w:t xml:space="preserve">Product Dissection and Real-World Problems Solved by Amazon:</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spacing w:after="240" w:before="240" w:lineRule="auto"/>
        <w:jc w:val="both"/>
        <w:rPr/>
      </w:pPr>
      <w:r w:rsidDel="00000000" w:rsidR="00000000" w:rsidRPr="00000000">
        <w:rPr>
          <w:rtl w:val="0"/>
        </w:rPr>
        <w:t xml:space="preserve">The home of online is the e-commerce behemoth Amazon, which has revolutionized retail around the world by solving real-world problems with digital tools. One of the challenges that Amazon is addressing is lack of product availability. Brick-and-mortar shops are limited by their geographic location and the size of their inventory, while Amazon is located online with an almost limitless number of products in many categories (books, electronics, music, clothes), which they can deliver to your door or pack in a truck.</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Another crucial issue that Amazon solved is slow and unreliable deliveries. With its logistics breakthrough and “Amazon Prime” service, customers can have products delivered at a fast speed – sometimes even the same day. The company uses machine-learning algorithms and a large network of fulfillment centers around the world to maximize shipping routes and warehouse stocking.</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Amazon also tries to address mistrust of online shopping. Features like verified customer reviews, seller ratings and transparent return policies help buyers make informed decisions and build user trust on an e-commerce platform.</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The issue of information overload is effectively handled by their own AI recommendation, that utilized big data to tailor user experience and promote items likely to be of interest.</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Finally, Amazon makes going to market accessible for small and medium businesses via its Marketplace platform. It provides a platform with global access and logistics support, which allows sellers to grow their businesses quickly. With these new dynamics, Amazon has not just changed consumer habits; it has also lit the way for others to follow in delivery of convenience, dependability and relevance in a digital economy.</w:t>
      </w:r>
    </w:p>
    <w:p w:rsidR="00000000" w:rsidDel="00000000" w:rsidP="00000000" w:rsidRDefault="00000000" w:rsidRPr="00000000" w14:paraId="0000000D">
      <w:pPr>
        <w:pStyle w:val="Heading3"/>
        <w:jc w:val="both"/>
        <w:rPr/>
      </w:pPr>
      <w:bookmarkStart w:colFirst="0" w:colLast="0" w:name="_heading=h.hyds81awlppn" w:id="2"/>
      <w:bookmarkEnd w:id="2"/>
      <w:r w:rsidDel="00000000" w:rsidR="00000000" w:rsidRPr="00000000">
        <w:rPr>
          <w:b w:val="1"/>
          <w:color w:val="000000"/>
          <w:rtl w:val="0"/>
        </w:rPr>
        <w:t xml:space="preserve">Case Study: Real-World Problems and Amazon’s Innovative Approach</w:t>
      </w:r>
      <w:r w:rsidDel="00000000" w:rsidR="00000000" w:rsidRPr="00000000">
        <w:rPr>
          <w:rtl w:val="0"/>
        </w:rPr>
      </w:r>
    </w:p>
    <w:p w:rsidR="00000000" w:rsidDel="00000000" w:rsidP="00000000" w:rsidRDefault="00000000" w:rsidRPr="00000000" w14:paraId="0000000E">
      <w:pPr>
        <w:pStyle w:val="Heading4"/>
        <w:keepNext w:val="0"/>
        <w:keepLines w:val="0"/>
        <w:spacing w:after="40" w:before="240" w:lineRule="auto"/>
        <w:jc w:val="both"/>
        <w:rPr>
          <w:b w:val="1"/>
          <w:color w:val="000000"/>
          <w:sz w:val="22"/>
          <w:szCs w:val="22"/>
        </w:rPr>
      </w:pPr>
      <w:bookmarkStart w:colFirst="0" w:colLast="0" w:name="_heading=h.hod9f6o48vnq" w:id="3"/>
      <w:bookmarkEnd w:id="3"/>
      <w:r w:rsidDel="00000000" w:rsidR="00000000" w:rsidRPr="00000000">
        <w:rPr>
          <w:b w:val="1"/>
          <w:color w:val="000000"/>
          <w:sz w:val="22"/>
          <w:szCs w:val="22"/>
          <w:rtl w:val="0"/>
        </w:rPr>
        <w:t xml:space="preserve">Case 1: Enhancing Customer Trust and Transparency</w:t>
      </w:r>
    </w:p>
    <w:p w:rsidR="00000000" w:rsidDel="00000000" w:rsidP="00000000" w:rsidRDefault="00000000" w:rsidRPr="00000000" w14:paraId="0000000F">
      <w:pPr>
        <w:numPr>
          <w:ilvl w:val="0"/>
          <w:numId w:val="13"/>
        </w:numPr>
        <w:spacing w:after="0" w:afterAutospacing="0" w:before="240" w:lineRule="auto"/>
        <w:ind w:left="720" w:hanging="360"/>
      </w:pPr>
      <w:r w:rsidDel="00000000" w:rsidR="00000000" w:rsidRPr="00000000">
        <w:rPr>
          <w:b w:val="1"/>
          <w:rtl w:val="0"/>
        </w:rPr>
        <w:t xml:space="preserve">Challenge:</w:t>
      </w:r>
      <w:r w:rsidDel="00000000" w:rsidR="00000000" w:rsidRPr="00000000">
        <w:rPr>
          <w:rtl w:val="0"/>
        </w:rPr>
        <w:t xml:space="preserve"> Customers hesitated to buy products without assurance of quality.</w:t>
        <w:br w:type="textWrapping"/>
      </w:r>
    </w:p>
    <w:p w:rsidR="00000000" w:rsidDel="00000000" w:rsidP="00000000" w:rsidRDefault="00000000" w:rsidRPr="00000000" w14:paraId="00000010">
      <w:pPr>
        <w:numPr>
          <w:ilvl w:val="0"/>
          <w:numId w:val="13"/>
        </w:numPr>
        <w:spacing w:after="0" w:afterAutospacing="0" w:before="0" w:beforeAutospacing="0" w:lineRule="auto"/>
        <w:ind w:left="720" w:hanging="360"/>
      </w:pPr>
      <w:r w:rsidDel="00000000" w:rsidR="00000000" w:rsidRPr="00000000">
        <w:rPr>
          <w:b w:val="1"/>
          <w:rtl w:val="0"/>
        </w:rPr>
        <w:t xml:space="preserve">Amazon’s Approach:</w:t>
      </w:r>
      <w:r w:rsidDel="00000000" w:rsidR="00000000" w:rsidRPr="00000000">
        <w:rPr>
          <w:rtl w:val="0"/>
        </w:rPr>
        <w:t xml:space="preserve"> Introduced </w:t>
      </w:r>
      <w:r w:rsidDel="00000000" w:rsidR="00000000" w:rsidRPr="00000000">
        <w:rPr>
          <w:b w:val="1"/>
          <w:rtl w:val="0"/>
        </w:rPr>
        <w:t xml:space="preserve">verified purchase reviews</w:t>
      </w:r>
      <w:r w:rsidDel="00000000" w:rsidR="00000000" w:rsidRPr="00000000">
        <w:rPr>
          <w:rtl w:val="0"/>
        </w:rPr>
        <w:t xml:space="preserve">, </w:t>
      </w:r>
      <w:r w:rsidDel="00000000" w:rsidR="00000000" w:rsidRPr="00000000">
        <w:rPr>
          <w:b w:val="1"/>
          <w:rtl w:val="0"/>
        </w:rPr>
        <w:t xml:space="preserve">star ratings</w:t>
      </w:r>
      <w:r w:rsidDel="00000000" w:rsidR="00000000" w:rsidRPr="00000000">
        <w:rPr>
          <w:rtl w:val="0"/>
        </w:rPr>
        <w:t xml:space="preserve">, and </w:t>
      </w:r>
      <w:r w:rsidDel="00000000" w:rsidR="00000000" w:rsidRPr="00000000">
        <w:rPr>
          <w:b w:val="1"/>
          <w:rtl w:val="0"/>
        </w:rPr>
        <w:t xml:space="preserve">A-to-Z Guarantee protection</w:t>
      </w:r>
      <w:r w:rsidDel="00000000" w:rsidR="00000000" w:rsidRPr="00000000">
        <w:rPr>
          <w:rtl w:val="0"/>
        </w:rPr>
        <w:t xml:space="preserve">.</w:t>
        <w:br w:type="textWrapping"/>
      </w:r>
    </w:p>
    <w:p w:rsidR="00000000" w:rsidDel="00000000" w:rsidP="00000000" w:rsidRDefault="00000000" w:rsidRPr="00000000" w14:paraId="00000011">
      <w:pPr>
        <w:numPr>
          <w:ilvl w:val="1"/>
          <w:numId w:val="13"/>
        </w:numPr>
        <w:spacing w:after="0" w:afterAutospacing="0" w:before="0" w:beforeAutospacing="0" w:lineRule="auto"/>
        <w:ind w:left="1440" w:hanging="360"/>
      </w:pPr>
      <w:r w:rsidDel="00000000" w:rsidR="00000000" w:rsidRPr="00000000">
        <w:rPr>
          <w:rtl w:val="0"/>
        </w:rPr>
        <w:t xml:space="preserve">The review system authenticates real buyers.</w:t>
        <w:br w:type="textWrapping"/>
      </w:r>
    </w:p>
    <w:p w:rsidR="00000000" w:rsidDel="00000000" w:rsidP="00000000" w:rsidRDefault="00000000" w:rsidRPr="00000000" w14:paraId="00000012">
      <w:pPr>
        <w:numPr>
          <w:ilvl w:val="1"/>
          <w:numId w:val="13"/>
        </w:numPr>
        <w:spacing w:after="0" w:afterAutospacing="0" w:before="0" w:beforeAutospacing="0" w:lineRule="auto"/>
        <w:ind w:left="1440" w:hanging="360"/>
      </w:pPr>
      <w:r w:rsidDel="00000000" w:rsidR="00000000" w:rsidRPr="00000000">
        <w:rPr>
          <w:rtl w:val="0"/>
        </w:rPr>
        <w:t xml:space="preserve">Seller metrics (on-time delivery, returns) are visible to buyers.</w:t>
        <w:br w:type="textWrapping"/>
      </w:r>
    </w:p>
    <w:p w:rsidR="00000000" w:rsidDel="00000000" w:rsidP="00000000" w:rsidRDefault="00000000" w:rsidRPr="00000000" w14:paraId="00000013">
      <w:pPr>
        <w:numPr>
          <w:ilvl w:val="1"/>
          <w:numId w:val="13"/>
        </w:numPr>
        <w:spacing w:after="240" w:before="0" w:beforeAutospacing="0" w:lineRule="auto"/>
        <w:ind w:left="1440" w:hanging="360"/>
      </w:pPr>
      <w:r w:rsidDel="00000000" w:rsidR="00000000" w:rsidRPr="00000000">
        <w:rPr>
          <w:rtl w:val="0"/>
        </w:rPr>
        <w:t xml:space="preserve">This data directly influences the schema via </w:t>
      </w:r>
      <w:r w:rsidDel="00000000" w:rsidR="00000000" w:rsidRPr="00000000">
        <w:rPr>
          <w:i w:val="1"/>
          <w:rtl w:val="0"/>
        </w:rPr>
        <w:t xml:space="preserve">Review</w:t>
      </w:r>
      <w:r w:rsidDel="00000000" w:rsidR="00000000" w:rsidRPr="00000000">
        <w:rPr>
          <w:rtl w:val="0"/>
        </w:rPr>
        <w:t xml:space="preserve"> and </w:t>
      </w:r>
      <w:r w:rsidDel="00000000" w:rsidR="00000000" w:rsidRPr="00000000">
        <w:rPr>
          <w:i w:val="1"/>
          <w:rtl w:val="0"/>
        </w:rPr>
        <w:t xml:space="preserve">SellerRating</w:t>
      </w:r>
      <w:r w:rsidDel="00000000" w:rsidR="00000000" w:rsidRPr="00000000">
        <w:rPr>
          <w:rtl w:val="0"/>
        </w:rPr>
        <w:t xml:space="preserve"> entities.</w:t>
        <w:br w:type="textWrapping"/>
      </w:r>
    </w:p>
    <w:p w:rsidR="00000000" w:rsidDel="00000000" w:rsidP="00000000" w:rsidRDefault="00000000" w:rsidRPr="00000000" w14:paraId="00000014">
      <w:pPr>
        <w:pStyle w:val="Heading4"/>
        <w:keepNext w:val="0"/>
        <w:keepLines w:val="0"/>
        <w:spacing w:after="40" w:before="240" w:lineRule="auto"/>
        <w:jc w:val="both"/>
        <w:rPr>
          <w:b w:val="1"/>
          <w:color w:val="000000"/>
          <w:sz w:val="22"/>
          <w:szCs w:val="22"/>
        </w:rPr>
      </w:pPr>
      <w:bookmarkStart w:colFirst="0" w:colLast="0" w:name="_heading=h.za3k5khv1x42" w:id="4"/>
      <w:bookmarkEnd w:id="4"/>
      <w:r w:rsidDel="00000000" w:rsidR="00000000" w:rsidRPr="00000000">
        <w:rPr>
          <w:b w:val="1"/>
          <w:color w:val="000000"/>
          <w:sz w:val="22"/>
          <w:szCs w:val="22"/>
          <w:rtl w:val="0"/>
        </w:rPr>
        <w:t xml:space="preserve">Case 2: Personalization at Scale</w:t>
      </w:r>
    </w:p>
    <w:p w:rsidR="00000000" w:rsidDel="00000000" w:rsidP="00000000" w:rsidRDefault="00000000" w:rsidRPr="00000000" w14:paraId="00000015">
      <w:pPr>
        <w:numPr>
          <w:ilvl w:val="0"/>
          <w:numId w:val="20"/>
        </w:numPr>
        <w:spacing w:after="0" w:afterAutospacing="0" w:before="240" w:lineRule="auto"/>
        <w:ind w:left="720" w:hanging="360"/>
      </w:pPr>
      <w:r w:rsidDel="00000000" w:rsidR="00000000" w:rsidRPr="00000000">
        <w:rPr>
          <w:b w:val="1"/>
          <w:rtl w:val="0"/>
        </w:rPr>
        <w:t xml:space="preserve">Challenge:</w:t>
      </w:r>
      <w:r w:rsidDel="00000000" w:rsidR="00000000" w:rsidRPr="00000000">
        <w:rPr>
          <w:rtl w:val="0"/>
        </w:rPr>
        <w:t xml:space="preserve"> Customers faced decision paralysis due to the vast number of products.</w:t>
        <w:br w:type="textWrapping"/>
      </w:r>
    </w:p>
    <w:p w:rsidR="00000000" w:rsidDel="00000000" w:rsidP="00000000" w:rsidRDefault="00000000" w:rsidRPr="00000000" w14:paraId="00000016">
      <w:pPr>
        <w:numPr>
          <w:ilvl w:val="0"/>
          <w:numId w:val="20"/>
        </w:numPr>
        <w:spacing w:after="0" w:afterAutospacing="0" w:before="0" w:beforeAutospacing="0" w:lineRule="auto"/>
        <w:ind w:left="720" w:hanging="360"/>
      </w:pPr>
      <w:r w:rsidDel="00000000" w:rsidR="00000000" w:rsidRPr="00000000">
        <w:rPr>
          <w:b w:val="1"/>
          <w:rtl w:val="0"/>
        </w:rPr>
        <w:t xml:space="preserve">Amazon’s Approach:</w:t>
      </w:r>
      <w:r w:rsidDel="00000000" w:rsidR="00000000" w:rsidRPr="00000000">
        <w:rPr>
          <w:rtl w:val="0"/>
        </w:rPr>
        <w:t xml:space="preserve"> Machine learning-based recommendation engine.</w:t>
        <w:br w:type="textWrapping"/>
      </w:r>
    </w:p>
    <w:p w:rsidR="00000000" w:rsidDel="00000000" w:rsidP="00000000" w:rsidRDefault="00000000" w:rsidRPr="00000000" w14:paraId="00000017">
      <w:pPr>
        <w:numPr>
          <w:ilvl w:val="1"/>
          <w:numId w:val="20"/>
        </w:numPr>
        <w:spacing w:after="0" w:afterAutospacing="0" w:before="0" w:beforeAutospacing="0" w:lineRule="auto"/>
        <w:ind w:left="1440" w:hanging="360"/>
      </w:pPr>
      <w:r w:rsidDel="00000000" w:rsidR="00000000" w:rsidRPr="00000000">
        <w:rPr>
          <w:rtl w:val="0"/>
        </w:rPr>
        <w:t xml:space="preserve">Uses purchase history, browsing patterns, and ratings.</w:t>
        <w:br w:type="textWrapping"/>
      </w:r>
    </w:p>
    <w:p w:rsidR="00000000" w:rsidDel="00000000" w:rsidP="00000000" w:rsidRDefault="00000000" w:rsidRPr="00000000" w14:paraId="00000018">
      <w:pPr>
        <w:numPr>
          <w:ilvl w:val="1"/>
          <w:numId w:val="20"/>
        </w:numPr>
        <w:spacing w:after="240" w:before="0" w:beforeAutospacing="0" w:lineRule="auto"/>
        <w:ind w:left="1440" w:hanging="360"/>
      </w:pPr>
      <w:r w:rsidDel="00000000" w:rsidR="00000000" w:rsidRPr="00000000">
        <w:rPr>
          <w:rtl w:val="0"/>
        </w:rPr>
        <w:t xml:space="preserve">Schema connects </w:t>
      </w:r>
      <w:r w:rsidDel="00000000" w:rsidR="00000000" w:rsidRPr="00000000">
        <w:rPr>
          <w:i w:val="1"/>
          <w:rtl w:val="0"/>
        </w:rPr>
        <w:t xml:space="preserve">User</w:t>
      </w:r>
      <w:r w:rsidDel="00000000" w:rsidR="00000000" w:rsidRPr="00000000">
        <w:rPr>
          <w:rtl w:val="0"/>
        </w:rPr>
        <w:t xml:space="preserve">, </w:t>
      </w:r>
      <w:r w:rsidDel="00000000" w:rsidR="00000000" w:rsidRPr="00000000">
        <w:rPr>
          <w:i w:val="1"/>
          <w:rtl w:val="0"/>
        </w:rPr>
        <w:t xml:space="preserve">Product</w:t>
      </w:r>
      <w:r w:rsidDel="00000000" w:rsidR="00000000" w:rsidRPr="00000000">
        <w:rPr>
          <w:rtl w:val="0"/>
        </w:rPr>
        <w:t xml:space="preserve">, and </w:t>
      </w:r>
      <w:r w:rsidDel="00000000" w:rsidR="00000000" w:rsidRPr="00000000">
        <w:rPr>
          <w:i w:val="1"/>
          <w:rtl w:val="0"/>
        </w:rPr>
        <w:t xml:space="preserve">OrderHistory</w:t>
      </w:r>
      <w:r w:rsidDel="00000000" w:rsidR="00000000" w:rsidRPr="00000000">
        <w:rPr>
          <w:rtl w:val="0"/>
        </w:rPr>
        <w:t xml:space="preserve"> entities for predictive modeling.</w:t>
        <w:br w:type="textWrapping"/>
      </w:r>
    </w:p>
    <w:p w:rsidR="00000000" w:rsidDel="00000000" w:rsidP="00000000" w:rsidRDefault="00000000" w:rsidRPr="00000000" w14:paraId="00000019">
      <w:pPr>
        <w:pStyle w:val="Heading4"/>
        <w:keepNext w:val="0"/>
        <w:keepLines w:val="0"/>
        <w:spacing w:after="40" w:before="240" w:lineRule="auto"/>
        <w:jc w:val="both"/>
        <w:rPr>
          <w:b w:val="1"/>
          <w:color w:val="000000"/>
          <w:sz w:val="22"/>
          <w:szCs w:val="22"/>
        </w:rPr>
      </w:pPr>
      <w:bookmarkStart w:colFirst="0" w:colLast="0" w:name="_heading=h.4qqsw2pa9z5x" w:id="5"/>
      <w:bookmarkEnd w:id="5"/>
      <w:r w:rsidDel="00000000" w:rsidR="00000000" w:rsidRPr="00000000">
        <w:rPr>
          <w:b w:val="1"/>
          <w:color w:val="000000"/>
          <w:sz w:val="22"/>
          <w:szCs w:val="22"/>
          <w:rtl w:val="0"/>
        </w:rPr>
        <w:t xml:space="preserve">Case 3: Optimized Delivery and Inventory</w:t>
      </w:r>
    </w:p>
    <w:p w:rsidR="00000000" w:rsidDel="00000000" w:rsidP="00000000" w:rsidRDefault="00000000" w:rsidRPr="00000000" w14:paraId="0000001A">
      <w:pPr>
        <w:numPr>
          <w:ilvl w:val="0"/>
          <w:numId w:val="10"/>
        </w:numPr>
        <w:spacing w:after="0" w:afterAutospacing="0" w:before="240" w:lineRule="auto"/>
        <w:ind w:left="720" w:hanging="360"/>
      </w:pPr>
      <w:r w:rsidDel="00000000" w:rsidR="00000000" w:rsidRPr="00000000">
        <w:rPr>
          <w:b w:val="1"/>
          <w:rtl w:val="0"/>
        </w:rPr>
        <w:t xml:space="preserve">Challenge:</w:t>
      </w:r>
      <w:r w:rsidDel="00000000" w:rsidR="00000000" w:rsidRPr="00000000">
        <w:rPr>
          <w:rtl w:val="0"/>
        </w:rPr>
        <w:t xml:space="preserve"> Delayed deliveries during high-demand periods.</w:t>
        <w:br w:type="textWrapping"/>
      </w:r>
    </w:p>
    <w:p w:rsidR="00000000" w:rsidDel="00000000" w:rsidP="00000000" w:rsidRDefault="00000000" w:rsidRPr="00000000" w14:paraId="0000001B">
      <w:pPr>
        <w:numPr>
          <w:ilvl w:val="0"/>
          <w:numId w:val="10"/>
        </w:numPr>
        <w:spacing w:after="0" w:afterAutospacing="0" w:before="0" w:beforeAutospacing="0" w:lineRule="auto"/>
        <w:ind w:left="720" w:hanging="360"/>
      </w:pPr>
      <w:r w:rsidDel="00000000" w:rsidR="00000000" w:rsidRPr="00000000">
        <w:rPr>
          <w:b w:val="1"/>
          <w:rtl w:val="0"/>
        </w:rPr>
        <w:t xml:space="preserve">Amazon’s Approach:</w:t>
      </w:r>
      <w:r w:rsidDel="00000000" w:rsidR="00000000" w:rsidRPr="00000000">
        <w:rPr>
          <w:rtl w:val="0"/>
        </w:rPr>
        <w:t xml:space="preserve"> Predictive logistics and distributed warehouse management (Fulfillment by Amazon - FBA).</w:t>
        <w:br w:type="textWrapping"/>
      </w:r>
    </w:p>
    <w:p w:rsidR="00000000" w:rsidDel="00000000" w:rsidP="00000000" w:rsidRDefault="00000000" w:rsidRPr="00000000" w14:paraId="0000001C">
      <w:pPr>
        <w:numPr>
          <w:ilvl w:val="1"/>
          <w:numId w:val="10"/>
        </w:numPr>
        <w:spacing w:after="240" w:before="0" w:beforeAutospacing="0" w:lineRule="auto"/>
        <w:ind w:left="1440" w:hanging="360"/>
      </w:pPr>
      <w:r w:rsidDel="00000000" w:rsidR="00000000" w:rsidRPr="00000000">
        <w:rPr>
          <w:rtl w:val="0"/>
        </w:rPr>
        <w:t xml:space="preserve">The schema links </w:t>
      </w:r>
      <w:r w:rsidDel="00000000" w:rsidR="00000000" w:rsidRPr="00000000">
        <w:rPr>
          <w:i w:val="1"/>
          <w:rtl w:val="0"/>
        </w:rPr>
        <w:t xml:space="preserve">Order</w:t>
      </w:r>
      <w:r w:rsidDel="00000000" w:rsidR="00000000" w:rsidRPr="00000000">
        <w:rPr>
          <w:rtl w:val="0"/>
        </w:rPr>
        <w:t xml:space="preserve">, </w:t>
      </w:r>
      <w:r w:rsidDel="00000000" w:rsidR="00000000" w:rsidRPr="00000000">
        <w:rPr>
          <w:i w:val="1"/>
          <w:rtl w:val="0"/>
        </w:rPr>
        <w:t xml:space="preserve">Warehouse</w:t>
      </w:r>
      <w:r w:rsidDel="00000000" w:rsidR="00000000" w:rsidRPr="00000000">
        <w:rPr>
          <w:rtl w:val="0"/>
        </w:rPr>
        <w:t xml:space="preserve">, and </w:t>
      </w:r>
      <w:r w:rsidDel="00000000" w:rsidR="00000000" w:rsidRPr="00000000">
        <w:rPr>
          <w:i w:val="1"/>
          <w:rtl w:val="0"/>
        </w:rPr>
        <w:t xml:space="preserve">Inventory</w:t>
      </w:r>
      <w:r w:rsidDel="00000000" w:rsidR="00000000" w:rsidRPr="00000000">
        <w:rPr>
          <w:rtl w:val="0"/>
        </w:rPr>
        <w:t xml:space="preserve"> entities to enable fast fulfillment tracking.</w:t>
      </w:r>
      <w:r w:rsidDel="00000000" w:rsidR="00000000" w:rsidRPr="00000000">
        <w:rPr>
          <w:rtl w:val="0"/>
        </w:rPr>
      </w:r>
    </w:p>
    <w:p w:rsidR="00000000" w:rsidDel="00000000" w:rsidP="00000000" w:rsidRDefault="00000000" w:rsidRPr="00000000" w14:paraId="0000001D">
      <w:pPr>
        <w:pStyle w:val="Heading3"/>
        <w:jc w:val="both"/>
        <w:rPr/>
      </w:pPr>
      <w:bookmarkStart w:colFirst="0" w:colLast="0" w:name="_heading=h.oolue946ayt1" w:id="6"/>
      <w:bookmarkEnd w:id="6"/>
      <w:r w:rsidDel="00000000" w:rsidR="00000000" w:rsidRPr="00000000">
        <w:rPr>
          <w:b w:val="1"/>
          <w:rtl w:val="0"/>
        </w:rPr>
        <w:t xml:space="preserve">Schema Design Based on Top Features</w:t>
      </w:r>
      <w:r w:rsidDel="00000000" w:rsidR="00000000" w:rsidRPr="00000000">
        <w:rPr>
          <w:rtl w:val="0"/>
        </w:rPr>
      </w:r>
    </w:p>
    <w:p w:rsidR="00000000" w:rsidDel="00000000" w:rsidP="00000000" w:rsidRDefault="00000000" w:rsidRPr="00000000" w14:paraId="0000001E">
      <w:pPr>
        <w:pStyle w:val="Heading4"/>
        <w:spacing w:before="280" w:lineRule="auto"/>
        <w:jc w:val="both"/>
        <w:rPr>
          <w:b w:val="1"/>
          <w:sz w:val="24"/>
          <w:szCs w:val="24"/>
        </w:rPr>
      </w:pPr>
      <w:bookmarkStart w:colFirst="0" w:colLast="0" w:name="_heading=h.gssnx8u1zx7p" w:id="7"/>
      <w:bookmarkEnd w:id="7"/>
      <w:r w:rsidDel="00000000" w:rsidR="00000000" w:rsidRPr="00000000">
        <w:rPr>
          <w:rtl w:val="0"/>
        </w:rPr>
        <w:t xml:space="preserve">1. </w:t>
      </w:r>
      <w:r w:rsidDel="00000000" w:rsidR="00000000" w:rsidRPr="00000000">
        <w:rPr>
          <w:b w:val="1"/>
          <w:sz w:val="24"/>
          <w:szCs w:val="24"/>
          <w:rtl w:val="0"/>
        </w:rPr>
        <w:t xml:space="preserve">User</w:t>
      </w:r>
    </w:p>
    <w:p w:rsidR="00000000" w:rsidDel="00000000" w:rsidP="00000000" w:rsidRDefault="00000000" w:rsidRPr="00000000" w14:paraId="0000001F">
      <w:pPr>
        <w:spacing w:after="240" w:before="240" w:lineRule="auto"/>
        <w:jc w:val="both"/>
        <w:rPr/>
      </w:pPr>
      <w:r w:rsidDel="00000000" w:rsidR="00000000" w:rsidRPr="00000000">
        <w:rPr>
          <w:b w:val="1"/>
          <w:rtl w:val="0"/>
        </w:rPr>
        <w:t xml:space="preserve">Description:</w:t>
        <w:br w:type="textWrapping"/>
      </w:r>
      <w:r w:rsidDel="00000000" w:rsidR="00000000" w:rsidRPr="00000000">
        <w:rPr>
          <w:rtl w:val="0"/>
        </w:rPr>
        <w:t xml:space="preserve">The User entity represents every individual or business interacting with Amazon’s platform, including both buyers and sellers. It stores essential information such as personal details, contact information, and account type. This allows Amazon to differentiate between customers (who place orders) and sellers (who list and sell products).</w:t>
      </w:r>
    </w:p>
    <w:p w:rsidR="00000000" w:rsidDel="00000000" w:rsidP="00000000" w:rsidRDefault="00000000" w:rsidRPr="00000000" w14:paraId="00000020">
      <w:pPr>
        <w:spacing w:after="240" w:before="240" w:lineRule="auto"/>
        <w:jc w:val="both"/>
        <w:rPr>
          <w:b w:val="1"/>
        </w:rPr>
      </w:pPr>
      <w:r w:rsidDel="00000000" w:rsidR="00000000" w:rsidRPr="00000000">
        <w:rPr>
          <w:b w:val="1"/>
          <w:rtl w:val="0"/>
        </w:rPr>
        <w:t xml:space="preserve">Features Supported:</w:t>
      </w:r>
    </w:p>
    <w:p w:rsidR="00000000" w:rsidDel="00000000" w:rsidP="00000000" w:rsidRDefault="00000000" w:rsidRPr="00000000" w14:paraId="00000021">
      <w:pPr>
        <w:numPr>
          <w:ilvl w:val="0"/>
          <w:numId w:val="15"/>
        </w:numPr>
        <w:spacing w:after="0" w:afterAutospacing="0" w:before="240" w:lineRule="auto"/>
        <w:ind w:left="720" w:hanging="360"/>
      </w:pPr>
      <w:r w:rsidDel="00000000" w:rsidR="00000000" w:rsidRPr="00000000">
        <w:rPr>
          <w:rtl w:val="0"/>
        </w:rPr>
        <w:t xml:space="preserve">Personalized shopping experience.</w:t>
        <w:br w:type="textWrapping"/>
      </w:r>
    </w:p>
    <w:p w:rsidR="00000000" w:rsidDel="00000000" w:rsidP="00000000" w:rsidRDefault="00000000" w:rsidRPr="00000000" w14:paraId="00000022">
      <w:pPr>
        <w:numPr>
          <w:ilvl w:val="0"/>
          <w:numId w:val="15"/>
        </w:numPr>
        <w:spacing w:after="0" w:afterAutospacing="0" w:before="0" w:beforeAutospacing="0" w:lineRule="auto"/>
        <w:ind w:left="720" w:hanging="360"/>
      </w:pPr>
      <w:r w:rsidDel="00000000" w:rsidR="00000000" w:rsidRPr="00000000">
        <w:rPr>
          <w:rtl w:val="0"/>
        </w:rPr>
        <w:t xml:space="preserve">Separate dashboards for buyers and sellers.</w:t>
        <w:br w:type="textWrapping"/>
      </w:r>
    </w:p>
    <w:p w:rsidR="00000000" w:rsidDel="00000000" w:rsidP="00000000" w:rsidRDefault="00000000" w:rsidRPr="00000000" w14:paraId="00000023">
      <w:pPr>
        <w:numPr>
          <w:ilvl w:val="0"/>
          <w:numId w:val="15"/>
        </w:numPr>
        <w:spacing w:after="240" w:before="0" w:beforeAutospacing="0" w:lineRule="auto"/>
        <w:ind w:left="720" w:hanging="360"/>
      </w:pPr>
      <w:r w:rsidDel="00000000" w:rsidR="00000000" w:rsidRPr="00000000">
        <w:rPr>
          <w:rtl w:val="0"/>
        </w:rPr>
        <w:t xml:space="preserve">Account management, order tracking, and security verification.</w:t>
        <w:br w:type="textWrapping"/>
      </w:r>
    </w:p>
    <w:p w:rsidR="00000000" w:rsidDel="00000000" w:rsidP="00000000" w:rsidRDefault="00000000" w:rsidRPr="00000000" w14:paraId="00000024">
      <w:pPr>
        <w:spacing w:after="240" w:before="240" w:lineRule="auto"/>
        <w:jc w:val="both"/>
        <w:rPr>
          <w:b w:val="1"/>
        </w:rPr>
      </w:pPr>
      <w:r w:rsidDel="00000000" w:rsidR="00000000" w:rsidRPr="00000000">
        <w:rPr>
          <w:b w:val="1"/>
          <w:rtl w:val="0"/>
        </w:rPr>
        <w:t xml:space="preserve">Attributes:</w:t>
      </w:r>
    </w:p>
    <w:p w:rsidR="00000000" w:rsidDel="00000000" w:rsidP="00000000" w:rsidRDefault="00000000" w:rsidRPr="00000000" w14:paraId="00000025">
      <w:pPr>
        <w:numPr>
          <w:ilvl w:val="0"/>
          <w:numId w:val="17"/>
        </w:numPr>
        <w:spacing w:after="0" w:afterAutospacing="0" w:before="240" w:lineRule="auto"/>
        <w:ind w:left="720" w:hanging="360"/>
      </w:pPr>
      <w:r w:rsidDel="00000000" w:rsidR="00000000" w:rsidRPr="00000000">
        <w:rPr>
          <w:b w:val="1"/>
          <w:rtl w:val="0"/>
        </w:rPr>
        <w:t xml:space="preserve">UserID (PK):</w:t>
      </w:r>
      <w:r w:rsidDel="00000000" w:rsidR="00000000" w:rsidRPr="00000000">
        <w:rPr>
          <w:rtl w:val="0"/>
        </w:rPr>
        <w:t xml:space="preserve"> Unique identifier for each user.</w:t>
        <w:br w:type="textWrapping"/>
      </w:r>
    </w:p>
    <w:p w:rsidR="00000000" w:rsidDel="00000000" w:rsidP="00000000" w:rsidRDefault="00000000" w:rsidRPr="00000000" w14:paraId="00000026">
      <w:pPr>
        <w:numPr>
          <w:ilvl w:val="0"/>
          <w:numId w:val="17"/>
        </w:numPr>
        <w:spacing w:after="0" w:afterAutospacing="0" w:before="0" w:beforeAutospacing="0" w:lineRule="auto"/>
        <w:ind w:left="720" w:hanging="360"/>
      </w:pPr>
      <w:r w:rsidDel="00000000" w:rsidR="00000000" w:rsidRPr="00000000">
        <w:rPr>
          <w:b w:val="1"/>
          <w:rtl w:val="0"/>
        </w:rPr>
        <w:t xml:space="preserve">Name:</w:t>
      </w:r>
      <w:r w:rsidDel="00000000" w:rsidR="00000000" w:rsidRPr="00000000">
        <w:rPr>
          <w:rtl w:val="0"/>
        </w:rPr>
        <w:t xml:space="preserve"> Full name of the user.</w:t>
        <w:br w:type="textWrapping"/>
      </w:r>
    </w:p>
    <w:p w:rsidR="00000000" w:rsidDel="00000000" w:rsidP="00000000" w:rsidRDefault="00000000" w:rsidRPr="00000000" w14:paraId="00000027">
      <w:pPr>
        <w:numPr>
          <w:ilvl w:val="0"/>
          <w:numId w:val="17"/>
        </w:numPr>
        <w:spacing w:after="0" w:afterAutospacing="0" w:before="0" w:beforeAutospacing="0" w:lineRule="auto"/>
        <w:ind w:left="720" w:hanging="360"/>
      </w:pPr>
      <w:r w:rsidDel="00000000" w:rsidR="00000000" w:rsidRPr="00000000">
        <w:rPr>
          <w:b w:val="1"/>
          <w:rtl w:val="0"/>
        </w:rPr>
        <w:t xml:space="preserve">Email:</w:t>
      </w:r>
      <w:r w:rsidDel="00000000" w:rsidR="00000000" w:rsidRPr="00000000">
        <w:rPr>
          <w:rtl w:val="0"/>
        </w:rPr>
        <w:t xml:space="preserve"> Registered email for login and notifications.</w:t>
        <w:br w:type="textWrapping"/>
      </w:r>
    </w:p>
    <w:p w:rsidR="00000000" w:rsidDel="00000000" w:rsidP="00000000" w:rsidRDefault="00000000" w:rsidRPr="00000000" w14:paraId="00000028">
      <w:pPr>
        <w:numPr>
          <w:ilvl w:val="0"/>
          <w:numId w:val="17"/>
        </w:numPr>
        <w:spacing w:after="0" w:afterAutospacing="0" w:before="0" w:beforeAutospacing="0" w:lineRule="auto"/>
        <w:ind w:left="720" w:hanging="360"/>
      </w:pPr>
      <w:r w:rsidDel="00000000" w:rsidR="00000000" w:rsidRPr="00000000">
        <w:rPr>
          <w:b w:val="1"/>
          <w:rtl w:val="0"/>
        </w:rPr>
        <w:t xml:space="preserve">Address:</w:t>
      </w:r>
      <w:r w:rsidDel="00000000" w:rsidR="00000000" w:rsidRPr="00000000">
        <w:rPr>
          <w:rtl w:val="0"/>
        </w:rPr>
        <w:t xml:space="preserve"> Primary delivery or business address.</w:t>
        <w:br w:type="textWrapping"/>
      </w:r>
    </w:p>
    <w:p w:rsidR="00000000" w:rsidDel="00000000" w:rsidP="00000000" w:rsidRDefault="00000000" w:rsidRPr="00000000" w14:paraId="00000029">
      <w:pPr>
        <w:numPr>
          <w:ilvl w:val="0"/>
          <w:numId w:val="17"/>
        </w:numPr>
        <w:spacing w:after="0" w:afterAutospacing="0" w:before="0" w:beforeAutospacing="0" w:lineRule="auto"/>
        <w:ind w:left="720" w:hanging="360"/>
      </w:pPr>
      <w:r w:rsidDel="00000000" w:rsidR="00000000" w:rsidRPr="00000000">
        <w:rPr>
          <w:b w:val="1"/>
          <w:rtl w:val="0"/>
        </w:rPr>
        <w:t xml:space="preserve">AccountType:</w:t>
      </w:r>
      <w:r w:rsidDel="00000000" w:rsidR="00000000" w:rsidRPr="00000000">
        <w:rPr>
          <w:rtl w:val="0"/>
        </w:rPr>
        <w:t xml:space="preserve"> Defines whether the user is a customer or a seller.</w:t>
        <w:br w:type="textWrapping"/>
      </w:r>
    </w:p>
    <w:p w:rsidR="00000000" w:rsidDel="00000000" w:rsidP="00000000" w:rsidRDefault="00000000" w:rsidRPr="00000000" w14:paraId="0000002A">
      <w:pPr>
        <w:numPr>
          <w:ilvl w:val="0"/>
          <w:numId w:val="17"/>
        </w:numPr>
        <w:spacing w:after="240" w:before="0" w:beforeAutospacing="0" w:lineRule="auto"/>
        <w:ind w:left="720" w:hanging="360"/>
      </w:pPr>
      <w:r w:rsidDel="00000000" w:rsidR="00000000" w:rsidRPr="00000000">
        <w:rPr>
          <w:b w:val="1"/>
          <w:rtl w:val="0"/>
        </w:rPr>
        <w:t xml:space="preserve">RegistrationDate:</w:t>
      </w:r>
      <w:r w:rsidDel="00000000" w:rsidR="00000000" w:rsidRPr="00000000">
        <w:rPr>
          <w:rtl w:val="0"/>
        </w:rPr>
        <w:t xml:space="preserve"> Date the user joined the platform.</w:t>
        <w:br w:type="textWrapping"/>
      </w:r>
    </w:p>
    <w:p w:rsidR="00000000" w:rsidDel="00000000" w:rsidP="00000000" w:rsidRDefault="00000000" w:rsidRPr="00000000" w14:paraId="0000002B">
      <w:pPr>
        <w:pStyle w:val="Heading4"/>
        <w:spacing w:before="280" w:lineRule="auto"/>
        <w:jc w:val="both"/>
        <w:rPr>
          <w:b w:val="1"/>
          <w:sz w:val="24"/>
          <w:szCs w:val="24"/>
        </w:rPr>
      </w:pPr>
      <w:bookmarkStart w:colFirst="0" w:colLast="0" w:name="_heading=h.97csswbajl2z" w:id="8"/>
      <w:bookmarkEnd w:id="8"/>
      <w:r w:rsidDel="00000000" w:rsidR="00000000" w:rsidRPr="00000000">
        <w:rPr>
          <w:rtl w:val="0"/>
        </w:rPr>
        <w:t xml:space="preserve">2. </w:t>
      </w:r>
      <w:r w:rsidDel="00000000" w:rsidR="00000000" w:rsidRPr="00000000">
        <w:rPr>
          <w:b w:val="1"/>
          <w:sz w:val="24"/>
          <w:szCs w:val="24"/>
          <w:rtl w:val="0"/>
        </w:rPr>
        <w:t xml:space="preserve">Product</w:t>
      </w:r>
    </w:p>
    <w:p w:rsidR="00000000" w:rsidDel="00000000" w:rsidP="00000000" w:rsidRDefault="00000000" w:rsidRPr="00000000" w14:paraId="0000002C">
      <w:pPr>
        <w:spacing w:after="240" w:before="240" w:lineRule="auto"/>
        <w:jc w:val="both"/>
        <w:rPr/>
      </w:pPr>
      <w:r w:rsidDel="00000000" w:rsidR="00000000" w:rsidRPr="00000000">
        <w:rPr>
          <w:b w:val="1"/>
          <w:rtl w:val="0"/>
        </w:rPr>
        <w:t xml:space="preserve">Description:</w:t>
        <w:br w:type="textWrapping"/>
      </w:r>
      <w:r w:rsidDel="00000000" w:rsidR="00000000" w:rsidRPr="00000000">
        <w:rPr>
          <w:rtl w:val="0"/>
        </w:rPr>
        <w:t xml:space="preserve">The Product entity captures information about all items listed on Amazon. It connects to sellers through the SellerID and contains details about each product’s characteristics, availability, and pricing.</w:t>
      </w:r>
    </w:p>
    <w:p w:rsidR="00000000" w:rsidDel="00000000" w:rsidP="00000000" w:rsidRDefault="00000000" w:rsidRPr="00000000" w14:paraId="0000002D">
      <w:pPr>
        <w:spacing w:after="240" w:before="240" w:lineRule="auto"/>
        <w:jc w:val="both"/>
        <w:rPr>
          <w:b w:val="1"/>
        </w:rPr>
      </w:pPr>
      <w:r w:rsidDel="00000000" w:rsidR="00000000" w:rsidRPr="00000000">
        <w:rPr>
          <w:b w:val="1"/>
          <w:rtl w:val="0"/>
        </w:rPr>
        <w:t xml:space="preserve">Features Supported:</w:t>
      </w:r>
    </w:p>
    <w:p w:rsidR="00000000" w:rsidDel="00000000" w:rsidP="00000000" w:rsidRDefault="00000000" w:rsidRPr="00000000" w14:paraId="0000002E">
      <w:pPr>
        <w:numPr>
          <w:ilvl w:val="0"/>
          <w:numId w:val="14"/>
        </w:numPr>
        <w:spacing w:after="0" w:afterAutospacing="0" w:before="240" w:lineRule="auto"/>
        <w:ind w:left="720" w:hanging="360"/>
      </w:pPr>
      <w:r w:rsidDel="00000000" w:rsidR="00000000" w:rsidRPr="00000000">
        <w:rPr>
          <w:rtl w:val="0"/>
        </w:rPr>
        <w:t xml:space="preserve">Product listing and catalog management.</w:t>
        <w:br w:type="textWrapping"/>
      </w:r>
    </w:p>
    <w:p w:rsidR="00000000" w:rsidDel="00000000" w:rsidP="00000000" w:rsidRDefault="00000000" w:rsidRPr="00000000" w14:paraId="0000002F">
      <w:pPr>
        <w:numPr>
          <w:ilvl w:val="0"/>
          <w:numId w:val="14"/>
        </w:numPr>
        <w:spacing w:after="0" w:afterAutospacing="0" w:before="0" w:beforeAutospacing="0" w:lineRule="auto"/>
        <w:ind w:left="720" w:hanging="360"/>
      </w:pPr>
      <w:r w:rsidDel="00000000" w:rsidR="00000000" w:rsidRPr="00000000">
        <w:rPr>
          <w:rtl w:val="0"/>
        </w:rPr>
        <w:t xml:space="preserve">Search and category-based browsing.</w:t>
        <w:br w:type="textWrapping"/>
      </w:r>
    </w:p>
    <w:p w:rsidR="00000000" w:rsidDel="00000000" w:rsidP="00000000" w:rsidRDefault="00000000" w:rsidRPr="00000000" w14:paraId="00000030">
      <w:pPr>
        <w:numPr>
          <w:ilvl w:val="0"/>
          <w:numId w:val="14"/>
        </w:numPr>
        <w:spacing w:after="240" w:before="0" w:beforeAutospacing="0" w:lineRule="auto"/>
        <w:ind w:left="720" w:hanging="360"/>
      </w:pPr>
      <w:r w:rsidDel="00000000" w:rsidR="00000000" w:rsidRPr="00000000">
        <w:rPr>
          <w:rtl w:val="0"/>
        </w:rPr>
        <w:t xml:space="preserve">Dynamic pricing and inventory tracking.</w:t>
        <w:br w:type="textWrapping"/>
      </w:r>
    </w:p>
    <w:p w:rsidR="00000000" w:rsidDel="00000000" w:rsidP="00000000" w:rsidRDefault="00000000" w:rsidRPr="00000000" w14:paraId="00000031">
      <w:pPr>
        <w:spacing w:after="240" w:before="240" w:lineRule="auto"/>
        <w:jc w:val="both"/>
        <w:rPr>
          <w:b w:val="1"/>
        </w:rPr>
      </w:pPr>
      <w:r w:rsidDel="00000000" w:rsidR="00000000" w:rsidRPr="00000000">
        <w:rPr>
          <w:b w:val="1"/>
          <w:rtl w:val="0"/>
        </w:rPr>
        <w:t xml:space="preserve">Attributes:</w:t>
      </w:r>
    </w:p>
    <w:p w:rsidR="00000000" w:rsidDel="00000000" w:rsidP="00000000" w:rsidRDefault="00000000" w:rsidRPr="00000000" w14:paraId="00000032">
      <w:pPr>
        <w:numPr>
          <w:ilvl w:val="0"/>
          <w:numId w:val="4"/>
        </w:numPr>
        <w:spacing w:after="0" w:afterAutospacing="0" w:before="240" w:lineRule="auto"/>
        <w:ind w:left="720" w:hanging="360"/>
      </w:pPr>
      <w:r w:rsidDel="00000000" w:rsidR="00000000" w:rsidRPr="00000000">
        <w:rPr>
          <w:b w:val="1"/>
          <w:rtl w:val="0"/>
        </w:rPr>
        <w:t xml:space="preserve">ProductID (PK):</w:t>
      </w:r>
      <w:r w:rsidDel="00000000" w:rsidR="00000000" w:rsidRPr="00000000">
        <w:rPr>
          <w:rtl w:val="0"/>
        </w:rPr>
        <w:t xml:space="preserve"> Unique product identifier.</w:t>
        <w:br w:type="textWrapping"/>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b w:val="1"/>
          <w:rtl w:val="0"/>
        </w:rPr>
        <w:t xml:space="preserve">SellerID (FK):</w:t>
      </w:r>
      <w:r w:rsidDel="00000000" w:rsidR="00000000" w:rsidRPr="00000000">
        <w:rPr>
          <w:rtl w:val="0"/>
        </w:rPr>
        <w:t xml:space="preserve"> References the seller who owns the product.</w:t>
        <w:br w:type="textWrapping"/>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b w:val="1"/>
          <w:rtl w:val="0"/>
        </w:rPr>
        <w:t xml:space="preserve">ProductName:</w:t>
      </w:r>
      <w:r w:rsidDel="00000000" w:rsidR="00000000" w:rsidRPr="00000000">
        <w:rPr>
          <w:rtl w:val="0"/>
        </w:rPr>
        <w:t xml:space="preserve"> The product’s name or title.</w:t>
        <w:br w:type="textWrapping"/>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b w:val="1"/>
          <w:rtl w:val="0"/>
        </w:rPr>
        <w:t xml:space="preserve">Category:</w:t>
      </w:r>
      <w:r w:rsidDel="00000000" w:rsidR="00000000" w:rsidRPr="00000000">
        <w:rPr>
          <w:rtl w:val="0"/>
        </w:rPr>
        <w:t xml:space="preserve"> Product classification (e.g., Electronics, Books).</w:t>
        <w:br w:type="textWrapping"/>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b w:val="1"/>
          <w:rtl w:val="0"/>
        </w:rPr>
        <w:t xml:space="preserve">Description:</w:t>
      </w:r>
      <w:r w:rsidDel="00000000" w:rsidR="00000000" w:rsidRPr="00000000">
        <w:rPr>
          <w:rtl w:val="0"/>
        </w:rPr>
        <w:t xml:space="preserve"> Detailed information about the product.</w:t>
        <w:br w:type="textWrapping"/>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b w:val="1"/>
          <w:rtl w:val="0"/>
        </w:rPr>
        <w:t xml:space="preserve">Price:</w:t>
      </w:r>
      <w:r w:rsidDel="00000000" w:rsidR="00000000" w:rsidRPr="00000000">
        <w:rPr>
          <w:rtl w:val="0"/>
        </w:rPr>
        <w:t xml:space="preserve"> The selling price of the item.</w:t>
        <w:br w:type="textWrapping"/>
      </w:r>
    </w:p>
    <w:p w:rsidR="00000000" w:rsidDel="00000000" w:rsidP="00000000" w:rsidRDefault="00000000" w:rsidRPr="00000000" w14:paraId="00000038">
      <w:pPr>
        <w:numPr>
          <w:ilvl w:val="0"/>
          <w:numId w:val="4"/>
        </w:numPr>
        <w:spacing w:after="240" w:before="0" w:beforeAutospacing="0" w:lineRule="auto"/>
        <w:ind w:left="720" w:hanging="360"/>
      </w:pPr>
      <w:r w:rsidDel="00000000" w:rsidR="00000000" w:rsidRPr="00000000">
        <w:rPr>
          <w:b w:val="1"/>
          <w:rtl w:val="0"/>
        </w:rPr>
        <w:t xml:space="preserve">StockQuantity:</w:t>
      </w:r>
      <w:r w:rsidDel="00000000" w:rsidR="00000000" w:rsidRPr="00000000">
        <w:rPr>
          <w:rtl w:val="0"/>
        </w:rPr>
        <w:t xml:space="preserve"> Number of available units in stock.</w:t>
        <w:br w:type="textWrapping"/>
      </w:r>
    </w:p>
    <w:p w:rsidR="00000000" w:rsidDel="00000000" w:rsidP="00000000" w:rsidRDefault="00000000" w:rsidRPr="00000000" w14:paraId="00000039">
      <w:pPr>
        <w:pStyle w:val="Heading4"/>
        <w:spacing w:before="280" w:lineRule="auto"/>
        <w:jc w:val="both"/>
        <w:rPr/>
      </w:pPr>
      <w:bookmarkStart w:colFirst="0" w:colLast="0" w:name="_heading=h.m0yhkdsiygbq" w:id="9"/>
      <w:bookmarkEnd w:id="9"/>
      <w:r w:rsidDel="00000000" w:rsidR="00000000" w:rsidRPr="00000000">
        <w:rPr>
          <w:rtl w:val="0"/>
        </w:rPr>
        <w:t xml:space="preserve">3. Order</w:t>
      </w:r>
    </w:p>
    <w:p w:rsidR="00000000" w:rsidDel="00000000" w:rsidP="00000000" w:rsidRDefault="00000000" w:rsidRPr="00000000" w14:paraId="0000003A">
      <w:pPr>
        <w:spacing w:after="240" w:before="240" w:lineRule="auto"/>
        <w:jc w:val="both"/>
        <w:rPr/>
      </w:pPr>
      <w:r w:rsidDel="00000000" w:rsidR="00000000" w:rsidRPr="00000000">
        <w:rPr>
          <w:b w:val="1"/>
          <w:rtl w:val="0"/>
        </w:rPr>
        <w:t xml:space="preserve">Description:</w:t>
        <w:br w:type="textWrapping"/>
      </w:r>
      <w:r w:rsidDel="00000000" w:rsidR="00000000" w:rsidRPr="00000000">
        <w:rPr>
          <w:rtl w:val="0"/>
        </w:rPr>
        <w:t xml:space="preserve">The Order entity records purchase transactions made by users. It acts as a bridge between the user and the purchased products, maintaining order status, total cost, and timestamps.</w:t>
      </w:r>
    </w:p>
    <w:p w:rsidR="00000000" w:rsidDel="00000000" w:rsidP="00000000" w:rsidRDefault="00000000" w:rsidRPr="00000000" w14:paraId="0000003B">
      <w:pPr>
        <w:spacing w:after="240" w:before="240" w:lineRule="auto"/>
        <w:jc w:val="both"/>
        <w:rPr>
          <w:b w:val="1"/>
        </w:rPr>
      </w:pPr>
      <w:r w:rsidDel="00000000" w:rsidR="00000000" w:rsidRPr="00000000">
        <w:rPr>
          <w:b w:val="1"/>
          <w:rtl w:val="0"/>
        </w:rPr>
        <w:t xml:space="preserve">Features Supported:</w:t>
      </w:r>
    </w:p>
    <w:p w:rsidR="00000000" w:rsidDel="00000000" w:rsidP="00000000" w:rsidRDefault="00000000" w:rsidRPr="00000000" w14:paraId="0000003C">
      <w:pPr>
        <w:numPr>
          <w:ilvl w:val="0"/>
          <w:numId w:val="8"/>
        </w:numPr>
        <w:spacing w:after="0" w:afterAutospacing="0" w:before="240" w:lineRule="auto"/>
        <w:ind w:left="720" w:hanging="360"/>
      </w:pPr>
      <w:r w:rsidDel="00000000" w:rsidR="00000000" w:rsidRPr="00000000">
        <w:rPr>
          <w:rtl w:val="0"/>
        </w:rPr>
        <w:t xml:space="preserve">Order placement and confirmation.</w:t>
        <w:br w:type="textWrapping"/>
      </w:r>
    </w:p>
    <w:p w:rsidR="00000000" w:rsidDel="00000000" w:rsidP="00000000" w:rsidRDefault="00000000" w:rsidRPr="00000000" w14:paraId="0000003D">
      <w:pPr>
        <w:numPr>
          <w:ilvl w:val="0"/>
          <w:numId w:val="8"/>
        </w:numPr>
        <w:spacing w:after="0" w:afterAutospacing="0" w:before="0" w:beforeAutospacing="0" w:lineRule="auto"/>
        <w:ind w:left="720" w:hanging="360"/>
      </w:pPr>
      <w:r w:rsidDel="00000000" w:rsidR="00000000" w:rsidRPr="00000000">
        <w:rPr>
          <w:rtl w:val="0"/>
        </w:rPr>
        <w:t xml:space="preserve">Order tracking and delivery updates.</w:t>
        <w:br w:type="textWrapping"/>
      </w:r>
    </w:p>
    <w:p w:rsidR="00000000" w:rsidDel="00000000" w:rsidP="00000000" w:rsidRDefault="00000000" w:rsidRPr="00000000" w14:paraId="0000003E">
      <w:pPr>
        <w:numPr>
          <w:ilvl w:val="0"/>
          <w:numId w:val="8"/>
        </w:numPr>
        <w:spacing w:after="240" w:before="0" w:beforeAutospacing="0" w:lineRule="auto"/>
        <w:ind w:left="720" w:hanging="360"/>
      </w:pPr>
      <w:r w:rsidDel="00000000" w:rsidR="00000000" w:rsidRPr="00000000">
        <w:rPr>
          <w:rtl w:val="0"/>
        </w:rPr>
        <w:t xml:space="preserve">Integration with payment and shipping modules.</w:t>
        <w:br w:type="textWrapping"/>
      </w:r>
    </w:p>
    <w:p w:rsidR="00000000" w:rsidDel="00000000" w:rsidP="00000000" w:rsidRDefault="00000000" w:rsidRPr="00000000" w14:paraId="0000003F">
      <w:pPr>
        <w:spacing w:after="240" w:before="240" w:lineRule="auto"/>
        <w:jc w:val="both"/>
        <w:rPr>
          <w:b w:val="1"/>
        </w:rPr>
      </w:pPr>
      <w:r w:rsidDel="00000000" w:rsidR="00000000" w:rsidRPr="00000000">
        <w:rPr>
          <w:b w:val="1"/>
          <w:rtl w:val="0"/>
        </w:rPr>
        <w:t xml:space="preserve">Attributes:</w:t>
      </w:r>
    </w:p>
    <w:p w:rsidR="00000000" w:rsidDel="00000000" w:rsidP="00000000" w:rsidRDefault="00000000" w:rsidRPr="00000000" w14:paraId="00000040">
      <w:pPr>
        <w:numPr>
          <w:ilvl w:val="0"/>
          <w:numId w:val="3"/>
        </w:numPr>
        <w:spacing w:after="0" w:afterAutospacing="0" w:before="240" w:lineRule="auto"/>
        <w:ind w:left="720" w:hanging="360"/>
      </w:pPr>
      <w:r w:rsidDel="00000000" w:rsidR="00000000" w:rsidRPr="00000000">
        <w:rPr>
          <w:b w:val="1"/>
          <w:rtl w:val="0"/>
        </w:rPr>
        <w:t xml:space="preserve">OrderID (PK):</w:t>
      </w:r>
      <w:r w:rsidDel="00000000" w:rsidR="00000000" w:rsidRPr="00000000">
        <w:rPr>
          <w:rtl w:val="0"/>
        </w:rPr>
        <w:t xml:space="preserve"> Unique identifier for each order.</w:t>
        <w:br w:type="textWrapping"/>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b w:val="1"/>
          <w:rtl w:val="0"/>
        </w:rPr>
        <w:t xml:space="preserve">UserID (FK):</w:t>
      </w:r>
      <w:r w:rsidDel="00000000" w:rsidR="00000000" w:rsidRPr="00000000">
        <w:rPr>
          <w:rtl w:val="0"/>
        </w:rPr>
        <w:t xml:space="preserve"> References the customer placing the order.</w:t>
        <w:br w:type="textWrapping"/>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b w:val="1"/>
          <w:rtl w:val="0"/>
        </w:rPr>
        <w:t xml:space="preserve">OrderDate:</w:t>
      </w:r>
      <w:r w:rsidDel="00000000" w:rsidR="00000000" w:rsidRPr="00000000">
        <w:rPr>
          <w:rtl w:val="0"/>
        </w:rPr>
        <w:t xml:space="preserve"> Date and time the order was placed.</w:t>
        <w:br w:type="textWrapping"/>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b w:val="1"/>
          <w:rtl w:val="0"/>
        </w:rPr>
        <w:t xml:space="preserve">TotalAmount:</w:t>
      </w:r>
      <w:r w:rsidDel="00000000" w:rsidR="00000000" w:rsidRPr="00000000">
        <w:rPr>
          <w:rtl w:val="0"/>
        </w:rPr>
        <w:t xml:space="preserve"> Total cost of all items in the order.</w:t>
        <w:br w:type="textWrapping"/>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b w:val="1"/>
          <w:rtl w:val="0"/>
        </w:rPr>
        <w:t xml:space="preserve">PaymentStatus:</w:t>
      </w:r>
      <w:r w:rsidDel="00000000" w:rsidR="00000000" w:rsidRPr="00000000">
        <w:rPr>
          <w:rtl w:val="0"/>
        </w:rPr>
        <w:t xml:space="preserve"> Indicates if the order is paid, pending, or failed.</w:t>
        <w:br w:type="textWrapping"/>
      </w:r>
    </w:p>
    <w:p w:rsidR="00000000" w:rsidDel="00000000" w:rsidP="00000000" w:rsidRDefault="00000000" w:rsidRPr="00000000" w14:paraId="00000045">
      <w:pPr>
        <w:numPr>
          <w:ilvl w:val="0"/>
          <w:numId w:val="3"/>
        </w:numPr>
        <w:spacing w:after="240" w:before="0" w:beforeAutospacing="0" w:lineRule="auto"/>
        <w:ind w:left="720" w:hanging="360"/>
      </w:pPr>
      <w:r w:rsidDel="00000000" w:rsidR="00000000" w:rsidRPr="00000000">
        <w:rPr>
          <w:b w:val="1"/>
          <w:rtl w:val="0"/>
        </w:rPr>
        <w:t xml:space="preserve">ShippingStatus:</w:t>
      </w:r>
      <w:r w:rsidDel="00000000" w:rsidR="00000000" w:rsidRPr="00000000">
        <w:rPr>
          <w:rtl w:val="0"/>
        </w:rPr>
        <w:t xml:space="preserve"> Tracks the shipment (e.g., Shipped, Delivered).</w:t>
        <w:br w:type="textWrapping"/>
      </w:r>
    </w:p>
    <w:p w:rsidR="00000000" w:rsidDel="00000000" w:rsidP="00000000" w:rsidRDefault="00000000" w:rsidRPr="00000000" w14:paraId="00000046">
      <w:pPr>
        <w:pStyle w:val="Heading4"/>
        <w:spacing w:before="280" w:lineRule="auto"/>
        <w:jc w:val="both"/>
        <w:rPr/>
      </w:pPr>
      <w:bookmarkStart w:colFirst="0" w:colLast="0" w:name="_heading=h.yqvegz215c4d" w:id="10"/>
      <w:bookmarkEnd w:id="10"/>
      <w:r w:rsidDel="00000000" w:rsidR="00000000" w:rsidRPr="00000000">
        <w:rPr>
          <w:rtl w:val="0"/>
        </w:rPr>
        <w:t xml:space="preserve">4. OrderItem</w:t>
      </w:r>
    </w:p>
    <w:p w:rsidR="00000000" w:rsidDel="00000000" w:rsidP="00000000" w:rsidRDefault="00000000" w:rsidRPr="00000000" w14:paraId="00000047">
      <w:pPr>
        <w:spacing w:after="240" w:before="240" w:lineRule="auto"/>
        <w:jc w:val="both"/>
        <w:rPr/>
      </w:pPr>
      <w:r w:rsidDel="00000000" w:rsidR="00000000" w:rsidRPr="00000000">
        <w:rPr>
          <w:b w:val="1"/>
          <w:rtl w:val="0"/>
        </w:rPr>
        <w:t xml:space="preserve">Description:</w:t>
        <w:br w:type="textWrapping"/>
      </w:r>
      <w:r w:rsidDel="00000000" w:rsidR="00000000" w:rsidRPr="00000000">
        <w:rPr>
          <w:rtl w:val="0"/>
        </w:rPr>
        <w:t xml:space="preserve">This entity stores detailed records of products within each order, allowing multiple products to be linked to one order. It captures item-level information such as quantity and price at purchase time.</w:t>
      </w:r>
    </w:p>
    <w:p w:rsidR="00000000" w:rsidDel="00000000" w:rsidP="00000000" w:rsidRDefault="00000000" w:rsidRPr="00000000" w14:paraId="00000048">
      <w:pPr>
        <w:spacing w:after="240" w:before="240" w:lineRule="auto"/>
        <w:jc w:val="both"/>
        <w:rPr>
          <w:b w:val="1"/>
        </w:rPr>
      </w:pPr>
      <w:r w:rsidDel="00000000" w:rsidR="00000000" w:rsidRPr="00000000">
        <w:rPr>
          <w:b w:val="1"/>
          <w:rtl w:val="0"/>
        </w:rPr>
        <w:t xml:space="preserve">Features Supported:</w:t>
      </w:r>
    </w:p>
    <w:p w:rsidR="00000000" w:rsidDel="00000000" w:rsidP="00000000" w:rsidRDefault="00000000" w:rsidRPr="00000000" w14:paraId="00000049">
      <w:pPr>
        <w:numPr>
          <w:ilvl w:val="0"/>
          <w:numId w:val="6"/>
        </w:numPr>
        <w:spacing w:after="0" w:afterAutospacing="0" w:before="240" w:lineRule="auto"/>
        <w:ind w:left="720" w:hanging="360"/>
      </w:pPr>
      <w:r w:rsidDel="00000000" w:rsidR="00000000" w:rsidRPr="00000000">
        <w:rPr>
          <w:rtl w:val="0"/>
        </w:rPr>
        <w:t xml:space="preserve">Handling of multi-item orders.</w:t>
        <w:br w:type="textWrapping"/>
      </w:r>
    </w:p>
    <w:p w:rsidR="00000000" w:rsidDel="00000000" w:rsidP="00000000" w:rsidRDefault="00000000" w:rsidRPr="00000000" w14:paraId="0000004A">
      <w:pPr>
        <w:numPr>
          <w:ilvl w:val="0"/>
          <w:numId w:val="6"/>
        </w:numPr>
        <w:spacing w:after="0" w:afterAutospacing="0" w:before="0" w:beforeAutospacing="0" w:lineRule="auto"/>
        <w:ind w:left="720" w:hanging="360"/>
      </w:pPr>
      <w:r w:rsidDel="00000000" w:rsidR="00000000" w:rsidRPr="00000000">
        <w:rPr>
          <w:rtl w:val="0"/>
        </w:rPr>
        <w:t xml:space="preserve">Calculation of subtotal per product.</w:t>
        <w:br w:type="textWrapping"/>
      </w:r>
    </w:p>
    <w:p w:rsidR="00000000" w:rsidDel="00000000" w:rsidP="00000000" w:rsidRDefault="00000000" w:rsidRPr="00000000" w14:paraId="0000004B">
      <w:pPr>
        <w:numPr>
          <w:ilvl w:val="0"/>
          <w:numId w:val="6"/>
        </w:numPr>
        <w:spacing w:after="240" w:before="0" w:beforeAutospacing="0" w:lineRule="auto"/>
        <w:ind w:left="720" w:hanging="360"/>
      </w:pPr>
      <w:r w:rsidDel="00000000" w:rsidR="00000000" w:rsidRPr="00000000">
        <w:rPr>
          <w:rtl w:val="0"/>
        </w:rPr>
        <w:t xml:space="preserve">Seamless integration with product and order entities.</w:t>
        <w:br w:type="textWrapping"/>
      </w:r>
    </w:p>
    <w:p w:rsidR="00000000" w:rsidDel="00000000" w:rsidP="00000000" w:rsidRDefault="00000000" w:rsidRPr="00000000" w14:paraId="0000004C">
      <w:pPr>
        <w:spacing w:after="240" w:before="240" w:lineRule="auto"/>
        <w:jc w:val="both"/>
        <w:rPr>
          <w:b w:val="1"/>
        </w:rPr>
      </w:pPr>
      <w:r w:rsidDel="00000000" w:rsidR="00000000" w:rsidRPr="00000000">
        <w:rPr>
          <w:b w:val="1"/>
          <w:rtl w:val="0"/>
        </w:rPr>
        <w:t xml:space="preserve">Attributes:</w:t>
      </w:r>
    </w:p>
    <w:p w:rsidR="00000000" w:rsidDel="00000000" w:rsidP="00000000" w:rsidRDefault="00000000" w:rsidRPr="00000000" w14:paraId="0000004D">
      <w:pPr>
        <w:numPr>
          <w:ilvl w:val="0"/>
          <w:numId w:val="1"/>
        </w:numPr>
        <w:spacing w:after="0" w:afterAutospacing="0" w:before="240" w:lineRule="auto"/>
        <w:ind w:left="720" w:hanging="360"/>
      </w:pPr>
      <w:r w:rsidDel="00000000" w:rsidR="00000000" w:rsidRPr="00000000">
        <w:rPr>
          <w:b w:val="1"/>
          <w:rtl w:val="0"/>
        </w:rPr>
        <w:t xml:space="preserve">OrderItemID (PK):</w:t>
      </w:r>
      <w:r w:rsidDel="00000000" w:rsidR="00000000" w:rsidRPr="00000000">
        <w:rPr>
          <w:rtl w:val="0"/>
        </w:rPr>
        <w:t xml:space="preserve"> Unique ID for each order item record.</w:t>
        <w:br w:type="textWrapping"/>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b w:val="1"/>
          <w:rtl w:val="0"/>
        </w:rPr>
        <w:t xml:space="preserve">OrderID (FK):</w:t>
      </w:r>
      <w:r w:rsidDel="00000000" w:rsidR="00000000" w:rsidRPr="00000000">
        <w:rPr>
          <w:rtl w:val="0"/>
        </w:rPr>
        <w:t xml:space="preserve"> References the parent order.</w:t>
        <w:br w:type="textWrapping"/>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b w:val="1"/>
          <w:rtl w:val="0"/>
        </w:rPr>
        <w:t xml:space="preserve">ProductID (FK):</w:t>
      </w:r>
      <w:r w:rsidDel="00000000" w:rsidR="00000000" w:rsidRPr="00000000">
        <w:rPr>
          <w:rtl w:val="0"/>
        </w:rPr>
        <w:t xml:space="preserve"> References the purchased product.</w:t>
        <w:br w:type="textWrapping"/>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b w:val="1"/>
          <w:rtl w:val="0"/>
        </w:rPr>
        <w:t xml:space="preserve">Quantity:</w:t>
      </w:r>
      <w:r w:rsidDel="00000000" w:rsidR="00000000" w:rsidRPr="00000000">
        <w:rPr>
          <w:rtl w:val="0"/>
        </w:rPr>
        <w:t xml:space="preserve"> Number of units purchased.</w:t>
        <w:br w:type="textWrapping"/>
      </w:r>
    </w:p>
    <w:p w:rsidR="00000000" w:rsidDel="00000000" w:rsidP="00000000" w:rsidRDefault="00000000" w:rsidRPr="00000000" w14:paraId="00000051">
      <w:pPr>
        <w:numPr>
          <w:ilvl w:val="0"/>
          <w:numId w:val="1"/>
        </w:numPr>
        <w:spacing w:after="240" w:before="0" w:beforeAutospacing="0" w:lineRule="auto"/>
        <w:ind w:left="720" w:hanging="360"/>
      </w:pPr>
      <w:r w:rsidDel="00000000" w:rsidR="00000000" w:rsidRPr="00000000">
        <w:rPr>
          <w:b w:val="1"/>
          <w:rtl w:val="0"/>
        </w:rPr>
        <w:t xml:space="preserve">UnitPrice:</w:t>
      </w:r>
      <w:r w:rsidDel="00000000" w:rsidR="00000000" w:rsidRPr="00000000">
        <w:rPr>
          <w:rtl w:val="0"/>
        </w:rPr>
        <w:t xml:space="preserve"> Price per unit at the time of order.</w:t>
        <w:br w:type="textWrapping"/>
      </w:r>
    </w:p>
    <w:p w:rsidR="00000000" w:rsidDel="00000000" w:rsidP="00000000" w:rsidRDefault="00000000" w:rsidRPr="00000000" w14:paraId="00000052">
      <w:pPr>
        <w:pStyle w:val="Heading4"/>
        <w:spacing w:before="280" w:lineRule="auto"/>
        <w:jc w:val="both"/>
        <w:rPr/>
      </w:pPr>
      <w:bookmarkStart w:colFirst="0" w:colLast="0" w:name="_heading=h.43t2pe8fa6ky" w:id="11"/>
      <w:bookmarkEnd w:id="11"/>
      <w:r w:rsidDel="00000000" w:rsidR="00000000" w:rsidRPr="00000000">
        <w:rPr>
          <w:rtl w:val="0"/>
        </w:rPr>
        <w:t xml:space="preserve">5. Review</w:t>
      </w:r>
    </w:p>
    <w:p w:rsidR="00000000" w:rsidDel="00000000" w:rsidP="00000000" w:rsidRDefault="00000000" w:rsidRPr="00000000" w14:paraId="00000053">
      <w:pPr>
        <w:spacing w:after="240" w:before="240" w:lineRule="auto"/>
        <w:jc w:val="both"/>
        <w:rPr/>
      </w:pPr>
      <w:r w:rsidDel="00000000" w:rsidR="00000000" w:rsidRPr="00000000">
        <w:rPr>
          <w:b w:val="1"/>
          <w:rtl w:val="0"/>
        </w:rPr>
        <w:t xml:space="preserve">Description:</w:t>
        <w:br w:type="textWrapping"/>
      </w:r>
      <w:r w:rsidDel="00000000" w:rsidR="00000000" w:rsidRPr="00000000">
        <w:rPr>
          <w:rtl w:val="0"/>
        </w:rPr>
        <w:t xml:space="preserve">The Review entity captures customer feedback on purchased products. It helps maintain trust, transparency, and product quality through ratings and comments.</w:t>
      </w:r>
    </w:p>
    <w:p w:rsidR="00000000" w:rsidDel="00000000" w:rsidP="00000000" w:rsidRDefault="00000000" w:rsidRPr="00000000" w14:paraId="00000054">
      <w:pPr>
        <w:spacing w:after="240" w:before="240" w:lineRule="auto"/>
        <w:jc w:val="both"/>
        <w:rPr>
          <w:b w:val="1"/>
        </w:rPr>
      </w:pPr>
      <w:r w:rsidDel="00000000" w:rsidR="00000000" w:rsidRPr="00000000">
        <w:rPr>
          <w:b w:val="1"/>
          <w:rtl w:val="0"/>
        </w:rPr>
        <w:t xml:space="preserve">Features Supported:</w:t>
      </w:r>
    </w:p>
    <w:p w:rsidR="00000000" w:rsidDel="00000000" w:rsidP="00000000" w:rsidRDefault="00000000" w:rsidRPr="00000000" w14:paraId="00000055">
      <w:pPr>
        <w:numPr>
          <w:ilvl w:val="0"/>
          <w:numId w:val="2"/>
        </w:numPr>
        <w:spacing w:after="0" w:afterAutospacing="0" w:before="240" w:lineRule="auto"/>
        <w:ind w:left="720" w:hanging="360"/>
      </w:pPr>
      <w:r w:rsidDel="00000000" w:rsidR="00000000" w:rsidRPr="00000000">
        <w:rPr>
          <w:rtl w:val="0"/>
        </w:rPr>
        <w:t xml:space="preserve">Verified buyer reviews and ratings.</w:t>
        <w:br w:type="textWrapping"/>
      </w:r>
    </w:p>
    <w:p w:rsidR="00000000" w:rsidDel="00000000" w:rsidP="00000000" w:rsidRDefault="00000000" w:rsidRPr="00000000" w14:paraId="00000056">
      <w:pPr>
        <w:numPr>
          <w:ilvl w:val="0"/>
          <w:numId w:val="2"/>
        </w:numPr>
        <w:spacing w:after="0" w:afterAutospacing="0" w:before="0" w:beforeAutospacing="0" w:lineRule="auto"/>
        <w:ind w:left="720" w:hanging="360"/>
      </w:pPr>
      <w:r w:rsidDel="00000000" w:rsidR="00000000" w:rsidRPr="00000000">
        <w:rPr>
          <w:rtl w:val="0"/>
        </w:rPr>
        <w:t xml:space="preserve">Seller performance tracking.</w:t>
        <w:br w:type="textWrapping"/>
      </w:r>
    </w:p>
    <w:p w:rsidR="00000000" w:rsidDel="00000000" w:rsidP="00000000" w:rsidRDefault="00000000" w:rsidRPr="00000000" w14:paraId="00000057">
      <w:pPr>
        <w:numPr>
          <w:ilvl w:val="0"/>
          <w:numId w:val="2"/>
        </w:numPr>
        <w:spacing w:after="240" w:before="0" w:beforeAutospacing="0" w:lineRule="auto"/>
        <w:ind w:left="720" w:hanging="360"/>
      </w:pPr>
      <w:r w:rsidDel="00000000" w:rsidR="00000000" w:rsidRPr="00000000">
        <w:rPr>
          <w:rtl w:val="0"/>
        </w:rPr>
        <w:t xml:space="preserve">Product ranking and recommendation input.</w:t>
        <w:br w:type="textWrapping"/>
      </w:r>
    </w:p>
    <w:p w:rsidR="00000000" w:rsidDel="00000000" w:rsidP="00000000" w:rsidRDefault="00000000" w:rsidRPr="00000000" w14:paraId="00000058">
      <w:pPr>
        <w:spacing w:after="240" w:before="240" w:lineRule="auto"/>
        <w:jc w:val="both"/>
        <w:rPr>
          <w:b w:val="1"/>
        </w:rPr>
      </w:pPr>
      <w:r w:rsidDel="00000000" w:rsidR="00000000" w:rsidRPr="00000000">
        <w:rPr>
          <w:b w:val="1"/>
          <w:rtl w:val="0"/>
        </w:rPr>
        <w:t xml:space="preserve">Attributes:</w:t>
      </w:r>
    </w:p>
    <w:p w:rsidR="00000000" w:rsidDel="00000000" w:rsidP="00000000" w:rsidRDefault="00000000" w:rsidRPr="00000000" w14:paraId="00000059">
      <w:pPr>
        <w:numPr>
          <w:ilvl w:val="0"/>
          <w:numId w:val="7"/>
        </w:numPr>
        <w:spacing w:after="0" w:afterAutospacing="0" w:before="240" w:lineRule="auto"/>
        <w:ind w:left="720" w:hanging="360"/>
      </w:pPr>
      <w:r w:rsidDel="00000000" w:rsidR="00000000" w:rsidRPr="00000000">
        <w:rPr>
          <w:b w:val="1"/>
          <w:rtl w:val="0"/>
        </w:rPr>
        <w:t xml:space="preserve">ReviewID (PK):</w:t>
      </w:r>
      <w:r w:rsidDel="00000000" w:rsidR="00000000" w:rsidRPr="00000000">
        <w:rPr>
          <w:rtl w:val="0"/>
        </w:rPr>
        <w:t xml:space="preserve"> Unique identifier for each review.</w:t>
        <w:br w:type="textWrapping"/>
      </w:r>
    </w:p>
    <w:p w:rsidR="00000000" w:rsidDel="00000000" w:rsidP="00000000" w:rsidRDefault="00000000" w:rsidRPr="00000000" w14:paraId="0000005A">
      <w:pPr>
        <w:numPr>
          <w:ilvl w:val="0"/>
          <w:numId w:val="7"/>
        </w:numPr>
        <w:spacing w:after="0" w:afterAutospacing="0" w:before="0" w:beforeAutospacing="0" w:lineRule="auto"/>
        <w:ind w:left="720" w:hanging="360"/>
      </w:pPr>
      <w:r w:rsidDel="00000000" w:rsidR="00000000" w:rsidRPr="00000000">
        <w:rPr>
          <w:b w:val="1"/>
          <w:rtl w:val="0"/>
        </w:rPr>
        <w:t xml:space="preserve">ProductID (FK):</w:t>
      </w:r>
      <w:r w:rsidDel="00000000" w:rsidR="00000000" w:rsidRPr="00000000">
        <w:rPr>
          <w:rtl w:val="0"/>
        </w:rPr>
        <w:t xml:space="preserve"> References the reviewed product.</w:t>
        <w:br w:type="textWrapping"/>
      </w:r>
    </w:p>
    <w:p w:rsidR="00000000" w:rsidDel="00000000" w:rsidP="00000000" w:rsidRDefault="00000000" w:rsidRPr="00000000" w14:paraId="0000005B">
      <w:pPr>
        <w:numPr>
          <w:ilvl w:val="0"/>
          <w:numId w:val="7"/>
        </w:numPr>
        <w:spacing w:after="0" w:afterAutospacing="0" w:before="0" w:beforeAutospacing="0" w:lineRule="auto"/>
        <w:ind w:left="720" w:hanging="360"/>
      </w:pPr>
      <w:r w:rsidDel="00000000" w:rsidR="00000000" w:rsidRPr="00000000">
        <w:rPr>
          <w:b w:val="1"/>
          <w:rtl w:val="0"/>
        </w:rPr>
        <w:t xml:space="preserve">UserID (FK):</w:t>
      </w:r>
      <w:r w:rsidDel="00000000" w:rsidR="00000000" w:rsidRPr="00000000">
        <w:rPr>
          <w:rtl w:val="0"/>
        </w:rPr>
        <w:t xml:space="preserve"> References the reviewer (customer).</w:t>
        <w:br w:type="textWrapping"/>
      </w:r>
    </w:p>
    <w:p w:rsidR="00000000" w:rsidDel="00000000" w:rsidP="00000000" w:rsidRDefault="00000000" w:rsidRPr="00000000" w14:paraId="0000005C">
      <w:pPr>
        <w:numPr>
          <w:ilvl w:val="0"/>
          <w:numId w:val="7"/>
        </w:numPr>
        <w:spacing w:after="0" w:afterAutospacing="0" w:before="0" w:beforeAutospacing="0" w:lineRule="auto"/>
        <w:ind w:left="720" w:hanging="360"/>
      </w:pPr>
      <w:r w:rsidDel="00000000" w:rsidR="00000000" w:rsidRPr="00000000">
        <w:rPr>
          <w:b w:val="1"/>
          <w:rtl w:val="0"/>
        </w:rPr>
        <w:t xml:space="preserve">Rating:</w:t>
      </w:r>
      <w:r w:rsidDel="00000000" w:rsidR="00000000" w:rsidRPr="00000000">
        <w:rPr>
          <w:rtl w:val="0"/>
        </w:rPr>
        <w:t xml:space="preserve"> Star rating from 1 to 5.</w:t>
        <w:br w:type="textWrapping"/>
      </w:r>
    </w:p>
    <w:p w:rsidR="00000000" w:rsidDel="00000000" w:rsidP="00000000" w:rsidRDefault="00000000" w:rsidRPr="00000000" w14:paraId="0000005D">
      <w:pPr>
        <w:numPr>
          <w:ilvl w:val="0"/>
          <w:numId w:val="7"/>
        </w:numPr>
        <w:spacing w:after="0" w:afterAutospacing="0" w:before="0" w:beforeAutospacing="0" w:lineRule="auto"/>
        <w:ind w:left="720" w:hanging="360"/>
      </w:pPr>
      <w:r w:rsidDel="00000000" w:rsidR="00000000" w:rsidRPr="00000000">
        <w:rPr>
          <w:b w:val="1"/>
          <w:rtl w:val="0"/>
        </w:rPr>
        <w:t xml:space="preserve">Comment:</w:t>
      </w:r>
      <w:r w:rsidDel="00000000" w:rsidR="00000000" w:rsidRPr="00000000">
        <w:rPr>
          <w:rtl w:val="0"/>
        </w:rPr>
        <w:t xml:space="preserve"> Written feedback from the user.</w:t>
        <w:br w:type="textWrapping"/>
      </w:r>
    </w:p>
    <w:p w:rsidR="00000000" w:rsidDel="00000000" w:rsidP="00000000" w:rsidRDefault="00000000" w:rsidRPr="00000000" w14:paraId="0000005E">
      <w:pPr>
        <w:numPr>
          <w:ilvl w:val="0"/>
          <w:numId w:val="7"/>
        </w:numPr>
        <w:spacing w:after="240" w:before="0" w:beforeAutospacing="0" w:lineRule="auto"/>
        <w:ind w:left="720" w:hanging="360"/>
      </w:pPr>
      <w:r w:rsidDel="00000000" w:rsidR="00000000" w:rsidRPr="00000000">
        <w:rPr>
          <w:b w:val="1"/>
          <w:rtl w:val="0"/>
        </w:rPr>
        <w:t xml:space="preserve">ReviewDate:</w:t>
      </w:r>
      <w:r w:rsidDel="00000000" w:rsidR="00000000" w:rsidRPr="00000000">
        <w:rPr>
          <w:rtl w:val="0"/>
        </w:rPr>
        <w:t xml:space="preserve"> Date when the review was submitted.</w:t>
        <w:br w:type="textWrapping"/>
      </w:r>
    </w:p>
    <w:p w:rsidR="00000000" w:rsidDel="00000000" w:rsidP="00000000" w:rsidRDefault="00000000" w:rsidRPr="00000000" w14:paraId="0000005F">
      <w:pPr>
        <w:pStyle w:val="Heading4"/>
        <w:spacing w:before="280" w:lineRule="auto"/>
        <w:jc w:val="both"/>
        <w:rPr/>
      </w:pPr>
      <w:bookmarkStart w:colFirst="0" w:colLast="0" w:name="_heading=h.75bb1i2kqrmy" w:id="12"/>
      <w:bookmarkEnd w:id="12"/>
      <w:r w:rsidDel="00000000" w:rsidR="00000000" w:rsidRPr="00000000">
        <w:rPr>
          <w:rtl w:val="0"/>
        </w:rPr>
        <w:t xml:space="preserve">6. Payment</w:t>
      </w:r>
    </w:p>
    <w:p w:rsidR="00000000" w:rsidDel="00000000" w:rsidP="00000000" w:rsidRDefault="00000000" w:rsidRPr="00000000" w14:paraId="00000060">
      <w:pPr>
        <w:spacing w:after="240" w:before="240" w:lineRule="auto"/>
        <w:jc w:val="both"/>
        <w:rPr/>
      </w:pPr>
      <w:r w:rsidDel="00000000" w:rsidR="00000000" w:rsidRPr="00000000">
        <w:rPr>
          <w:b w:val="1"/>
          <w:rtl w:val="0"/>
        </w:rPr>
        <w:t xml:space="preserve">Description:</w:t>
        <w:br w:type="textWrapping"/>
      </w:r>
      <w:r w:rsidDel="00000000" w:rsidR="00000000" w:rsidRPr="00000000">
        <w:rPr>
          <w:rtl w:val="0"/>
        </w:rPr>
        <w:t xml:space="preserve">The Payment entity stores information about all payment transactions associated with orders. It ensures financial transparency and supports multiple payment methods.</w:t>
      </w:r>
    </w:p>
    <w:p w:rsidR="00000000" w:rsidDel="00000000" w:rsidP="00000000" w:rsidRDefault="00000000" w:rsidRPr="00000000" w14:paraId="00000061">
      <w:pPr>
        <w:spacing w:after="240" w:before="240" w:lineRule="auto"/>
        <w:jc w:val="both"/>
        <w:rPr>
          <w:b w:val="1"/>
        </w:rPr>
      </w:pPr>
      <w:r w:rsidDel="00000000" w:rsidR="00000000" w:rsidRPr="00000000">
        <w:rPr>
          <w:b w:val="1"/>
          <w:rtl w:val="0"/>
        </w:rPr>
        <w:t xml:space="preserve">Features Supported:</w:t>
      </w:r>
    </w:p>
    <w:p w:rsidR="00000000" w:rsidDel="00000000" w:rsidP="00000000" w:rsidRDefault="00000000" w:rsidRPr="00000000" w14:paraId="00000062">
      <w:pPr>
        <w:numPr>
          <w:ilvl w:val="0"/>
          <w:numId w:val="12"/>
        </w:numPr>
        <w:spacing w:after="0" w:afterAutospacing="0" w:before="240" w:lineRule="auto"/>
        <w:ind w:left="720" w:hanging="360"/>
      </w:pPr>
      <w:r w:rsidDel="00000000" w:rsidR="00000000" w:rsidRPr="00000000">
        <w:rPr>
          <w:rtl w:val="0"/>
        </w:rPr>
        <w:t xml:space="preserve">Secure online transactions.</w:t>
        <w:br w:type="textWrapping"/>
      </w:r>
    </w:p>
    <w:p w:rsidR="00000000" w:rsidDel="00000000" w:rsidP="00000000" w:rsidRDefault="00000000" w:rsidRPr="00000000" w14:paraId="00000063">
      <w:pPr>
        <w:numPr>
          <w:ilvl w:val="0"/>
          <w:numId w:val="12"/>
        </w:numPr>
        <w:spacing w:after="0" w:afterAutospacing="0" w:before="0" w:beforeAutospacing="0" w:lineRule="auto"/>
        <w:ind w:left="720" w:hanging="360"/>
      </w:pPr>
      <w:r w:rsidDel="00000000" w:rsidR="00000000" w:rsidRPr="00000000">
        <w:rPr>
          <w:rtl w:val="0"/>
        </w:rPr>
        <w:t xml:space="preserve">Multi-method payments (credit card, UPI, wallet, etc.).</w:t>
        <w:br w:type="textWrapping"/>
      </w:r>
    </w:p>
    <w:p w:rsidR="00000000" w:rsidDel="00000000" w:rsidP="00000000" w:rsidRDefault="00000000" w:rsidRPr="00000000" w14:paraId="00000064">
      <w:pPr>
        <w:numPr>
          <w:ilvl w:val="0"/>
          <w:numId w:val="12"/>
        </w:numPr>
        <w:spacing w:after="240" w:before="0" w:beforeAutospacing="0" w:lineRule="auto"/>
        <w:ind w:left="720" w:hanging="360"/>
      </w:pPr>
      <w:r w:rsidDel="00000000" w:rsidR="00000000" w:rsidRPr="00000000">
        <w:rPr>
          <w:rtl w:val="0"/>
        </w:rPr>
        <w:t xml:space="preserve">Payment tracking and refund management.</w:t>
        <w:br w:type="textWrapping"/>
      </w:r>
    </w:p>
    <w:p w:rsidR="00000000" w:rsidDel="00000000" w:rsidP="00000000" w:rsidRDefault="00000000" w:rsidRPr="00000000" w14:paraId="00000065">
      <w:pPr>
        <w:spacing w:after="240" w:before="240" w:lineRule="auto"/>
        <w:jc w:val="both"/>
        <w:rPr>
          <w:b w:val="1"/>
        </w:rPr>
      </w:pPr>
      <w:r w:rsidDel="00000000" w:rsidR="00000000" w:rsidRPr="00000000">
        <w:rPr>
          <w:b w:val="1"/>
          <w:rtl w:val="0"/>
        </w:rPr>
        <w:t xml:space="preserve">Attributes:</w:t>
      </w:r>
    </w:p>
    <w:p w:rsidR="00000000" w:rsidDel="00000000" w:rsidP="00000000" w:rsidRDefault="00000000" w:rsidRPr="00000000" w14:paraId="00000066">
      <w:pPr>
        <w:numPr>
          <w:ilvl w:val="0"/>
          <w:numId w:val="9"/>
        </w:numPr>
        <w:spacing w:after="0" w:afterAutospacing="0" w:before="240" w:lineRule="auto"/>
        <w:ind w:left="720" w:hanging="360"/>
      </w:pPr>
      <w:r w:rsidDel="00000000" w:rsidR="00000000" w:rsidRPr="00000000">
        <w:rPr>
          <w:b w:val="1"/>
          <w:rtl w:val="0"/>
        </w:rPr>
        <w:t xml:space="preserve">PaymentID (PK):</w:t>
      </w:r>
      <w:r w:rsidDel="00000000" w:rsidR="00000000" w:rsidRPr="00000000">
        <w:rPr>
          <w:rtl w:val="0"/>
        </w:rPr>
        <w:t xml:space="preserve"> Unique identifier for the transaction.</w:t>
        <w:br w:type="textWrapping"/>
      </w:r>
    </w:p>
    <w:p w:rsidR="00000000" w:rsidDel="00000000" w:rsidP="00000000" w:rsidRDefault="00000000" w:rsidRPr="00000000" w14:paraId="00000067">
      <w:pPr>
        <w:numPr>
          <w:ilvl w:val="0"/>
          <w:numId w:val="9"/>
        </w:numPr>
        <w:spacing w:after="0" w:afterAutospacing="0" w:before="0" w:beforeAutospacing="0" w:lineRule="auto"/>
        <w:ind w:left="720" w:hanging="360"/>
      </w:pPr>
      <w:r w:rsidDel="00000000" w:rsidR="00000000" w:rsidRPr="00000000">
        <w:rPr>
          <w:b w:val="1"/>
          <w:rtl w:val="0"/>
        </w:rPr>
        <w:t xml:space="preserve">OrderID (FK):</w:t>
      </w:r>
      <w:r w:rsidDel="00000000" w:rsidR="00000000" w:rsidRPr="00000000">
        <w:rPr>
          <w:rtl w:val="0"/>
        </w:rPr>
        <w:t xml:space="preserve"> References the corresponding order.</w:t>
        <w:br w:type="textWrapping"/>
      </w:r>
    </w:p>
    <w:p w:rsidR="00000000" w:rsidDel="00000000" w:rsidP="00000000" w:rsidRDefault="00000000" w:rsidRPr="00000000" w14:paraId="00000068">
      <w:pPr>
        <w:numPr>
          <w:ilvl w:val="0"/>
          <w:numId w:val="9"/>
        </w:numPr>
        <w:spacing w:after="0" w:afterAutospacing="0" w:before="0" w:beforeAutospacing="0" w:lineRule="auto"/>
        <w:ind w:left="720" w:hanging="360"/>
      </w:pPr>
      <w:r w:rsidDel="00000000" w:rsidR="00000000" w:rsidRPr="00000000">
        <w:rPr>
          <w:b w:val="1"/>
          <w:rtl w:val="0"/>
        </w:rPr>
        <w:t xml:space="preserve">PaymentMethod:</w:t>
      </w:r>
      <w:r w:rsidDel="00000000" w:rsidR="00000000" w:rsidRPr="00000000">
        <w:rPr>
          <w:rtl w:val="0"/>
        </w:rPr>
        <w:t xml:space="preserve"> Method used for payment.</w:t>
        <w:br w:type="textWrapping"/>
      </w:r>
    </w:p>
    <w:p w:rsidR="00000000" w:rsidDel="00000000" w:rsidP="00000000" w:rsidRDefault="00000000" w:rsidRPr="00000000" w14:paraId="00000069">
      <w:pPr>
        <w:numPr>
          <w:ilvl w:val="0"/>
          <w:numId w:val="9"/>
        </w:numPr>
        <w:spacing w:after="0" w:afterAutospacing="0" w:before="0" w:beforeAutospacing="0" w:lineRule="auto"/>
        <w:ind w:left="720" w:hanging="360"/>
      </w:pPr>
      <w:r w:rsidDel="00000000" w:rsidR="00000000" w:rsidRPr="00000000">
        <w:rPr>
          <w:b w:val="1"/>
          <w:rtl w:val="0"/>
        </w:rPr>
        <w:t xml:space="preserve">PaymentDate:</w:t>
      </w:r>
      <w:r w:rsidDel="00000000" w:rsidR="00000000" w:rsidRPr="00000000">
        <w:rPr>
          <w:rtl w:val="0"/>
        </w:rPr>
        <w:t xml:space="preserve"> Date and time of transaction.</w:t>
        <w:br w:type="textWrapping"/>
      </w:r>
    </w:p>
    <w:p w:rsidR="00000000" w:rsidDel="00000000" w:rsidP="00000000" w:rsidRDefault="00000000" w:rsidRPr="00000000" w14:paraId="0000006A">
      <w:pPr>
        <w:numPr>
          <w:ilvl w:val="0"/>
          <w:numId w:val="9"/>
        </w:numPr>
        <w:spacing w:after="0" w:afterAutospacing="0" w:before="0" w:beforeAutospacing="0" w:lineRule="auto"/>
        <w:ind w:left="720" w:hanging="360"/>
      </w:pPr>
      <w:r w:rsidDel="00000000" w:rsidR="00000000" w:rsidRPr="00000000">
        <w:rPr>
          <w:b w:val="1"/>
          <w:rtl w:val="0"/>
        </w:rPr>
        <w:t xml:space="preserve">Amount:</w:t>
      </w:r>
      <w:r w:rsidDel="00000000" w:rsidR="00000000" w:rsidRPr="00000000">
        <w:rPr>
          <w:rtl w:val="0"/>
        </w:rPr>
        <w:t xml:space="preserve"> Total amount paid.</w:t>
        <w:br w:type="textWrapping"/>
      </w:r>
    </w:p>
    <w:p w:rsidR="00000000" w:rsidDel="00000000" w:rsidP="00000000" w:rsidRDefault="00000000" w:rsidRPr="00000000" w14:paraId="0000006B">
      <w:pPr>
        <w:numPr>
          <w:ilvl w:val="0"/>
          <w:numId w:val="9"/>
        </w:numPr>
        <w:spacing w:after="240" w:before="0" w:beforeAutospacing="0" w:lineRule="auto"/>
        <w:ind w:left="720" w:hanging="360"/>
      </w:pPr>
      <w:r w:rsidDel="00000000" w:rsidR="00000000" w:rsidRPr="00000000">
        <w:rPr>
          <w:b w:val="1"/>
          <w:rtl w:val="0"/>
        </w:rPr>
        <w:t xml:space="preserve">TransactionStatus:</w:t>
      </w:r>
      <w:r w:rsidDel="00000000" w:rsidR="00000000" w:rsidRPr="00000000">
        <w:rPr>
          <w:rtl w:val="0"/>
        </w:rPr>
        <w:t xml:space="preserve"> Indicates success, failure, or pending.</w:t>
        <w:br w:type="textWrapping"/>
      </w:r>
    </w:p>
    <w:p w:rsidR="00000000" w:rsidDel="00000000" w:rsidP="00000000" w:rsidRDefault="00000000" w:rsidRPr="00000000" w14:paraId="0000006C">
      <w:pPr>
        <w:pStyle w:val="Heading4"/>
        <w:spacing w:before="280" w:lineRule="auto"/>
        <w:jc w:val="both"/>
        <w:rPr/>
      </w:pPr>
      <w:bookmarkStart w:colFirst="0" w:colLast="0" w:name="_heading=h.cc5c9zhecbix" w:id="13"/>
      <w:bookmarkEnd w:id="13"/>
      <w:r w:rsidDel="00000000" w:rsidR="00000000" w:rsidRPr="00000000">
        <w:rPr>
          <w:rtl w:val="0"/>
        </w:rPr>
        <w:t xml:space="preserve">7. Warehouse</w:t>
      </w:r>
    </w:p>
    <w:p w:rsidR="00000000" w:rsidDel="00000000" w:rsidP="00000000" w:rsidRDefault="00000000" w:rsidRPr="00000000" w14:paraId="0000006D">
      <w:pPr>
        <w:spacing w:after="240" w:before="240" w:lineRule="auto"/>
        <w:jc w:val="both"/>
        <w:rPr/>
      </w:pPr>
      <w:r w:rsidDel="00000000" w:rsidR="00000000" w:rsidRPr="00000000">
        <w:rPr>
          <w:b w:val="1"/>
          <w:rtl w:val="0"/>
        </w:rPr>
        <w:t xml:space="preserve">Description:</w:t>
        <w:br w:type="textWrapping"/>
      </w:r>
      <w:r w:rsidDel="00000000" w:rsidR="00000000" w:rsidRPr="00000000">
        <w:rPr>
          <w:rtl w:val="0"/>
        </w:rPr>
        <w:t xml:space="preserve">The Warehouse entity represents Amazon’s physical storage centers. It manages stock distribution and regional availability to ensure efficient order fulfillment.</w:t>
      </w:r>
    </w:p>
    <w:p w:rsidR="00000000" w:rsidDel="00000000" w:rsidP="00000000" w:rsidRDefault="00000000" w:rsidRPr="00000000" w14:paraId="0000006E">
      <w:pPr>
        <w:spacing w:after="240" w:before="240" w:lineRule="auto"/>
        <w:jc w:val="both"/>
        <w:rPr>
          <w:b w:val="1"/>
        </w:rPr>
      </w:pPr>
      <w:r w:rsidDel="00000000" w:rsidR="00000000" w:rsidRPr="00000000">
        <w:rPr>
          <w:b w:val="1"/>
          <w:rtl w:val="0"/>
        </w:rPr>
        <w:t xml:space="preserve">Features Supported:</w:t>
      </w:r>
    </w:p>
    <w:p w:rsidR="00000000" w:rsidDel="00000000" w:rsidP="00000000" w:rsidRDefault="00000000" w:rsidRPr="00000000" w14:paraId="0000006F">
      <w:pPr>
        <w:numPr>
          <w:ilvl w:val="0"/>
          <w:numId w:val="5"/>
        </w:numPr>
        <w:spacing w:after="0" w:afterAutospacing="0" w:before="240" w:lineRule="auto"/>
        <w:ind w:left="720" w:hanging="360"/>
      </w:pPr>
      <w:r w:rsidDel="00000000" w:rsidR="00000000" w:rsidRPr="00000000">
        <w:rPr>
          <w:rtl w:val="0"/>
        </w:rPr>
        <w:t xml:space="preserve">Real-time logistics and inventory management.</w:t>
        <w:br w:type="textWrapping"/>
      </w:r>
    </w:p>
    <w:p w:rsidR="00000000" w:rsidDel="00000000" w:rsidP="00000000" w:rsidRDefault="00000000" w:rsidRPr="00000000" w14:paraId="00000070">
      <w:pPr>
        <w:numPr>
          <w:ilvl w:val="0"/>
          <w:numId w:val="5"/>
        </w:numPr>
        <w:spacing w:after="0" w:afterAutospacing="0" w:before="0" w:beforeAutospacing="0" w:lineRule="auto"/>
        <w:ind w:left="720" w:hanging="360"/>
      </w:pPr>
      <w:r w:rsidDel="00000000" w:rsidR="00000000" w:rsidRPr="00000000">
        <w:rPr>
          <w:rtl w:val="0"/>
        </w:rPr>
        <w:t xml:space="preserve">Fast order processing through regional centers.</w:t>
        <w:br w:type="textWrapping"/>
      </w:r>
    </w:p>
    <w:p w:rsidR="00000000" w:rsidDel="00000000" w:rsidP="00000000" w:rsidRDefault="00000000" w:rsidRPr="00000000" w14:paraId="00000071">
      <w:pPr>
        <w:numPr>
          <w:ilvl w:val="0"/>
          <w:numId w:val="5"/>
        </w:numPr>
        <w:spacing w:after="240" w:before="0" w:beforeAutospacing="0" w:lineRule="auto"/>
        <w:ind w:left="720" w:hanging="360"/>
      </w:pPr>
      <w:r w:rsidDel="00000000" w:rsidR="00000000" w:rsidRPr="00000000">
        <w:rPr>
          <w:rtl w:val="0"/>
        </w:rPr>
        <w:t xml:space="preserve">Warehouse-level tracking and optimization.</w:t>
        <w:br w:type="textWrapping"/>
      </w:r>
    </w:p>
    <w:p w:rsidR="00000000" w:rsidDel="00000000" w:rsidP="00000000" w:rsidRDefault="00000000" w:rsidRPr="00000000" w14:paraId="00000072">
      <w:pPr>
        <w:spacing w:after="240" w:before="240" w:lineRule="auto"/>
        <w:jc w:val="both"/>
        <w:rPr>
          <w:b w:val="1"/>
        </w:rPr>
      </w:pPr>
      <w:r w:rsidDel="00000000" w:rsidR="00000000" w:rsidRPr="00000000">
        <w:rPr>
          <w:b w:val="1"/>
          <w:rtl w:val="0"/>
        </w:rPr>
        <w:t xml:space="preserve">Attributes:</w:t>
      </w:r>
    </w:p>
    <w:p w:rsidR="00000000" w:rsidDel="00000000" w:rsidP="00000000" w:rsidRDefault="00000000" w:rsidRPr="00000000" w14:paraId="00000073">
      <w:pPr>
        <w:numPr>
          <w:ilvl w:val="0"/>
          <w:numId w:val="21"/>
        </w:numPr>
        <w:spacing w:after="0" w:afterAutospacing="0" w:before="240" w:lineRule="auto"/>
        <w:ind w:left="720" w:hanging="360"/>
      </w:pPr>
      <w:r w:rsidDel="00000000" w:rsidR="00000000" w:rsidRPr="00000000">
        <w:rPr>
          <w:b w:val="1"/>
          <w:rtl w:val="0"/>
        </w:rPr>
        <w:t xml:space="preserve">WarehouseID (PK):</w:t>
      </w:r>
      <w:r w:rsidDel="00000000" w:rsidR="00000000" w:rsidRPr="00000000">
        <w:rPr>
          <w:rtl w:val="0"/>
        </w:rPr>
        <w:t xml:space="preserve"> Unique ID for each warehouse.</w:t>
        <w:br w:type="textWrapping"/>
      </w:r>
    </w:p>
    <w:p w:rsidR="00000000" w:rsidDel="00000000" w:rsidP="00000000" w:rsidRDefault="00000000" w:rsidRPr="00000000" w14:paraId="00000074">
      <w:pPr>
        <w:numPr>
          <w:ilvl w:val="0"/>
          <w:numId w:val="21"/>
        </w:numPr>
        <w:spacing w:after="0" w:afterAutospacing="0" w:before="0" w:beforeAutospacing="0" w:lineRule="auto"/>
        <w:ind w:left="720" w:hanging="360"/>
      </w:pPr>
      <w:r w:rsidDel="00000000" w:rsidR="00000000" w:rsidRPr="00000000">
        <w:rPr>
          <w:b w:val="1"/>
          <w:rtl w:val="0"/>
        </w:rPr>
        <w:t xml:space="preserve">Location:</w:t>
      </w:r>
      <w:r w:rsidDel="00000000" w:rsidR="00000000" w:rsidRPr="00000000">
        <w:rPr>
          <w:rtl w:val="0"/>
        </w:rPr>
        <w:t xml:space="preserve"> Geographical location of the warehouse.</w:t>
        <w:br w:type="textWrapping"/>
      </w:r>
    </w:p>
    <w:p w:rsidR="00000000" w:rsidDel="00000000" w:rsidP="00000000" w:rsidRDefault="00000000" w:rsidRPr="00000000" w14:paraId="00000075">
      <w:pPr>
        <w:numPr>
          <w:ilvl w:val="0"/>
          <w:numId w:val="21"/>
        </w:numPr>
        <w:spacing w:after="240" w:before="0" w:beforeAutospacing="0" w:lineRule="auto"/>
        <w:ind w:left="720" w:hanging="360"/>
      </w:pPr>
      <w:r w:rsidDel="00000000" w:rsidR="00000000" w:rsidRPr="00000000">
        <w:rPr>
          <w:b w:val="1"/>
          <w:rtl w:val="0"/>
        </w:rPr>
        <w:t xml:space="preserve">ManagerName:</w:t>
      </w:r>
      <w:r w:rsidDel="00000000" w:rsidR="00000000" w:rsidRPr="00000000">
        <w:rPr>
          <w:rtl w:val="0"/>
        </w:rPr>
        <w:t xml:space="preserve"> Warehouse supervisor or manager responsible.</w:t>
        <w:br w:type="textWrapping"/>
      </w:r>
    </w:p>
    <w:p w:rsidR="00000000" w:rsidDel="00000000" w:rsidP="00000000" w:rsidRDefault="00000000" w:rsidRPr="00000000" w14:paraId="00000076">
      <w:pPr>
        <w:pStyle w:val="Heading4"/>
        <w:spacing w:before="280" w:lineRule="auto"/>
        <w:jc w:val="both"/>
        <w:rPr/>
      </w:pPr>
      <w:bookmarkStart w:colFirst="0" w:colLast="0" w:name="_heading=h.78fg6eyypffx" w:id="14"/>
      <w:bookmarkEnd w:id="14"/>
      <w:r w:rsidDel="00000000" w:rsidR="00000000" w:rsidRPr="00000000">
        <w:rPr>
          <w:rtl w:val="0"/>
        </w:rPr>
        <w:t xml:space="preserve">8. Inventory</w:t>
      </w:r>
    </w:p>
    <w:p w:rsidR="00000000" w:rsidDel="00000000" w:rsidP="00000000" w:rsidRDefault="00000000" w:rsidRPr="00000000" w14:paraId="00000077">
      <w:pPr>
        <w:spacing w:after="240" w:before="240" w:lineRule="auto"/>
        <w:jc w:val="both"/>
        <w:rPr/>
      </w:pPr>
      <w:r w:rsidDel="00000000" w:rsidR="00000000" w:rsidRPr="00000000">
        <w:rPr>
          <w:b w:val="1"/>
          <w:rtl w:val="0"/>
        </w:rPr>
        <w:t xml:space="preserve">Description:</w:t>
        <w:br w:type="textWrapping"/>
      </w:r>
      <w:r w:rsidDel="00000000" w:rsidR="00000000" w:rsidRPr="00000000">
        <w:rPr>
          <w:rtl w:val="0"/>
        </w:rPr>
        <w:t xml:space="preserve">The Inventory entity tracks product quantities across different warehouses. It ensures that stock levels are updated in real time and linked to product availability on the website.</w:t>
      </w:r>
    </w:p>
    <w:p w:rsidR="00000000" w:rsidDel="00000000" w:rsidP="00000000" w:rsidRDefault="00000000" w:rsidRPr="00000000" w14:paraId="00000078">
      <w:pPr>
        <w:spacing w:after="240" w:before="240" w:lineRule="auto"/>
        <w:jc w:val="both"/>
        <w:rPr>
          <w:b w:val="1"/>
        </w:rPr>
      </w:pPr>
      <w:r w:rsidDel="00000000" w:rsidR="00000000" w:rsidRPr="00000000">
        <w:rPr>
          <w:b w:val="1"/>
          <w:rtl w:val="0"/>
        </w:rPr>
        <w:t xml:space="preserve">Features Supported:</w:t>
      </w:r>
    </w:p>
    <w:p w:rsidR="00000000" w:rsidDel="00000000" w:rsidP="00000000" w:rsidRDefault="00000000" w:rsidRPr="00000000" w14:paraId="00000079">
      <w:pPr>
        <w:numPr>
          <w:ilvl w:val="0"/>
          <w:numId w:val="11"/>
        </w:numPr>
        <w:spacing w:after="0" w:afterAutospacing="0" w:before="240" w:lineRule="auto"/>
        <w:ind w:left="720" w:hanging="360"/>
      </w:pPr>
      <w:r w:rsidDel="00000000" w:rsidR="00000000" w:rsidRPr="00000000">
        <w:rPr>
          <w:rtl w:val="0"/>
        </w:rPr>
        <w:t xml:space="preserve">Real-time stock management.</w:t>
        <w:br w:type="textWrapping"/>
      </w:r>
    </w:p>
    <w:p w:rsidR="00000000" w:rsidDel="00000000" w:rsidP="00000000" w:rsidRDefault="00000000" w:rsidRPr="00000000" w14:paraId="0000007A">
      <w:pPr>
        <w:numPr>
          <w:ilvl w:val="0"/>
          <w:numId w:val="11"/>
        </w:numPr>
        <w:spacing w:after="0" w:afterAutospacing="0" w:before="0" w:beforeAutospacing="0" w:lineRule="auto"/>
        <w:ind w:left="720" w:hanging="360"/>
      </w:pPr>
      <w:r w:rsidDel="00000000" w:rsidR="00000000" w:rsidRPr="00000000">
        <w:rPr>
          <w:rtl w:val="0"/>
        </w:rPr>
        <w:t xml:space="preserve">Automatic restocking alerts.</w:t>
        <w:br w:type="textWrapping"/>
      </w:r>
    </w:p>
    <w:p w:rsidR="00000000" w:rsidDel="00000000" w:rsidP="00000000" w:rsidRDefault="00000000" w:rsidRPr="00000000" w14:paraId="0000007B">
      <w:pPr>
        <w:numPr>
          <w:ilvl w:val="0"/>
          <w:numId w:val="11"/>
        </w:numPr>
        <w:spacing w:after="240" w:before="0" w:beforeAutospacing="0" w:lineRule="auto"/>
        <w:ind w:left="720" w:hanging="360"/>
      </w:pPr>
      <w:r w:rsidDel="00000000" w:rsidR="00000000" w:rsidRPr="00000000">
        <w:rPr>
          <w:rtl w:val="0"/>
        </w:rPr>
        <w:t xml:space="preserve">Warehouse-based product availability tracking.</w:t>
        <w:br w:type="textWrapping"/>
      </w:r>
    </w:p>
    <w:p w:rsidR="00000000" w:rsidDel="00000000" w:rsidP="00000000" w:rsidRDefault="00000000" w:rsidRPr="00000000" w14:paraId="0000007C">
      <w:pPr>
        <w:spacing w:after="240" w:before="240" w:lineRule="auto"/>
        <w:jc w:val="both"/>
        <w:rPr>
          <w:b w:val="1"/>
        </w:rPr>
      </w:pPr>
      <w:r w:rsidDel="00000000" w:rsidR="00000000" w:rsidRPr="00000000">
        <w:rPr>
          <w:b w:val="1"/>
          <w:rtl w:val="0"/>
        </w:rPr>
        <w:t xml:space="preserve">Attributes:</w:t>
      </w:r>
    </w:p>
    <w:p w:rsidR="00000000" w:rsidDel="00000000" w:rsidP="00000000" w:rsidRDefault="00000000" w:rsidRPr="00000000" w14:paraId="0000007D">
      <w:pPr>
        <w:numPr>
          <w:ilvl w:val="0"/>
          <w:numId w:val="18"/>
        </w:numPr>
        <w:spacing w:after="0" w:afterAutospacing="0" w:before="240" w:lineRule="auto"/>
        <w:ind w:left="720" w:hanging="360"/>
      </w:pPr>
      <w:r w:rsidDel="00000000" w:rsidR="00000000" w:rsidRPr="00000000">
        <w:rPr>
          <w:b w:val="1"/>
          <w:rtl w:val="0"/>
        </w:rPr>
        <w:t xml:space="preserve">InventoryID (PK):</w:t>
      </w:r>
      <w:r w:rsidDel="00000000" w:rsidR="00000000" w:rsidRPr="00000000">
        <w:rPr>
          <w:rtl w:val="0"/>
        </w:rPr>
        <w:t xml:space="preserve"> Unique identifier for inventory record.</w:t>
        <w:br w:type="textWrapping"/>
      </w:r>
    </w:p>
    <w:p w:rsidR="00000000" w:rsidDel="00000000" w:rsidP="00000000" w:rsidRDefault="00000000" w:rsidRPr="00000000" w14:paraId="0000007E">
      <w:pPr>
        <w:numPr>
          <w:ilvl w:val="0"/>
          <w:numId w:val="18"/>
        </w:numPr>
        <w:spacing w:after="0" w:afterAutospacing="0" w:before="0" w:beforeAutospacing="0" w:lineRule="auto"/>
        <w:ind w:left="720" w:hanging="360"/>
      </w:pPr>
      <w:r w:rsidDel="00000000" w:rsidR="00000000" w:rsidRPr="00000000">
        <w:rPr>
          <w:b w:val="1"/>
          <w:rtl w:val="0"/>
        </w:rPr>
        <w:t xml:space="preserve">WarehouseID (FK):</w:t>
      </w:r>
      <w:r w:rsidDel="00000000" w:rsidR="00000000" w:rsidRPr="00000000">
        <w:rPr>
          <w:rtl w:val="0"/>
        </w:rPr>
        <w:t xml:space="preserve"> References the warehouse holding the stock.</w:t>
        <w:br w:type="textWrapping"/>
      </w:r>
    </w:p>
    <w:p w:rsidR="00000000" w:rsidDel="00000000" w:rsidP="00000000" w:rsidRDefault="00000000" w:rsidRPr="00000000" w14:paraId="0000007F">
      <w:pPr>
        <w:numPr>
          <w:ilvl w:val="0"/>
          <w:numId w:val="18"/>
        </w:numPr>
        <w:spacing w:after="0" w:afterAutospacing="0" w:before="0" w:beforeAutospacing="0" w:lineRule="auto"/>
        <w:ind w:left="720" w:hanging="360"/>
      </w:pPr>
      <w:r w:rsidDel="00000000" w:rsidR="00000000" w:rsidRPr="00000000">
        <w:rPr>
          <w:b w:val="1"/>
          <w:rtl w:val="0"/>
        </w:rPr>
        <w:t xml:space="preserve">ProductID (FK):</w:t>
      </w:r>
      <w:r w:rsidDel="00000000" w:rsidR="00000000" w:rsidRPr="00000000">
        <w:rPr>
          <w:rtl w:val="0"/>
        </w:rPr>
        <w:t xml:space="preserve"> References the specific product.</w:t>
        <w:br w:type="textWrapping"/>
      </w:r>
    </w:p>
    <w:p w:rsidR="00000000" w:rsidDel="00000000" w:rsidP="00000000" w:rsidRDefault="00000000" w:rsidRPr="00000000" w14:paraId="00000080">
      <w:pPr>
        <w:numPr>
          <w:ilvl w:val="0"/>
          <w:numId w:val="18"/>
        </w:numPr>
        <w:spacing w:after="240" w:before="0" w:beforeAutospacing="0" w:lineRule="auto"/>
        <w:ind w:left="720" w:hanging="360"/>
      </w:pPr>
      <w:r w:rsidDel="00000000" w:rsidR="00000000" w:rsidRPr="00000000">
        <w:rPr>
          <w:b w:val="1"/>
          <w:rtl w:val="0"/>
        </w:rPr>
        <w:t xml:space="preserve">QuantityAvailable:</w:t>
      </w:r>
      <w:r w:rsidDel="00000000" w:rsidR="00000000" w:rsidRPr="00000000">
        <w:rPr>
          <w:rtl w:val="0"/>
        </w:rPr>
        <w:t xml:space="preserve"> Number of items currently in stock.</w:t>
        <w:br w:type="textWrapping"/>
      </w:r>
    </w:p>
    <w:p w:rsidR="00000000" w:rsidDel="00000000" w:rsidP="00000000" w:rsidRDefault="00000000" w:rsidRPr="00000000" w14:paraId="00000081">
      <w:pPr>
        <w:pStyle w:val="Heading4"/>
        <w:spacing w:before="280" w:lineRule="auto"/>
        <w:jc w:val="both"/>
        <w:rPr/>
      </w:pPr>
      <w:bookmarkStart w:colFirst="0" w:colLast="0" w:name="_heading=h.haio6aa5wzac" w:id="15"/>
      <w:bookmarkEnd w:id="15"/>
      <w:r w:rsidDel="00000000" w:rsidR="00000000" w:rsidRPr="00000000">
        <w:rPr>
          <w:rtl w:val="0"/>
        </w:rPr>
        <w:t xml:space="preserve">9. Recommendation</w:t>
      </w:r>
    </w:p>
    <w:p w:rsidR="00000000" w:rsidDel="00000000" w:rsidP="00000000" w:rsidRDefault="00000000" w:rsidRPr="00000000" w14:paraId="00000082">
      <w:pPr>
        <w:spacing w:after="240" w:before="240" w:lineRule="auto"/>
        <w:jc w:val="both"/>
        <w:rPr/>
      </w:pPr>
      <w:r w:rsidDel="00000000" w:rsidR="00000000" w:rsidRPr="00000000">
        <w:rPr>
          <w:b w:val="1"/>
          <w:rtl w:val="0"/>
        </w:rPr>
        <w:t xml:space="preserve">Description:</w:t>
        <w:br w:type="textWrapping"/>
      </w:r>
      <w:r w:rsidDel="00000000" w:rsidR="00000000" w:rsidRPr="00000000">
        <w:rPr>
          <w:rtl w:val="0"/>
        </w:rPr>
        <w:t xml:space="preserve">The Recommendation entity supports Amazon’s AI-driven personalization system. It stores suggested products for users based on browsing history, previous orders, and ratings.</w:t>
      </w:r>
    </w:p>
    <w:p w:rsidR="00000000" w:rsidDel="00000000" w:rsidP="00000000" w:rsidRDefault="00000000" w:rsidRPr="00000000" w14:paraId="00000083">
      <w:pPr>
        <w:spacing w:after="240" w:before="240" w:lineRule="auto"/>
        <w:jc w:val="both"/>
        <w:rPr>
          <w:b w:val="1"/>
        </w:rPr>
      </w:pPr>
      <w:r w:rsidDel="00000000" w:rsidR="00000000" w:rsidRPr="00000000">
        <w:rPr>
          <w:b w:val="1"/>
          <w:rtl w:val="0"/>
        </w:rPr>
        <w:t xml:space="preserve">Features Supported:</w:t>
      </w:r>
    </w:p>
    <w:p w:rsidR="00000000" w:rsidDel="00000000" w:rsidP="00000000" w:rsidRDefault="00000000" w:rsidRPr="00000000" w14:paraId="00000084">
      <w:pPr>
        <w:numPr>
          <w:ilvl w:val="0"/>
          <w:numId w:val="16"/>
        </w:numPr>
        <w:spacing w:after="0" w:afterAutospacing="0" w:before="240" w:lineRule="auto"/>
        <w:ind w:left="720" w:hanging="360"/>
      </w:pPr>
      <w:r w:rsidDel="00000000" w:rsidR="00000000" w:rsidRPr="00000000">
        <w:rPr>
          <w:rtl w:val="0"/>
        </w:rPr>
        <w:t xml:space="preserve">Personalized product suggestions.</w:t>
        <w:br w:type="textWrapping"/>
      </w:r>
    </w:p>
    <w:p w:rsidR="00000000" w:rsidDel="00000000" w:rsidP="00000000" w:rsidRDefault="00000000" w:rsidRPr="00000000" w14:paraId="00000085">
      <w:pPr>
        <w:numPr>
          <w:ilvl w:val="0"/>
          <w:numId w:val="16"/>
        </w:numPr>
        <w:spacing w:after="0" w:afterAutospacing="0" w:before="0" w:beforeAutospacing="0" w:lineRule="auto"/>
        <w:ind w:left="720" w:hanging="360"/>
      </w:pPr>
      <w:r w:rsidDel="00000000" w:rsidR="00000000" w:rsidRPr="00000000">
        <w:rPr>
          <w:rtl w:val="0"/>
        </w:rPr>
        <w:t xml:space="preserve">Cross-selling and upselling.</w:t>
        <w:br w:type="textWrapping"/>
      </w:r>
    </w:p>
    <w:p w:rsidR="00000000" w:rsidDel="00000000" w:rsidP="00000000" w:rsidRDefault="00000000" w:rsidRPr="00000000" w14:paraId="00000086">
      <w:pPr>
        <w:numPr>
          <w:ilvl w:val="0"/>
          <w:numId w:val="16"/>
        </w:numPr>
        <w:spacing w:after="240" w:before="0" w:beforeAutospacing="0" w:lineRule="auto"/>
        <w:ind w:left="720" w:hanging="360"/>
      </w:pPr>
      <w:r w:rsidDel="00000000" w:rsidR="00000000" w:rsidRPr="00000000">
        <w:rPr>
          <w:rtl w:val="0"/>
        </w:rPr>
        <w:t xml:space="preserve">Enhanced customer engagement and retention.</w:t>
        <w:br w:type="textWrapping"/>
      </w:r>
    </w:p>
    <w:p w:rsidR="00000000" w:rsidDel="00000000" w:rsidP="00000000" w:rsidRDefault="00000000" w:rsidRPr="00000000" w14:paraId="00000087">
      <w:pPr>
        <w:spacing w:after="240" w:before="240" w:lineRule="auto"/>
        <w:jc w:val="both"/>
        <w:rPr>
          <w:b w:val="1"/>
        </w:rPr>
      </w:pPr>
      <w:r w:rsidDel="00000000" w:rsidR="00000000" w:rsidRPr="00000000">
        <w:rPr>
          <w:b w:val="1"/>
          <w:rtl w:val="0"/>
        </w:rPr>
        <w:t xml:space="preserve">Attributes:</w:t>
      </w:r>
    </w:p>
    <w:p w:rsidR="00000000" w:rsidDel="00000000" w:rsidP="00000000" w:rsidRDefault="00000000" w:rsidRPr="00000000" w14:paraId="00000088">
      <w:pPr>
        <w:numPr>
          <w:ilvl w:val="0"/>
          <w:numId w:val="19"/>
        </w:numPr>
        <w:spacing w:after="0" w:afterAutospacing="0" w:before="240" w:lineRule="auto"/>
        <w:ind w:left="720" w:hanging="360"/>
      </w:pPr>
      <w:r w:rsidDel="00000000" w:rsidR="00000000" w:rsidRPr="00000000">
        <w:rPr>
          <w:b w:val="1"/>
          <w:rtl w:val="0"/>
        </w:rPr>
        <w:t xml:space="preserve">RecommendationID (PK):</w:t>
      </w:r>
      <w:r w:rsidDel="00000000" w:rsidR="00000000" w:rsidRPr="00000000">
        <w:rPr>
          <w:rtl w:val="0"/>
        </w:rPr>
        <w:t xml:space="preserve"> Unique ID for each recommendation record.</w:t>
        <w:br w:type="textWrapping"/>
      </w:r>
    </w:p>
    <w:p w:rsidR="00000000" w:rsidDel="00000000" w:rsidP="00000000" w:rsidRDefault="00000000" w:rsidRPr="00000000" w14:paraId="00000089">
      <w:pPr>
        <w:numPr>
          <w:ilvl w:val="0"/>
          <w:numId w:val="19"/>
        </w:numPr>
        <w:spacing w:after="0" w:afterAutospacing="0" w:before="0" w:beforeAutospacing="0" w:lineRule="auto"/>
        <w:ind w:left="720" w:hanging="360"/>
      </w:pPr>
      <w:r w:rsidDel="00000000" w:rsidR="00000000" w:rsidRPr="00000000">
        <w:rPr>
          <w:b w:val="1"/>
          <w:rtl w:val="0"/>
        </w:rPr>
        <w:t xml:space="preserve">UserID (FK):</w:t>
      </w:r>
      <w:r w:rsidDel="00000000" w:rsidR="00000000" w:rsidRPr="00000000">
        <w:rPr>
          <w:rtl w:val="0"/>
        </w:rPr>
        <w:t xml:space="preserve"> References the user receiving the recommendation.</w:t>
        <w:br w:type="textWrapping"/>
      </w:r>
    </w:p>
    <w:p w:rsidR="00000000" w:rsidDel="00000000" w:rsidP="00000000" w:rsidRDefault="00000000" w:rsidRPr="00000000" w14:paraId="0000008A">
      <w:pPr>
        <w:numPr>
          <w:ilvl w:val="0"/>
          <w:numId w:val="19"/>
        </w:numPr>
        <w:spacing w:after="0" w:afterAutospacing="0" w:before="0" w:beforeAutospacing="0" w:lineRule="auto"/>
        <w:ind w:left="720" w:hanging="360"/>
      </w:pPr>
      <w:r w:rsidDel="00000000" w:rsidR="00000000" w:rsidRPr="00000000">
        <w:rPr>
          <w:b w:val="1"/>
          <w:rtl w:val="0"/>
        </w:rPr>
        <w:t xml:space="preserve">ProductID (FK):</w:t>
      </w:r>
      <w:r w:rsidDel="00000000" w:rsidR="00000000" w:rsidRPr="00000000">
        <w:rPr>
          <w:rtl w:val="0"/>
        </w:rPr>
        <w:t xml:space="preserve"> References the suggested product.</w:t>
        <w:br w:type="textWrapping"/>
      </w:r>
    </w:p>
    <w:p w:rsidR="00000000" w:rsidDel="00000000" w:rsidP="00000000" w:rsidRDefault="00000000" w:rsidRPr="00000000" w14:paraId="0000008B">
      <w:pPr>
        <w:numPr>
          <w:ilvl w:val="0"/>
          <w:numId w:val="19"/>
        </w:numPr>
        <w:spacing w:after="240" w:before="0" w:beforeAutospacing="0" w:lineRule="auto"/>
        <w:ind w:left="720" w:hanging="360"/>
      </w:pPr>
      <w:r w:rsidDel="00000000" w:rsidR="00000000" w:rsidRPr="00000000">
        <w:rPr>
          <w:b w:val="1"/>
          <w:rtl w:val="0"/>
        </w:rPr>
        <w:t xml:space="preserve">RecommendationScore:</w:t>
      </w:r>
      <w:r w:rsidDel="00000000" w:rsidR="00000000" w:rsidRPr="00000000">
        <w:rPr>
          <w:rtl w:val="0"/>
        </w:rPr>
        <w:t xml:space="preserve"> Confidence score of the recommendation based on relevance.</w:t>
      </w:r>
    </w:p>
    <w:p w:rsidR="00000000" w:rsidDel="00000000" w:rsidP="00000000" w:rsidRDefault="00000000" w:rsidRPr="00000000" w14:paraId="0000008C">
      <w:pPr>
        <w:pStyle w:val="Heading3"/>
        <w:jc w:val="both"/>
        <w:rPr>
          <w:b w:val="1"/>
          <w:sz w:val="26"/>
          <w:szCs w:val="26"/>
        </w:rPr>
      </w:pPr>
      <w:bookmarkStart w:colFirst="0" w:colLast="0" w:name="_heading=h.naex9synxngy" w:id="16"/>
      <w:bookmarkEnd w:id="16"/>
      <w:r w:rsidDel="00000000" w:rsidR="00000000" w:rsidRPr="00000000">
        <w:rPr>
          <w:b w:val="1"/>
          <w:sz w:val="26"/>
          <w:szCs w:val="26"/>
          <w:rtl w:val="0"/>
        </w:rPr>
        <w:t xml:space="preserve">Rationale Behind the Design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t xml:space="preserve">The architecture in place for Amazon is carefully planned enabling scalability to be performed efficiently, and users are presented with a great user experience throughout this large e-commerce empire. At a basic level, the User entity is at the epicenter of both customers and clients having personal accounts. This is so that Amazon can differentiate buyers from sellers, but also maintain ultimate authority over interactions, transactions and reviews.</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t xml:space="preserve">The Process, Product, Order and Payment processes underlie the business operation and manage keeping track of actual sales, order supply, secure monetary transfers. The OrderItem entity enables us to model multi-product orders, similar to how Amazon’s cart lets you purchase varied items in one go.</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t xml:space="preserve">Apps like Review and Recommendation help boosting customer relations and trust. Reviews add particular transparency and allow informed decisions, whereas recommendations provision machine learning for personalized shopping experiences.</w:t>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t xml:space="preserve">Warehouse and Inventory are in place to support its logistics backbone taking care of astate-of-the-art Stock management system and Real-time order processing. This allows Amazon to process lots of volume effectively while shortening delivery times.</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The design embraces a modular and relational approach that comports with Amazon’s value of reliability, personalization and operational excellence. They all help preserve the trust that we and our customers have in Amazon and improves the performance of Amazon's supply chain.</w:t>
      </w:r>
      <w:r w:rsidDel="00000000" w:rsidR="00000000" w:rsidRPr="00000000">
        <w:rPr>
          <w:rtl w:val="0"/>
        </w:rPr>
      </w:r>
    </w:p>
    <w:p w:rsidR="00000000" w:rsidDel="00000000" w:rsidP="00000000" w:rsidRDefault="00000000" w:rsidRPr="00000000" w14:paraId="00000097">
      <w:pPr>
        <w:pStyle w:val="Heading3"/>
        <w:jc w:val="both"/>
        <w:rPr/>
      </w:pPr>
      <w:bookmarkStart w:colFirst="0" w:colLast="0" w:name="_heading=h.d1w53un5mg5a" w:id="17"/>
      <w:bookmarkEnd w:id="17"/>
      <w:r w:rsidDel="00000000" w:rsidR="00000000" w:rsidRPr="00000000">
        <w:rPr>
          <w:b w:val="1"/>
          <w:rtl w:val="0"/>
        </w:rPr>
        <w:t xml:space="preserve">ER Diagram (Entity-Relationship Model)</w:t>
      </w:r>
      <w:r w:rsidDel="00000000" w:rsidR="00000000" w:rsidRPr="00000000">
        <w:rPr>
          <w:rtl w:val="0"/>
        </w:rPr>
        <w:t xml:space="preserve"> </w:t>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center"/>
        <w:rPr/>
      </w:pPr>
      <w:r w:rsidDel="00000000" w:rsidR="00000000" w:rsidRPr="00000000">
        <w:rPr/>
        <w:drawing>
          <wp:inline distB="114300" distT="114300" distL="114300" distR="114300">
            <wp:extent cx="6265219" cy="4090988"/>
            <wp:effectExtent b="0" l="0" r="0" t="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265219" cy="4090988"/>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pStyle w:val="Heading3"/>
        <w:jc w:val="both"/>
        <w:rPr>
          <w:b w:val="1"/>
        </w:rPr>
      </w:pPr>
      <w:bookmarkStart w:colFirst="0" w:colLast="0" w:name="_heading=h.edgnkha0t6re" w:id="18"/>
      <w:bookmarkEnd w:id="18"/>
      <w:r w:rsidDel="00000000" w:rsidR="00000000" w:rsidRPr="00000000">
        <w:rPr>
          <w:b w:val="1"/>
          <w:rtl w:val="0"/>
        </w:rPr>
        <w:t xml:space="preserve">Conclusion</w:t>
      </w:r>
    </w:p>
    <w:p w:rsidR="00000000" w:rsidDel="00000000" w:rsidP="00000000" w:rsidRDefault="00000000" w:rsidRPr="00000000" w14:paraId="0000009C">
      <w:pPr>
        <w:jc w:val="both"/>
        <w:rPr/>
      </w:pPr>
      <w:r w:rsidDel="00000000" w:rsidR="00000000" w:rsidRPr="00000000">
        <w:rPr>
          <w:rtl w:val="0"/>
        </w:rPr>
        <w:t xml:space="preserve">This product analysis reveals how Amazon’s schema structure is the foundation of its global dominance. By modeling users, products, transactions and logistics together all the way through mission completion, Shopify's model shows how intelligent schema design can help solve real-world problems — where trust is everything in online e-commerce and hyper-personalized experiences are a must.</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pStyle w:val="Heading3"/>
        <w:jc w:val="both"/>
        <w:rPr>
          <w:b w:val="1"/>
        </w:rPr>
      </w:pPr>
      <w:bookmarkStart w:colFirst="0" w:colLast="0" w:name="_heading=h.9aw6wkfgpz44" w:id="19"/>
      <w:bookmarkEnd w:id="19"/>
      <w:r w:rsidDel="00000000" w:rsidR="00000000" w:rsidRPr="00000000">
        <w:rPr>
          <w:b w:val="1"/>
          <w:rtl w:val="0"/>
        </w:rPr>
        <w:t xml:space="preserve">Video Link</w:t>
      </w:r>
    </w:p>
    <w:p w:rsidR="00000000" w:rsidDel="00000000" w:rsidP="00000000" w:rsidRDefault="00000000" w:rsidRPr="00000000" w14:paraId="0000009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spacing w:after="40" w:before="240" w:lineRule="auto"/>
      <w:jc w:val="both"/>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JfOrwbO2BedzGczIMY6frZ+AlQ==">CgMxLjAyDmguMWVqZDFhZTZwNHh6Mg5oLnhzeW84MWZlMzRxNjIOaC5oeWRzODFhd2xwcG4yDmguaG9kOWY2bzQ4dm5xMg5oLnphM2s1a2h2MXg0MjIOaC40cXFzdzJwYTl6NXgyDmgub29sdWU5NDZheXQxMg5oLmdzc254OHUxeng3cDIOaC45N2Nzc3diYWpsMnoyDmgubTB5aGtkc2l5Z2JxMg5oLnlxdmVnejIxNWM0ZDIOaC40M3QycGU4ZmE2a3kyDmguNzViYjFpMmtxcm15Mg5oLmNjNWM5emhlY2JpeDIOaC43OGZnNmV5eXBmZngyDmguaGFpbzZhYTV3emFjMg5oLm5hZXg5c3lueG5neTIOaC5kMXc1M3VuNW1nNWEyDmguZWRnbmtoYTB0NnJlMg5oLjlhdzZ3a2ZncHo0NDgAciExbmNNN1dic25UTmUybjVvMlJOVDlLT0t2cnROZk1OT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