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Bender</w:t>
      </w:r>
    </w:p>
    <w:p>
      <w:r>
        <w:t>Email: nsmith@west-pratt.com | Phone: +1-093-903-0402x02412</w:t>
      </w:r>
    </w:p>
    <w:p>
      <w:r>
        <w:t>Address: 20199 Higgins Grove Apt. 929, Salasburgh, LA 72097</w:t>
      </w:r>
    </w:p>
    <w:p>
      <w:pPr>
        <w:pStyle w:val="Heading1"/>
      </w:pPr>
      <w:r>
        <w:t>Professional Summary</w:t>
      </w:r>
    </w:p>
    <w:p>
      <w:r>
        <w:t>Response some either subject choice south fine article. Tv line say rather above. Weight strategy night lot. Again home factor international.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Development worker, international aid at Jimenez, Romero and Patterson (2017-10-20)</w:t>
      </w:r>
    </w:p>
    <w:p>
      <w:pPr>
        <w:pStyle w:val="ListBullet"/>
      </w:pPr>
      <w:r>
        <w:t>Curator at Williams Ltd (2018-11-16)</w:t>
      </w:r>
    </w:p>
    <w:p>
      <w:pPr>
        <w:pStyle w:val="ListBullet"/>
      </w:pPr>
      <w:r>
        <w:t>Engineer, water at Scott-Clark (2023-04-23)</w:t>
      </w:r>
    </w:p>
    <w:p>
      <w:pPr>
        <w:pStyle w:val="Heading1"/>
      </w:pPr>
      <w:r>
        <w:t>Education</w:t>
      </w:r>
    </w:p>
    <w:p>
      <w:r>
        <w:t>Textile designer degree from Smith Inc</w:t>
      </w:r>
    </w:p>
    <w:p>
      <w:pPr>
        <w:pStyle w:val="Heading1"/>
      </w:pPr>
      <w:r>
        <w:t>Skills</w:t>
      </w:r>
    </w:p>
    <w:p>
      <w:r>
        <w:t>hear, keep, hotel, official, anyone, rather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