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Alyssa Coffey</w:t>
      </w:r>
    </w:p>
    <w:p>
      <w:r>
        <w:t>Email: williamsmiguel@hotmail.com | Phone: 036-589-6678</w:t>
      </w:r>
    </w:p>
    <w:p>
      <w:r>
        <w:t>Address: 9496 Richard Mission, New Tamara, MS 22633</w:t>
      </w:r>
    </w:p>
    <w:p>
      <w:pPr>
        <w:pStyle w:val="Heading1"/>
      </w:pPr>
      <w:r>
        <w:t>Professional Summary</w:t>
      </w:r>
    </w:p>
    <w:p>
      <w:r>
        <w:t>Anyone left sing fall word. Answer than direction expert.</w:t>
        <w:br/>
        <w:t>Bed happy safe speech. Service sell center successful along western drive.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Legal executive at Morrow, Bruce and Miller (2022-12-16)</w:t>
      </w:r>
    </w:p>
    <w:p>
      <w:pPr>
        <w:pStyle w:val="ListBullet"/>
      </w:pPr>
      <w:r>
        <w:t>Personal assistant at Strickland PLC (2019-11-15)</w:t>
      </w:r>
    </w:p>
    <w:p>
      <w:pPr>
        <w:pStyle w:val="ListBullet"/>
      </w:pPr>
      <w:r>
        <w:t>Lawyer at Mendoza and Sons (2024-02-06)</w:t>
      </w:r>
    </w:p>
    <w:p>
      <w:pPr>
        <w:pStyle w:val="Heading1"/>
      </w:pPr>
      <w:r>
        <w:t>Education</w:t>
      </w:r>
    </w:p>
    <w:p>
      <w:r>
        <w:t>Financial planner degree from Gibson Ltd</w:t>
      </w:r>
    </w:p>
    <w:p>
      <w:pPr>
        <w:pStyle w:val="Heading1"/>
      </w:pPr>
      <w:r>
        <w:t>Skills</w:t>
      </w:r>
    </w:p>
    <w:p>
      <w:r>
        <w:t>its, always, change, perhaps, entire, result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