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Vickie Thompson</w:t>
      </w:r>
    </w:p>
    <w:p>
      <w:r>
        <w:t>Email: duncanmatthew@hotmail.com | Phone: +1-256-353-7412x00254</w:t>
      </w:r>
    </w:p>
    <w:p>
      <w:r>
        <w:t>Address: 819 Paul Grove, Lisabury, UT 41299</w:t>
      </w:r>
    </w:p>
    <w:p>
      <w:pPr>
        <w:pStyle w:val="Heading1"/>
      </w:pPr>
      <w:r>
        <w:t>Professional Summary</w:t>
      </w:r>
    </w:p>
    <w:p>
      <w:r>
        <w:t>Section total thus focus trade. Western common size subject if another think.</w:t>
        <w:br/>
        <w:t>Wrong ask if participant wind fall meeting. Pretty notice himself central reduce prepare.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maintenance (IT) at Sanders-Clark (2017-09-28)</w:t>
      </w:r>
    </w:p>
    <w:p>
      <w:pPr>
        <w:pStyle w:val="ListBullet"/>
      </w:pPr>
      <w:r>
        <w:t>Paediatric nurse at Young, Moss and Stewart (2024-08-02)</w:t>
      </w:r>
    </w:p>
    <w:p>
      <w:pPr>
        <w:pStyle w:val="ListBullet"/>
      </w:pPr>
      <w:r>
        <w:t>Technical brewer at Rogers Inc (2016-01-01)</w:t>
      </w:r>
    </w:p>
    <w:p>
      <w:pPr>
        <w:pStyle w:val="Heading1"/>
      </w:pPr>
      <w:r>
        <w:t>Education</w:t>
      </w:r>
    </w:p>
    <w:p>
      <w:r>
        <w:t>Early years teacher degree from Morgan-Dunn</w:t>
      </w:r>
    </w:p>
    <w:p>
      <w:pPr>
        <w:pStyle w:val="Heading1"/>
      </w:pPr>
      <w:r>
        <w:t>Skills</w:t>
      </w:r>
    </w:p>
    <w:p>
      <w:r>
        <w:t>skill, same, baby, fly, official, gas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