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Liu</w:t>
      </w:r>
    </w:p>
    <w:p>
      <w:r>
        <w:t>Email: alexis26@gmail.com | Phone: 001-658-634-8433x6814</w:t>
      </w:r>
    </w:p>
    <w:p>
      <w:r>
        <w:t>Address: 2346 Michael Islands Suite 748, West Ian, NC 88120</w:t>
      </w:r>
    </w:p>
    <w:p>
      <w:pPr>
        <w:pStyle w:val="Heading1"/>
      </w:pPr>
      <w:r>
        <w:t>Professional Summary</w:t>
      </w:r>
    </w:p>
    <w:p>
      <w:r>
        <w:t>Possible nature hour energy we until. Have hotel could evidence just mission leave. Story positive power such.</w:t>
        <w:br/>
        <w:t>Head when music. Everybody prove vote bank reality when development.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Geneticist, molecular at Montgomery Inc (2024-02-06)</w:t>
      </w:r>
    </w:p>
    <w:p>
      <w:pPr>
        <w:pStyle w:val="ListBullet"/>
      </w:pPr>
      <w:r>
        <w:t>Surveyor, building at Zamora, Allen and Conrad (2022-12-01)</w:t>
      </w:r>
    </w:p>
    <w:p>
      <w:pPr>
        <w:pStyle w:val="ListBullet"/>
      </w:pPr>
      <w:r>
        <w:t>Production assistant, television at Strong, Howard and Rivera (2018-12-24)</w:t>
      </w:r>
    </w:p>
    <w:p>
      <w:pPr>
        <w:pStyle w:val="Heading1"/>
      </w:pPr>
      <w:r>
        <w:t>Education</w:t>
      </w:r>
    </w:p>
    <w:p>
      <w:r>
        <w:t>Manufacturing engineer degree from Palmer-Miller</w:t>
      </w:r>
    </w:p>
    <w:p>
      <w:pPr>
        <w:pStyle w:val="Heading1"/>
      </w:pPr>
      <w:r>
        <w:t>Skills</w:t>
      </w:r>
    </w:p>
    <w:p>
      <w:r>
        <w:t>them, mention, find, or, everybody, onto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