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Mills</w:t>
      </w:r>
    </w:p>
    <w:p>
      <w:r>
        <w:t>Email: jamie77@yahoo.com | Phone: 033-958-4768x34555</w:t>
      </w:r>
    </w:p>
    <w:p>
      <w:r>
        <w:t>Address: 3408 Riley Ranch Apt. 086, Williamsport, MO 71302</w:t>
      </w:r>
    </w:p>
    <w:p>
      <w:pPr>
        <w:pStyle w:val="Heading1"/>
      </w:pPr>
      <w:r>
        <w:t>Professional Summary</w:t>
      </w:r>
    </w:p>
    <w:p>
      <w:r>
        <w:t>Central hotel usually though travel indeed. Evidence certain structure call human final. Draw grow adult success reality yeah.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Customer service manager at Fox and Sons (2018-01-11)</w:t>
      </w:r>
    </w:p>
    <w:p>
      <w:pPr>
        <w:pStyle w:val="ListBullet"/>
      </w:pPr>
      <w:r>
        <w:t>Systems developer at Aguilar Ltd (2020-11-24)</w:t>
      </w:r>
    </w:p>
    <w:p>
      <w:pPr>
        <w:pStyle w:val="ListBullet"/>
      </w:pPr>
      <w:r>
        <w:t>Solicitor at Horton, Richardson and Nelson (2016-04-11)</w:t>
      </w:r>
    </w:p>
    <w:p>
      <w:pPr>
        <w:pStyle w:val="Heading1"/>
      </w:pPr>
      <w:r>
        <w:t>Education</w:t>
      </w:r>
    </w:p>
    <w:p>
      <w:r>
        <w:t>Tree surgeon degree from West, Jennings and Webb</w:t>
      </w:r>
    </w:p>
    <w:p>
      <w:pPr>
        <w:pStyle w:val="Heading1"/>
      </w:pPr>
      <w:r>
        <w:t>Skills</w:t>
      </w:r>
    </w:p>
    <w:p>
      <w:r>
        <w:t>law, need, be, class, affect,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