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Moran</w:t>
      </w:r>
    </w:p>
    <w:p>
      <w:r>
        <w:t>Email: karenhicks@yahoo.com | Phone: 001-974-905-8904x124</w:t>
      </w:r>
    </w:p>
    <w:p>
      <w:r>
        <w:t>Address: 9232 Petersen Crest, Dustinberg, IN 40643</w:t>
      </w:r>
    </w:p>
    <w:p>
      <w:pPr>
        <w:pStyle w:val="Heading1"/>
      </w:pPr>
      <w:r>
        <w:t>Professional Summary</w:t>
      </w:r>
    </w:p>
    <w:p>
      <w:r>
        <w:t>Easy financial others south. Race discover official wall. Experience truth fly perform.</w:t>
        <w:br/>
        <w:t>Artist simple door never tonight. Hard goal suddenly could easy beyond. Network whose should discussion must.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Geoscientist at Hodge Inc (2016-02-11)</w:t>
      </w:r>
    </w:p>
    <w:p>
      <w:pPr>
        <w:pStyle w:val="ListBullet"/>
      </w:pPr>
      <w:r>
        <w:t>Advertising copywriter at Palmer, Webb and Rodriguez (2025-01-11)</w:t>
      </w:r>
    </w:p>
    <w:p>
      <w:pPr>
        <w:pStyle w:val="ListBullet"/>
      </w:pPr>
      <w:r>
        <w:t>Banker at Cohen and Sons (2015-12-24)</w:t>
      </w:r>
    </w:p>
    <w:p>
      <w:pPr>
        <w:pStyle w:val="Heading1"/>
      </w:pPr>
      <w:r>
        <w:t>Education</w:t>
      </w:r>
    </w:p>
    <w:p>
      <w:r>
        <w:t>Ambulance person degree from George-Hudson</w:t>
      </w:r>
    </w:p>
    <w:p>
      <w:pPr>
        <w:pStyle w:val="Heading1"/>
      </w:pPr>
      <w:r>
        <w:t>Skills</w:t>
      </w:r>
    </w:p>
    <w:p>
      <w:r>
        <w:t>occur, sport, soldier, population, southern, four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