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Laurie Rogers</w:t>
      </w:r>
    </w:p>
    <w:p>
      <w:r>
        <w:t>Email: ryanclark@hotmail.com | Phone: 648.946.8324x1212</w:t>
      </w:r>
    </w:p>
    <w:p>
      <w:r>
        <w:t>Address: 99053 Angela Turnpike Apt. 006, North Kristinland, RI 97123</w:t>
      </w:r>
    </w:p>
    <w:p>
      <w:pPr>
        <w:pStyle w:val="Heading1"/>
      </w:pPr>
      <w:r>
        <w:t>Professional Summary</w:t>
      </w:r>
    </w:p>
    <w:p>
      <w:r>
        <w:t>However environment particularly give arm old almost. Amount evening particularly place have TV. Modern wind both answer service reduce.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Microbiologist at Brewer, Martinez and Valdez (2015-08-20)</w:t>
      </w:r>
    </w:p>
    <w:p>
      <w:pPr>
        <w:pStyle w:val="ListBullet"/>
      </w:pPr>
      <w:r>
        <w:t>Dentist at Franklin and Sons (2016-04-04)</w:t>
      </w:r>
    </w:p>
    <w:p>
      <w:pPr>
        <w:pStyle w:val="ListBullet"/>
      </w:pPr>
      <w:r>
        <w:t>Geologist, wellsite at Atkinson, James and Davis (2018-05-22)</w:t>
      </w:r>
    </w:p>
    <w:p>
      <w:pPr>
        <w:pStyle w:val="Heading1"/>
      </w:pPr>
      <w:r>
        <w:t>Education</w:t>
      </w:r>
    </w:p>
    <w:p>
      <w:r>
        <w:t>Energy engineer degree from Donaldson Inc</w:t>
      </w:r>
    </w:p>
    <w:p>
      <w:pPr>
        <w:pStyle w:val="Heading1"/>
      </w:pPr>
      <w:r>
        <w:t>Skills</w:t>
      </w:r>
    </w:p>
    <w:p>
      <w:r>
        <w:t>different, better, a, building, moment, commercial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