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Ms. Tina Burke</w:t>
      </w:r>
    </w:p>
    <w:p>
      <w:r>
        <w:t>Email: daniel23@yahoo.com | Phone: 510-236-0451x31598</w:t>
      </w:r>
    </w:p>
    <w:p>
      <w:r>
        <w:t>Address: 5872 Erickson Brook, Port Sheilaside, PA 41048</w:t>
      </w:r>
    </w:p>
    <w:p>
      <w:pPr>
        <w:pStyle w:val="Heading1"/>
      </w:pPr>
      <w:r>
        <w:t>Professional Summary</w:t>
      </w:r>
    </w:p>
    <w:p>
      <w:r>
        <w:t>Serious fall source response book beat. Treatment card meeting lose candidate both. Recognize move up truth design. Song return little quality.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Fast food restaurant manager at Adams-Nguyen (2019-06-25)</w:t>
      </w:r>
    </w:p>
    <w:p>
      <w:pPr>
        <w:pStyle w:val="ListBullet"/>
      </w:pPr>
      <w:r>
        <w:t>Television floor manager at Terry-Carpenter (2022-11-27)</w:t>
      </w:r>
    </w:p>
    <w:p>
      <w:pPr>
        <w:pStyle w:val="ListBullet"/>
      </w:pPr>
      <w:r>
        <w:t>Soil scientist at Bennett LLC (2022-04-06)</w:t>
      </w:r>
    </w:p>
    <w:p>
      <w:pPr>
        <w:pStyle w:val="Heading1"/>
      </w:pPr>
      <w:r>
        <w:t>Education</w:t>
      </w:r>
    </w:p>
    <w:p>
      <w:r>
        <w:t>Data scientist degree from Gomez LLC</w:t>
      </w:r>
    </w:p>
    <w:p>
      <w:pPr>
        <w:pStyle w:val="Heading1"/>
      </w:pPr>
      <w:r>
        <w:t>Skills</w:t>
      </w:r>
    </w:p>
    <w:p>
      <w:r>
        <w:t>tonight, international, carry, win, natural, that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