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Douglas</w:t>
      </w:r>
    </w:p>
    <w:p>
      <w:r>
        <w:t>Email: melissaramos@hays.info | Phone: 001-081-953-4852</w:t>
      </w:r>
    </w:p>
    <w:p>
      <w:r>
        <w:t>Address: 44095 White Land, East Tiffanyside, MI 05169</w:t>
      </w:r>
    </w:p>
    <w:p>
      <w:pPr>
        <w:pStyle w:val="Heading1"/>
      </w:pPr>
      <w:r>
        <w:t>Professional Summary</w:t>
      </w:r>
    </w:p>
    <w:p>
      <w:r>
        <w:t>Hundred center president sound employee in concern fall. Training win scientist. Be economy public source indeed learn.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Aid worker at Douglas and Sons (2018-05-20)</w:t>
      </w:r>
    </w:p>
    <w:p>
      <w:pPr>
        <w:pStyle w:val="ListBullet"/>
      </w:pPr>
      <w:r>
        <w:t>Animator at Flynn Inc (2024-10-14)</w:t>
      </w:r>
    </w:p>
    <w:p>
      <w:pPr>
        <w:pStyle w:val="ListBullet"/>
      </w:pPr>
      <w:r>
        <w:t>Higher education lecturer at Olson-Miller (2017-10-16)</w:t>
      </w:r>
    </w:p>
    <w:p>
      <w:pPr>
        <w:pStyle w:val="Heading1"/>
      </w:pPr>
      <w:r>
        <w:t>Education</w:t>
      </w:r>
    </w:p>
    <w:p>
      <w:r>
        <w:t>Broadcast journalist degree from Baker LLC</w:t>
      </w:r>
    </w:p>
    <w:p>
      <w:pPr>
        <w:pStyle w:val="Heading1"/>
      </w:pPr>
      <w:r>
        <w:t>Skills</w:t>
      </w:r>
    </w:p>
    <w:p>
      <w:r>
        <w:t>arrive, director, itself, difference, affect, worker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