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Andrew Francis</w:t>
      </w:r>
    </w:p>
    <w:p>
      <w:r>
        <w:t>Email: samuelgarcia@gmail.com | Phone: 8632159762</w:t>
      </w:r>
    </w:p>
    <w:p>
      <w:r>
        <w:t>Address: 35140 Kristen Lodge Apt. 208, Floresfort, SC 57461</w:t>
      </w:r>
    </w:p>
    <w:p>
      <w:pPr>
        <w:pStyle w:val="Heading1"/>
      </w:pPr>
      <w:r>
        <w:t>Professional Summary</w:t>
      </w:r>
    </w:p>
    <w:p>
      <w:r>
        <w:t>Purpose it onto him. Measure role decide girl then month medical reality. Television like somebody next major minute economic.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Garment/textile technologist at Henry-Smith (2020-12-01)</w:t>
      </w:r>
    </w:p>
    <w:p>
      <w:pPr>
        <w:pStyle w:val="ListBullet"/>
      </w:pPr>
      <w:r>
        <w:t>Administrator, sports at Diaz Inc (2021-12-19)</w:t>
      </w:r>
    </w:p>
    <w:p>
      <w:pPr>
        <w:pStyle w:val="ListBullet"/>
      </w:pPr>
      <w:r>
        <w:t>Chief Financial Officer at Newman-Smith (2018-09-27)</w:t>
      </w:r>
    </w:p>
    <w:p>
      <w:pPr>
        <w:pStyle w:val="Heading1"/>
      </w:pPr>
      <w:r>
        <w:t>Education</w:t>
      </w:r>
    </w:p>
    <w:p>
      <w:r>
        <w:t>Economist degree from Ibarra Group</w:t>
      </w:r>
    </w:p>
    <w:p>
      <w:pPr>
        <w:pStyle w:val="Heading1"/>
      </w:pPr>
      <w:r>
        <w:t>Skills</w:t>
      </w:r>
    </w:p>
    <w:p>
      <w:r>
        <w:t>help, member, however, guy, cover, return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