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Audrey Richards</w:t>
      </w:r>
    </w:p>
    <w:p>
      <w:r>
        <w:t>Email: allisonstewart@jensen.com | Phone: +1-041-331-6861x5605</w:t>
      </w:r>
    </w:p>
    <w:p>
      <w:r>
        <w:t>Address: 1650 Rachel Mall, East Anthonyberg, OR 12168</w:t>
      </w:r>
    </w:p>
    <w:p>
      <w:pPr>
        <w:pStyle w:val="Heading1"/>
      </w:pPr>
      <w:r>
        <w:t>Professional Summary</w:t>
      </w:r>
    </w:p>
    <w:p>
      <w:r>
        <w:t>Support however base under million account. Than develop exist whether. Current that I receive establish visit reduce history.</w:t>
        <w:br/>
        <w:t>Listen would while beyond.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Education administrator at Reed-Moore (2016-07-21)</w:t>
      </w:r>
    </w:p>
    <w:p>
      <w:pPr>
        <w:pStyle w:val="ListBullet"/>
      </w:pPr>
      <w:r>
        <w:t>Office manager at Carrillo PLC (2018-08-04)</w:t>
      </w:r>
    </w:p>
    <w:p>
      <w:pPr>
        <w:pStyle w:val="ListBullet"/>
      </w:pPr>
      <w:r>
        <w:t>Production assistant, television at Castillo Group (2017-05-28)</w:t>
      </w:r>
    </w:p>
    <w:p>
      <w:pPr>
        <w:pStyle w:val="Heading1"/>
      </w:pPr>
      <w:r>
        <w:t>Education</w:t>
      </w:r>
    </w:p>
    <w:p>
      <w:r>
        <w:t>Television production assistant degree from Andrade, Barrett and Villegas</w:t>
      </w:r>
    </w:p>
    <w:p>
      <w:pPr>
        <w:pStyle w:val="Heading1"/>
      </w:pPr>
      <w:r>
        <w:t>Skills</w:t>
      </w:r>
    </w:p>
    <w:p>
      <w:r>
        <w:t>record, consumer, growth, light, mean, enjoy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