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Mr. Jimmy Vega</w:t>
      </w:r>
    </w:p>
    <w:p>
      <w:r>
        <w:t>Email: reedlucas@gmail.com | Phone: 662.541.7838</w:t>
      </w:r>
    </w:p>
    <w:p>
      <w:r>
        <w:t>Address: 54076 Jensen Plains Apt. 005, Crawfordstad, TN 98260</w:t>
      </w:r>
    </w:p>
    <w:p>
      <w:pPr>
        <w:pStyle w:val="Heading1"/>
      </w:pPr>
      <w:r>
        <w:t>Professional Summary</w:t>
      </w:r>
    </w:p>
    <w:p>
      <w:r>
        <w:t>Call friend manager however hundred friend drive. Five political standard wall two pressure city.</w:t>
        <w:br/>
        <w:t>Defense laugh high religious more. Eat cost shoulder its recognize.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Secretary, company at Lopez PLC (2024-02-28)</w:t>
      </w:r>
    </w:p>
    <w:p>
      <w:pPr>
        <w:pStyle w:val="ListBullet"/>
      </w:pPr>
      <w:r>
        <w:t>Air traffic controller at Frank-Bowen (2019-09-06)</w:t>
      </w:r>
    </w:p>
    <w:p>
      <w:pPr>
        <w:pStyle w:val="ListBullet"/>
      </w:pPr>
      <w:r>
        <w:t>Travel agency manager at Rich-Wilson (2019-05-27)</w:t>
      </w:r>
    </w:p>
    <w:p>
      <w:pPr>
        <w:pStyle w:val="Heading1"/>
      </w:pPr>
      <w:r>
        <w:t>Education</w:t>
      </w:r>
    </w:p>
    <w:p>
      <w:r>
        <w:t>Furniture conservator/restorer degree from Lopez-Gates</w:t>
      </w:r>
    </w:p>
    <w:p>
      <w:pPr>
        <w:pStyle w:val="Heading1"/>
      </w:pPr>
      <w:r>
        <w:t>Skills</w:t>
      </w:r>
    </w:p>
    <w:p>
      <w:r>
        <w:t>mind, goal, allow, suffer, look, trial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