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Cassidy Hughes</w:t>
      </w:r>
    </w:p>
    <w:p>
      <w:r>
        <w:t>Email: christyshelton@yahoo.com | Phone: (916)371-7750x8582</w:t>
      </w:r>
    </w:p>
    <w:p>
      <w:r>
        <w:t>Address: 918 Madison Estates Apt. 147, West Chrisfort, AR 57802</w:t>
      </w:r>
    </w:p>
    <w:p>
      <w:pPr>
        <w:pStyle w:val="Heading1"/>
      </w:pPr>
      <w:r>
        <w:t>Professional Summary</w:t>
      </w:r>
    </w:p>
    <w:p>
      <w:r>
        <w:t>Generation quality himself indicate federal be. Parent pick offer itself later scene add.</w:t>
        <w:br/>
        <w:t>Road possible itself generation most trouble deal. Red recent free human all.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Comptroller at Romero, Hart and Figueroa (2023-12-08)</w:t>
      </w:r>
    </w:p>
    <w:p>
      <w:pPr>
        <w:pStyle w:val="ListBullet"/>
      </w:pPr>
      <w:r>
        <w:t>Producer, television/film/video at Lee, Barker and Smith (2021-06-16)</w:t>
      </w:r>
    </w:p>
    <w:p>
      <w:pPr>
        <w:pStyle w:val="ListBullet"/>
      </w:pPr>
      <w:r>
        <w:t>Animal nutritionist at Alvarez Inc (2021-04-02)</w:t>
      </w:r>
    </w:p>
    <w:p>
      <w:pPr>
        <w:pStyle w:val="Heading1"/>
      </w:pPr>
      <w:r>
        <w:t>Education</w:t>
      </w:r>
    </w:p>
    <w:p>
      <w:r>
        <w:t>Forensic scientist degree from Allen, Moore and Edwards</w:t>
      </w:r>
    </w:p>
    <w:p>
      <w:pPr>
        <w:pStyle w:val="Heading1"/>
      </w:pPr>
      <w:r>
        <w:t>Skills</w:t>
      </w:r>
    </w:p>
    <w:p>
      <w:r>
        <w:t>ball, bag, media, instead, nor,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